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8D3E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FF62ED" wp14:editId="6F82FDA1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66CD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12C0BA2A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06B2A21F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022FF8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04F6F31F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10D99E51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0174C711" w14:textId="77777777" w:rsidTr="00F4447B">
        <w:tc>
          <w:tcPr>
            <w:tcW w:w="1506" w:type="pct"/>
          </w:tcPr>
          <w:p w14:paraId="079B49CB" w14:textId="519E994A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822E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17.01.2023 р. </w:t>
            </w:r>
          </w:p>
        </w:tc>
        <w:tc>
          <w:tcPr>
            <w:tcW w:w="1823" w:type="pct"/>
          </w:tcPr>
          <w:p w14:paraId="6B6AA558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348279C6" w14:textId="77777777" w:rsidR="00934BB7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822E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15-р</w:t>
            </w:r>
          </w:p>
          <w:p w14:paraId="75560E70" w14:textId="38DDEAB8" w:rsidR="00822E38" w:rsidRPr="00A04416" w:rsidRDefault="00822E38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78058BB3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07CD3889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66FE8B00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E2777C9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 від </w:t>
      </w:r>
      <w:r w:rsidR="000D0F98">
        <w:rPr>
          <w:rFonts w:ascii="Times New Roman" w:hAnsi="Times New Roman"/>
          <w:sz w:val="24"/>
          <w:szCs w:val="24"/>
          <w:lang w:val="uk-UA" w:eastAsia="ru-RU"/>
        </w:rPr>
        <w:t>16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251CFF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р.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5B2B2C5D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2251DD87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39AC538B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251CFF">
        <w:rPr>
          <w:rFonts w:ascii="Times New Roman" w:hAnsi="Times New Roman"/>
          <w:sz w:val="24"/>
          <w:szCs w:val="24"/>
          <w:lang w:val="uk-UA"/>
        </w:rPr>
        <w:t>77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sz w:val="24"/>
          <w:szCs w:val="24"/>
          <w:lang w:val="uk-UA"/>
        </w:rPr>
        <w:t>0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</w:t>
      </w:r>
      <w:r w:rsidR="00E237AB">
        <w:rPr>
          <w:rFonts w:ascii="Times New Roman" w:hAnsi="Times New Roman"/>
          <w:sz w:val="24"/>
          <w:szCs w:val="24"/>
          <w:lang w:val="uk-UA"/>
        </w:rPr>
        <w:t>.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251CFF">
        <w:rPr>
          <w:rFonts w:ascii="Times New Roman" w:hAnsi="Times New Roman"/>
          <w:sz w:val="24"/>
          <w:szCs w:val="24"/>
          <w:lang w:val="uk-UA"/>
        </w:rPr>
        <w:t>сімдесят сім</w:t>
      </w:r>
      <w:r w:rsidR="00F70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>тисяч</w:t>
      </w:r>
      <w:r w:rsidR="000D0F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грн. 00 </w:t>
      </w:r>
      <w:proofErr w:type="spellStart"/>
      <w:r w:rsidRPr="006E2B18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230DCA9F" w14:textId="77777777" w:rsidR="0018754C" w:rsidRPr="00FD7167" w:rsidRDefault="00D34809" w:rsidP="001875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>3.</w:t>
      </w:r>
      <w:r w:rsidR="00C72C1E" w:rsidRPr="006E2B18">
        <w:rPr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Н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ачальник</w:t>
      </w:r>
      <w:r w:rsidR="000C658E">
        <w:rPr>
          <w:rFonts w:ascii="Times New Roman" w:hAnsi="Times New Roman"/>
          <w:sz w:val="24"/>
          <w:szCs w:val="24"/>
          <w:lang w:val="uk-UA"/>
        </w:rPr>
        <w:t>у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головному </w:t>
      </w:r>
      <w:r w:rsidR="000C658E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Куйбіді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.</w:t>
      </w:r>
      <w:r w:rsidR="000C658E">
        <w:rPr>
          <w:rFonts w:ascii="Times New Roman" w:hAnsi="Times New Roman"/>
          <w:sz w:val="24"/>
          <w:szCs w:val="24"/>
          <w:lang w:val="uk-UA"/>
        </w:rPr>
        <w:t>В.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) провести відповідні виплати.</w:t>
      </w:r>
    </w:p>
    <w:p w14:paraId="63230868" w14:textId="77777777" w:rsidR="006E2B18" w:rsidRDefault="0018754C" w:rsidP="0018754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52066508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5EC948" w14:textId="77777777" w:rsidR="006E2B18" w:rsidRPr="006E2B18" w:rsidRDefault="006E2B18" w:rsidP="00C72C1E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5CC626" w14:textId="77777777" w:rsidR="00A27B29" w:rsidRPr="006E2B18" w:rsidRDefault="00F804E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Міський голова                                                       Геннадій ГЛУХМАНЮК</w:t>
      </w:r>
    </w:p>
    <w:p w14:paraId="5F2A3E00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299678E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226AAED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077EEC9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41060B3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35A8F09" w14:textId="77777777" w:rsidR="00F708DB" w:rsidRDefault="00F708D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42E4E91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F890C16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7A161C3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5305167" w14:textId="77777777" w:rsidR="000D0F98" w:rsidRDefault="000D0F98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9AFB4E8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14BC15FB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0EA3EEAA" w14:textId="7C0E462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822E38">
        <w:rPr>
          <w:rFonts w:ascii="Times New Roman" w:hAnsi="Times New Roman"/>
          <w:sz w:val="24"/>
          <w:szCs w:val="24"/>
          <w:lang w:val="uk-UA" w:eastAsia="ru-RU"/>
        </w:rPr>
        <w:t xml:space="preserve"> 17.01.2023 р.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822E38">
        <w:rPr>
          <w:rFonts w:ascii="Times New Roman" w:hAnsi="Times New Roman"/>
          <w:sz w:val="24"/>
          <w:szCs w:val="24"/>
          <w:lang w:val="uk-UA" w:eastAsia="ru-RU"/>
        </w:rPr>
        <w:t xml:space="preserve"> 15-р</w:t>
      </w:r>
    </w:p>
    <w:p w14:paraId="4207B73D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3D0D83F0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4A8B73CA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063"/>
        <w:gridCol w:w="1793"/>
        <w:gridCol w:w="1926"/>
        <w:gridCol w:w="2055"/>
        <w:gridCol w:w="1830"/>
      </w:tblGrid>
      <w:tr w:rsidR="00251CFF" w:rsidRPr="00251CFF" w14:paraId="63E50715" w14:textId="77777777" w:rsidTr="00032B59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5F1E9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E5635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Прізвище, ім'я, по-батькові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BDEB92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Серія та номер паспорта, </w:t>
            </w: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proofErr w:type="spellStart"/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Індефікаційний</w:t>
            </w:r>
            <w:proofErr w:type="spellEnd"/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номер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32258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Адреса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96FCC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Причина надання матеріальної</w:t>
            </w:r>
          </w:p>
          <w:p w14:paraId="5352B92E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 xml:space="preserve"> допомоги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6EBE9" w14:textId="77777777" w:rsidR="00251CFF" w:rsidRPr="00251CFF" w:rsidRDefault="00251CFF" w:rsidP="0000543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Сума, грн</w:t>
            </w:r>
          </w:p>
        </w:tc>
      </w:tr>
      <w:tr w:rsidR="00251CFF" w:rsidRPr="00251CFF" w14:paraId="5FAA8008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EBB" w14:textId="77777777" w:rsidR="00251CFF" w:rsidRPr="00251CFF" w:rsidRDefault="00251CFF" w:rsidP="000054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30AD" w14:textId="77777777" w:rsidR="00251CFF" w:rsidRPr="00251CFF" w:rsidRDefault="00251CFF" w:rsidP="000054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Пароконний</w:t>
            </w:r>
            <w:proofErr w:type="spellEnd"/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Володимир Олександрович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5215" w14:textId="0E1D6257" w:rsidR="00251CFF" w:rsidRPr="00251CFF" w:rsidRDefault="00032B59" w:rsidP="000054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D144" w14:textId="3DC12402" w:rsidR="00251CFF" w:rsidRPr="00251CFF" w:rsidRDefault="00032B59" w:rsidP="000054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C4D1" w14:textId="77777777" w:rsidR="00251CFF" w:rsidRPr="00251CFF" w:rsidRDefault="00251CFF" w:rsidP="000054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8B9" w14:textId="77777777" w:rsidR="00251CFF" w:rsidRPr="00251CFF" w:rsidRDefault="00251CFF" w:rsidP="0000543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3FF690F1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00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C75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Токарчук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Іван </w:t>
            </w: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en-US" w:eastAsia="uk-UA"/>
              </w:rPr>
              <w:t>`</w:t>
            </w: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янович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FC42" w14:textId="2995F133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2ADF" w14:textId="7852FCC1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E03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A20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032B59" w:rsidRPr="00251CFF" w14:paraId="389F9BF4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35E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721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Токарчук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Ольга Василівна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A142" w14:textId="33E79C38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820" w14:textId="5760D175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179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499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183838A2" w14:textId="77777777" w:rsidTr="00032B59">
        <w:trPr>
          <w:trHeight w:val="791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A639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B698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Кухарева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Тетяна Юхимівна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6EE5" w14:textId="3534C722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349" w14:textId="44C837A5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D4E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491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32B59" w:rsidRPr="00251CFF" w14:paraId="13B07B51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D0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FB2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Пастушенко Інна Миколаївна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443D" w14:textId="326B404B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9F0A" w14:textId="578E469A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7D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74E5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032B59" w:rsidRPr="00251CFF" w14:paraId="705E3B09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8B4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B748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Воронюк Іван Олексійович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9F74" w14:textId="03293CF5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7C9" w14:textId="60144769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14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5972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032B59" w:rsidRPr="00251CFF" w14:paraId="2DABAEDD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331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6406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Воронюк Людмила Дмитрівна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1E45" w14:textId="4979F7FB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0BE4" w14:textId="672B3372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06F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  <w:p w14:paraId="6A1A031A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054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8000,00</w:t>
            </w:r>
          </w:p>
        </w:tc>
      </w:tr>
      <w:tr w:rsidR="00032B59" w:rsidRPr="00251CFF" w14:paraId="7FC29939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1E8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8533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Осадча Неоніла Олександрівна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47B" w14:textId="7EC0A3C7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E0853" w14:textId="3F580DC4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128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544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3131EB09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06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AFA1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Руда Раїса Володимирівна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92E" w14:textId="7AECE93E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F589" w14:textId="6DBCEE73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214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  <w:p w14:paraId="2B3E1607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DF71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8000,00</w:t>
            </w:r>
          </w:p>
          <w:p w14:paraId="328B9DC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</w:tr>
      <w:tr w:rsidR="00032B59" w:rsidRPr="00251CFF" w14:paraId="2A340AA1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421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A5A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Македон Людмила Василівна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6B9F" w14:textId="218209BC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9286" w14:textId="14BC2BF8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76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5127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15F9CBAD" w14:textId="77777777" w:rsidTr="00032B59">
        <w:trPr>
          <w:trHeight w:val="765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8494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D2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Козлов Сергій Володимирович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98F8" w14:textId="25787F54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0B4E" w14:textId="1AB98E69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56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9B7C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47128FE9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76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36D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Табачний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Іван Васильович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C61F" w14:textId="7BDCF46C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624F" w14:textId="6699D1F0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2B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D808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32B59" w:rsidRPr="00251CFF" w14:paraId="362A287F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1CA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6B8C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Марченкова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Наталя Віталіївна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E19C" w14:textId="55CE90EE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0EE4" w14:textId="709AEE13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05E9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79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6000,00</w:t>
            </w:r>
          </w:p>
        </w:tc>
      </w:tr>
      <w:tr w:rsidR="00032B59" w:rsidRPr="00251CFF" w14:paraId="174C735A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0A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1FC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Дашкевич Сергій </w:t>
            </w: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Вячеславович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F88" w14:textId="7D660CCE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49B7" w14:textId="4F063412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CBF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B94D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6000,00</w:t>
            </w:r>
          </w:p>
        </w:tc>
      </w:tr>
      <w:tr w:rsidR="00032B59" w:rsidRPr="00251CFF" w14:paraId="77FCB48E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F5E5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6DA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Ганжалава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Людмила Костянтинівна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EA3C" w14:textId="046355B5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788" w14:textId="71DBA3AB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004A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CF4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649A3B21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A7E5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BCD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Ткач Олександр </w:t>
            </w: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Сергійович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85E5" w14:textId="1C3BB182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Персональні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65A1" w14:textId="3915873E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Персональні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740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9DA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32B59" w:rsidRPr="00251CFF" w14:paraId="6AD7CD61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DE7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8362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Гуськова</w:t>
            </w:r>
            <w:proofErr w:type="spellEnd"/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Тетяна Миколаївна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DA34" w14:textId="52F3EA3C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DFA6" w14:textId="726DF49B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A638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6DB0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032B59" w:rsidRPr="00251CFF" w14:paraId="7E3C5D6B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F746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E25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Саранчук Віра Олексіївна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9540" w14:textId="0D594586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7445" w14:textId="34CCEFB6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17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Скрутне матеріальне становище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9B72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32B59" w:rsidRPr="00251CFF" w14:paraId="4F8DDF2F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DF8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D5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Саранчук Михайло Іванович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DC3C" w14:textId="0FE9E9C0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9DB8" w14:textId="1BB91589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753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322E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032B59" w:rsidRPr="00251CFF" w14:paraId="315D59D6" w14:textId="77777777" w:rsidTr="00032B59">
        <w:trPr>
          <w:trHeight w:val="51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EB10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83F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Байда Марія Микитівна 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BBC2" w14:textId="7105378D" w:rsidR="00032B59" w:rsidRPr="00251CFF" w:rsidRDefault="00032B59" w:rsidP="0003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Персональні дані 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002E" w14:textId="703109FD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C48B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E8C" w14:textId="77777777" w:rsidR="00032B59" w:rsidRPr="00251CFF" w:rsidRDefault="00032B59" w:rsidP="00032B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51CF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4000,00</w:t>
            </w:r>
          </w:p>
        </w:tc>
      </w:tr>
    </w:tbl>
    <w:p w14:paraId="654C2C93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656E855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>77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грн.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F1BD20E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</w:t>
      </w:r>
      <w:r w:rsidR="000D0F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 w:rsidR="00CA0F2A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251CFF">
        <w:rPr>
          <w:rFonts w:ascii="Times New Roman" w:hAnsi="Times New Roman"/>
          <w:b/>
          <w:sz w:val="24"/>
          <w:szCs w:val="24"/>
          <w:lang w:val="uk-UA"/>
        </w:rPr>
        <w:t>сімдесят сім</w:t>
      </w:r>
      <w:r w:rsidR="000D0F9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тисяч </w:t>
      </w:r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 xml:space="preserve">грн. 00 </w:t>
      </w:r>
      <w:proofErr w:type="spellStart"/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29564060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CF05BD1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F804E9"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0D0F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32B59"/>
    <w:rsid w:val="000C658E"/>
    <w:rsid w:val="000D0F98"/>
    <w:rsid w:val="00104DA2"/>
    <w:rsid w:val="0018754C"/>
    <w:rsid w:val="0019026E"/>
    <w:rsid w:val="0023002C"/>
    <w:rsid w:val="0023099D"/>
    <w:rsid w:val="00251CFF"/>
    <w:rsid w:val="00260CBC"/>
    <w:rsid w:val="00265FA9"/>
    <w:rsid w:val="00276914"/>
    <w:rsid w:val="0027788A"/>
    <w:rsid w:val="002E2ACE"/>
    <w:rsid w:val="003004F9"/>
    <w:rsid w:val="00383400"/>
    <w:rsid w:val="003B15C9"/>
    <w:rsid w:val="00431250"/>
    <w:rsid w:val="00494786"/>
    <w:rsid w:val="004C3AD8"/>
    <w:rsid w:val="004F03AB"/>
    <w:rsid w:val="00563AC6"/>
    <w:rsid w:val="005908E1"/>
    <w:rsid w:val="005A6756"/>
    <w:rsid w:val="005B1FB8"/>
    <w:rsid w:val="00603744"/>
    <w:rsid w:val="00603BC2"/>
    <w:rsid w:val="00612784"/>
    <w:rsid w:val="006848D7"/>
    <w:rsid w:val="006E2B18"/>
    <w:rsid w:val="006E4A5B"/>
    <w:rsid w:val="006F01C0"/>
    <w:rsid w:val="006F49C1"/>
    <w:rsid w:val="00724105"/>
    <w:rsid w:val="00745B5F"/>
    <w:rsid w:val="007F1A4A"/>
    <w:rsid w:val="00822E38"/>
    <w:rsid w:val="00835040"/>
    <w:rsid w:val="008C5BD2"/>
    <w:rsid w:val="00934BB7"/>
    <w:rsid w:val="00945078"/>
    <w:rsid w:val="00962907"/>
    <w:rsid w:val="009A2E91"/>
    <w:rsid w:val="009E5D14"/>
    <w:rsid w:val="009E5E4C"/>
    <w:rsid w:val="00A07F8F"/>
    <w:rsid w:val="00A27B29"/>
    <w:rsid w:val="00A953E3"/>
    <w:rsid w:val="00A9709F"/>
    <w:rsid w:val="00AB6BAB"/>
    <w:rsid w:val="00AF111A"/>
    <w:rsid w:val="00B06320"/>
    <w:rsid w:val="00B06D7C"/>
    <w:rsid w:val="00B418B6"/>
    <w:rsid w:val="00BD41EB"/>
    <w:rsid w:val="00BE397C"/>
    <w:rsid w:val="00C05C03"/>
    <w:rsid w:val="00C72C1E"/>
    <w:rsid w:val="00C74DF2"/>
    <w:rsid w:val="00C878EA"/>
    <w:rsid w:val="00CA0F2A"/>
    <w:rsid w:val="00CB658D"/>
    <w:rsid w:val="00D017EC"/>
    <w:rsid w:val="00D34809"/>
    <w:rsid w:val="00D9673B"/>
    <w:rsid w:val="00DB21A8"/>
    <w:rsid w:val="00E237AB"/>
    <w:rsid w:val="00E440BA"/>
    <w:rsid w:val="00E87FCD"/>
    <w:rsid w:val="00EA674E"/>
    <w:rsid w:val="00ED13A3"/>
    <w:rsid w:val="00F309A4"/>
    <w:rsid w:val="00F4447B"/>
    <w:rsid w:val="00F508E3"/>
    <w:rsid w:val="00F708DB"/>
    <w:rsid w:val="00F804E9"/>
    <w:rsid w:val="00FB6C76"/>
    <w:rsid w:val="00FD13DF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D826"/>
  <w15:docId w15:val="{50F0E7DB-FFFB-4605-8D47-F906BA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71C9-8932-42BB-BB7C-0B9550BC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3092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2023-01-16T13:34:00Z</cp:lastPrinted>
  <dcterms:created xsi:type="dcterms:W3CDTF">2022-02-21T08:36:00Z</dcterms:created>
  <dcterms:modified xsi:type="dcterms:W3CDTF">2023-01-19T14:01:00Z</dcterms:modified>
</cp:coreProperties>
</file>