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012C" w14:textId="77777777" w:rsidR="00A13E79" w:rsidRPr="00A13E79" w:rsidRDefault="00A13E79" w:rsidP="002E0F42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7CF8D7F6" w14:textId="1C289E81" w:rsidR="00A13E79" w:rsidRPr="00A13E79" w:rsidRDefault="00430D17" w:rsidP="00A13E7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A13E79">
        <w:rPr>
          <w:rFonts w:eastAsia="Calibri"/>
          <w:noProof/>
          <w:color w:val="000000"/>
        </w:rPr>
        <w:drawing>
          <wp:inline distT="0" distB="0" distL="0" distR="0" wp14:anchorId="7176D2C0" wp14:editId="15028157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F69E" w14:textId="77777777" w:rsidR="00A13E79" w:rsidRPr="00A13E79" w:rsidRDefault="00A13E79" w:rsidP="00A13E7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13E79">
        <w:rPr>
          <w:bCs/>
          <w:smallCaps/>
          <w:color w:val="000000"/>
          <w:lang w:val="uk-UA"/>
        </w:rPr>
        <w:t>УКРАЇНА</w:t>
      </w:r>
      <w:r w:rsidRPr="00A13E79">
        <w:rPr>
          <w:bCs/>
          <w:smallCaps/>
          <w:color w:val="000000"/>
          <w:lang w:val="uk-UA"/>
        </w:rPr>
        <w:br/>
      </w:r>
      <w:r w:rsidRPr="00A13E79">
        <w:rPr>
          <w:bCs/>
          <w:color w:val="000000"/>
          <w:lang w:val="uk-UA"/>
        </w:rPr>
        <w:t>МОГИЛІВ-ПОДІЛЬСЬКА МІСЬКА РАДА</w:t>
      </w:r>
      <w:r w:rsidRPr="00A13E79">
        <w:rPr>
          <w:bCs/>
          <w:color w:val="000000"/>
          <w:lang w:val="uk-UA"/>
        </w:rPr>
        <w:br/>
        <w:t>ВІННИЦЬКОЇ ОБЛАСТІ</w:t>
      </w:r>
    </w:p>
    <w:p w14:paraId="21DF0E27" w14:textId="77777777" w:rsidR="00A13E79" w:rsidRPr="00A13E79" w:rsidRDefault="00A13E79" w:rsidP="00A13E7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13E79">
        <w:rPr>
          <w:b/>
          <w:bCs/>
          <w:color w:val="000000"/>
          <w:lang w:val="uk-UA"/>
        </w:rPr>
        <w:t>ВИКОНАВЧИЙ КОМІТЕТ</w:t>
      </w:r>
    </w:p>
    <w:p w14:paraId="052EA04D" w14:textId="64EE2697" w:rsidR="00A13E79" w:rsidRPr="00A13E79" w:rsidRDefault="00430D17" w:rsidP="00A13E7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A13E79"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5E9C948" wp14:editId="0FAC6D6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08B5F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A13E79" w:rsidRPr="00A13E7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13E79" w:rsidRPr="00A13E7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13E79">
        <w:rPr>
          <w:b/>
          <w:bCs/>
          <w:color w:val="000000"/>
          <w:spacing w:val="80"/>
          <w:sz w:val="32"/>
          <w:szCs w:val="32"/>
          <w:lang w:val="uk-UA"/>
        </w:rPr>
        <w:t>60</w:t>
      </w:r>
    </w:p>
    <w:p w14:paraId="68C84AF0" w14:textId="77777777" w:rsidR="00A13E79" w:rsidRDefault="00A13E79" w:rsidP="00A13E79">
      <w:pPr>
        <w:jc w:val="center"/>
        <w:rPr>
          <w:bCs/>
          <w:color w:val="000000"/>
          <w:lang w:val="uk-UA"/>
        </w:rPr>
      </w:pPr>
      <w:r w:rsidRPr="00A13E79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66EFD664" w14:textId="77777777" w:rsidR="00A13E79" w:rsidRPr="00A13E79" w:rsidRDefault="00A13E79" w:rsidP="00A13E79">
      <w:pPr>
        <w:jc w:val="center"/>
        <w:rPr>
          <w:bCs/>
          <w:color w:val="000000"/>
          <w:lang w:val="uk-UA"/>
        </w:rPr>
      </w:pPr>
    </w:p>
    <w:p w14:paraId="1A00A82D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264084C4" w14:textId="77777777" w:rsidR="00A13E79" w:rsidRDefault="002E3A15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 xml:space="preserve">Про </w:t>
      </w:r>
      <w:r w:rsidR="0026511C" w:rsidRPr="00A50091">
        <w:rPr>
          <w:b/>
          <w:szCs w:val="28"/>
        </w:rPr>
        <w:t>продовж</w:t>
      </w:r>
      <w:r w:rsidR="00A50091">
        <w:rPr>
          <w:b/>
          <w:szCs w:val="28"/>
        </w:rPr>
        <w:t>ення</w:t>
      </w:r>
      <w:r w:rsidR="0026511C" w:rsidRPr="00A50091">
        <w:rPr>
          <w:b/>
          <w:szCs w:val="28"/>
        </w:rPr>
        <w:t xml:space="preserve"> термін</w:t>
      </w:r>
      <w:r w:rsidR="00A50091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дії паспорту прив’язки тимчасової споруди </w:t>
      </w:r>
    </w:p>
    <w:p w14:paraId="14321272" w14:textId="77777777" w:rsidR="002E3A15" w:rsidRPr="00A50091" w:rsidRDefault="0026511C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>для провадження підприємницької діяльності</w:t>
      </w:r>
    </w:p>
    <w:p w14:paraId="5FFA5E94" w14:textId="77777777" w:rsidR="002E3A15" w:rsidRPr="00DC0719" w:rsidRDefault="002E3A15" w:rsidP="002E3A15">
      <w:pPr>
        <w:pStyle w:val="a3"/>
        <w:jc w:val="center"/>
        <w:rPr>
          <w:sz w:val="24"/>
        </w:rPr>
      </w:pPr>
    </w:p>
    <w:p w14:paraId="230B3254" w14:textId="77777777" w:rsidR="00A13E79" w:rsidRDefault="00B73DCC" w:rsidP="00A13E79">
      <w:pPr>
        <w:ind w:firstLine="708"/>
        <w:rPr>
          <w:lang w:val="uk-UA"/>
        </w:rPr>
      </w:pPr>
      <w:r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8D04A0" w:rsidRPr="008D04A0">
        <w:rPr>
          <w:lang w:val="uk-UA"/>
        </w:rPr>
        <w:t xml:space="preserve">ст. 28 Закону України «Про регулювання містобудівної діяльності», наказом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розглянувши заяв</w:t>
      </w:r>
      <w:r w:rsidR="00D95B8B">
        <w:rPr>
          <w:lang w:val="uk-UA"/>
        </w:rPr>
        <w:t>и</w:t>
      </w:r>
      <w:r w:rsidR="008D04A0" w:rsidRPr="008D04A0">
        <w:rPr>
          <w:lang w:val="uk-UA"/>
        </w:rPr>
        <w:t xml:space="preserve"> гр.</w:t>
      </w:r>
      <w:r w:rsidR="007878BC">
        <w:rPr>
          <w:color w:val="000000"/>
          <w:lang w:val="uk-UA"/>
        </w:rPr>
        <w:t xml:space="preserve"> </w:t>
      </w:r>
      <w:r w:rsidR="00D95B8B">
        <w:rPr>
          <w:color w:val="000000"/>
          <w:lang w:val="uk-UA"/>
        </w:rPr>
        <w:t>Твердохліб О.В.</w:t>
      </w:r>
      <w:r w:rsidR="00306BFD">
        <w:rPr>
          <w:color w:val="FF0000"/>
          <w:lang w:val="uk-UA"/>
        </w:rPr>
        <w:t xml:space="preserve"> </w:t>
      </w:r>
      <w:r w:rsidR="00C11EA8" w:rsidRPr="00C11EA8">
        <w:rPr>
          <w:lang w:val="uk-UA"/>
        </w:rPr>
        <w:t xml:space="preserve">від </w:t>
      </w:r>
      <w:r w:rsidR="00D95B8B">
        <w:rPr>
          <w:color w:val="000000"/>
          <w:lang w:val="uk-UA"/>
        </w:rPr>
        <w:t>20</w:t>
      </w:r>
      <w:r w:rsidR="00C11EA8" w:rsidRPr="00C11EA8">
        <w:rPr>
          <w:lang w:val="uk-UA"/>
        </w:rPr>
        <w:t>.</w:t>
      </w:r>
      <w:r w:rsidR="00D95B8B">
        <w:rPr>
          <w:lang w:val="uk-UA"/>
        </w:rPr>
        <w:t>02</w:t>
      </w:r>
      <w:r w:rsidR="00C11EA8" w:rsidRPr="00C11EA8">
        <w:rPr>
          <w:lang w:val="uk-UA"/>
        </w:rPr>
        <w:t>.202</w:t>
      </w:r>
      <w:r w:rsidR="00D95B8B">
        <w:rPr>
          <w:lang w:val="uk-UA"/>
        </w:rPr>
        <w:t>4</w:t>
      </w:r>
      <w:r w:rsidR="00C11EA8" w:rsidRPr="00C11EA8">
        <w:rPr>
          <w:lang w:val="uk-UA"/>
        </w:rPr>
        <w:t xml:space="preserve"> </w:t>
      </w:r>
    </w:p>
    <w:p w14:paraId="7F967CD4" w14:textId="77777777" w:rsidR="00AF0E9A" w:rsidRPr="00AF0E9A" w:rsidRDefault="00C11EA8" w:rsidP="00A57129">
      <w:pPr>
        <w:tabs>
          <w:tab w:val="left" w:pos="709"/>
        </w:tabs>
        <w:rPr>
          <w:lang w:val="uk-UA"/>
        </w:rPr>
      </w:pPr>
      <w:r w:rsidRPr="00C11EA8">
        <w:rPr>
          <w:lang w:val="uk-UA"/>
        </w:rPr>
        <w:t>№02-</w:t>
      </w:r>
      <w:r w:rsidR="00306BFD">
        <w:rPr>
          <w:lang w:val="uk-UA"/>
        </w:rPr>
        <w:t>10</w:t>
      </w:r>
      <w:r w:rsidRPr="00C11EA8">
        <w:rPr>
          <w:lang w:val="uk-UA"/>
        </w:rPr>
        <w:t>/</w:t>
      </w:r>
      <w:r w:rsidR="00A26B0F">
        <w:rPr>
          <w:color w:val="000000"/>
          <w:lang w:val="uk-UA"/>
        </w:rPr>
        <w:t>1</w:t>
      </w:r>
      <w:r w:rsidR="00D95B8B">
        <w:rPr>
          <w:color w:val="000000"/>
          <w:lang w:val="uk-UA"/>
        </w:rPr>
        <w:t>78</w:t>
      </w:r>
      <w:r w:rsidR="007878BC">
        <w:rPr>
          <w:lang w:val="uk-UA"/>
        </w:rPr>
        <w:t>-з</w:t>
      </w:r>
      <w:r>
        <w:rPr>
          <w:lang w:val="uk-UA"/>
        </w:rPr>
        <w:t xml:space="preserve"> </w:t>
      </w:r>
      <w:r w:rsidR="00A50091">
        <w:rPr>
          <w:lang w:val="uk-UA"/>
        </w:rPr>
        <w:t xml:space="preserve">та </w:t>
      </w:r>
      <w:r w:rsidR="00D95B8B" w:rsidRPr="00D95B8B">
        <w:rPr>
          <w:lang w:val="uk-UA"/>
        </w:rPr>
        <w:t>від 2</w:t>
      </w:r>
      <w:r w:rsidR="00D95B8B">
        <w:rPr>
          <w:lang w:val="uk-UA"/>
        </w:rPr>
        <w:t>1</w:t>
      </w:r>
      <w:r w:rsidR="00D95B8B" w:rsidRPr="00D95B8B">
        <w:rPr>
          <w:lang w:val="uk-UA"/>
        </w:rPr>
        <w:t>.02.2024</w:t>
      </w:r>
      <w:r w:rsidR="00A13E79">
        <w:rPr>
          <w:lang w:val="uk-UA"/>
        </w:rPr>
        <w:t xml:space="preserve"> </w:t>
      </w:r>
      <w:r w:rsidR="00D95B8B" w:rsidRPr="00D95B8B">
        <w:rPr>
          <w:lang w:val="uk-UA"/>
        </w:rPr>
        <w:t>№02-10/1</w:t>
      </w:r>
      <w:r w:rsidR="00D95B8B">
        <w:rPr>
          <w:lang w:val="uk-UA"/>
        </w:rPr>
        <w:t>89</w:t>
      </w:r>
      <w:r w:rsidR="00D95B8B" w:rsidRPr="00D95B8B">
        <w:rPr>
          <w:lang w:val="uk-UA"/>
        </w:rPr>
        <w:t>-з,</w:t>
      </w:r>
      <w:r w:rsidR="00A13E79"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14:paraId="4B3FD9AF" w14:textId="77777777" w:rsidR="002E3A15" w:rsidRPr="00DC0719" w:rsidRDefault="002E3A15" w:rsidP="002E3A15">
      <w:pPr>
        <w:pStyle w:val="a5"/>
        <w:jc w:val="both"/>
        <w:rPr>
          <w:sz w:val="16"/>
          <w:szCs w:val="16"/>
        </w:rPr>
      </w:pPr>
    </w:p>
    <w:p w14:paraId="6B8EF466" w14:textId="77777777" w:rsidR="00A50091" w:rsidRPr="00A50091" w:rsidRDefault="00A13E79" w:rsidP="00A5009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6642E77C" w14:textId="77777777"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14:paraId="2FB778C2" w14:textId="77777777" w:rsidR="0071721C" w:rsidRDefault="00A13E79" w:rsidP="00A13E79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 w:rsidRPr="00A13E79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673D15">
        <w:rPr>
          <w:szCs w:val="28"/>
        </w:rPr>
        <w:t>Продовжити термін дії</w:t>
      </w:r>
      <w:r w:rsidR="0071721C">
        <w:rPr>
          <w:szCs w:val="28"/>
        </w:rPr>
        <w:t>:</w:t>
      </w:r>
      <w:r w:rsidR="00673D15">
        <w:rPr>
          <w:szCs w:val="28"/>
        </w:rPr>
        <w:t xml:space="preserve"> </w:t>
      </w:r>
    </w:p>
    <w:p w14:paraId="2CA075DB" w14:textId="77777777" w:rsidR="00A13E79" w:rsidRDefault="00A13E79" w:rsidP="00A13E79">
      <w:pPr>
        <w:pStyle w:val="a3"/>
        <w:tabs>
          <w:tab w:val="left" w:pos="426"/>
          <w:tab w:val="left" w:pos="851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 w:rsidRPr="00A13E79">
        <w:rPr>
          <w:b/>
          <w:bCs/>
          <w:szCs w:val="28"/>
        </w:rPr>
        <w:t>1.1.</w:t>
      </w:r>
      <w:r>
        <w:rPr>
          <w:szCs w:val="28"/>
        </w:rPr>
        <w:t xml:space="preserve"> П</w:t>
      </w:r>
      <w:r w:rsidR="00673D15">
        <w:rPr>
          <w:szCs w:val="28"/>
        </w:rPr>
        <w:t>аспорту прив’язки тимчасової споруди</w:t>
      </w:r>
      <w:r w:rsidR="00673D15" w:rsidRPr="00187BF3">
        <w:rPr>
          <w:szCs w:val="28"/>
        </w:rPr>
        <w:t xml:space="preserve"> для провадження підприємницької діяльності</w:t>
      </w:r>
      <w:r w:rsidR="00D246FB">
        <w:rPr>
          <w:szCs w:val="28"/>
        </w:rPr>
        <w:t xml:space="preserve"> від</w:t>
      </w:r>
      <w:r w:rsidR="00673D15">
        <w:rPr>
          <w:szCs w:val="28"/>
        </w:rPr>
        <w:t xml:space="preserve"> </w:t>
      </w:r>
      <w:r w:rsidR="0071721C">
        <w:rPr>
          <w:szCs w:val="28"/>
        </w:rPr>
        <w:t>16</w:t>
      </w:r>
      <w:r w:rsidR="00D246FB" w:rsidRPr="00D246FB">
        <w:rPr>
          <w:szCs w:val="28"/>
        </w:rPr>
        <w:t>.0</w:t>
      </w:r>
      <w:r w:rsidR="0071721C">
        <w:rPr>
          <w:szCs w:val="28"/>
        </w:rPr>
        <w:t>2</w:t>
      </w:r>
      <w:r w:rsidR="00D246FB" w:rsidRPr="00D246FB">
        <w:rPr>
          <w:szCs w:val="28"/>
        </w:rPr>
        <w:t>.2012</w:t>
      </w:r>
      <w:r>
        <w:rPr>
          <w:szCs w:val="28"/>
        </w:rPr>
        <w:t xml:space="preserve"> </w:t>
      </w:r>
      <w:r w:rsidR="00D246FB" w:rsidRPr="00D246FB">
        <w:rPr>
          <w:szCs w:val="28"/>
        </w:rPr>
        <w:t>№01-17/18</w:t>
      </w:r>
      <w:r w:rsidR="0071721C">
        <w:rPr>
          <w:szCs w:val="28"/>
        </w:rPr>
        <w:t>1</w:t>
      </w:r>
      <w:r w:rsidR="00673D15">
        <w:rPr>
          <w:szCs w:val="28"/>
        </w:rPr>
        <w:t xml:space="preserve"> </w:t>
      </w:r>
      <w:r w:rsidR="00673D15" w:rsidRPr="00187BF3">
        <w:rPr>
          <w:szCs w:val="28"/>
        </w:rPr>
        <w:t xml:space="preserve">по </w:t>
      </w:r>
      <w:r w:rsidR="00673D15">
        <w:rPr>
          <w:szCs w:val="28"/>
        </w:rPr>
        <w:t xml:space="preserve">вул. </w:t>
      </w:r>
      <w:proofErr w:type="spellStart"/>
      <w:r w:rsidR="00673D15">
        <w:rPr>
          <w:szCs w:val="28"/>
        </w:rPr>
        <w:t>Стависьк</w:t>
      </w:r>
      <w:r>
        <w:rPr>
          <w:szCs w:val="28"/>
        </w:rPr>
        <w:t>ій</w:t>
      </w:r>
      <w:proofErr w:type="spellEnd"/>
      <w:r w:rsidR="00673D15">
        <w:rPr>
          <w:szCs w:val="28"/>
        </w:rPr>
        <w:t xml:space="preserve">, </w:t>
      </w:r>
    </w:p>
    <w:p w14:paraId="22D6220F" w14:textId="77777777" w:rsidR="00A13E79" w:rsidRDefault="0071721C" w:rsidP="00A13E79">
      <w:pPr>
        <w:pStyle w:val="a3"/>
        <w:tabs>
          <w:tab w:val="left" w:pos="426"/>
          <w:tab w:val="left" w:pos="851"/>
        </w:tabs>
        <w:jc w:val="left"/>
        <w:rPr>
          <w:szCs w:val="28"/>
        </w:rPr>
      </w:pPr>
      <w:r>
        <w:rPr>
          <w:szCs w:val="28"/>
        </w:rPr>
        <w:t>46</w:t>
      </w:r>
      <w:r w:rsidR="00D246FB" w:rsidRPr="00D246FB">
        <w:rPr>
          <w:szCs w:val="28"/>
        </w:rPr>
        <w:t>-</w:t>
      </w:r>
      <w:r>
        <w:rPr>
          <w:szCs w:val="28"/>
        </w:rPr>
        <w:t>н</w:t>
      </w:r>
      <w:r w:rsidR="00A13E79">
        <w:rPr>
          <w:szCs w:val="28"/>
        </w:rPr>
        <w:t xml:space="preserve"> </w:t>
      </w:r>
      <w:r w:rsidR="00673D15" w:rsidRPr="00187BF3">
        <w:rPr>
          <w:szCs w:val="28"/>
        </w:rPr>
        <w:t>в місті Могилеві-Подільському Вінницької області</w:t>
      </w:r>
      <w:r w:rsidR="00673D15">
        <w:rPr>
          <w:szCs w:val="28"/>
        </w:rPr>
        <w:t xml:space="preserve">, </w:t>
      </w:r>
      <w:r>
        <w:rPr>
          <w:szCs w:val="28"/>
        </w:rPr>
        <w:t xml:space="preserve">виданого </w:t>
      </w:r>
    </w:p>
    <w:p w14:paraId="0BE56894" w14:textId="77777777" w:rsidR="00673D15" w:rsidRDefault="0071721C" w:rsidP="00A13E79">
      <w:pPr>
        <w:pStyle w:val="a3"/>
        <w:tabs>
          <w:tab w:val="left" w:pos="426"/>
          <w:tab w:val="left" w:pos="851"/>
        </w:tabs>
        <w:jc w:val="left"/>
        <w:rPr>
          <w:szCs w:val="28"/>
        </w:rPr>
      </w:pPr>
      <w:r>
        <w:rPr>
          <w:szCs w:val="28"/>
        </w:rPr>
        <w:t xml:space="preserve">гр. Твердохліб Ользі Василівні, </w:t>
      </w:r>
      <w:r w:rsidR="00673D15">
        <w:rPr>
          <w:szCs w:val="28"/>
        </w:rPr>
        <w:t>терміном на п’ять років з моменту прийняття рішення.</w:t>
      </w:r>
    </w:p>
    <w:p w14:paraId="7AE9A20C" w14:textId="77777777" w:rsidR="00A27A07" w:rsidRDefault="00A13E79" w:rsidP="00A13E79">
      <w:pPr>
        <w:pStyle w:val="a3"/>
        <w:tabs>
          <w:tab w:val="left" w:pos="709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 w:rsidRPr="00A13E79">
        <w:rPr>
          <w:b/>
          <w:bCs/>
          <w:szCs w:val="28"/>
        </w:rPr>
        <w:t>1.2.</w:t>
      </w:r>
      <w:r>
        <w:rPr>
          <w:szCs w:val="28"/>
        </w:rPr>
        <w:t xml:space="preserve"> П</w:t>
      </w:r>
      <w:r w:rsidR="00A27A07" w:rsidRPr="00A27A07">
        <w:rPr>
          <w:szCs w:val="28"/>
        </w:rPr>
        <w:t>аспорту прив’язки тимчасової споруди для провадження підприємницької діяльності від 1</w:t>
      </w:r>
      <w:r w:rsidR="00A27A07">
        <w:rPr>
          <w:szCs w:val="28"/>
        </w:rPr>
        <w:t>3</w:t>
      </w:r>
      <w:r w:rsidR="00A27A07" w:rsidRPr="00A27A07">
        <w:rPr>
          <w:szCs w:val="28"/>
        </w:rPr>
        <w:t>.</w:t>
      </w:r>
      <w:r w:rsidR="00A27A07">
        <w:rPr>
          <w:szCs w:val="28"/>
        </w:rPr>
        <w:t>11</w:t>
      </w:r>
      <w:r w:rsidR="00A27A07" w:rsidRPr="00A27A07">
        <w:rPr>
          <w:szCs w:val="28"/>
        </w:rPr>
        <w:t>.2012 №01-17/1</w:t>
      </w:r>
      <w:r w:rsidR="00A27A07">
        <w:rPr>
          <w:szCs w:val="28"/>
        </w:rPr>
        <w:t>98</w:t>
      </w:r>
      <w:r w:rsidR="00A27A07" w:rsidRPr="00A27A07">
        <w:rPr>
          <w:szCs w:val="28"/>
        </w:rPr>
        <w:t xml:space="preserve"> по </w:t>
      </w:r>
      <w:r w:rsidR="00A27A07">
        <w:rPr>
          <w:szCs w:val="28"/>
        </w:rPr>
        <w:t>проспекту</w:t>
      </w:r>
      <w:r w:rsidR="00A27A07" w:rsidRPr="00A27A07">
        <w:rPr>
          <w:szCs w:val="28"/>
        </w:rPr>
        <w:t xml:space="preserve"> </w:t>
      </w:r>
      <w:r w:rsidR="00A27A07">
        <w:rPr>
          <w:szCs w:val="28"/>
        </w:rPr>
        <w:t>Незалежності</w:t>
      </w:r>
      <w:r w:rsidR="00A27A07" w:rsidRPr="00A27A07">
        <w:rPr>
          <w:szCs w:val="28"/>
        </w:rPr>
        <w:t xml:space="preserve">, </w:t>
      </w:r>
      <w:r w:rsidR="00A27A07">
        <w:rPr>
          <w:szCs w:val="28"/>
        </w:rPr>
        <w:t>303-б</w:t>
      </w:r>
      <w:r>
        <w:rPr>
          <w:szCs w:val="28"/>
        </w:rPr>
        <w:t xml:space="preserve"> </w:t>
      </w:r>
      <w:r w:rsidR="00A27A07" w:rsidRPr="00A27A07">
        <w:rPr>
          <w:szCs w:val="28"/>
        </w:rPr>
        <w:t>в місті Могилеві-Подільському Вінницької області, виданого гр. Твердохліб Ользі Василівні, терміном на п’ять років з моменту прийняття рішення.</w:t>
      </w:r>
    </w:p>
    <w:p w14:paraId="6FFA8D9C" w14:textId="77777777" w:rsidR="00B65821" w:rsidRPr="00B65821" w:rsidRDefault="00A13E79" w:rsidP="00A13E79">
      <w:pPr>
        <w:pStyle w:val="a3"/>
        <w:tabs>
          <w:tab w:val="left" w:pos="709"/>
        </w:tabs>
        <w:jc w:val="left"/>
      </w:pPr>
      <w:r>
        <w:rPr>
          <w:b/>
          <w:bCs/>
        </w:rPr>
        <w:t xml:space="preserve">          </w:t>
      </w:r>
      <w:r w:rsidRPr="00A13E79">
        <w:rPr>
          <w:b/>
          <w:bCs/>
        </w:rPr>
        <w:t>2.</w:t>
      </w:r>
      <w:r>
        <w:t xml:space="preserve"> </w:t>
      </w:r>
      <w:r w:rsidR="00B65821">
        <w:t>Замовнику вказаному в підпункті 1.2</w:t>
      </w:r>
      <w:r w:rsidR="007F2BF6">
        <w:t xml:space="preserve"> </w:t>
      </w:r>
      <w:r w:rsidR="00B65821" w:rsidRPr="00B65821">
        <w:t>звернутися до відділу земельних відносин міської ради для укладання договору особистого строкового сервітуту на земельну ділянку.</w:t>
      </w:r>
    </w:p>
    <w:p w14:paraId="7A177F32" w14:textId="77777777" w:rsidR="00E57864" w:rsidRDefault="00A13E79" w:rsidP="00A13E79">
      <w:pPr>
        <w:tabs>
          <w:tab w:val="left" w:pos="284"/>
          <w:tab w:val="left" w:pos="709"/>
        </w:tabs>
        <w:rPr>
          <w:lang w:val="uk-UA"/>
        </w:rPr>
      </w:pPr>
      <w:r>
        <w:rPr>
          <w:b/>
          <w:bCs/>
          <w:szCs w:val="24"/>
          <w:lang w:val="uk-UA"/>
        </w:rPr>
        <w:t xml:space="preserve">          </w:t>
      </w:r>
      <w:r w:rsidRPr="00A13E79">
        <w:rPr>
          <w:b/>
          <w:bCs/>
          <w:szCs w:val="24"/>
          <w:lang w:val="uk-UA"/>
        </w:rPr>
        <w:t>3.</w:t>
      </w:r>
      <w:r>
        <w:rPr>
          <w:szCs w:val="24"/>
          <w:lang w:val="uk-UA"/>
        </w:rPr>
        <w:t xml:space="preserve"> </w:t>
      </w:r>
      <w:r w:rsidR="005B311A" w:rsidRPr="005B311A">
        <w:rPr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311A" w:rsidRPr="005B311A">
        <w:rPr>
          <w:szCs w:val="24"/>
          <w:lang w:val="uk-UA"/>
        </w:rPr>
        <w:t>Безмещука</w:t>
      </w:r>
      <w:proofErr w:type="spellEnd"/>
      <w:r w:rsidR="005B311A" w:rsidRPr="005B311A">
        <w:rPr>
          <w:szCs w:val="24"/>
          <w:lang w:val="uk-UA"/>
        </w:rPr>
        <w:t xml:space="preserve"> П.О.</w:t>
      </w:r>
    </w:p>
    <w:p w14:paraId="7277A629" w14:textId="77777777" w:rsidR="00E57864" w:rsidRDefault="00E57864" w:rsidP="00E57864">
      <w:pPr>
        <w:ind w:firstLine="709"/>
        <w:jc w:val="both"/>
        <w:rPr>
          <w:lang w:val="uk-UA"/>
        </w:rPr>
      </w:pPr>
    </w:p>
    <w:p w14:paraId="732E5C9E" w14:textId="77777777" w:rsidR="00A13E79" w:rsidRDefault="00A13E79" w:rsidP="00E57864">
      <w:pPr>
        <w:ind w:firstLine="709"/>
        <w:jc w:val="both"/>
        <w:rPr>
          <w:lang w:val="uk-UA"/>
        </w:rPr>
      </w:pPr>
    </w:p>
    <w:p w14:paraId="54A3FEA0" w14:textId="77777777" w:rsidR="00A13E79" w:rsidRDefault="00A13E79" w:rsidP="00E57864">
      <w:pPr>
        <w:ind w:firstLine="709"/>
        <w:jc w:val="both"/>
        <w:rPr>
          <w:lang w:val="uk-UA"/>
        </w:rPr>
      </w:pPr>
    </w:p>
    <w:p w14:paraId="326C2940" w14:textId="77777777" w:rsidR="005B311A" w:rsidRPr="00A13E79" w:rsidRDefault="005B311A" w:rsidP="005B311A">
      <w:pPr>
        <w:tabs>
          <w:tab w:val="left" w:pos="6946"/>
        </w:tabs>
        <w:ind w:firstLine="720"/>
        <w:jc w:val="both"/>
        <w:rPr>
          <w:bCs/>
          <w:lang w:val="x-none"/>
        </w:rPr>
      </w:pPr>
      <w:r w:rsidRPr="00A13E79">
        <w:rPr>
          <w:bCs/>
          <w:lang w:val="x-none"/>
        </w:rPr>
        <w:t xml:space="preserve">Міський голова                                             </w:t>
      </w:r>
      <w:r w:rsidR="00A13E79">
        <w:rPr>
          <w:bCs/>
          <w:lang w:val="uk-UA"/>
        </w:rPr>
        <w:t xml:space="preserve">          </w:t>
      </w:r>
      <w:r w:rsidRPr="00A13E79">
        <w:rPr>
          <w:bCs/>
          <w:lang w:val="x-none"/>
        </w:rPr>
        <w:t>Геннадій ГЛУХМАНЮК</w:t>
      </w:r>
    </w:p>
    <w:p w14:paraId="0BC9C07A" w14:textId="148B719A" w:rsidR="00A27A07" w:rsidRDefault="00A27A07" w:rsidP="00047C77">
      <w:pPr>
        <w:jc w:val="both"/>
        <w:rPr>
          <w:sz w:val="24"/>
          <w:szCs w:val="24"/>
          <w:lang w:val="uk-UA"/>
        </w:rPr>
      </w:pPr>
    </w:p>
    <w:sectPr w:rsidR="00A27A07" w:rsidSect="00A13E79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AC05" w14:textId="77777777" w:rsidR="006C1467" w:rsidRDefault="006C1467">
      <w:r>
        <w:separator/>
      </w:r>
    </w:p>
  </w:endnote>
  <w:endnote w:type="continuationSeparator" w:id="0">
    <w:p w14:paraId="601BDF0A" w14:textId="77777777" w:rsidR="006C1467" w:rsidRDefault="006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BB82" w14:textId="77777777" w:rsidR="006C1467" w:rsidRDefault="006C1467">
      <w:r>
        <w:separator/>
      </w:r>
    </w:p>
  </w:footnote>
  <w:footnote w:type="continuationSeparator" w:id="0">
    <w:p w14:paraId="4941AB15" w14:textId="77777777" w:rsidR="006C1467" w:rsidRDefault="006C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ADBA39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65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B1DE1"/>
    <w:rsid w:val="000B5904"/>
    <w:rsid w:val="000C7DE4"/>
    <w:rsid w:val="000D41B4"/>
    <w:rsid w:val="000E6B8D"/>
    <w:rsid w:val="000F0136"/>
    <w:rsid w:val="000F7214"/>
    <w:rsid w:val="001242EF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1229A"/>
    <w:rsid w:val="002450CF"/>
    <w:rsid w:val="002559D3"/>
    <w:rsid w:val="0026511C"/>
    <w:rsid w:val="00267228"/>
    <w:rsid w:val="0028245A"/>
    <w:rsid w:val="00291545"/>
    <w:rsid w:val="00296A62"/>
    <w:rsid w:val="0029771E"/>
    <w:rsid w:val="002B0EF0"/>
    <w:rsid w:val="002B78F4"/>
    <w:rsid w:val="002D5D1C"/>
    <w:rsid w:val="002E0F42"/>
    <w:rsid w:val="002E3A15"/>
    <w:rsid w:val="002E46EB"/>
    <w:rsid w:val="00306BFD"/>
    <w:rsid w:val="0031014B"/>
    <w:rsid w:val="003118FA"/>
    <w:rsid w:val="003320DA"/>
    <w:rsid w:val="00333BAD"/>
    <w:rsid w:val="00351D29"/>
    <w:rsid w:val="00354617"/>
    <w:rsid w:val="0036192C"/>
    <w:rsid w:val="00377904"/>
    <w:rsid w:val="00384678"/>
    <w:rsid w:val="003868F1"/>
    <w:rsid w:val="003D3389"/>
    <w:rsid w:val="003D5C49"/>
    <w:rsid w:val="004068D5"/>
    <w:rsid w:val="00430D17"/>
    <w:rsid w:val="00430D96"/>
    <w:rsid w:val="0043446F"/>
    <w:rsid w:val="00443790"/>
    <w:rsid w:val="004570DA"/>
    <w:rsid w:val="00463A68"/>
    <w:rsid w:val="004649D3"/>
    <w:rsid w:val="00495E0E"/>
    <w:rsid w:val="004A7AC2"/>
    <w:rsid w:val="004B510B"/>
    <w:rsid w:val="004C1C04"/>
    <w:rsid w:val="004C1E89"/>
    <w:rsid w:val="004D2780"/>
    <w:rsid w:val="004F3276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73D15"/>
    <w:rsid w:val="006943C7"/>
    <w:rsid w:val="00694C56"/>
    <w:rsid w:val="006A2197"/>
    <w:rsid w:val="006A376D"/>
    <w:rsid w:val="006C1467"/>
    <w:rsid w:val="006C31E0"/>
    <w:rsid w:val="006D3A26"/>
    <w:rsid w:val="006E591F"/>
    <w:rsid w:val="006E77A6"/>
    <w:rsid w:val="00702103"/>
    <w:rsid w:val="00704DB7"/>
    <w:rsid w:val="0070516E"/>
    <w:rsid w:val="0071721C"/>
    <w:rsid w:val="00726F54"/>
    <w:rsid w:val="007342ED"/>
    <w:rsid w:val="00744BB4"/>
    <w:rsid w:val="0074636E"/>
    <w:rsid w:val="0076169B"/>
    <w:rsid w:val="007878BC"/>
    <w:rsid w:val="007B3B65"/>
    <w:rsid w:val="007D43C7"/>
    <w:rsid w:val="007E0C1E"/>
    <w:rsid w:val="007F2BF6"/>
    <w:rsid w:val="007F506F"/>
    <w:rsid w:val="008274E4"/>
    <w:rsid w:val="00864C77"/>
    <w:rsid w:val="0089322D"/>
    <w:rsid w:val="008A1408"/>
    <w:rsid w:val="008A666E"/>
    <w:rsid w:val="008A7380"/>
    <w:rsid w:val="008B624F"/>
    <w:rsid w:val="008C3276"/>
    <w:rsid w:val="008D04A0"/>
    <w:rsid w:val="008F7EF5"/>
    <w:rsid w:val="00922931"/>
    <w:rsid w:val="00924198"/>
    <w:rsid w:val="00935BE0"/>
    <w:rsid w:val="00953881"/>
    <w:rsid w:val="00974090"/>
    <w:rsid w:val="00976606"/>
    <w:rsid w:val="00986495"/>
    <w:rsid w:val="00992E72"/>
    <w:rsid w:val="009A0311"/>
    <w:rsid w:val="009A41CD"/>
    <w:rsid w:val="009B13DB"/>
    <w:rsid w:val="009D054E"/>
    <w:rsid w:val="009D4700"/>
    <w:rsid w:val="009E6550"/>
    <w:rsid w:val="00A0044A"/>
    <w:rsid w:val="00A0437D"/>
    <w:rsid w:val="00A071D4"/>
    <w:rsid w:val="00A13E79"/>
    <w:rsid w:val="00A14ABD"/>
    <w:rsid w:val="00A201F0"/>
    <w:rsid w:val="00A21059"/>
    <w:rsid w:val="00A26B0F"/>
    <w:rsid w:val="00A27A07"/>
    <w:rsid w:val="00A329A2"/>
    <w:rsid w:val="00A3600A"/>
    <w:rsid w:val="00A42E62"/>
    <w:rsid w:val="00A45E3C"/>
    <w:rsid w:val="00A50091"/>
    <w:rsid w:val="00A53238"/>
    <w:rsid w:val="00A57129"/>
    <w:rsid w:val="00A61EE5"/>
    <w:rsid w:val="00A621B6"/>
    <w:rsid w:val="00A74927"/>
    <w:rsid w:val="00A909C9"/>
    <w:rsid w:val="00AA0EE3"/>
    <w:rsid w:val="00AB53B8"/>
    <w:rsid w:val="00AC14F2"/>
    <w:rsid w:val="00AE0B5E"/>
    <w:rsid w:val="00AF0E9A"/>
    <w:rsid w:val="00AF6709"/>
    <w:rsid w:val="00B10D25"/>
    <w:rsid w:val="00B23748"/>
    <w:rsid w:val="00B25CB5"/>
    <w:rsid w:val="00B27058"/>
    <w:rsid w:val="00B3054B"/>
    <w:rsid w:val="00B3093E"/>
    <w:rsid w:val="00B3474C"/>
    <w:rsid w:val="00B446FB"/>
    <w:rsid w:val="00B45FCB"/>
    <w:rsid w:val="00B65821"/>
    <w:rsid w:val="00B711EB"/>
    <w:rsid w:val="00B73DCC"/>
    <w:rsid w:val="00B8602A"/>
    <w:rsid w:val="00B965C2"/>
    <w:rsid w:val="00BB56BF"/>
    <w:rsid w:val="00BC601E"/>
    <w:rsid w:val="00BC704F"/>
    <w:rsid w:val="00BD51C2"/>
    <w:rsid w:val="00BE6193"/>
    <w:rsid w:val="00C11EA8"/>
    <w:rsid w:val="00C13611"/>
    <w:rsid w:val="00C14245"/>
    <w:rsid w:val="00C1744A"/>
    <w:rsid w:val="00C209E7"/>
    <w:rsid w:val="00C46378"/>
    <w:rsid w:val="00C5357A"/>
    <w:rsid w:val="00C66285"/>
    <w:rsid w:val="00C97FAB"/>
    <w:rsid w:val="00CA73F3"/>
    <w:rsid w:val="00CA78D5"/>
    <w:rsid w:val="00CB67CD"/>
    <w:rsid w:val="00CC53C4"/>
    <w:rsid w:val="00CC78DC"/>
    <w:rsid w:val="00CF4B0D"/>
    <w:rsid w:val="00D10959"/>
    <w:rsid w:val="00D15A2D"/>
    <w:rsid w:val="00D246FB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86150"/>
    <w:rsid w:val="00D92DF6"/>
    <w:rsid w:val="00D95B8B"/>
    <w:rsid w:val="00DB3564"/>
    <w:rsid w:val="00DB6393"/>
    <w:rsid w:val="00DC0719"/>
    <w:rsid w:val="00DD1972"/>
    <w:rsid w:val="00DD370D"/>
    <w:rsid w:val="00DE0C4F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7BC4"/>
    <w:rsid w:val="00EA2A78"/>
    <w:rsid w:val="00EC07C1"/>
    <w:rsid w:val="00ED72DE"/>
    <w:rsid w:val="00EE0299"/>
    <w:rsid w:val="00EE5522"/>
    <w:rsid w:val="00F2499A"/>
    <w:rsid w:val="00F26C10"/>
    <w:rsid w:val="00F533B1"/>
    <w:rsid w:val="00F57FAA"/>
    <w:rsid w:val="00F83A1E"/>
    <w:rsid w:val="00F93655"/>
    <w:rsid w:val="00FB4B66"/>
    <w:rsid w:val="00FD60D0"/>
    <w:rsid w:val="00FE767C"/>
    <w:rsid w:val="00FE7ABD"/>
    <w:rsid w:val="00FF1CB1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50ED4"/>
  <w15:chartTrackingRefBased/>
  <w15:docId w15:val="{8E3DD573-DDFC-4A98-B45C-0B09E3A1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576A-FE31-440C-9246-E457C269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2024-02-27T07:17:00Z</cp:lastPrinted>
  <dcterms:created xsi:type="dcterms:W3CDTF">2024-03-07T13:58:00Z</dcterms:created>
  <dcterms:modified xsi:type="dcterms:W3CDTF">2024-03-07T14:37:00Z</dcterms:modified>
</cp:coreProperties>
</file>