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3E" w:rsidRPr="00A0383E" w:rsidRDefault="00A0383E" w:rsidP="00A0383E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0383E" w:rsidRPr="00A0383E" w:rsidRDefault="00A0383E" w:rsidP="00A0383E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0383E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115CB57" wp14:editId="0C267DCF">
            <wp:extent cx="440055" cy="57785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3E" w:rsidRPr="00A0383E" w:rsidRDefault="00A0383E" w:rsidP="00A0383E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0383E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A0383E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A038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A038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A0383E" w:rsidRPr="00A0383E" w:rsidRDefault="00A0383E" w:rsidP="00A0383E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A038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A0383E" w:rsidRPr="00A0383E" w:rsidRDefault="00A0383E" w:rsidP="00A0383E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A0383E">
        <w:rPr>
          <w:rFonts w:eastAsia="Times New Roman"/>
          <w:noProof/>
          <w:lang w:val="ru-RU"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3BB52054" wp14:editId="2EA5FDD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A0383E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A0383E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6A231C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6</w:t>
      </w:r>
    </w:p>
    <w:p w:rsidR="00A0383E" w:rsidRDefault="00A0383E" w:rsidP="00A0383E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038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25 січня 2024 року                                              м. Могилів-Подільський</w:t>
      </w:r>
    </w:p>
    <w:p w:rsidR="00A0383E" w:rsidRDefault="00A0383E" w:rsidP="00A0383E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0383E" w:rsidRPr="00A0383E" w:rsidRDefault="00A0383E" w:rsidP="00A0383E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460CF" w:rsidRDefault="00F82158" w:rsidP="00D460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виконання бюджету Могилів</w:t>
      </w:r>
      <w:r w:rsidRPr="00A0383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Подільської </w:t>
      </w:r>
    </w:p>
    <w:p w:rsidR="00D460CF" w:rsidRDefault="00F82158" w:rsidP="00D460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міської територіальної громади Могилів</w:t>
      </w:r>
      <w:r w:rsidRPr="00A0383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Подільського району </w:t>
      </w:r>
    </w:p>
    <w:p w:rsidR="00F82158" w:rsidRDefault="00F82158" w:rsidP="00D460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Вінницької області</w:t>
      </w:r>
      <w:r w:rsidR="001A13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 2023 рік</w:t>
      </w:r>
    </w:p>
    <w:p w:rsidR="00F82158" w:rsidRDefault="00F82158" w:rsidP="00A0383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158" w:rsidRDefault="00F337B0" w:rsidP="00A0383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82158">
        <w:rPr>
          <w:rFonts w:ascii="Times New Roman" w:hAnsi="Times New Roman"/>
          <w:sz w:val="28"/>
          <w:szCs w:val="28"/>
        </w:rPr>
        <w:t>К</w:t>
      </w:r>
      <w:r w:rsidR="005E1A02">
        <w:rPr>
          <w:rFonts w:ascii="Times New Roman" w:hAnsi="Times New Roman"/>
          <w:sz w:val="28"/>
          <w:szCs w:val="28"/>
        </w:rPr>
        <w:t xml:space="preserve">еруючись ст. 28 Закону України «Про місцеве </w:t>
      </w:r>
      <w:r w:rsidR="00F82158">
        <w:rPr>
          <w:rFonts w:ascii="Times New Roman" w:hAnsi="Times New Roman"/>
          <w:sz w:val="28"/>
          <w:szCs w:val="28"/>
        </w:rPr>
        <w:t>самоврядування в Україні», ст.</w:t>
      </w:r>
      <w:r w:rsidR="005E1A02">
        <w:rPr>
          <w:rFonts w:ascii="Times New Roman" w:hAnsi="Times New Roman"/>
          <w:sz w:val="28"/>
          <w:szCs w:val="28"/>
        </w:rPr>
        <w:t xml:space="preserve"> </w:t>
      </w:r>
      <w:r w:rsidR="00F82158">
        <w:rPr>
          <w:rFonts w:ascii="Times New Roman" w:hAnsi="Times New Roman"/>
          <w:sz w:val="28"/>
          <w:szCs w:val="28"/>
        </w:rPr>
        <w:t>80 Бюджетного кодексу України, заслухавши та о</w:t>
      </w:r>
      <w:r w:rsidR="005E1A02">
        <w:rPr>
          <w:rFonts w:ascii="Times New Roman" w:hAnsi="Times New Roman"/>
          <w:sz w:val="28"/>
          <w:szCs w:val="28"/>
        </w:rPr>
        <w:t xml:space="preserve">бговоривши інформацію начальника фінансово-економічного управління міської </w:t>
      </w:r>
      <w:r w:rsidR="00F82158">
        <w:rPr>
          <w:rFonts w:ascii="Times New Roman" w:hAnsi="Times New Roman"/>
          <w:sz w:val="28"/>
          <w:szCs w:val="28"/>
        </w:rPr>
        <w:t>ради    Власюк</w:t>
      </w:r>
      <w:r w:rsidR="005E1A02">
        <w:rPr>
          <w:rFonts w:ascii="Times New Roman" w:hAnsi="Times New Roman"/>
          <w:sz w:val="28"/>
          <w:szCs w:val="28"/>
        </w:rPr>
        <w:t xml:space="preserve"> М.В.</w:t>
      </w:r>
      <w:r w:rsidR="00F82158">
        <w:rPr>
          <w:rFonts w:ascii="Times New Roman" w:hAnsi="Times New Roman"/>
          <w:sz w:val="28"/>
          <w:szCs w:val="28"/>
        </w:rPr>
        <w:t>, -</w:t>
      </w:r>
    </w:p>
    <w:p w:rsidR="00F82158" w:rsidRDefault="00F82158" w:rsidP="00A038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2158" w:rsidRDefault="00A0383E" w:rsidP="00A0383E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виконавчий комітет міської ради </w:t>
      </w:r>
      <w:r w:rsidR="00F82158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F82158" w:rsidRDefault="00F82158" w:rsidP="00A0383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7B0" w:rsidRDefault="00F82158" w:rsidP="00F337B0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 w:rsidRPr="00F337B0">
        <w:rPr>
          <w:rFonts w:ascii="Times New Roman" w:eastAsia="MS Mincho" w:hAnsi="Times New Roman"/>
          <w:b/>
          <w:sz w:val="28"/>
          <w:szCs w:val="28"/>
          <w:lang w:eastAsia="uk-UA"/>
        </w:rPr>
        <w:t>1.</w:t>
      </w:r>
      <w:r w:rsidR="00F337B0">
        <w:rPr>
          <w:rFonts w:ascii="Times New Roman" w:eastAsia="MS Mincho" w:hAnsi="Times New Roman"/>
          <w:sz w:val="28"/>
          <w:szCs w:val="28"/>
          <w:lang w:eastAsia="uk-UA"/>
        </w:rPr>
        <w:t xml:space="preserve"> Інформацію начальника </w:t>
      </w:r>
      <w:r w:rsidRPr="005E1A02">
        <w:rPr>
          <w:rFonts w:ascii="Times New Roman" w:eastAsia="MS Mincho" w:hAnsi="Times New Roman"/>
          <w:sz w:val="28"/>
          <w:szCs w:val="28"/>
          <w:lang w:eastAsia="uk-UA"/>
        </w:rPr>
        <w:t>фінансово-економічного упр</w:t>
      </w:r>
      <w:r w:rsidR="00F337B0">
        <w:rPr>
          <w:rFonts w:ascii="Times New Roman" w:eastAsia="MS Mincho" w:hAnsi="Times New Roman"/>
          <w:sz w:val="28"/>
          <w:szCs w:val="28"/>
          <w:lang w:eastAsia="uk-UA"/>
        </w:rPr>
        <w:t xml:space="preserve">авління міської  ради </w:t>
      </w:r>
      <w:r w:rsidRPr="005E1A02">
        <w:rPr>
          <w:rFonts w:ascii="Times New Roman" w:eastAsia="MS Mincho" w:hAnsi="Times New Roman"/>
          <w:sz w:val="28"/>
          <w:szCs w:val="28"/>
          <w:lang w:eastAsia="uk-UA"/>
        </w:rPr>
        <w:t>Власюк</w:t>
      </w:r>
      <w:r w:rsidR="00F337B0">
        <w:rPr>
          <w:rFonts w:ascii="Times New Roman" w:eastAsia="MS Mincho" w:hAnsi="Times New Roman"/>
          <w:sz w:val="28"/>
          <w:szCs w:val="28"/>
          <w:lang w:eastAsia="uk-UA"/>
        </w:rPr>
        <w:t xml:space="preserve"> М.В. про виконання </w:t>
      </w:r>
      <w:r w:rsidRPr="005E1A02">
        <w:rPr>
          <w:rFonts w:ascii="Times New Roman" w:eastAsia="MS Mincho" w:hAnsi="Times New Roman"/>
          <w:sz w:val="28"/>
          <w:szCs w:val="28"/>
          <w:lang w:eastAsia="uk-UA"/>
        </w:rPr>
        <w:t xml:space="preserve">бюджету Могилів-Подільської міської територіальної громади Могилів-Подільського району Вінницької області </w:t>
      </w:r>
    </w:p>
    <w:p w:rsidR="00F82158" w:rsidRPr="005E1A02" w:rsidRDefault="00F82158" w:rsidP="00F337B0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 w:rsidRPr="005E1A02">
        <w:rPr>
          <w:rFonts w:ascii="Times New Roman" w:eastAsia="MS Mincho" w:hAnsi="Times New Roman"/>
          <w:sz w:val="28"/>
          <w:szCs w:val="28"/>
          <w:lang w:eastAsia="uk-UA"/>
        </w:rPr>
        <w:t>з</w:t>
      </w:r>
      <w:r w:rsidR="00F337B0">
        <w:rPr>
          <w:rFonts w:ascii="Times New Roman" w:eastAsia="MS Mincho" w:hAnsi="Times New Roman"/>
          <w:sz w:val="28"/>
          <w:szCs w:val="28"/>
          <w:lang w:eastAsia="uk-UA"/>
        </w:rPr>
        <w:t xml:space="preserve">а 2023 рік взяти до відома. </w:t>
      </w:r>
    </w:p>
    <w:p w:rsidR="00F82158" w:rsidRPr="005E1A02" w:rsidRDefault="00F82158" w:rsidP="00F337B0">
      <w:pPr>
        <w:tabs>
          <w:tab w:val="left" w:pos="709"/>
        </w:tabs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 w:rsidRPr="00F337B0">
        <w:rPr>
          <w:rFonts w:ascii="Times New Roman" w:eastAsia="MS Mincho" w:hAnsi="Times New Roman"/>
          <w:b/>
          <w:sz w:val="28"/>
          <w:szCs w:val="28"/>
          <w:lang w:eastAsia="uk-UA"/>
        </w:rPr>
        <w:t>2.</w:t>
      </w:r>
      <w:r w:rsidRPr="005E1A02">
        <w:rPr>
          <w:rFonts w:ascii="Times New Roman" w:eastAsia="MS Mincho" w:hAnsi="Times New Roman"/>
          <w:sz w:val="28"/>
          <w:szCs w:val="28"/>
          <w:lang w:eastAsia="uk-UA"/>
        </w:rPr>
        <w:t xml:space="preserve"> Контроль за виконанням даного рішення покласти на перш</w:t>
      </w:r>
      <w:r w:rsidR="00F337B0">
        <w:rPr>
          <w:rFonts w:ascii="Times New Roman" w:eastAsia="MS Mincho" w:hAnsi="Times New Roman"/>
          <w:sz w:val="28"/>
          <w:szCs w:val="28"/>
          <w:lang w:eastAsia="uk-UA"/>
        </w:rPr>
        <w:t xml:space="preserve">ого заступника міського голови </w:t>
      </w:r>
      <w:r w:rsidRPr="005E1A02">
        <w:rPr>
          <w:rFonts w:ascii="Times New Roman" w:eastAsia="MS Mincho" w:hAnsi="Times New Roman"/>
          <w:sz w:val="28"/>
          <w:szCs w:val="28"/>
          <w:lang w:eastAsia="uk-UA"/>
        </w:rPr>
        <w:t xml:space="preserve">Безмещука П.О. </w:t>
      </w:r>
    </w:p>
    <w:p w:rsidR="00F82158" w:rsidRPr="005E1A02" w:rsidRDefault="00F82158" w:rsidP="00A038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B6706" w:rsidRDefault="001B6706" w:rsidP="00A0383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F337B0" w:rsidRDefault="00F337B0" w:rsidP="00A0383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7E7888" w:rsidRDefault="007E7888" w:rsidP="00A0383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57C16" w:rsidRPr="005E1A02" w:rsidRDefault="00857C16" w:rsidP="00A0383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F82158" w:rsidRDefault="00F337B0" w:rsidP="00A0383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57C16">
        <w:rPr>
          <w:rFonts w:ascii="Times New Roman" w:hAnsi="Times New Roman"/>
          <w:sz w:val="28"/>
          <w:szCs w:val="28"/>
        </w:rPr>
        <w:t xml:space="preserve"> </w:t>
      </w:r>
      <w:r w:rsidR="00F82158">
        <w:rPr>
          <w:rFonts w:ascii="Times New Roman" w:hAnsi="Times New Roman"/>
          <w:sz w:val="28"/>
          <w:szCs w:val="28"/>
        </w:rPr>
        <w:t xml:space="preserve">Міський голова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F82158">
        <w:rPr>
          <w:rFonts w:ascii="Times New Roman" w:hAnsi="Times New Roman"/>
          <w:sz w:val="28"/>
          <w:szCs w:val="28"/>
        </w:rPr>
        <w:t>Геннадій ГЛУХМАНЮК</w:t>
      </w:r>
    </w:p>
    <w:p w:rsidR="00F82158" w:rsidRDefault="00F82158" w:rsidP="00A0383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F82158" w:rsidRDefault="00F82158" w:rsidP="00F8215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F337B0" w:rsidRDefault="00F337B0" w:rsidP="00F8215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F337B0" w:rsidRDefault="00F337B0" w:rsidP="00F8215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F337B0" w:rsidRDefault="00F337B0" w:rsidP="00F8215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F337B0" w:rsidRDefault="00F337B0" w:rsidP="00F8215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E56E45" w:rsidRDefault="00E56E45" w:rsidP="00F8215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E56E45" w:rsidRDefault="00E56E45" w:rsidP="00F8215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F82158" w:rsidRDefault="00F82158" w:rsidP="001B6706">
      <w:pPr>
        <w:spacing w:line="240" w:lineRule="auto"/>
        <w:jc w:val="both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sectPr w:rsidR="00F82158" w:rsidSect="001B6706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58"/>
    <w:rsid w:val="001A13FD"/>
    <w:rsid w:val="001B6706"/>
    <w:rsid w:val="002061D8"/>
    <w:rsid w:val="002E1488"/>
    <w:rsid w:val="005E1A02"/>
    <w:rsid w:val="006A231C"/>
    <w:rsid w:val="007E64F5"/>
    <w:rsid w:val="007E7888"/>
    <w:rsid w:val="00817A09"/>
    <w:rsid w:val="00857C16"/>
    <w:rsid w:val="008C6E62"/>
    <w:rsid w:val="00A0383E"/>
    <w:rsid w:val="00AA4BE8"/>
    <w:rsid w:val="00B84FEF"/>
    <w:rsid w:val="00D460CF"/>
    <w:rsid w:val="00E56E45"/>
    <w:rsid w:val="00F337B0"/>
    <w:rsid w:val="00F424E1"/>
    <w:rsid w:val="00F8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8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158"/>
    <w:rPr>
      <w:color w:val="0000FF"/>
      <w:u w:val="single"/>
    </w:rPr>
  </w:style>
  <w:style w:type="paragraph" w:customStyle="1" w:styleId="3">
    <w:name w:val="Без интервала3"/>
    <w:rsid w:val="00F82158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821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58"/>
    <w:rPr>
      <w:rFonts w:ascii="Segoe UI" w:eastAsia="Calibr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8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158"/>
    <w:rPr>
      <w:color w:val="0000FF"/>
      <w:u w:val="single"/>
    </w:rPr>
  </w:style>
  <w:style w:type="paragraph" w:customStyle="1" w:styleId="3">
    <w:name w:val="Без интервала3"/>
    <w:rsid w:val="00F82158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821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58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</cp:revision>
  <cp:lastPrinted>2024-01-17T09:27:00Z</cp:lastPrinted>
  <dcterms:created xsi:type="dcterms:W3CDTF">2024-01-17T09:21:00Z</dcterms:created>
  <dcterms:modified xsi:type="dcterms:W3CDTF">2024-01-30T07:08:00Z</dcterms:modified>
</cp:coreProperties>
</file>