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3F1AC" w14:textId="77777777" w:rsidR="000A759E" w:rsidRPr="00D56BC4" w:rsidRDefault="00BF062B" w:rsidP="000A759E">
      <w:pPr>
        <w:tabs>
          <w:tab w:val="left" w:pos="709"/>
        </w:tabs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D56BC4">
        <w:rPr>
          <w:rFonts w:eastAsia="Calibri"/>
          <w:noProof/>
          <w:color w:val="000000"/>
          <w:sz w:val="28"/>
          <w:szCs w:val="28"/>
          <w:lang w:val="ru-RU"/>
        </w:rPr>
        <w:drawing>
          <wp:inline distT="0" distB="0" distL="0" distR="0" wp14:anchorId="3B87FFD3" wp14:editId="6B6E174B">
            <wp:extent cx="441960" cy="579120"/>
            <wp:effectExtent l="0" t="0" r="0" b="0"/>
            <wp:docPr id="1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B1A84" w14:textId="77777777" w:rsidR="000A759E" w:rsidRPr="00D56BC4" w:rsidRDefault="000A759E" w:rsidP="000A759E">
      <w:pPr>
        <w:autoSpaceDE w:val="0"/>
        <w:autoSpaceDN w:val="0"/>
        <w:jc w:val="center"/>
        <w:rPr>
          <w:bCs/>
          <w:color w:val="000000"/>
          <w:sz w:val="28"/>
          <w:szCs w:val="28"/>
        </w:rPr>
      </w:pPr>
      <w:r w:rsidRPr="00D56BC4">
        <w:rPr>
          <w:bCs/>
          <w:smallCaps/>
          <w:color w:val="000000"/>
          <w:sz w:val="28"/>
          <w:szCs w:val="28"/>
        </w:rPr>
        <w:t>УКРАЇНА</w:t>
      </w:r>
      <w:r w:rsidRPr="00D56BC4">
        <w:rPr>
          <w:bCs/>
          <w:smallCaps/>
          <w:color w:val="000000"/>
          <w:sz w:val="28"/>
          <w:szCs w:val="28"/>
        </w:rPr>
        <w:br/>
      </w:r>
      <w:r w:rsidRPr="00D56BC4">
        <w:rPr>
          <w:bCs/>
          <w:color w:val="000000"/>
          <w:sz w:val="28"/>
          <w:szCs w:val="28"/>
        </w:rPr>
        <w:t>МОГИЛІВ-ПОДІЛЬСЬКА МІСЬКА РАДА</w:t>
      </w:r>
      <w:r w:rsidRPr="00D56BC4">
        <w:rPr>
          <w:bCs/>
          <w:color w:val="000000"/>
          <w:sz w:val="28"/>
          <w:szCs w:val="28"/>
        </w:rPr>
        <w:br/>
        <w:t>ВІННИЦЬКОЇ ОБЛАСТІ</w:t>
      </w:r>
    </w:p>
    <w:p w14:paraId="48051B49" w14:textId="77777777" w:rsidR="000A759E" w:rsidRPr="00D56BC4" w:rsidRDefault="000A759E" w:rsidP="000A759E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</w:rPr>
      </w:pPr>
      <w:r w:rsidRPr="00D56BC4">
        <w:rPr>
          <w:b/>
          <w:bCs/>
          <w:color w:val="000000"/>
          <w:sz w:val="28"/>
          <w:szCs w:val="28"/>
        </w:rPr>
        <w:t>ВИКОНАВЧИЙ КОМІТЕТ</w:t>
      </w:r>
    </w:p>
    <w:p w14:paraId="06F4977D" w14:textId="77777777" w:rsidR="000A759E" w:rsidRPr="00D56BC4" w:rsidRDefault="00BF062B" w:rsidP="000A759E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</w:rPr>
      </w:pPr>
      <w:r w:rsidRPr="00D56BC4">
        <w:rPr>
          <w:noProof/>
          <w:sz w:val="28"/>
          <w:szCs w:val="28"/>
          <w:lang w:val="ru-RU"/>
        </w:rPr>
        <mc:AlternateContent>
          <mc:Choice Requires="wps">
            <w:drawing>
              <wp:anchor distT="4294967287" distB="4294967287" distL="114300" distR="114300" simplePos="0" relativeHeight="251657728" behindDoc="0" locked="0" layoutInCell="1" allowOverlap="1" wp14:anchorId="798089AF" wp14:editId="532EFF13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33655" b="3810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5D5D47" id="Пряма сполучна лінія 4" o:spid="_x0000_s1026" style="position:absolute;z-index:251657728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="000A759E" w:rsidRPr="00D56BC4">
        <w:rPr>
          <w:b/>
          <w:bCs/>
          <w:i/>
          <w:color w:val="000000"/>
          <w:spacing w:val="80"/>
          <w:sz w:val="32"/>
          <w:szCs w:val="32"/>
        </w:rPr>
        <w:t xml:space="preserve">                                                           </w:t>
      </w:r>
      <w:r w:rsidR="000A759E" w:rsidRPr="00D56BC4">
        <w:rPr>
          <w:b/>
          <w:bCs/>
          <w:color w:val="000000"/>
          <w:spacing w:val="80"/>
          <w:sz w:val="32"/>
          <w:szCs w:val="32"/>
        </w:rPr>
        <w:t>РІШЕННЯ №</w:t>
      </w:r>
      <w:r w:rsidR="00017E96">
        <w:rPr>
          <w:b/>
          <w:bCs/>
          <w:color w:val="000000"/>
          <w:spacing w:val="80"/>
          <w:sz w:val="32"/>
          <w:szCs w:val="32"/>
        </w:rPr>
        <w:t>240</w:t>
      </w:r>
    </w:p>
    <w:p w14:paraId="70645353" w14:textId="77777777" w:rsidR="000A759E" w:rsidRDefault="000A759E" w:rsidP="000A759E">
      <w:pPr>
        <w:jc w:val="center"/>
        <w:rPr>
          <w:bCs/>
          <w:color w:val="000000"/>
          <w:sz w:val="28"/>
          <w:szCs w:val="28"/>
        </w:rPr>
      </w:pPr>
      <w:r w:rsidRPr="00D56BC4">
        <w:rPr>
          <w:bCs/>
          <w:color w:val="000000"/>
          <w:sz w:val="28"/>
          <w:szCs w:val="28"/>
        </w:rPr>
        <w:t>Від 28 серпня 2024 року                                              м. Могилів-Подільський</w:t>
      </w:r>
    </w:p>
    <w:p w14:paraId="53DD8AD7" w14:textId="77777777" w:rsidR="000A759E" w:rsidRDefault="000A759E" w:rsidP="000A759E">
      <w:pPr>
        <w:jc w:val="center"/>
        <w:rPr>
          <w:bCs/>
          <w:color w:val="000000"/>
          <w:sz w:val="28"/>
          <w:szCs w:val="28"/>
        </w:rPr>
      </w:pPr>
    </w:p>
    <w:p w14:paraId="75244553" w14:textId="77777777" w:rsidR="000A759E" w:rsidRDefault="000A759E" w:rsidP="000A759E">
      <w:pPr>
        <w:jc w:val="center"/>
        <w:rPr>
          <w:bCs/>
          <w:color w:val="000000"/>
          <w:sz w:val="28"/>
          <w:szCs w:val="28"/>
        </w:rPr>
      </w:pPr>
    </w:p>
    <w:p w14:paraId="0B847E96" w14:textId="77777777" w:rsidR="00195519" w:rsidRDefault="00C86E43" w:rsidP="00AD2D8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</w:t>
      </w:r>
      <w:r w:rsidR="00AD2D82">
        <w:rPr>
          <w:b/>
          <w:sz w:val="28"/>
          <w:szCs w:val="28"/>
        </w:rPr>
        <w:t xml:space="preserve">затвердження </w:t>
      </w:r>
      <w:r w:rsidR="00195519">
        <w:rPr>
          <w:b/>
          <w:sz w:val="28"/>
          <w:szCs w:val="28"/>
        </w:rPr>
        <w:t xml:space="preserve">Положення про опікунську раду, </w:t>
      </w:r>
    </w:p>
    <w:p w14:paraId="74F8F6AA" w14:textId="77777777" w:rsidR="00195519" w:rsidRDefault="00AD2D82" w:rsidP="00195519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посадового складу опікунської ради з питань забезпечення прав повнолітніх осіб, </w:t>
      </w:r>
      <w:r w:rsidR="0091500F">
        <w:rPr>
          <w:b/>
          <w:sz w:val="28"/>
          <w:szCs w:val="28"/>
        </w:rPr>
        <w:t xml:space="preserve">які потребують опіки (піклування), </w:t>
      </w:r>
      <w:r>
        <w:rPr>
          <w:b/>
          <w:sz w:val="28"/>
          <w:szCs w:val="28"/>
        </w:rPr>
        <w:t xml:space="preserve">та </w:t>
      </w:r>
    </w:p>
    <w:p w14:paraId="0E1BBE1D" w14:textId="77777777" w:rsidR="00A01CCF" w:rsidRDefault="00AD2D82" w:rsidP="00195519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Порядку організації опіки та піклування в новій редакції</w:t>
      </w:r>
    </w:p>
    <w:p w14:paraId="595916CE" w14:textId="77777777" w:rsidR="00AD2D82" w:rsidRPr="00C86E43" w:rsidRDefault="00AD2D82" w:rsidP="00AD2D82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49CCC67C" w14:textId="77777777" w:rsidR="000A759E" w:rsidRDefault="00C86E43" w:rsidP="000A759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ab/>
        <w:t xml:space="preserve">Керуючись </w:t>
      </w:r>
      <w:r w:rsidR="00A01CCF" w:rsidRPr="00A01CCF">
        <w:rPr>
          <w:sz w:val="28"/>
          <w:szCs w:val="28"/>
          <w:bdr w:val="none" w:sz="0" w:space="0" w:color="auto" w:frame="1"/>
        </w:rPr>
        <w:t xml:space="preserve">ст. </w:t>
      </w:r>
      <w:r>
        <w:rPr>
          <w:sz w:val="28"/>
          <w:szCs w:val="28"/>
          <w:bdr w:val="none" w:sz="0" w:space="0" w:color="auto" w:frame="1"/>
        </w:rPr>
        <w:t>5</w:t>
      </w:r>
      <w:r w:rsidR="00A01CCF" w:rsidRPr="00A01CCF">
        <w:rPr>
          <w:sz w:val="28"/>
          <w:szCs w:val="28"/>
          <w:bdr w:val="none" w:sz="0" w:space="0" w:color="auto" w:frame="1"/>
        </w:rPr>
        <w:t xml:space="preserve">2 Закону України «Про місцеве самоврядування в Україні», </w:t>
      </w:r>
      <w:r>
        <w:rPr>
          <w:sz w:val="28"/>
          <w:szCs w:val="28"/>
          <w:bdr w:val="none" w:sz="0" w:space="0" w:color="auto" w:frame="1"/>
        </w:rPr>
        <w:t>відповідно до</w:t>
      </w:r>
      <w:r w:rsidR="00534256">
        <w:rPr>
          <w:sz w:val="28"/>
          <w:szCs w:val="28"/>
          <w:bdr w:val="none" w:sz="0" w:space="0" w:color="auto" w:frame="1"/>
        </w:rPr>
        <w:t xml:space="preserve"> ст.ст. 55,</w:t>
      </w:r>
      <w:r w:rsidR="000A759E">
        <w:rPr>
          <w:sz w:val="28"/>
          <w:szCs w:val="28"/>
          <w:bdr w:val="none" w:sz="0" w:space="0" w:color="auto" w:frame="1"/>
        </w:rPr>
        <w:t xml:space="preserve"> </w:t>
      </w:r>
      <w:r w:rsidR="00534256">
        <w:rPr>
          <w:sz w:val="28"/>
          <w:szCs w:val="28"/>
          <w:bdr w:val="none" w:sz="0" w:space="0" w:color="auto" w:frame="1"/>
        </w:rPr>
        <w:t>56</w:t>
      </w:r>
      <w:r w:rsidR="00467784">
        <w:rPr>
          <w:sz w:val="28"/>
          <w:szCs w:val="28"/>
        </w:rPr>
        <w:t xml:space="preserve"> Цивільного кодексу України, Правил опіки та піклування, затверджених наказом Державного комітету України у справ</w:t>
      </w:r>
      <w:r w:rsidR="00534256">
        <w:rPr>
          <w:sz w:val="28"/>
          <w:szCs w:val="28"/>
        </w:rPr>
        <w:t>а</w:t>
      </w:r>
      <w:r w:rsidR="00A70206">
        <w:rPr>
          <w:sz w:val="28"/>
          <w:szCs w:val="28"/>
        </w:rPr>
        <w:t>х сім’ї та молоді, Міністерства</w:t>
      </w:r>
      <w:r w:rsidR="00467784">
        <w:rPr>
          <w:sz w:val="28"/>
          <w:szCs w:val="28"/>
        </w:rPr>
        <w:t xml:space="preserve"> освіти України, Міністерств</w:t>
      </w:r>
      <w:r w:rsidR="00A70206">
        <w:rPr>
          <w:sz w:val="28"/>
          <w:szCs w:val="28"/>
        </w:rPr>
        <w:t>а</w:t>
      </w:r>
      <w:r w:rsidR="00467784">
        <w:rPr>
          <w:sz w:val="28"/>
          <w:szCs w:val="28"/>
        </w:rPr>
        <w:t xml:space="preserve"> охорони</w:t>
      </w:r>
      <w:r w:rsidR="00534256">
        <w:rPr>
          <w:sz w:val="28"/>
          <w:szCs w:val="28"/>
        </w:rPr>
        <w:t xml:space="preserve"> здоров’я</w:t>
      </w:r>
      <w:r w:rsidR="00467784">
        <w:rPr>
          <w:sz w:val="28"/>
          <w:szCs w:val="28"/>
        </w:rPr>
        <w:t xml:space="preserve"> України, Міністерств</w:t>
      </w:r>
      <w:r w:rsidR="00A70206">
        <w:rPr>
          <w:sz w:val="28"/>
          <w:szCs w:val="28"/>
        </w:rPr>
        <w:t>а</w:t>
      </w:r>
      <w:r w:rsidR="00467784">
        <w:rPr>
          <w:sz w:val="28"/>
          <w:szCs w:val="28"/>
        </w:rPr>
        <w:t xml:space="preserve"> праці та соціальної політики України </w:t>
      </w:r>
    </w:p>
    <w:p w14:paraId="4FE7613B" w14:textId="77777777" w:rsidR="00A01CCF" w:rsidRDefault="00467784" w:rsidP="000A759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від 26.05.1999 №34/166/131/88</w:t>
      </w:r>
      <w:r w:rsidR="00C86E43" w:rsidRPr="00991A4E">
        <w:rPr>
          <w:sz w:val="28"/>
          <w:szCs w:val="28"/>
        </w:rPr>
        <w:t>,</w:t>
      </w:r>
      <w:r w:rsidRPr="00991A4E">
        <w:rPr>
          <w:sz w:val="28"/>
          <w:szCs w:val="28"/>
        </w:rPr>
        <w:t xml:space="preserve"> </w:t>
      </w:r>
      <w:r w:rsidR="00AD2D82" w:rsidRPr="00991A4E">
        <w:rPr>
          <w:sz w:val="28"/>
          <w:szCs w:val="28"/>
        </w:rPr>
        <w:t xml:space="preserve">у зв’язку із </w:t>
      </w:r>
      <w:r w:rsidR="00931D96">
        <w:rPr>
          <w:sz w:val="28"/>
          <w:szCs w:val="28"/>
        </w:rPr>
        <w:t>кадровими змінами</w:t>
      </w:r>
      <w:r w:rsidR="00AD2D82" w:rsidRPr="00991A4E">
        <w:rPr>
          <w:sz w:val="28"/>
          <w:szCs w:val="28"/>
        </w:rPr>
        <w:t xml:space="preserve"> та </w:t>
      </w:r>
      <w:r w:rsidRPr="00991A4E">
        <w:rPr>
          <w:sz w:val="28"/>
          <w:szCs w:val="28"/>
        </w:rPr>
        <w:t>з метою соціально-пра</w:t>
      </w:r>
      <w:r w:rsidR="00715F45" w:rsidRPr="00991A4E">
        <w:rPr>
          <w:sz w:val="28"/>
          <w:szCs w:val="28"/>
        </w:rPr>
        <w:t>во</w:t>
      </w:r>
      <w:r w:rsidRPr="00991A4E">
        <w:rPr>
          <w:sz w:val="28"/>
          <w:szCs w:val="28"/>
        </w:rPr>
        <w:t>вого захисту</w:t>
      </w:r>
      <w:r w:rsidR="000A759E">
        <w:rPr>
          <w:sz w:val="28"/>
          <w:szCs w:val="28"/>
        </w:rPr>
        <w:t xml:space="preserve"> </w:t>
      </w:r>
      <w:r w:rsidRPr="00991A4E">
        <w:rPr>
          <w:sz w:val="28"/>
          <w:szCs w:val="28"/>
        </w:rPr>
        <w:t>повнолітніх осіб, які за станом здоров’я не можуть самостійно здійснювати свої права і виконувати обов’язки</w:t>
      </w:r>
      <w:r w:rsidR="000F3F70" w:rsidRPr="00991A4E">
        <w:rPr>
          <w:sz w:val="28"/>
          <w:szCs w:val="28"/>
        </w:rPr>
        <w:t>, які проживають на території Могилів-Подільської міської територіальної громади</w:t>
      </w:r>
      <w:r w:rsidRPr="00991A4E">
        <w:rPr>
          <w:sz w:val="28"/>
          <w:szCs w:val="28"/>
        </w:rPr>
        <w:t>,</w:t>
      </w:r>
      <w:r w:rsidR="000A759E">
        <w:rPr>
          <w:sz w:val="28"/>
          <w:szCs w:val="28"/>
        </w:rPr>
        <w:t xml:space="preserve"> </w:t>
      </w:r>
      <w:r w:rsidRPr="00991A4E">
        <w:rPr>
          <w:sz w:val="28"/>
          <w:szCs w:val="28"/>
        </w:rPr>
        <w:t>-</w:t>
      </w:r>
    </w:p>
    <w:p w14:paraId="7A89FAA2" w14:textId="77777777" w:rsidR="000A759E" w:rsidRPr="000A759E" w:rsidRDefault="000A759E" w:rsidP="000A759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</w:p>
    <w:p w14:paraId="1A610FC4" w14:textId="77777777" w:rsidR="00A01CCF" w:rsidRDefault="00C86E43" w:rsidP="00A01CC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 xml:space="preserve">виконавчий комітет міської ради </w:t>
      </w:r>
      <w:r w:rsidR="00A01CCF" w:rsidRPr="00A01CCF">
        <w:rPr>
          <w:b/>
          <w:sz w:val="28"/>
          <w:szCs w:val="28"/>
          <w:bdr w:val="none" w:sz="0" w:space="0" w:color="auto" w:frame="1"/>
        </w:rPr>
        <w:t>ВИРІШИВ</w:t>
      </w:r>
      <w:r>
        <w:rPr>
          <w:b/>
          <w:sz w:val="28"/>
          <w:szCs w:val="28"/>
          <w:bdr w:val="none" w:sz="0" w:space="0" w:color="auto" w:frame="1"/>
        </w:rPr>
        <w:t>:</w:t>
      </w:r>
    </w:p>
    <w:p w14:paraId="18A68FDF" w14:textId="77777777" w:rsidR="00EC7489" w:rsidRDefault="00EC7489" w:rsidP="00A01CC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bdr w:val="none" w:sz="0" w:space="0" w:color="auto" w:frame="1"/>
        </w:rPr>
      </w:pPr>
    </w:p>
    <w:p w14:paraId="48EA244B" w14:textId="77777777" w:rsidR="000050FF" w:rsidRPr="00EC7489" w:rsidRDefault="00EC7489" w:rsidP="00EC7489">
      <w:pPr>
        <w:tabs>
          <w:tab w:val="left" w:pos="915"/>
        </w:tabs>
        <w:ind w:firstLine="567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0A759E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Затвердити Положення про опікунську раду </w:t>
      </w:r>
      <w:r>
        <w:rPr>
          <w:color w:val="000000"/>
          <w:sz w:val="28"/>
          <w:szCs w:val="28"/>
        </w:rPr>
        <w:t>з питань забезпечення прав повнолітніх осіб, які потребують опіки (піклування) при виконавчому комітеті Могилів-Подільської міської ради</w:t>
      </w:r>
      <w:r>
        <w:rPr>
          <w:sz w:val="28"/>
          <w:szCs w:val="28"/>
        </w:rPr>
        <w:t xml:space="preserve"> згідно з додатком 1.</w:t>
      </w:r>
      <w:r w:rsidR="00A01CCF">
        <w:rPr>
          <w:rFonts w:ascii="Calibri" w:hAnsi="Calibri" w:cs="Arial"/>
          <w:color w:val="333333"/>
          <w:sz w:val="22"/>
          <w:szCs w:val="22"/>
          <w:bdr w:val="none" w:sz="0" w:space="0" w:color="auto" w:frame="1"/>
        </w:rPr>
        <w:t>  </w:t>
      </w:r>
    </w:p>
    <w:p w14:paraId="597F399F" w14:textId="77777777" w:rsidR="000050FF" w:rsidRDefault="00EC7489" w:rsidP="000A759E">
      <w:pPr>
        <w:ind w:firstLine="567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0A759E" w:rsidRPr="000A759E">
        <w:rPr>
          <w:b/>
          <w:bCs/>
          <w:color w:val="000000"/>
          <w:sz w:val="28"/>
          <w:szCs w:val="28"/>
        </w:rPr>
        <w:t>.</w:t>
      </w:r>
      <w:r w:rsidR="000A759E">
        <w:rPr>
          <w:color w:val="000000"/>
          <w:sz w:val="28"/>
          <w:szCs w:val="28"/>
        </w:rPr>
        <w:t xml:space="preserve"> </w:t>
      </w:r>
      <w:r w:rsidR="000F3F70">
        <w:rPr>
          <w:sz w:val="28"/>
          <w:szCs w:val="28"/>
        </w:rPr>
        <w:t xml:space="preserve">Затвердити посадовий склад опікунської ради </w:t>
      </w:r>
      <w:r w:rsidR="000F3F70">
        <w:rPr>
          <w:color w:val="000000"/>
          <w:sz w:val="28"/>
          <w:szCs w:val="28"/>
        </w:rPr>
        <w:t>з питань забезпечення прав повнолітніх осіб, які потребують опіки (піклування) при виконавчому комітеті Могилів-Подільської міської ради</w:t>
      </w:r>
      <w:r w:rsidR="000F3F70">
        <w:rPr>
          <w:sz w:val="28"/>
          <w:szCs w:val="28"/>
        </w:rPr>
        <w:t xml:space="preserve"> згідно з додатком</w:t>
      </w:r>
      <w:r w:rsidR="000A759E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0F3F70">
        <w:rPr>
          <w:sz w:val="28"/>
          <w:szCs w:val="28"/>
        </w:rPr>
        <w:t xml:space="preserve">. </w:t>
      </w:r>
    </w:p>
    <w:p w14:paraId="00D26394" w14:textId="77777777" w:rsidR="000050FF" w:rsidRDefault="000050FF" w:rsidP="000A759E">
      <w:pPr>
        <w:tabs>
          <w:tab w:val="left" w:pos="915"/>
        </w:tabs>
        <w:ind w:firstLine="567"/>
        <w:rPr>
          <w:sz w:val="28"/>
          <w:szCs w:val="28"/>
        </w:rPr>
      </w:pPr>
      <w:r w:rsidRPr="000A759E">
        <w:rPr>
          <w:b/>
          <w:bCs/>
          <w:sz w:val="28"/>
          <w:szCs w:val="28"/>
        </w:rPr>
        <w:t>3.</w:t>
      </w:r>
      <w:r w:rsidR="000A759E">
        <w:rPr>
          <w:sz w:val="28"/>
          <w:szCs w:val="28"/>
        </w:rPr>
        <w:t xml:space="preserve"> </w:t>
      </w:r>
      <w:r w:rsidR="000F3F70" w:rsidRPr="000F3F70">
        <w:rPr>
          <w:sz w:val="28"/>
          <w:szCs w:val="28"/>
          <w:lang w:eastAsia="ru-RU"/>
        </w:rPr>
        <w:t xml:space="preserve">Затвердити </w:t>
      </w:r>
      <w:r w:rsidR="000F3F70">
        <w:rPr>
          <w:sz w:val="28"/>
          <w:szCs w:val="28"/>
          <w:lang w:eastAsia="ru-RU"/>
        </w:rPr>
        <w:t>П</w:t>
      </w:r>
      <w:r w:rsidR="000F3F70" w:rsidRPr="000F3F70">
        <w:rPr>
          <w:color w:val="000000"/>
          <w:sz w:val="28"/>
          <w:szCs w:val="28"/>
          <w:lang w:bidi="uk-UA"/>
        </w:rPr>
        <w:t>орядок організації опіки та піклування над повнолітніми особами, які за станом свого здоров’я не можуть самостійно здійснювати свої пр</w:t>
      </w:r>
      <w:r w:rsidR="00AD2D82">
        <w:rPr>
          <w:color w:val="000000"/>
          <w:sz w:val="28"/>
          <w:szCs w:val="28"/>
          <w:lang w:bidi="uk-UA"/>
        </w:rPr>
        <w:t xml:space="preserve">ава і виконувати свої обов’язки </w:t>
      </w:r>
      <w:r w:rsidR="000F3F70" w:rsidRPr="000F3F70">
        <w:rPr>
          <w:sz w:val="28"/>
          <w:szCs w:val="28"/>
          <w:lang w:eastAsia="ru-RU"/>
        </w:rPr>
        <w:t xml:space="preserve">згідно з додатком </w:t>
      </w:r>
      <w:r w:rsidR="000F3F70">
        <w:rPr>
          <w:sz w:val="28"/>
          <w:szCs w:val="28"/>
          <w:lang w:eastAsia="ru-RU"/>
        </w:rPr>
        <w:t>3.</w:t>
      </w:r>
    </w:p>
    <w:p w14:paraId="2242DDF0" w14:textId="77777777" w:rsidR="004F4C3B" w:rsidRDefault="000A759E" w:rsidP="000A759E">
      <w:pPr>
        <w:tabs>
          <w:tab w:val="left" w:pos="567"/>
          <w:tab w:val="left" w:pos="915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4F4C3B" w:rsidRPr="000A759E">
        <w:rPr>
          <w:b/>
          <w:bCs/>
          <w:sz w:val="28"/>
          <w:szCs w:val="28"/>
        </w:rPr>
        <w:t>4.</w:t>
      </w:r>
      <w:r w:rsidR="004F4C3B">
        <w:rPr>
          <w:sz w:val="28"/>
          <w:szCs w:val="28"/>
        </w:rPr>
        <w:t xml:space="preserve"> </w:t>
      </w:r>
      <w:r>
        <w:rPr>
          <w:sz w:val="28"/>
          <w:szCs w:val="28"/>
        </w:rPr>
        <w:t>Визнати таким, що втратило чинність р</w:t>
      </w:r>
      <w:r w:rsidR="004F4C3B">
        <w:rPr>
          <w:sz w:val="28"/>
          <w:szCs w:val="28"/>
        </w:rPr>
        <w:t>ішення виконавчого комітету Могилів-Подільсько</w:t>
      </w:r>
      <w:r w:rsidR="00931D96">
        <w:rPr>
          <w:sz w:val="28"/>
          <w:szCs w:val="28"/>
        </w:rPr>
        <w:t>ї міської ради від 31.03.2021</w:t>
      </w:r>
      <w:r w:rsidR="004F4C3B">
        <w:rPr>
          <w:sz w:val="28"/>
          <w:szCs w:val="28"/>
        </w:rPr>
        <w:t xml:space="preserve"> №74 «Про затвердження оновленого складу опікунської ради з питань забезпечення прав повнолітніх осіб, які потребують опіки (піклування)</w:t>
      </w:r>
      <w:r w:rsidR="00AD2D82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="004F4C3B">
        <w:rPr>
          <w:sz w:val="28"/>
          <w:szCs w:val="28"/>
        </w:rPr>
        <w:t xml:space="preserve"> </w:t>
      </w:r>
    </w:p>
    <w:p w14:paraId="7A490A5D" w14:textId="77777777" w:rsidR="000050FF" w:rsidRDefault="004F4C3B" w:rsidP="000A759E">
      <w:pPr>
        <w:tabs>
          <w:tab w:val="left" w:pos="915"/>
        </w:tabs>
        <w:ind w:firstLine="567"/>
        <w:rPr>
          <w:sz w:val="28"/>
          <w:szCs w:val="28"/>
        </w:rPr>
      </w:pPr>
      <w:r w:rsidRPr="000A759E">
        <w:rPr>
          <w:b/>
          <w:bCs/>
          <w:sz w:val="28"/>
          <w:szCs w:val="28"/>
        </w:rPr>
        <w:t>5</w:t>
      </w:r>
      <w:r w:rsidR="000050FF" w:rsidRPr="000A759E">
        <w:rPr>
          <w:b/>
          <w:bCs/>
          <w:sz w:val="28"/>
          <w:szCs w:val="28"/>
        </w:rPr>
        <w:t>.</w:t>
      </w:r>
      <w:r w:rsidR="000050FF">
        <w:rPr>
          <w:sz w:val="28"/>
          <w:szCs w:val="28"/>
        </w:rPr>
        <w:t xml:space="preserve"> Контроль за виконанням даного рішення покласти на </w:t>
      </w:r>
      <w:r>
        <w:rPr>
          <w:sz w:val="28"/>
          <w:szCs w:val="28"/>
        </w:rPr>
        <w:t xml:space="preserve">заступника міського голови </w:t>
      </w:r>
      <w:r w:rsidR="00AD2D82">
        <w:rPr>
          <w:sz w:val="28"/>
          <w:szCs w:val="28"/>
        </w:rPr>
        <w:t>з питань діяльності виконавчих органів Слободянюка М.В</w:t>
      </w:r>
      <w:r>
        <w:rPr>
          <w:sz w:val="28"/>
          <w:szCs w:val="28"/>
        </w:rPr>
        <w:t>.</w:t>
      </w:r>
      <w:r w:rsidR="000050FF">
        <w:rPr>
          <w:sz w:val="28"/>
          <w:szCs w:val="28"/>
        </w:rPr>
        <w:t xml:space="preserve"> </w:t>
      </w:r>
    </w:p>
    <w:p w14:paraId="5F1F96BE" w14:textId="77777777" w:rsidR="000A759E" w:rsidRDefault="000A759E" w:rsidP="000A759E">
      <w:pPr>
        <w:tabs>
          <w:tab w:val="left" w:pos="915"/>
        </w:tabs>
        <w:ind w:firstLine="567"/>
        <w:rPr>
          <w:sz w:val="28"/>
          <w:szCs w:val="28"/>
        </w:rPr>
      </w:pPr>
    </w:p>
    <w:p w14:paraId="59E6F07B" w14:textId="77777777" w:rsidR="007C66EE" w:rsidRPr="0002384E" w:rsidRDefault="000A759E" w:rsidP="000A759E">
      <w:pPr>
        <w:widowControl w:val="0"/>
        <w:tabs>
          <w:tab w:val="left" w:pos="567"/>
          <w:tab w:val="left" w:pos="977"/>
        </w:tabs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</w:t>
      </w:r>
      <w:r w:rsidR="007C66EE">
        <w:rPr>
          <w:color w:val="000000"/>
          <w:spacing w:val="1"/>
          <w:sz w:val="28"/>
          <w:szCs w:val="28"/>
        </w:rPr>
        <w:t>М</w:t>
      </w:r>
      <w:r w:rsidR="007C66EE" w:rsidRPr="0002384E">
        <w:rPr>
          <w:color w:val="000000"/>
          <w:spacing w:val="1"/>
          <w:sz w:val="28"/>
          <w:szCs w:val="28"/>
        </w:rPr>
        <w:t>іськ</w:t>
      </w:r>
      <w:r w:rsidR="007C66EE">
        <w:rPr>
          <w:color w:val="000000"/>
          <w:spacing w:val="1"/>
          <w:sz w:val="28"/>
          <w:szCs w:val="28"/>
        </w:rPr>
        <w:t>ий</w:t>
      </w:r>
      <w:r w:rsidR="007C66EE" w:rsidRPr="0002384E">
        <w:rPr>
          <w:color w:val="000000"/>
          <w:spacing w:val="1"/>
          <w:sz w:val="28"/>
          <w:szCs w:val="28"/>
        </w:rPr>
        <w:t xml:space="preserve"> голов</w:t>
      </w:r>
      <w:r w:rsidR="007C66EE">
        <w:rPr>
          <w:color w:val="000000"/>
          <w:spacing w:val="1"/>
          <w:sz w:val="28"/>
          <w:szCs w:val="28"/>
        </w:rPr>
        <w:t>а</w:t>
      </w:r>
      <w:r w:rsidR="007C66EE" w:rsidRPr="0002384E">
        <w:rPr>
          <w:color w:val="000000"/>
          <w:spacing w:val="1"/>
          <w:sz w:val="28"/>
          <w:szCs w:val="28"/>
        </w:rPr>
        <w:tab/>
        <w:t xml:space="preserve">   </w:t>
      </w:r>
      <w:r w:rsidR="007C66EE">
        <w:rPr>
          <w:color w:val="000000"/>
          <w:spacing w:val="1"/>
          <w:sz w:val="28"/>
          <w:szCs w:val="28"/>
        </w:rPr>
        <w:t xml:space="preserve">                                              Геннадій ГЛУХМАНЮК</w:t>
      </w:r>
      <w:r w:rsidR="007C66EE" w:rsidRPr="0002384E">
        <w:rPr>
          <w:color w:val="000000"/>
          <w:spacing w:val="1"/>
          <w:sz w:val="28"/>
          <w:szCs w:val="28"/>
        </w:rPr>
        <w:t xml:space="preserve">                                                     </w:t>
      </w:r>
    </w:p>
    <w:p w14:paraId="0BA48963" w14:textId="77777777" w:rsidR="007C66EE" w:rsidRDefault="007C66EE" w:rsidP="007C66EE">
      <w:pPr>
        <w:rPr>
          <w:b/>
          <w:i/>
          <w:sz w:val="28"/>
          <w:szCs w:val="28"/>
        </w:rPr>
      </w:pPr>
    </w:p>
    <w:p w14:paraId="42374141" w14:textId="77777777" w:rsidR="007C66EE" w:rsidRDefault="007C66EE" w:rsidP="007C66EE">
      <w:pPr>
        <w:rPr>
          <w:b/>
          <w:i/>
          <w:sz w:val="28"/>
          <w:szCs w:val="28"/>
        </w:rPr>
      </w:pPr>
    </w:p>
    <w:p w14:paraId="5CCF2D7C" w14:textId="77777777" w:rsidR="000A759E" w:rsidRDefault="000A759E" w:rsidP="007C66EE">
      <w:pPr>
        <w:rPr>
          <w:b/>
          <w:i/>
          <w:sz w:val="28"/>
          <w:szCs w:val="28"/>
        </w:rPr>
      </w:pPr>
    </w:p>
    <w:p w14:paraId="1310C3D8" w14:textId="77777777" w:rsidR="000A759E" w:rsidRDefault="000A759E" w:rsidP="007C66EE">
      <w:pPr>
        <w:rPr>
          <w:b/>
          <w:i/>
          <w:sz w:val="28"/>
          <w:szCs w:val="28"/>
        </w:rPr>
      </w:pPr>
    </w:p>
    <w:p w14:paraId="0535E820" w14:textId="77777777" w:rsidR="000A759E" w:rsidRDefault="000A759E" w:rsidP="007C66EE">
      <w:pPr>
        <w:rPr>
          <w:b/>
          <w:i/>
          <w:sz w:val="28"/>
          <w:szCs w:val="28"/>
        </w:rPr>
      </w:pPr>
    </w:p>
    <w:p w14:paraId="0016BF03" w14:textId="77777777" w:rsidR="000A759E" w:rsidRDefault="000A759E" w:rsidP="007C66EE">
      <w:pPr>
        <w:rPr>
          <w:b/>
          <w:i/>
          <w:sz w:val="28"/>
          <w:szCs w:val="28"/>
        </w:rPr>
      </w:pPr>
    </w:p>
    <w:p w14:paraId="03AA9017" w14:textId="77777777" w:rsidR="000A759E" w:rsidRDefault="000A759E" w:rsidP="007C66EE">
      <w:pPr>
        <w:rPr>
          <w:b/>
          <w:i/>
          <w:sz w:val="28"/>
          <w:szCs w:val="28"/>
        </w:rPr>
      </w:pPr>
    </w:p>
    <w:p w14:paraId="41666619" w14:textId="77777777" w:rsidR="000A759E" w:rsidRDefault="000A759E" w:rsidP="007C66EE">
      <w:pPr>
        <w:rPr>
          <w:b/>
          <w:i/>
          <w:sz w:val="28"/>
          <w:szCs w:val="28"/>
        </w:rPr>
      </w:pPr>
    </w:p>
    <w:p w14:paraId="1067A6DE" w14:textId="77777777" w:rsidR="000A759E" w:rsidRDefault="000A759E" w:rsidP="007C66EE">
      <w:pPr>
        <w:rPr>
          <w:b/>
          <w:i/>
          <w:sz w:val="28"/>
          <w:szCs w:val="28"/>
        </w:rPr>
      </w:pPr>
    </w:p>
    <w:p w14:paraId="7379557B" w14:textId="77777777" w:rsidR="000A759E" w:rsidRDefault="000A759E" w:rsidP="007C66EE">
      <w:pPr>
        <w:rPr>
          <w:b/>
          <w:i/>
          <w:sz w:val="28"/>
          <w:szCs w:val="28"/>
        </w:rPr>
      </w:pPr>
    </w:p>
    <w:p w14:paraId="10D150CA" w14:textId="77777777" w:rsidR="000A759E" w:rsidRDefault="000A759E" w:rsidP="007C66EE">
      <w:pPr>
        <w:rPr>
          <w:b/>
          <w:i/>
          <w:sz w:val="28"/>
          <w:szCs w:val="28"/>
        </w:rPr>
      </w:pPr>
    </w:p>
    <w:p w14:paraId="491507A9" w14:textId="77777777" w:rsidR="000A759E" w:rsidRDefault="000A759E" w:rsidP="007C66EE">
      <w:pPr>
        <w:rPr>
          <w:b/>
          <w:i/>
          <w:sz w:val="28"/>
          <w:szCs w:val="28"/>
        </w:rPr>
      </w:pPr>
    </w:p>
    <w:p w14:paraId="46D3B3AA" w14:textId="77777777" w:rsidR="000A759E" w:rsidRDefault="000A759E" w:rsidP="007C66EE">
      <w:pPr>
        <w:rPr>
          <w:b/>
          <w:i/>
          <w:sz w:val="28"/>
          <w:szCs w:val="28"/>
        </w:rPr>
      </w:pPr>
    </w:p>
    <w:p w14:paraId="42A04F5C" w14:textId="77777777" w:rsidR="000A759E" w:rsidRDefault="000A759E" w:rsidP="007C66EE">
      <w:pPr>
        <w:rPr>
          <w:b/>
          <w:i/>
          <w:sz w:val="28"/>
          <w:szCs w:val="28"/>
        </w:rPr>
      </w:pPr>
    </w:p>
    <w:p w14:paraId="1B1144A8" w14:textId="77777777" w:rsidR="000A759E" w:rsidRDefault="000A759E" w:rsidP="007C66EE">
      <w:pPr>
        <w:rPr>
          <w:b/>
          <w:i/>
          <w:sz w:val="28"/>
          <w:szCs w:val="28"/>
        </w:rPr>
      </w:pPr>
    </w:p>
    <w:p w14:paraId="00839868" w14:textId="77777777" w:rsidR="000A759E" w:rsidRDefault="000A759E" w:rsidP="007C66EE">
      <w:pPr>
        <w:rPr>
          <w:b/>
          <w:i/>
          <w:sz w:val="28"/>
          <w:szCs w:val="28"/>
        </w:rPr>
      </w:pPr>
    </w:p>
    <w:p w14:paraId="537A8A2C" w14:textId="77777777" w:rsidR="000A759E" w:rsidRDefault="000A759E" w:rsidP="007C66EE">
      <w:pPr>
        <w:rPr>
          <w:b/>
          <w:i/>
          <w:sz w:val="28"/>
          <w:szCs w:val="28"/>
        </w:rPr>
      </w:pPr>
    </w:p>
    <w:p w14:paraId="1F13A343" w14:textId="77777777" w:rsidR="000A759E" w:rsidRDefault="000A759E" w:rsidP="007C66EE">
      <w:pPr>
        <w:rPr>
          <w:b/>
          <w:i/>
          <w:sz w:val="28"/>
          <w:szCs w:val="28"/>
        </w:rPr>
      </w:pPr>
    </w:p>
    <w:p w14:paraId="4F6B0825" w14:textId="77777777" w:rsidR="000A759E" w:rsidRDefault="000A759E" w:rsidP="007C66EE">
      <w:pPr>
        <w:rPr>
          <w:b/>
          <w:i/>
          <w:sz w:val="28"/>
          <w:szCs w:val="28"/>
        </w:rPr>
      </w:pPr>
    </w:p>
    <w:p w14:paraId="5824663B" w14:textId="77777777" w:rsidR="000A759E" w:rsidRDefault="000A759E" w:rsidP="007C66EE">
      <w:pPr>
        <w:rPr>
          <w:b/>
          <w:i/>
          <w:sz w:val="28"/>
          <w:szCs w:val="28"/>
        </w:rPr>
      </w:pPr>
    </w:p>
    <w:p w14:paraId="0772C9C4" w14:textId="77777777" w:rsidR="000A759E" w:rsidRDefault="000A759E" w:rsidP="007C66EE">
      <w:pPr>
        <w:rPr>
          <w:b/>
          <w:i/>
          <w:sz w:val="28"/>
          <w:szCs w:val="28"/>
        </w:rPr>
      </w:pPr>
    </w:p>
    <w:p w14:paraId="59B31FFF" w14:textId="77777777" w:rsidR="000A759E" w:rsidRDefault="000A759E" w:rsidP="007C66EE">
      <w:pPr>
        <w:rPr>
          <w:b/>
          <w:i/>
          <w:sz w:val="28"/>
          <w:szCs w:val="28"/>
        </w:rPr>
      </w:pPr>
    </w:p>
    <w:p w14:paraId="47DF5187" w14:textId="77777777" w:rsidR="000A759E" w:rsidRDefault="000A759E" w:rsidP="007C66EE">
      <w:pPr>
        <w:rPr>
          <w:b/>
          <w:i/>
          <w:sz w:val="28"/>
          <w:szCs w:val="28"/>
        </w:rPr>
      </w:pPr>
    </w:p>
    <w:p w14:paraId="5D47845A" w14:textId="77777777" w:rsidR="000A759E" w:rsidRDefault="000A759E" w:rsidP="007C66EE">
      <w:pPr>
        <w:rPr>
          <w:b/>
          <w:i/>
          <w:sz w:val="28"/>
          <w:szCs w:val="28"/>
        </w:rPr>
      </w:pPr>
    </w:p>
    <w:p w14:paraId="1BAD6882" w14:textId="77777777" w:rsidR="000A759E" w:rsidRDefault="000A759E" w:rsidP="007C66EE">
      <w:pPr>
        <w:rPr>
          <w:b/>
          <w:i/>
          <w:sz w:val="28"/>
          <w:szCs w:val="28"/>
        </w:rPr>
      </w:pPr>
    </w:p>
    <w:p w14:paraId="668F07B6" w14:textId="77777777" w:rsidR="000A759E" w:rsidRDefault="000A759E" w:rsidP="007C66EE">
      <w:pPr>
        <w:rPr>
          <w:b/>
          <w:i/>
          <w:sz w:val="28"/>
          <w:szCs w:val="28"/>
        </w:rPr>
      </w:pPr>
    </w:p>
    <w:p w14:paraId="1827ABB5" w14:textId="77777777" w:rsidR="000A759E" w:rsidRDefault="000A759E" w:rsidP="007C66EE">
      <w:pPr>
        <w:rPr>
          <w:b/>
          <w:i/>
          <w:sz w:val="28"/>
          <w:szCs w:val="28"/>
        </w:rPr>
      </w:pPr>
    </w:p>
    <w:p w14:paraId="44F30962" w14:textId="77777777" w:rsidR="000A759E" w:rsidRDefault="000A759E" w:rsidP="007C66EE">
      <w:pPr>
        <w:rPr>
          <w:b/>
          <w:i/>
          <w:sz w:val="28"/>
          <w:szCs w:val="28"/>
        </w:rPr>
      </w:pPr>
    </w:p>
    <w:p w14:paraId="3ABBCB25" w14:textId="77777777" w:rsidR="000A759E" w:rsidRDefault="000A759E" w:rsidP="007C66EE">
      <w:pPr>
        <w:rPr>
          <w:b/>
          <w:i/>
          <w:sz w:val="28"/>
          <w:szCs w:val="28"/>
        </w:rPr>
      </w:pPr>
    </w:p>
    <w:p w14:paraId="516D1C6A" w14:textId="77777777" w:rsidR="000A759E" w:rsidRDefault="000A759E" w:rsidP="007C66EE">
      <w:pPr>
        <w:rPr>
          <w:b/>
          <w:i/>
          <w:sz w:val="28"/>
          <w:szCs w:val="28"/>
        </w:rPr>
      </w:pPr>
    </w:p>
    <w:p w14:paraId="61E7DD68" w14:textId="77777777" w:rsidR="000A759E" w:rsidRDefault="000A759E" w:rsidP="007C66EE">
      <w:pPr>
        <w:rPr>
          <w:b/>
          <w:i/>
          <w:sz w:val="28"/>
          <w:szCs w:val="28"/>
        </w:rPr>
      </w:pPr>
    </w:p>
    <w:p w14:paraId="1725C2E3" w14:textId="77777777" w:rsidR="000A759E" w:rsidRDefault="000A759E" w:rsidP="007C66EE">
      <w:pPr>
        <w:rPr>
          <w:b/>
          <w:i/>
          <w:sz w:val="28"/>
          <w:szCs w:val="28"/>
        </w:rPr>
      </w:pPr>
    </w:p>
    <w:p w14:paraId="1EB24BB8" w14:textId="77777777" w:rsidR="000A759E" w:rsidRDefault="000A759E" w:rsidP="007C66EE">
      <w:pPr>
        <w:rPr>
          <w:b/>
          <w:i/>
          <w:sz w:val="28"/>
          <w:szCs w:val="28"/>
        </w:rPr>
      </w:pPr>
    </w:p>
    <w:p w14:paraId="390F8FBC" w14:textId="77777777" w:rsidR="000A759E" w:rsidRDefault="000A759E" w:rsidP="007C66EE">
      <w:pPr>
        <w:rPr>
          <w:b/>
          <w:i/>
          <w:sz w:val="28"/>
          <w:szCs w:val="28"/>
        </w:rPr>
      </w:pPr>
    </w:p>
    <w:p w14:paraId="2509FA7D" w14:textId="77777777" w:rsidR="000A759E" w:rsidRDefault="000A759E" w:rsidP="007C66EE">
      <w:pPr>
        <w:rPr>
          <w:b/>
          <w:i/>
          <w:sz w:val="28"/>
          <w:szCs w:val="28"/>
        </w:rPr>
      </w:pPr>
    </w:p>
    <w:p w14:paraId="0ADB4310" w14:textId="77777777" w:rsidR="000A759E" w:rsidRDefault="000A759E" w:rsidP="007C66EE">
      <w:pPr>
        <w:rPr>
          <w:b/>
          <w:i/>
          <w:sz w:val="28"/>
          <w:szCs w:val="28"/>
        </w:rPr>
      </w:pPr>
    </w:p>
    <w:p w14:paraId="18A87264" w14:textId="77777777" w:rsidR="000A759E" w:rsidRDefault="000A759E" w:rsidP="007C66EE">
      <w:pPr>
        <w:rPr>
          <w:b/>
          <w:i/>
          <w:sz w:val="28"/>
          <w:szCs w:val="28"/>
        </w:rPr>
      </w:pPr>
    </w:p>
    <w:p w14:paraId="113914F0" w14:textId="77777777" w:rsidR="000A759E" w:rsidRDefault="000A759E" w:rsidP="007C66EE">
      <w:pPr>
        <w:rPr>
          <w:b/>
          <w:i/>
          <w:sz w:val="28"/>
          <w:szCs w:val="28"/>
        </w:rPr>
      </w:pPr>
    </w:p>
    <w:p w14:paraId="55E4EDEA" w14:textId="77777777" w:rsidR="000A759E" w:rsidRDefault="000A759E" w:rsidP="007C66EE">
      <w:pPr>
        <w:rPr>
          <w:b/>
          <w:i/>
          <w:sz w:val="28"/>
          <w:szCs w:val="28"/>
        </w:rPr>
      </w:pPr>
    </w:p>
    <w:p w14:paraId="4A8802B9" w14:textId="77777777" w:rsidR="000A759E" w:rsidRDefault="000A759E" w:rsidP="007C66EE">
      <w:pPr>
        <w:rPr>
          <w:b/>
          <w:i/>
          <w:sz w:val="28"/>
          <w:szCs w:val="28"/>
        </w:rPr>
      </w:pPr>
    </w:p>
    <w:p w14:paraId="5EDD4F71" w14:textId="77777777" w:rsidR="000A759E" w:rsidRDefault="000A759E" w:rsidP="007C66EE">
      <w:pPr>
        <w:rPr>
          <w:b/>
          <w:i/>
          <w:sz w:val="28"/>
          <w:szCs w:val="28"/>
        </w:rPr>
      </w:pPr>
    </w:p>
    <w:p w14:paraId="6B3D92E4" w14:textId="77777777" w:rsidR="000A759E" w:rsidRDefault="000A759E" w:rsidP="007C66EE">
      <w:pPr>
        <w:rPr>
          <w:b/>
          <w:i/>
          <w:sz w:val="28"/>
          <w:szCs w:val="28"/>
        </w:rPr>
      </w:pPr>
    </w:p>
    <w:p w14:paraId="343923CC" w14:textId="77777777" w:rsidR="000A759E" w:rsidRDefault="000A759E" w:rsidP="007C66EE">
      <w:pPr>
        <w:rPr>
          <w:b/>
          <w:i/>
          <w:sz w:val="28"/>
          <w:szCs w:val="28"/>
        </w:rPr>
      </w:pPr>
    </w:p>
    <w:p w14:paraId="0F1F2367" w14:textId="77777777" w:rsidR="000A759E" w:rsidRDefault="000A759E" w:rsidP="007C66EE">
      <w:pPr>
        <w:rPr>
          <w:b/>
          <w:i/>
          <w:sz w:val="28"/>
          <w:szCs w:val="28"/>
        </w:rPr>
      </w:pPr>
    </w:p>
    <w:p w14:paraId="389DD52D" w14:textId="77777777" w:rsidR="000A759E" w:rsidRDefault="000A759E" w:rsidP="007C66EE"/>
    <w:p w14:paraId="58DB8ACA" w14:textId="77777777" w:rsidR="004C3321" w:rsidRDefault="004C3321" w:rsidP="00567C3E"/>
    <w:p w14:paraId="3086AEC7" w14:textId="77777777" w:rsidR="004C3321" w:rsidRDefault="004C3321" w:rsidP="00567C3E"/>
    <w:p w14:paraId="2497BA58" w14:textId="77777777" w:rsidR="004C3321" w:rsidRDefault="004C3321" w:rsidP="00567C3E"/>
    <w:p w14:paraId="61695568" w14:textId="39EBC2AA" w:rsidR="00567C3E" w:rsidRDefault="006822B1" w:rsidP="00567C3E">
      <w:pPr>
        <w:rPr>
          <w:sz w:val="28"/>
          <w:szCs w:val="20"/>
        </w:rPr>
      </w:pP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 w:rsidR="00567C3E">
        <w:rPr>
          <w:sz w:val="28"/>
          <w:szCs w:val="20"/>
        </w:rPr>
        <w:t xml:space="preserve">                                                                                                                </w:t>
      </w:r>
    </w:p>
    <w:p w14:paraId="20FE62E8" w14:textId="77777777" w:rsidR="00567C3E" w:rsidRPr="00C87A64" w:rsidRDefault="00567C3E" w:rsidP="00567C3E">
      <w:pPr>
        <w:rPr>
          <w:sz w:val="28"/>
          <w:szCs w:val="20"/>
        </w:rPr>
      </w:pPr>
      <w:r>
        <w:rPr>
          <w:sz w:val="28"/>
          <w:szCs w:val="20"/>
        </w:rPr>
        <w:lastRenderedPageBreak/>
        <w:t xml:space="preserve">                                                                                            </w:t>
      </w:r>
      <w:r w:rsidRPr="00C87A64">
        <w:rPr>
          <w:sz w:val="28"/>
          <w:szCs w:val="20"/>
        </w:rPr>
        <w:t>Додаток</w:t>
      </w:r>
      <w:r>
        <w:rPr>
          <w:sz w:val="28"/>
          <w:szCs w:val="20"/>
        </w:rPr>
        <w:t xml:space="preserve"> </w:t>
      </w:r>
      <w:r w:rsidR="00C144F3">
        <w:rPr>
          <w:sz w:val="28"/>
          <w:szCs w:val="20"/>
        </w:rPr>
        <w:t>1</w:t>
      </w:r>
      <w:r>
        <w:rPr>
          <w:sz w:val="28"/>
          <w:szCs w:val="20"/>
        </w:rPr>
        <w:t xml:space="preserve"> </w:t>
      </w:r>
      <w:r w:rsidRPr="00C87A64">
        <w:rPr>
          <w:sz w:val="28"/>
          <w:szCs w:val="20"/>
        </w:rPr>
        <w:t xml:space="preserve"> </w:t>
      </w:r>
    </w:p>
    <w:p w14:paraId="5A2515E0" w14:textId="77777777" w:rsidR="00567C3E" w:rsidRDefault="00567C3E" w:rsidP="00567C3E">
      <w:pPr>
        <w:tabs>
          <w:tab w:val="left" w:pos="708"/>
        </w:tabs>
        <w:ind w:left="4253"/>
        <w:rPr>
          <w:sz w:val="28"/>
          <w:szCs w:val="20"/>
        </w:rPr>
      </w:pP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 w:rsidRPr="00C87A64">
        <w:rPr>
          <w:sz w:val="28"/>
          <w:szCs w:val="20"/>
        </w:rPr>
        <w:t xml:space="preserve">до рішення </w:t>
      </w:r>
      <w:r>
        <w:rPr>
          <w:sz w:val="28"/>
          <w:szCs w:val="20"/>
        </w:rPr>
        <w:t>в</w:t>
      </w:r>
      <w:r w:rsidRPr="00C87A64">
        <w:rPr>
          <w:sz w:val="28"/>
          <w:szCs w:val="20"/>
        </w:rPr>
        <w:t xml:space="preserve">иконавчого </w:t>
      </w:r>
      <w:r>
        <w:rPr>
          <w:sz w:val="28"/>
          <w:szCs w:val="20"/>
        </w:rPr>
        <w:t xml:space="preserve">         </w:t>
      </w:r>
    </w:p>
    <w:p w14:paraId="5BC52A09" w14:textId="77777777" w:rsidR="00567C3E" w:rsidRPr="00C87A64" w:rsidRDefault="00567C3E" w:rsidP="00567C3E">
      <w:pPr>
        <w:tabs>
          <w:tab w:val="left" w:pos="708"/>
        </w:tabs>
        <w:ind w:left="4253"/>
        <w:rPr>
          <w:sz w:val="28"/>
          <w:szCs w:val="20"/>
        </w:rPr>
      </w:pPr>
      <w:r>
        <w:rPr>
          <w:sz w:val="28"/>
          <w:szCs w:val="20"/>
        </w:rPr>
        <w:t xml:space="preserve">                    </w:t>
      </w:r>
      <w:r w:rsidRPr="00C87A64">
        <w:rPr>
          <w:sz w:val="28"/>
          <w:szCs w:val="20"/>
        </w:rPr>
        <w:t xml:space="preserve">комітету міської ради </w:t>
      </w:r>
    </w:p>
    <w:p w14:paraId="35EA782E" w14:textId="77777777" w:rsidR="00567C3E" w:rsidRPr="00C87A64" w:rsidRDefault="00567C3E" w:rsidP="00567C3E">
      <w:pPr>
        <w:tabs>
          <w:tab w:val="left" w:pos="708"/>
        </w:tabs>
        <w:ind w:left="4253"/>
        <w:rPr>
          <w:sz w:val="28"/>
          <w:szCs w:val="20"/>
        </w:rPr>
      </w:pPr>
      <w:r>
        <w:rPr>
          <w:sz w:val="28"/>
          <w:szCs w:val="20"/>
        </w:rPr>
        <w:tab/>
        <w:t xml:space="preserve">          від 28 серпня 202</w:t>
      </w:r>
      <w:r w:rsidRPr="0002384E">
        <w:rPr>
          <w:sz w:val="28"/>
          <w:szCs w:val="20"/>
        </w:rPr>
        <w:t>4</w:t>
      </w:r>
      <w:r>
        <w:rPr>
          <w:sz w:val="28"/>
          <w:szCs w:val="20"/>
        </w:rPr>
        <w:t xml:space="preserve"> року </w:t>
      </w:r>
      <w:r w:rsidRPr="00C87A64">
        <w:rPr>
          <w:sz w:val="28"/>
          <w:szCs w:val="20"/>
        </w:rPr>
        <w:t>№</w:t>
      </w:r>
      <w:r w:rsidR="00017E96">
        <w:rPr>
          <w:sz w:val="28"/>
          <w:szCs w:val="20"/>
        </w:rPr>
        <w:t>240</w:t>
      </w:r>
      <w:r w:rsidRPr="00C87A64">
        <w:rPr>
          <w:sz w:val="28"/>
          <w:szCs w:val="20"/>
        </w:rPr>
        <w:t xml:space="preserve"> </w:t>
      </w:r>
    </w:p>
    <w:p w14:paraId="7F115F8A" w14:textId="77777777" w:rsidR="000050FF" w:rsidRDefault="000050FF" w:rsidP="000050FF">
      <w:pPr>
        <w:rPr>
          <w:sz w:val="28"/>
          <w:szCs w:val="28"/>
        </w:rPr>
      </w:pPr>
    </w:p>
    <w:p w14:paraId="588B2160" w14:textId="77777777" w:rsidR="004E4817" w:rsidRPr="00F84860" w:rsidRDefault="004E4817" w:rsidP="000050FF">
      <w:pPr>
        <w:rPr>
          <w:sz w:val="28"/>
          <w:szCs w:val="28"/>
        </w:rPr>
      </w:pPr>
    </w:p>
    <w:p w14:paraId="6C8C3D9C" w14:textId="77777777" w:rsidR="000050FF" w:rsidRPr="00F84860" w:rsidRDefault="000050FF" w:rsidP="00567C3E">
      <w:pPr>
        <w:shd w:val="clear" w:color="auto" w:fill="FFFFFF"/>
        <w:jc w:val="center"/>
        <w:rPr>
          <w:b/>
          <w:color w:val="2C2C2C"/>
          <w:sz w:val="28"/>
          <w:szCs w:val="28"/>
        </w:rPr>
      </w:pPr>
      <w:r w:rsidRPr="00F84860">
        <w:rPr>
          <w:b/>
          <w:color w:val="000000"/>
          <w:sz w:val="28"/>
          <w:szCs w:val="28"/>
        </w:rPr>
        <w:t>ПОЛОЖЕННЯ</w:t>
      </w:r>
    </w:p>
    <w:p w14:paraId="5B246C6D" w14:textId="77777777" w:rsidR="000050FF" w:rsidRPr="00F84860" w:rsidRDefault="000050FF" w:rsidP="00567C3E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F84860">
        <w:rPr>
          <w:b/>
          <w:color w:val="000000"/>
          <w:sz w:val="28"/>
          <w:szCs w:val="28"/>
        </w:rPr>
        <w:t>про опікунську раду</w:t>
      </w:r>
      <w:r w:rsidR="007C66EE" w:rsidRPr="00F84860">
        <w:rPr>
          <w:b/>
          <w:color w:val="000000"/>
          <w:sz w:val="28"/>
          <w:szCs w:val="28"/>
        </w:rPr>
        <w:t xml:space="preserve"> з питань забезпечення прав повнолітніх осіб, які потребують опіки (піклування)</w:t>
      </w:r>
      <w:r w:rsidRPr="00F84860">
        <w:rPr>
          <w:b/>
          <w:color w:val="000000"/>
          <w:sz w:val="28"/>
          <w:szCs w:val="28"/>
        </w:rPr>
        <w:t xml:space="preserve">  </w:t>
      </w:r>
    </w:p>
    <w:p w14:paraId="1F607B06" w14:textId="77777777" w:rsidR="000F3F70" w:rsidRPr="00F84860" w:rsidRDefault="000F3F70" w:rsidP="000F3F70">
      <w:pPr>
        <w:keepNext/>
        <w:keepLines/>
        <w:widowControl w:val="0"/>
        <w:outlineLvl w:val="0"/>
        <w:rPr>
          <w:rFonts w:eastAsia="Calibri"/>
          <w:b/>
          <w:bCs/>
          <w:i/>
          <w:iCs/>
          <w:color w:val="000000"/>
          <w:sz w:val="28"/>
          <w:szCs w:val="28"/>
          <w:lang w:bidi="uk-UA"/>
        </w:rPr>
      </w:pPr>
      <w:bookmarkStart w:id="0" w:name="bookmark0"/>
    </w:p>
    <w:p w14:paraId="535C5E75" w14:textId="77777777" w:rsidR="000F3F70" w:rsidRDefault="000F3F70" w:rsidP="00F84860">
      <w:pPr>
        <w:keepNext/>
        <w:keepLines/>
        <w:widowControl w:val="0"/>
        <w:jc w:val="center"/>
        <w:outlineLvl w:val="0"/>
        <w:rPr>
          <w:rFonts w:eastAsia="Calibri"/>
          <w:b/>
          <w:bCs/>
          <w:iCs/>
          <w:color w:val="000000"/>
          <w:sz w:val="28"/>
          <w:szCs w:val="28"/>
          <w:lang w:bidi="uk-UA"/>
        </w:rPr>
      </w:pPr>
      <w:r w:rsidRPr="000F3F70">
        <w:rPr>
          <w:rFonts w:eastAsia="Calibri"/>
          <w:b/>
          <w:bCs/>
          <w:iCs/>
          <w:color w:val="000000"/>
          <w:sz w:val="28"/>
          <w:szCs w:val="28"/>
          <w:lang w:bidi="uk-UA"/>
        </w:rPr>
        <w:t>1.</w:t>
      </w:r>
      <w:bookmarkEnd w:id="0"/>
      <w:r w:rsidR="00567C3E">
        <w:rPr>
          <w:rFonts w:eastAsia="Calibri"/>
          <w:b/>
          <w:bCs/>
          <w:iCs/>
          <w:color w:val="000000"/>
          <w:sz w:val="28"/>
          <w:szCs w:val="28"/>
          <w:lang w:bidi="uk-UA"/>
        </w:rPr>
        <w:t xml:space="preserve"> </w:t>
      </w:r>
      <w:r w:rsidRPr="000F3F70">
        <w:rPr>
          <w:rFonts w:eastAsia="Calibri"/>
          <w:b/>
          <w:bCs/>
          <w:iCs/>
          <w:color w:val="000000"/>
          <w:sz w:val="28"/>
          <w:szCs w:val="28"/>
          <w:lang w:bidi="uk-UA"/>
        </w:rPr>
        <w:t>ЗАГАЛЬНІ ПОЛОЖЕННЯ</w:t>
      </w:r>
    </w:p>
    <w:p w14:paraId="19A0A112" w14:textId="77777777" w:rsidR="00567C3E" w:rsidRPr="000F3F70" w:rsidRDefault="00567C3E" w:rsidP="000F3F70">
      <w:pPr>
        <w:keepNext/>
        <w:keepLines/>
        <w:widowControl w:val="0"/>
        <w:ind w:left="420"/>
        <w:jc w:val="center"/>
        <w:outlineLvl w:val="0"/>
        <w:rPr>
          <w:rFonts w:eastAsia="Calibri"/>
          <w:b/>
          <w:bCs/>
          <w:iCs/>
          <w:color w:val="000000"/>
          <w:sz w:val="28"/>
          <w:szCs w:val="28"/>
          <w:lang w:bidi="uk-UA"/>
        </w:rPr>
      </w:pPr>
    </w:p>
    <w:p w14:paraId="424FFEF7" w14:textId="77777777" w:rsidR="000F3F70" w:rsidRPr="00686AD2" w:rsidRDefault="00567C3E" w:rsidP="004E4817">
      <w:pPr>
        <w:widowControl w:val="0"/>
        <w:tabs>
          <w:tab w:val="left" w:pos="567"/>
          <w:tab w:val="left" w:pos="9356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bidi="uk-UA"/>
        </w:rPr>
        <w:tab/>
      </w:r>
      <w:r w:rsidR="000F3F70" w:rsidRPr="00686AD2">
        <w:rPr>
          <w:color w:val="000000"/>
          <w:sz w:val="28"/>
          <w:szCs w:val="28"/>
          <w:lang w:bidi="uk-UA"/>
        </w:rPr>
        <w:t>1.1.</w:t>
      </w:r>
      <w:r w:rsidRPr="00686AD2">
        <w:rPr>
          <w:color w:val="000000"/>
          <w:sz w:val="28"/>
          <w:szCs w:val="28"/>
          <w:lang w:bidi="uk-UA"/>
        </w:rPr>
        <w:t xml:space="preserve"> </w:t>
      </w:r>
      <w:r w:rsidR="000F3F70" w:rsidRPr="00686AD2">
        <w:rPr>
          <w:color w:val="000000"/>
          <w:sz w:val="28"/>
          <w:szCs w:val="28"/>
          <w:lang w:bidi="uk-UA"/>
        </w:rPr>
        <w:t xml:space="preserve">Для допомоги в роботі з повнолітніми особами, які за станом свого здоров’я не можуть самостійно здійснювати свої права і виконувати свої обов’язки, при виконавчому комітеті </w:t>
      </w:r>
      <w:r w:rsidR="0039389C" w:rsidRPr="00686AD2">
        <w:rPr>
          <w:color w:val="000000"/>
          <w:sz w:val="28"/>
          <w:szCs w:val="28"/>
          <w:lang w:bidi="uk-UA"/>
        </w:rPr>
        <w:t>Могилів-Подільської</w:t>
      </w:r>
      <w:r w:rsidR="000F3F70" w:rsidRPr="00686AD2">
        <w:rPr>
          <w:color w:val="000000"/>
          <w:sz w:val="28"/>
          <w:szCs w:val="28"/>
          <w:lang w:bidi="uk-UA"/>
        </w:rPr>
        <w:t xml:space="preserve"> міської ради створюється опікунська рада</w:t>
      </w:r>
      <w:r w:rsidR="00A02900" w:rsidRPr="00686AD2">
        <w:rPr>
          <w:color w:val="000000"/>
          <w:sz w:val="28"/>
          <w:szCs w:val="28"/>
          <w:lang w:bidi="uk-UA"/>
        </w:rPr>
        <w:t xml:space="preserve"> з питань забезпечення прав повнолітніх осіб, які потребують опіки (піклування)</w:t>
      </w:r>
      <w:r w:rsidR="000F3F70" w:rsidRPr="00686AD2">
        <w:rPr>
          <w:color w:val="000000"/>
          <w:sz w:val="28"/>
          <w:szCs w:val="28"/>
          <w:lang w:bidi="uk-UA"/>
        </w:rPr>
        <w:t xml:space="preserve"> (далі </w:t>
      </w:r>
      <w:r w:rsidRPr="00686AD2">
        <w:rPr>
          <w:color w:val="000000"/>
          <w:sz w:val="28"/>
          <w:szCs w:val="28"/>
          <w:lang w:bidi="uk-UA"/>
        </w:rPr>
        <w:t>-</w:t>
      </w:r>
      <w:r w:rsidR="000F3F70" w:rsidRPr="00686AD2">
        <w:rPr>
          <w:color w:val="000000"/>
          <w:sz w:val="28"/>
          <w:szCs w:val="28"/>
          <w:lang w:bidi="uk-UA"/>
        </w:rPr>
        <w:t xml:space="preserve"> </w:t>
      </w:r>
      <w:r w:rsidR="00931D96" w:rsidRPr="00686AD2">
        <w:rPr>
          <w:color w:val="000000"/>
          <w:sz w:val="28"/>
          <w:szCs w:val="28"/>
          <w:lang w:bidi="uk-UA"/>
        </w:rPr>
        <w:t xml:space="preserve">Опікунська </w:t>
      </w:r>
      <w:r w:rsidR="000F3F70" w:rsidRPr="00686AD2">
        <w:rPr>
          <w:color w:val="000000"/>
          <w:sz w:val="28"/>
          <w:szCs w:val="28"/>
          <w:lang w:bidi="uk-UA"/>
        </w:rPr>
        <w:t>рада), що має консультативно-дорадчі функції. Опікунська рада здійснює свою діяльність гласно, відкрито та колегіально.</w:t>
      </w:r>
    </w:p>
    <w:p w14:paraId="11F511E4" w14:textId="77777777" w:rsidR="000F3F70" w:rsidRPr="00686AD2" w:rsidRDefault="00567C3E" w:rsidP="004E4817">
      <w:pPr>
        <w:widowControl w:val="0"/>
        <w:tabs>
          <w:tab w:val="left" w:pos="567"/>
          <w:tab w:val="left" w:pos="1030"/>
          <w:tab w:val="left" w:pos="9356"/>
        </w:tabs>
        <w:rPr>
          <w:color w:val="000000"/>
          <w:sz w:val="28"/>
          <w:szCs w:val="28"/>
          <w:lang w:eastAsia="ru-RU"/>
        </w:rPr>
      </w:pPr>
      <w:r w:rsidRPr="00686AD2">
        <w:rPr>
          <w:color w:val="000000"/>
          <w:sz w:val="28"/>
          <w:szCs w:val="28"/>
          <w:lang w:bidi="uk-UA"/>
        </w:rPr>
        <w:t xml:space="preserve">        </w:t>
      </w:r>
      <w:r w:rsidR="00931D96" w:rsidRPr="00686AD2">
        <w:rPr>
          <w:color w:val="000000"/>
          <w:sz w:val="28"/>
          <w:szCs w:val="28"/>
          <w:lang w:bidi="uk-UA"/>
        </w:rPr>
        <w:t>1.2.</w:t>
      </w:r>
      <w:r w:rsidRPr="00686AD2">
        <w:rPr>
          <w:color w:val="000000"/>
          <w:sz w:val="28"/>
          <w:szCs w:val="28"/>
          <w:lang w:bidi="uk-UA"/>
        </w:rPr>
        <w:t xml:space="preserve"> </w:t>
      </w:r>
      <w:r w:rsidR="00931D96" w:rsidRPr="00686AD2">
        <w:rPr>
          <w:color w:val="000000"/>
          <w:sz w:val="28"/>
          <w:szCs w:val="28"/>
          <w:lang w:bidi="uk-UA"/>
        </w:rPr>
        <w:t>Головним завданням О</w:t>
      </w:r>
      <w:r w:rsidR="000F3F70" w:rsidRPr="00686AD2">
        <w:rPr>
          <w:color w:val="000000"/>
          <w:sz w:val="28"/>
          <w:szCs w:val="28"/>
          <w:lang w:bidi="uk-UA"/>
        </w:rPr>
        <w:t>пікунської ради є попередній та всебічний розгляд найважливіших питань, які виносяться на засідання виконавчого комітету, який є органом опіки та піклування, для прийняття відповідного рішення.</w:t>
      </w:r>
    </w:p>
    <w:p w14:paraId="01BC083C" w14:textId="77777777" w:rsidR="00567C3E" w:rsidRPr="00686AD2" w:rsidRDefault="00567C3E" w:rsidP="004E4817">
      <w:pPr>
        <w:widowControl w:val="0"/>
        <w:tabs>
          <w:tab w:val="left" w:pos="142"/>
        </w:tabs>
        <w:rPr>
          <w:color w:val="000000"/>
          <w:sz w:val="28"/>
          <w:szCs w:val="28"/>
          <w:lang w:bidi="uk-UA"/>
        </w:rPr>
      </w:pPr>
      <w:r w:rsidRPr="00686AD2">
        <w:rPr>
          <w:color w:val="000000"/>
          <w:sz w:val="28"/>
          <w:szCs w:val="28"/>
          <w:lang w:eastAsia="ru-RU"/>
        </w:rPr>
        <w:t xml:space="preserve">        </w:t>
      </w:r>
      <w:r w:rsidR="000F3F70" w:rsidRPr="00686AD2">
        <w:rPr>
          <w:color w:val="000000"/>
          <w:sz w:val="28"/>
          <w:szCs w:val="28"/>
          <w:lang w:eastAsia="ru-RU"/>
        </w:rPr>
        <w:t xml:space="preserve">1.3. </w:t>
      </w:r>
      <w:r w:rsidR="004D2216" w:rsidRPr="00686AD2">
        <w:rPr>
          <w:color w:val="000000"/>
          <w:sz w:val="28"/>
          <w:szCs w:val="28"/>
          <w:lang w:bidi="uk-UA"/>
        </w:rPr>
        <w:t>При розгляді питань члени О</w:t>
      </w:r>
      <w:r w:rsidR="000F3F70" w:rsidRPr="00686AD2">
        <w:rPr>
          <w:color w:val="000000"/>
          <w:sz w:val="28"/>
          <w:szCs w:val="28"/>
          <w:lang w:bidi="uk-UA"/>
        </w:rPr>
        <w:t xml:space="preserve">пікунської ради керуються Конституцією України, Цивільним </w:t>
      </w:r>
      <w:r w:rsidR="00884C05" w:rsidRPr="00686AD2">
        <w:rPr>
          <w:color w:val="000000"/>
          <w:sz w:val="28"/>
          <w:szCs w:val="28"/>
          <w:lang w:bidi="uk-UA"/>
        </w:rPr>
        <w:t>к</w:t>
      </w:r>
      <w:r w:rsidR="000F3F70" w:rsidRPr="00686AD2">
        <w:rPr>
          <w:color w:val="000000"/>
          <w:sz w:val="28"/>
          <w:szCs w:val="28"/>
          <w:lang w:bidi="uk-UA"/>
        </w:rPr>
        <w:t xml:space="preserve">одексом України, Правилами опіки та піклування, затвердженими </w:t>
      </w:r>
      <w:r w:rsidRPr="00686AD2">
        <w:rPr>
          <w:color w:val="000000"/>
          <w:sz w:val="28"/>
          <w:szCs w:val="28"/>
          <w:lang w:bidi="uk-UA"/>
        </w:rPr>
        <w:t>н</w:t>
      </w:r>
      <w:r w:rsidR="000F3F70" w:rsidRPr="00686AD2">
        <w:rPr>
          <w:color w:val="000000"/>
          <w:sz w:val="28"/>
          <w:szCs w:val="28"/>
          <w:lang w:bidi="uk-UA"/>
        </w:rPr>
        <w:t>аказом Державного комітету України у справ</w:t>
      </w:r>
      <w:r w:rsidR="00814241" w:rsidRPr="00686AD2">
        <w:rPr>
          <w:color w:val="000000"/>
          <w:sz w:val="28"/>
          <w:szCs w:val="28"/>
          <w:lang w:bidi="uk-UA"/>
        </w:rPr>
        <w:t>а</w:t>
      </w:r>
      <w:r w:rsidR="00A70206" w:rsidRPr="00686AD2">
        <w:rPr>
          <w:color w:val="000000"/>
          <w:sz w:val="28"/>
          <w:szCs w:val="28"/>
          <w:lang w:bidi="uk-UA"/>
        </w:rPr>
        <w:t>х сім’ї та молоді, Міністерства</w:t>
      </w:r>
      <w:r w:rsidR="000F3F70" w:rsidRPr="00686AD2">
        <w:rPr>
          <w:color w:val="000000"/>
          <w:sz w:val="28"/>
          <w:szCs w:val="28"/>
          <w:lang w:bidi="uk-UA"/>
        </w:rPr>
        <w:t xml:space="preserve"> освіти України, Мін</w:t>
      </w:r>
      <w:r w:rsidR="00A70206" w:rsidRPr="00686AD2">
        <w:rPr>
          <w:color w:val="000000"/>
          <w:sz w:val="28"/>
          <w:szCs w:val="28"/>
          <w:lang w:bidi="uk-UA"/>
        </w:rPr>
        <w:t>істерства</w:t>
      </w:r>
      <w:r w:rsidR="000F3F70" w:rsidRPr="00686AD2">
        <w:rPr>
          <w:color w:val="000000"/>
          <w:sz w:val="28"/>
          <w:szCs w:val="28"/>
          <w:lang w:bidi="uk-UA"/>
        </w:rPr>
        <w:t xml:space="preserve"> охорон</w:t>
      </w:r>
      <w:r w:rsidR="00814241" w:rsidRPr="00686AD2">
        <w:rPr>
          <w:color w:val="000000"/>
          <w:sz w:val="28"/>
          <w:szCs w:val="28"/>
          <w:lang w:bidi="uk-UA"/>
        </w:rPr>
        <w:t>и</w:t>
      </w:r>
      <w:r w:rsidR="00A70206" w:rsidRPr="00686AD2">
        <w:rPr>
          <w:color w:val="000000"/>
          <w:sz w:val="28"/>
          <w:szCs w:val="28"/>
          <w:lang w:bidi="uk-UA"/>
        </w:rPr>
        <w:t xml:space="preserve"> здоров’я України, Міністерства</w:t>
      </w:r>
      <w:r w:rsidR="000F3F70" w:rsidRPr="00686AD2">
        <w:rPr>
          <w:color w:val="000000"/>
          <w:sz w:val="28"/>
          <w:szCs w:val="28"/>
          <w:lang w:bidi="uk-UA"/>
        </w:rPr>
        <w:t xml:space="preserve"> праці та соціальної політики</w:t>
      </w:r>
      <w:r w:rsidRPr="00686AD2">
        <w:rPr>
          <w:color w:val="000000"/>
          <w:sz w:val="28"/>
          <w:szCs w:val="28"/>
          <w:lang w:bidi="uk-UA"/>
        </w:rPr>
        <w:t xml:space="preserve"> </w:t>
      </w:r>
      <w:r w:rsidR="000F3F70" w:rsidRPr="00686AD2">
        <w:rPr>
          <w:color w:val="000000"/>
          <w:sz w:val="28"/>
          <w:szCs w:val="28"/>
          <w:lang w:bidi="uk-UA"/>
        </w:rPr>
        <w:t xml:space="preserve">України від 26 травня </w:t>
      </w:r>
    </w:p>
    <w:p w14:paraId="2594A650" w14:textId="77777777" w:rsidR="000F3F70" w:rsidRPr="00686AD2" w:rsidRDefault="000F3F70" w:rsidP="004E4817">
      <w:pPr>
        <w:widowControl w:val="0"/>
        <w:tabs>
          <w:tab w:val="left" w:pos="142"/>
        </w:tabs>
        <w:rPr>
          <w:color w:val="000000"/>
          <w:sz w:val="28"/>
          <w:szCs w:val="28"/>
          <w:lang w:bidi="uk-UA"/>
        </w:rPr>
      </w:pPr>
      <w:r w:rsidRPr="00686AD2">
        <w:rPr>
          <w:color w:val="000000"/>
          <w:sz w:val="28"/>
          <w:szCs w:val="28"/>
          <w:lang w:bidi="uk-UA"/>
        </w:rPr>
        <w:t>1999 року №34/166/131/88, іншими чинними нормативно-правовими актами, цим Положенням.</w:t>
      </w:r>
    </w:p>
    <w:p w14:paraId="52BD0D9A" w14:textId="77777777" w:rsidR="000F3F70" w:rsidRPr="00686AD2" w:rsidRDefault="00567C3E" w:rsidP="004E4817">
      <w:pPr>
        <w:widowControl w:val="0"/>
        <w:tabs>
          <w:tab w:val="left" w:pos="142"/>
          <w:tab w:val="left" w:pos="567"/>
        </w:tabs>
        <w:rPr>
          <w:color w:val="000000"/>
          <w:sz w:val="28"/>
          <w:szCs w:val="28"/>
          <w:lang w:bidi="uk-UA"/>
        </w:rPr>
      </w:pPr>
      <w:r w:rsidRPr="00686AD2">
        <w:rPr>
          <w:color w:val="000000"/>
          <w:sz w:val="28"/>
          <w:szCs w:val="28"/>
          <w:lang w:eastAsia="ru-RU"/>
        </w:rPr>
        <w:t xml:space="preserve">        </w:t>
      </w:r>
      <w:r w:rsidR="000F3F70" w:rsidRPr="00686AD2">
        <w:rPr>
          <w:color w:val="000000"/>
          <w:sz w:val="28"/>
          <w:szCs w:val="28"/>
          <w:lang w:eastAsia="ru-RU"/>
        </w:rPr>
        <w:t>1.4.</w:t>
      </w:r>
      <w:r w:rsidR="000F3F70" w:rsidRPr="00686AD2">
        <w:rPr>
          <w:color w:val="000000"/>
          <w:sz w:val="28"/>
          <w:szCs w:val="28"/>
          <w:lang w:bidi="uk-UA"/>
        </w:rPr>
        <w:t xml:space="preserve"> До складу </w:t>
      </w:r>
      <w:r w:rsidRPr="00686AD2">
        <w:rPr>
          <w:color w:val="000000"/>
          <w:sz w:val="28"/>
          <w:szCs w:val="28"/>
          <w:lang w:bidi="uk-UA"/>
        </w:rPr>
        <w:t>Р</w:t>
      </w:r>
      <w:r w:rsidR="000F3F70" w:rsidRPr="00686AD2">
        <w:rPr>
          <w:color w:val="000000"/>
          <w:sz w:val="28"/>
          <w:szCs w:val="28"/>
          <w:lang w:bidi="uk-UA"/>
        </w:rPr>
        <w:t xml:space="preserve">ади входять: депутати, члени виконавчого комітету, працівники відділів та управлінь </w:t>
      </w:r>
      <w:r w:rsidR="009F68E9" w:rsidRPr="00686AD2">
        <w:rPr>
          <w:color w:val="000000"/>
          <w:sz w:val="28"/>
          <w:szCs w:val="28"/>
          <w:lang w:bidi="uk-UA"/>
        </w:rPr>
        <w:t>Могилів-Подільської</w:t>
      </w:r>
      <w:r w:rsidR="000F3F70" w:rsidRPr="00686AD2">
        <w:rPr>
          <w:color w:val="000000"/>
          <w:sz w:val="28"/>
          <w:szCs w:val="28"/>
          <w:lang w:bidi="uk-UA"/>
        </w:rPr>
        <w:t xml:space="preserve"> міської ради, представники </w:t>
      </w:r>
      <w:r w:rsidR="009F68E9" w:rsidRPr="00686AD2">
        <w:rPr>
          <w:color w:val="000000"/>
          <w:sz w:val="28"/>
          <w:szCs w:val="28"/>
          <w:lang w:bidi="uk-UA"/>
        </w:rPr>
        <w:t xml:space="preserve">міського </w:t>
      </w:r>
      <w:r w:rsidR="000F3F70" w:rsidRPr="00686AD2">
        <w:rPr>
          <w:color w:val="000000"/>
          <w:sz w:val="28"/>
          <w:szCs w:val="28"/>
          <w:lang w:bidi="uk-UA"/>
        </w:rPr>
        <w:t>територіального центру соціального обслуговування</w:t>
      </w:r>
      <w:r w:rsidR="0039389C" w:rsidRPr="00686AD2">
        <w:rPr>
          <w:color w:val="000000"/>
          <w:sz w:val="28"/>
          <w:szCs w:val="28"/>
          <w:lang w:bidi="uk-UA"/>
        </w:rPr>
        <w:t xml:space="preserve"> (надання соціальних послуг)</w:t>
      </w:r>
      <w:r w:rsidR="000F3F70" w:rsidRPr="00686AD2">
        <w:rPr>
          <w:color w:val="000000"/>
          <w:sz w:val="28"/>
          <w:szCs w:val="28"/>
          <w:lang w:bidi="uk-UA"/>
        </w:rPr>
        <w:t>, представники закладу охорони здоров’я.</w:t>
      </w:r>
    </w:p>
    <w:p w14:paraId="39BFA2D0" w14:textId="77777777" w:rsidR="000F3F70" w:rsidRPr="00686AD2" w:rsidRDefault="00567C3E" w:rsidP="004E4817">
      <w:pPr>
        <w:widowControl w:val="0"/>
        <w:tabs>
          <w:tab w:val="left" w:pos="142"/>
          <w:tab w:val="left" w:pos="567"/>
        </w:tabs>
        <w:rPr>
          <w:color w:val="000000"/>
          <w:sz w:val="28"/>
          <w:szCs w:val="28"/>
          <w:lang w:bidi="uk-UA"/>
        </w:rPr>
      </w:pPr>
      <w:r w:rsidRPr="00686AD2">
        <w:rPr>
          <w:color w:val="000000"/>
          <w:sz w:val="28"/>
          <w:szCs w:val="28"/>
          <w:lang w:eastAsia="ru-RU"/>
        </w:rPr>
        <w:t xml:space="preserve">        </w:t>
      </w:r>
      <w:r w:rsidR="000F3F70" w:rsidRPr="00686AD2">
        <w:rPr>
          <w:color w:val="000000"/>
          <w:sz w:val="28"/>
          <w:szCs w:val="28"/>
          <w:lang w:eastAsia="ru-RU"/>
        </w:rPr>
        <w:t>1.5.</w:t>
      </w:r>
      <w:r w:rsidR="000F3F70" w:rsidRPr="00686AD2">
        <w:rPr>
          <w:color w:val="000000"/>
          <w:sz w:val="28"/>
          <w:szCs w:val="28"/>
          <w:lang w:bidi="uk-UA"/>
        </w:rPr>
        <w:t xml:space="preserve"> Опікунську раду очолює </w:t>
      </w:r>
      <w:r w:rsidR="000F3F70" w:rsidRPr="00686AD2">
        <w:rPr>
          <w:color w:val="000000"/>
          <w:sz w:val="28"/>
          <w:szCs w:val="28"/>
          <w:shd w:val="clear" w:color="auto" w:fill="FFFFFF"/>
          <w:lang w:eastAsia="ru-RU"/>
        </w:rPr>
        <w:t>заступник міського голови</w:t>
      </w:r>
      <w:r w:rsidR="009F68E9" w:rsidRPr="00686AD2">
        <w:rPr>
          <w:color w:val="000000"/>
          <w:sz w:val="28"/>
          <w:szCs w:val="28"/>
          <w:shd w:val="clear" w:color="auto" w:fill="FFFFFF"/>
          <w:lang w:eastAsia="ru-RU"/>
        </w:rPr>
        <w:t xml:space="preserve"> з питань діяльності виконавчих органів</w:t>
      </w:r>
      <w:r w:rsidR="000F3F70" w:rsidRPr="00686AD2">
        <w:rPr>
          <w:color w:val="000000"/>
          <w:sz w:val="28"/>
          <w:szCs w:val="28"/>
          <w:lang w:bidi="uk-UA"/>
        </w:rPr>
        <w:t xml:space="preserve">. </w:t>
      </w:r>
      <w:r w:rsidR="000F3F70" w:rsidRPr="00686AD2">
        <w:rPr>
          <w:color w:val="000000"/>
          <w:sz w:val="28"/>
          <w:szCs w:val="28"/>
          <w:shd w:val="clear" w:color="auto" w:fill="FFFFFF"/>
          <w:lang w:eastAsia="ru-RU"/>
        </w:rPr>
        <w:t xml:space="preserve">Голова </w:t>
      </w:r>
      <w:r w:rsidRPr="00686AD2">
        <w:rPr>
          <w:color w:val="000000"/>
          <w:sz w:val="28"/>
          <w:szCs w:val="28"/>
          <w:shd w:val="clear" w:color="auto" w:fill="FFFFFF"/>
          <w:lang w:eastAsia="ru-RU"/>
        </w:rPr>
        <w:t>О</w:t>
      </w:r>
      <w:r w:rsidR="000F3F70" w:rsidRPr="00686AD2">
        <w:rPr>
          <w:color w:val="000000"/>
          <w:sz w:val="28"/>
          <w:szCs w:val="28"/>
          <w:shd w:val="clear" w:color="auto" w:fill="FFFFFF"/>
          <w:lang w:eastAsia="ru-RU"/>
        </w:rPr>
        <w:t xml:space="preserve">пікунської ради має заступника, </w:t>
      </w:r>
      <w:r w:rsidR="00931D96" w:rsidRPr="00686AD2">
        <w:rPr>
          <w:color w:val="000000"/>
          <w:sz w:val="28"/>
          <w:szCs w:val="28"/>
          <w:shd w:val="clear" w:color="auto" w:fill="FFFFFF"/>
          <w:lang w:eastAsia="ru-RU"/>
        </w:rPr>
        <w:t>який у разі відсутності голови О</w:t>
      </w:r>
      <w:r w:rsidR="000F3F70" w:rsidRPr="00686AD2">
        <w:rPr>
          <w:color w:val="000000"/>
          <w:sz w:val="28"/>
          <w:szCs w:val="28"/>
          <w:shd w:val="clear" w:color="auto" w:fill="FFFFFF"/>
          <w:lang w:eastAsia="ru-RU"/>
        </w:rPr>
        <w:t xml:space="preserve">пікунської ради виконує його функції. </w:t>
      </w:r>
      <w:r w:rsidR="000F3F70" w:rsidRPr="00686AD2">
        <w:rPr>
          <w:color w:val="000000"/>
          <w:sz w:val="28"/>
          <w:szCs w:val="28"/>
          <w:lang w:bidi="uk-UA"/>
        </w:rPr>
        <w:t>Обов</w:t>
      </w:r>
      <w:r w:rsidRPr="00686AD2">
        <w:rPr>
          <w:color w:val="000000"/>
          <w:sz w:val="28"/>
          <w:szCs w:val="28"/>
          <w:lang w:bidi="uk-UA"/>
        </w:rPr>
        <w:t>’</w:t>
      </w:r>
      <w:r w:rsidR="000F3F70" w:rsidRPr="00686AD2">
        <w:rPr>
          <w:color w:val="000000"/>
          <w:sz w:val="28"/>
          <w:szCs w:val="28"/>
          <w:lang w:bidi="uk-UA"/>
        </w:rPr>
        <w:t xml:space="preserve">язки секретаря </w:t>
      </w:r>
      <w:r w:rsidR="004D2216" w:rsidRPr="00686AD2">
        <w:rPr>
          <w:color w:val="000000"/>
          <w:sz w:val="28"/>
          <w:szCs w:val="28"/>
          <w:lang w:bidi="uk-UA"/>
        </w:rPr>
        <w:t xml:space="preserve">Опікунської </w:t>
      </w:r>
      <w:r w:rsidR="000F3F70" w:rsidRPr="00686AD2">
        <w:rPr>
          <w:color w:val="000000"/>
          <w:sz w:val="28"/>
          <w:szCs w:val="28"/>
          <w:lang w:bidi="uk-UA"/>
        </w:rPr>
        <w:t xml:space="preserve">ради виконує </w:t>
      </w:r>
      <w:r w:rsidR="009F68E9" w:rsidRPr="00686AD2">
        <w:rPr>
          <w:color w:val="000000"/>
          <w:sz w:val="28"/>
          <w:szCs w:val="28"/>
          <w:lang w:bidi="uk-UA"/>
        </w:rPr>
        <w:t xml:space="preserve">головний </w:t>
      </w:r>
      <w:r w:rsidR="000F3F70" w:rsidRPr="00686AD2">
        <w:rPr>
          <w:color w:val="000000"/>
          <w:sz w:val="28"/>
          <w:szCs w:val="28"/>
          <w:lang w:bidi="uk-UA"/>
        </w:rPr>
        <w:t xml:space="preserve">спеціаліст управління праці та соціального захисту населення </w:t>
      </w:r>
      <w:r w:rsidR="008D5DF5" w:rsidRPr="00686AD2">
        <w:rPr>
          <w:color w:val="000000"/>
          <w:sz w:val="28"/>
          <w:szCs w:val="28"/>
        </w:rPr>
        <w:t>Могилів-Подільської міської ради</w:t>
      </w:r>
      <w:r w:rsidR="000F3F70" w:rsidRPr="00686AD2">
        <w:rPr>
          <w:color w:val="000000"/>
          <w:sz w:val="28"/>
          <w:szCs w:val="28"/>
          <w:lang w:bidi="uk-UA"/>
        </w:rPr>
        <w:t>. Голова, заст</w:t>
      </w:r>
      <w:r w:rsidR="004D2216" w:rsidRPr="00686AD2">
        <w:rPr>
          <w:color w:val="000000"/>
          <w:sz w:val="28"/>
          <w:szCs w:val="28"/>
          <w:lang w:bidi="uk-UA"/>
        </w:rPr>
        <w:t>упник голови, секретар і склад О</w:t>
      </w:r>
      <w:r w:rsidR="000F3F70" w:rsidRPr="00686AD2">
        <w:rPr>
          <w:color w:val="000000"/>
          <w:sz w:val="28"/>
          <w:szCs w:val="28"/>
          <w:lang w:bidi="uk-UA"/>
        </w:rPr>
        <w:t>пікунської ради затверджуються рішенням виконавчого комітету.</w:t>
      </w:r>
    </w:p>
    <w:p w14:paraId="07D5E58D" w14:textId="77777777" w:rsidR="0039389C" w:rsidRPr="00686AD2" w:rsidRDefault="0039389C" w:rsidP="004E4817">
      <w:pPr>
        <w:widowControl w:val="0"/>
        <w:tabs>
          <w:tab w:val="left" w:pos="142"/>
        </w:tabs>
        <w:jc w:val="both"/>
        <w:rPr>
          <w:color w:val="000000"/>
          <w:sz w:val="28"/>
          <w:szCs w:val="28"/>
          <w:lang w:bidi="uk-UA"/>
        </w:rPr>
      </w:pPr>
    </w:p>
    <w:p w14:paraId="33D3F97C" w14:textId="77777777" w:rsidR="00567C3E" w:rsidRPr="00686AD2" w:rsidRDefault="000F3F70" w:rsidP="004E4817">
      <w:pPr>
        <w:keepNext/>
        <w:keepLines/>
        <w:widowControl w:val="0"/>
        <w:jc w:val="center"/>
        <w:outlineLvl w:val="0"/>
        <w:rPr>
          <w:rFonts w:eastAsia="Calibri"/>
          <w:b/>
          <w:bCs/>
          <w:iCs/>
          <w:color w:val="000000"/>
          <w:sz w:val="28"/>
          <w:szCs w:val="28"/>
          <w:lang w:bidi="uk-UA"/>
        </w:rPr>
      </w:pPr>
      <w:r w:rsidRPr="00686AD2">
        <w:rPr>
          <w:rFonts w:eastAsia="Calibri"/>
          <w:b/>
          <w:bCs/>
          <w:iCs/>
          <w:color w:val="000000"/>
          <w:sz w:val="28"/>
          <w:szCs w:val="28"/>
          <w:lang w:bidi="uk-UA"/>
        </w:rPr>
        <w:t>2</w:t>
      </w:r>
      <w:r w:rsidRPr="00686AD2">
        <w:rPr>
          <w:rFonts w:eastAsia="Calibri"/>
          <w:b/>
          <w:bCs/>
          <w:i/>
          <w:iCs/>
          <w:color w:val="000000"/>
          <w:sz w:val="28"/>
          <w:szCs w:val="28"/>
          <w:lang w:bidi="uk-UA"/>
        </w:rPr>
        <w:t xml:space="preserve">. </w:t>
      </w:r>
      <w:r w:rsidRPr="00686AD2">
        <w:rPr>
          <w:rFonts w:eastAsia="Calibri"/>
          <w:b/>
          <w:bCs/>
          <w:iCs/>
          <w:color w:val="000000"/>
          <w:sz w:val="28"/>
          <w:szCs w:val="28"/>
          <w:lang w:bidi="uk-UA"/>
        </w:rPr>
        <w:t xml:space="preserve">ОСНОВНІ ЗАВДАННЯ  </w:t>
      </w:r>
    </w:p>
    <w:p w14:paraId="6616EAC7" w14:textId="77777777" w:rsidR="0039389C" w:rsidRPr="00686AD2" w:rsidRDefault="000F3F70" w:rsidP="004E4817">
      <w:pPr>
        <w:keepNext/>
        <w:keepLines/>
        <w:widowControl w:val="0"/>
        <w:jc w:val="center"/>
        <w:outlineLvl w:val="0"/>
        <w:rPr>
          <w:rFonts w:eastAsia="Calibri"/>
          <w:b/>
          <w:bCs/>
          <w:iCs/>
          <w:color w:val="000000"/>
          <w:sz w:val="28"/>
          <w:szCs w:val="28"/>
          <w:lang w:bidi="uk-UA"/>
        </w:rPr>
      </w:pPr>
      <w:r w:rsidRPr="00686AD2">
        <w:rPr>
          <w:rFonts w:eastAsia="Calibri"/>
          <w:b/>
          <w:bCs/>
          <w:iCs/>
          <w:color w:val="000000"/>
          <w:sz w:val="28"/>
          <w:szCs w:val="28"/>
          <w:lang w:bidi="uk-UA"/>
        </w:rPr>
        <w:t xml:space="preserve"> </w:t>
      </w:r>
    </w:p>
    <w:p w14:paraId="1839C13E" w14:textId="77777777" w:rsidR="000F3F70" w:rsidRPr="00686AD2" w:rsidRDefault="00567C3E" w:rsidP="004E4817">
      <w:pPr>
        <w:keepNext/>
        <w:keepLines/>
        <w:widowControl w:val="0"/>
        <w:tabs>
          <w:tab w:val="left" w:pos="0"/>
          <w:tab w:val="left" w:pos="567"/>
        </w:tabs>
        <w:outlineLvl w:val="0"/>
        <w:rPr>
          <w:rFonts w:eastAsia="Calibri"/>
          <w:bCs/>
          <w:iCs/>
          <w:color w:val="000000"/>
          <w:sz w:val="28"/>
          <w:szCs w:val="28"/>
          <w:lang w:bidi="uk-UA"/>
        </w:rPr>
      </w:pPr>
      <w:r w:rsidRPr="00686AD2">
        <w:rPr>
          <w:rFonts w:eastAsia="Calibri"/>
          <w:bCs/>
          <w:iCs/>
          <w:color w:val="000000"/>
          <w:sz w:val="28"/>
          <w:szCs w:val="28"/>
          <w:lang w:bidi="uk-UA"/>
        </w:rPr>
        <w:t xml:space="preserve">        </w:t>
      </w:r>
      <w:r w:rsidR="00931D96" w:rsidRPr="00686AD2">
        <w:rPr>
          <w:rFonts w:eastAsia="Calibri"/>
          <w:bCs/>
          <w:iCs/>
          <w:color w:val="000000"/>
          <w:sz w:val="28"/>
          <w:szCs w:val="28"/>
          <w:lang w:bidi="uk-UA"/>
        </w:rPr>
        <w:t>2.1. Завданням О</w:t>
      </w:r>
      <w:r w:rsidR="000F3F70" w:rsidRPr="00686AD2">
        <w:rPr>
          <w:rFonts w:eastAsia="Calibri"/>
          <w:bCs/>
          <w:iCs/>
          <w:color w:val="000000"/>
          <w:sz w:val="28"/>
          <w:szCs w:val="28"/>
          <w:lang w:bidi="uk-UA"/>
        </w:rPr>
        <w:t>пікунської ради є:</w:t>
      </w:r>
    </w:p>
    <w:p w14:paraId="7AB71F0B" w14:textId="77777777" w:rsidR="000F3F70" w:rsidRPr="00686AD2" w:rsidRDefault="00567C3E" w:rsidP="004E4817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686AD2">
        <w:rPr>
          <w:color w:val="000000"/>
          <w:sz w:val="28"/>
          <w:szCs w:val="28"/>
          <w:lang w:bidi="uk-UA"/>
        </w:rPr>
        <w:t xml:space="preserve">        2.1.1. </w:t>
      </w:r>
      <w:r w:rsidR="000F3F70" w:rsidRPr="00686AD2">
        <w:rPr>
          <w:color w:val="000000"/>
          <w:sz w:val="28"/>
          <w:szCs w:val="28"/>
          <w:lang w:bidi="uk-UA"/>
        </w:rPr>
        <w:t xml:space="preserve">Сприяння виконавчому комітету </w:t>
      </w:r>
      <w:r w:rsidR="008D5DF5" w:rsidRPr="00686AD2">
        <w:rPr>
          <w:color w:val="000000"/>
          <w:sz w:val="28"/>
          <w:szCs w:val="28"/>
          <w:lang w:bidi="uk-UA"/>
        </w:rPr>
        <w:t xml:space="preserve">Могилів-Подільської </w:t>
      </w:r>
      <w:r w:rsidR="000F3F70" w:rsidRPr="00686AD2">
        <w:rPr>
          <w:color w:val="000000"/>
          <w:sz w:val="28"/>
          <w:szCs w:val="28"/>
          <w:lang w:bidi="uk-UA"/>
        </w:rPr>
        <w:t>міської ради у здійсненні ним функцій як органу опіки та піклування щодо забезпеченн</w:t>
      </w:r>
      <w:r w:rsidR="008D5DF5" w:rsidRPr="00686AD2">
        <w:rPr>
          <w:color w:val="000000"/>
          <w:sz w:val="28"/>
          <w:szCs w:val="28"/>
          <w:lang w:bidi="uk-UA"/>
        </w:rPr>
        <w:t xml:space="preserve">я особистих </w:t>
      </w:r>
      <w:r w:rsidR="00991A4E" w:rsidRPr="00686AD2">
        <w:rPr>
          <w:color w:val="000000"/>
          <w:sz w:val="28"/>
          <w:szCs w:val="28"/>
          <w:lang w:bidi="uk-UA"/>
        </w:rPr>
        <w:t xml:space="preserve">немайнових і </w:t>
      </w:r>
      <w:r w:rsidR="000F3F70" w:rsidRPr="00686AD2">
        <w:rPr>
          <w:color w:val="000000"/>
          <w:sz w:val="28"/>
          <w:szCs w:val="28"/>
          <w:lang w:bidi="uk-UA"/>
        </w:rPr>
        <w:t xml:space="preserve">майнових прав та інтересів повнолітніх фізичних осіб, </w:t>
      </w:r>
      <w:r w:rsidR="000F3F70" w:rsidRPr="00686AD2">
        <w:rPr>
          <w:color w:val="000000"/>
          <w:sz w:val="28"/>
          <w:szCs w:val="28"/>
          <w:lang w:bidi="uk-UA"/>
        </w:rPr>
        <w:lastRenderedPageBreak/>
        <w:t>які визнані недієздатними, дієздатність яких обмежена, та дієздатних фізичних осіб, які за станом здоров</w:t>
      </w:r>
      <w:r w:rsidRPr="00686AD2">
        <w:rPr>
          <w:color w:val="000000"/>
          <w:sz w:val="28"/>
          <w:szCs w:val="28"/>
          <w:lang w:bidi="uk-UA"/>
        </w:rPr>
        <w:t>’</w:t>
      </w:r>
      <w:r w:rsidR="000F3F70" w:rsidRPr="00686AD2">
        <w:rPr>
          <w:color w:val="000000"/>
          <w:sz w:val="28"/>
          <w:szCs w:val="28"/>
          <w:lang w:bidi="uk-UA"/>
        </w:rPr>
        <w:t>я не можуть самостійно здійснювати свої права і виконувати обов</w:t>
      </w:r>
      <w:r w:rsidRPr="00686AD2">
        <w:rPr>
          <w:color w:val="000000"/>
          <w:sz w:val="28"/>
          <w:szCs w:val="28"/>
          <w:lang w:bidi="uk-UA"/>
        </w:rPr>
        <w:t>’</w:t>
      </w:r>
      <w:r w:rsidR="000F3F70" w:rsidRPr="00686AD2">
        <w:rPr>
          <w:color w:val="000000"/>
          <w:sz w:val="28"/>
          <w:szCs w:val="28"/>
          <w:lang w:bidi="uk-UA"/>
        </w:rPr>
        <w:t>язки.</w:t>
      </w:r>
    </w:p>
    <w:p w14:paraId="5E2ED9B0" w14:textId="77777777" w:rsidR="000F3F70" w:rsidRPr="00686AD2" w:rsidRDefault="00567C3E" w:rsidP="004E4817">
      <w:pPr>
        <w:widowControl w:val="0"/>
        <w:tabs>
          <w:tab w:val="left" w:pos="0"/>
          <w:tab w:val="left" w:pos="567"/>
          <w:tab w:val="left" w:pos="1458"/>
        </w:tabs>
        <w:rPr>
          <w:color w:val="000000"/>
          <w:sz w:val="28"/>
          <w:szCs w:val="28"/>
          <w:lang w:eastAsia="en-US"/>
        </w:rPr>
      </w:pPr>
      <w:r w:rsidRPr="00686AD2">
        <w:rPr>
          <w:color w:val="000000"/>
          <w:sz w:val="28"/>
          <w:szCs w:val="28"/>
          <w:lang w:bidi="uk-UA"/>
        </w:rPr>
        <w:t xml:space="preserve">        </w:t>
      </w:r>
      <w:r w:rsidR="000F3F70" w:rsidRPr="00686AD2">
        <w:rPr>
          <w:color w:val="000000"/>
          <w:sz w:val="28"/>
          <w:szCs w:val="28"/>
          <w:lang w:bidi="uk-UA"/>
        </w:rPr>
        <w:t>2.1.2.</w:t>
      </w:r>
      <w:r w:rsidRPr="00686AD2">
        <w:rPr>
          <w:color w:val="000000"/>
          <w:sz w:val="28"/>
          <w:szCs w:val="28"/>
          <w:lang w:bidi="uk-UA"/>
        </w:rPr>
        <w:t xml:space="preserve"> </w:t>
      </w:r>
      <w:r w:rsidR="000F3F70" w:rsidRPr="00686AD2">
        <w:rPr>
          <w:color w:val="000000"/>
          <w:sz w:val="28"/>
          <w:szCs w:val="28"/>
          <w:lang w:bidi="uk-UA"/>
        </w:rPr>
        <w:t>Забезпечення особистих немайнових та майнових прав та інтересів повнолітніх фізичних осіб, які визнані недієздатними, дієздатність яких обмежена, та дієздатних фізичних осіб, які за станом здоров</w:t>
      </w:r>
      <w:r w:rsidRPr="00686AD2">
        <w:rPr>
          <w:color w:val="000000"/>
          <w:sz w:val="28"/>
          <w:szCs w:val="28"/>
          <w:lang w:bidi="uk-UA"/>
        </w:rPr>
        <w:t>’</w:t>
      </w:r>
      <w:r w:rsidR="000F3F70" w:rsidRPr="00686AD2">
        <w:rPr>
          <w:color w:val="000000"/>
          <w:sz w:val="28"/>
          <w:szCs w:val="28"/>
          <w:lang w:bidi="uk-UA"/>
        </w:rPr>
        <w:t>я не можуть самостійно здійснювати свої права і виконувати обов</w:t>
      </w:r>
      <w:r w:rsidRPr="00686AD2">
        <w:rPr>
          <w:color w:val="000000"/>
          <w:sz w:val="28"/>
          <w:szCs w:val="28"/>
          <w:lang w:bidi="uk-UA"/>
        </w:rPr>
        <w:t>’</w:t>
      </w:r>
      <w:r w:rsidR="000F3F70" w:rsidRPr="00686AD2">
        <w:rPr>
          <w:color w:val="000000"/>
          <w:sz w:val="28"/>
          <w:szCs w:val="28"/>
          <w:lang w:bidi="uk-UA"/>
        </w:rPr>
        <w:t>язки.</w:t>
      </w:r>
    </w:p>
    <w:p w14:paraId="466215F8" w14:textId="77777777" w:rsidR="0039389C" w:rsidRPr="00686AD2" w:rsidRDefault="0039389C" w:rsidP="004E4817">
      <w:pPr>
        <w:keepNext/>
        <w:keepLines/>
        <w:widowControl w:val="0"/>
        <w:ind w:firstLine="720"/>
        <w:outlineLvl w:val="0"/>
        <w:rPr>
          <w:color w:val="000000"/>
          <w:sz w:val="28"/>
          <w:szCs w:val="28"/>
          <w:lang w:bidi="uk-UA"/>
        </w:rPr>
      </w:pPr>
    </w:p>
    <w:p w14:paraId="3BF1AD8D" w14:textId="77777777" w:rsidR="0039389C" w:rsidRPr="00686AD2" w:rsidRDefault="000F3F70" w:rsidP="004E4817">
      <w:pPr>
        <w:keepNext/>
        <w:keepLines/>
        <w:widowControl w:val="0"/>
        <w:jc w:val="center"/>
        <w:outlineLvl w:val="0"/>
        <w:rPr>
          <w:rFonts w:eastAsia="Calibri"/>
          <w:b/>
          <w:bCs/>
          <w:iCs/>
          <w:color w:val="000000"/>
          <w:sz w:val="28"/>
          <w:szCs w:val="28"/>
          <w:lang w:bidi="uk-UA"/>
        </w:rPr>
      </w:pPr>
      <w:r w:rsidRPr="00686AD2">
        <w:rPr>
          <w:rFonts w:eastAsia="Calibri"/>
          <w:b/>
          <w:bCs/>
          <w:iCs/>
          <w:color w:val="000000"/>
          <w:sz w:val="28"/>
          <w:szCs w:val="28"/>
          <w:lang w:bidi="uk-UA"/>
        </w:rPr>
        <w:t>3. ФУНКЦІЇ ОПІКУНСЬКОЇ РАДИ</w:t>
      </w:r>
    </w:p>
    <w:p w14:paraId="419BC7A0" w14:textId="77777777" w:rsidR="00567C3E" w:rsidRPr="00686AD2" w:rsidRDefault="00567C3E" w:rsidP="004E4817">
      <w:pPr>
        <w:keepNext/>
        <w:keepLines/>
        <w:widowControl w:val="0"/>
        <w:ind w:firstLine="720"/>
        <w:outlineLvl w:val="0"/>
        <w:rPr>
          <w:rFonts w:eastAsia="Calibri"/>
          <w:b/>
          <w:bCs/>
          <w:iCs/>
          <w:color w:val="000000"/>
          <w:sz w:val="28"/>
          <w:szCs w:val="28"/>
          <w:lang w:bidi="uk-UA"/>
        </w:rPr>
      </w:pPr>
    </w:p>
    <w:p w14:paraId="104610F5" w14:textId="77777777" w:rsidR="008D5DF5" w:rsidRPr="00686AD2" w:rsidRDefault="00567C3E" w:rsidP="004E4817">
      <w:pPr>
        <w:keepNext/>
        <w:keepLines/>
        <w:widowControl w:val="0"/>
        <w:tabs>
          <w:tab w:val="left" w:pos="142"/>
          <w:tab w:val="left" w:pos="567"/>
        </w:tabs>
        <w:outlineLvl w:val="0"/>
        <w:rPr>
          <w:rFonts w:eastAsia="Calibri"/>
          <w:bCs/>
          <w:iCs/>
          <w:color w:val="000000"/>
          <w:sz w:val="28"/>
          <w:szCs w:val="28"/>
          <w:lang w:bidi="uk-UA"/>
        </w:rPr>
      </w:pPr>
      <w:r w:rsidRPr="00686AD2">
        <w:rPr>
          <w:rFonts w:eastAsia="Calibri"/>
          <w:bCs/>
          <w:iCs/>
          <w:color w:val="000000"/>
          <w:sz w:val="28"/>
          <w:szCs w:val="28"/>
          <w:lang w:bidi="uk-UA"/>
        </w:rPr>
        <w:t xml:space="preserve">        </w:t>
      </w:r>
      <w:r w:rsidR="000F3F70" w:rsidRPr="00686AD2">
        <w:rPr>
          <w:rFonts w:eastAsia="Calibri"/>
          <w:bCs/>
          <w:iCs/>
          <w:color w:val="000000"/>
          <w:sz w:val="28"/>
          <w:szCs w:val="28"/>
          <w:lang w:bidi="uk-UA"/>
        </w:rPr>
        <w:t>3.1.</w:t>
      </w:r>
      <w:r w:rsidRPr="00686AD2">
        <w:rPr>
          <w:rFonts w:eastAsia="Calibri"/>
          <w:bCs/>
          <w:iCs/>
          <w:color w:val="000000"/>
          <w:sz w:val="28"/>
          <w:szCs w:val="28"/>
          <w:lang w:bidi="uk-UA"/>
        </w:rPr>
        <w:t xml:space="preserve"> </w:t>
      </w:r>
      <w:r w:rsidR="000F3F70" w:rsidRPr="00686AD2">
        <w:rPr>
          <w:rFonts w:eastAsia="Calibri"/>
          <w:bCs/>
          <w:iCs/>
          <w:color w:val="000000"/>
          <w:sz w:val="28"/>
          <w:szCs w:val="28"/>
          <w:lang w:bidi="uk-UA"/>
        </w:rPr>
        <w:t xml:space="preserve">Опікунська рада відповідно до покладених на неї завдань виконує наступні функції: </w:t>
      </w:r>
    </w:p>
    <w:p w14:paraId="6B053395" w14:textId="77777777" w:rsidR="000F3F70" w:rsidRPr="00686AD2" w:rsidRDefault="00567C3E" w:rsidP="004E4817">
      <w:pPr>
        <w:keepNext/>
        <w:keepLines/>
        <w:widowControl w:val="0"/>
        <w:tabs>
          <w:tab w:val="left" w:pos="142"/>
        </w:tabs>
        <w:outlineLvl w:val="0"/>
        <w:rPr>
          <w:rFonts w:eastAsia="Calibri"/>
          <w:bCs/>
          <w:iCs/>
          <w:color w:val="000000"/>
          <w:sz w:val="28"/>
          <w:szCs w:val="28"/>
          <w:lang w:bidi="uk-UA"/>
        </w:rPr>
      </w:pPr>
      <w:r w:rsidRPr="00686AD2">
        <w:rPr>
          <w:color w:val="000000"/>
          <w:sz w:val="28"/>
          <w:szCs w:val="28"/>
          <w:lang w:eastAsia="ru-RU"/>
        </w:rPr>
        <w:t xml:space="preserve">       </w:t>
      </w:r>
      <w:r w:rsidR="000F3F70" w:rsidRPr="00686AD2">
        <w:rPr>
          <w:color w:val="000000"/>
          <w:sz w:val="28"/>
          <w:szCs w:val="28"/>
          <w:lang w:eastAsia="ru-RU"/>
        </w:rPr>
        <w:t>3.1.1.</w:t>
      </w:r>
      <w:r w:rsidR="000F3F70" w:rsidRPr="00686AD2">
        <w:rPr>
          <w:color w:val="000000"/>
          <w:sz w:val="28"/>
          <w:szCs w:val="28"/>
          <w:lang w:bidi="uk-UA"/>
        </w:rPr>
        <w:t xml:space="preserve"> Ведення обліку повнолітніх осіб, які </w:t>
      </w:r>
      <w:r w:rsidR="00884C05" w:rsidRPr="00686AD2">
        <w:rPr>
          <w:color w:val="000000"/>
          <w:sz w:val="28"/>
          <w:szCs w:val="28"/>
          <w:lang w:bidi="uk-UA"/>
        </w:rPr>
        <w:t>за рішенням суду визнані недієздатними/обмежено дієздатними</w:t>
      </w:r>
      <w:r w:rsidR="000F3F70" w:rsidRPr="00686AD2">
        <w:rPr>
          <w:color w:val="000000"/>
          <w:sz w:val="28"/>
          <w:szCs w:val="28"/>
          <w:lang w:bidi="uk-UA"/>
        </w:rPr>
        <w:t>.</w:t>
      </w:r>
    </w:p>
    <w:p w14:paraId="4198DE41" w14:textId="77777777" w:rsidR="000F3F70" w:rsidRPr="00686AD2" w:rsidRDefault="00567C3E" w:rsidP="004E4817">
      <w:pPr>
        <w:widowControl w:val="0"/>
        <w:tabs>
          <w:tab w:val="left" w:pos="142"/>
          <w:tab w:val="left" w:pos="1107"/>
        </w:tabs>
        <w:contextualSpacing/>
        <w:rPr>
          <w:color w:val="000000"/>
          <w:sz w:val="28"/>
          <w:szCs w:val="28"/>
          <w:lang w:eastAsia="ru-RU"/>
        </w:rPr>
      </w:pPr>
      <w:r w:rsidRPr="00686AD2">
        <w:rPr>
          <w:color w:val="000000"/>
          <w:sz w:val="28"/>
          <w:szCs w:val="28"/>
          <w:lang w:bidi="uk-UA"/>
        </w:rPr>
        <w:t xml:space="preserve">       </w:t>
      </w:r>
      <w:r w:rsidR="000F3F70" w:rsidRPr="00686AD2">
        <w:rPr>
          <w:color w:val="000000"/>
          <w:sz w:val="28"/>
          <w:szCs w:val="28"/>
          <w:lang w:bidi="uk-UA"/>
        </w:rPr>
        <w:t>3.1.2. Винесення на розгляд органу опіки та піклування питань:</w:t>
      </w:r>
    </w:p>
    <w:p w14:paraId="209338A9" w14:textId="77777777" w:rsidR="00567C3E" w:rsidRPr="00686AD2" w:rsidRDefault="00567C3E" w:rsidP="004E4817">
      <w:pPr>
        <w:widowControl w:val="0"/>
        <w:tabs>
          <w:tab w:val="left" w:pos="142"/>
          <w:tab w:val="left" w:pos="985"/>
        </w:tabs>
        <w:autoSpaceDE w:val="0"/>
        <w:autoSpaceDN w:val="0"/>
        <w:adjustRightInd w:val="0"/>
        <w:rPr>
          <w:color w:val="000000"/>
          <w:sz w:val="28"/>
          <w:szCs w:val="28"/>
          <w:lang w:eastAsia="ru-RU"/>
        </w:rPr>
      </w:pPr>
      <w:r w:rsidRPr="00686AD2">
        <w:rPr>
          <w:color w:val="000000"/>
          <w:sz w:val="28"/>
          <w:szCs w:val="28"/>
          <w:lang w:bidi="uk-UA"/>
        </w:rPr>
        <w:t xml:space="preserve">       - </w:t>
      </w:r>
      <w:r w:rsidR="000F3F70" w:rsidRPr="00686AD2">
        <w:rPr>
          <w:color w:val="000000"/>
          <w:sz w:val="28"/>
          <w:szCs w:val="28"/>
          <w:lang w:bidi="uk-UA"/>
        </w:rPr>
        <w:t xml:space="preserve">пропозицій щодо подання </w:t>
      </w:r>
      <w:r w:rsidR="00534256" w:rsidRPr="00686AD2">
        <w:rPr>
          <w:color w:val="000000"/>
          <w:sz w:val="28"/>
          <w:szCs w:val="28"/>
          <w:lang w:bidi="uk-UA"/>
        </w:rPr>
        <w:t xml:space="preserve">до </w:t>
      </w:r>
      <w:r w:rsidR="000F3F70" w:rsidRPr="00686AD2">
        <w:rPr>
          <w:color w:val="000000"/>
          <w:sz w:val="28"/>
          <w:szCs w:val="28"/>
          <w:lang w:bidi="uk-UA"/>
        </w:rPr>
        <w:t>суду кандидатури громадянина для призначення його опікуном чи піклувальником при встановлені недієздатності чи обмежені</w:t>
      </w:r>
      <w:r w:rsidR="00534256" w:rsidRPr="00686AD2">
        <w:rPr>
          <w:color w:val="000000"/>
          <w:sz w:val="28"/>
          <w:szCs w:val="28"/>
          <w:lang w:bidi="uk-UA"/>
        </w:rPr>
        <w:t>й</w:t>
      </w:r>
      <w:r w:rsidR="000F3F70" w:rsidRPr="00686AD2">
        <w:rPr>
          <w:color w:val="000000"/>
          <w:sz w:val="28"/>
          <w:szCs w:val="28"/>
          <w:lang w:bidi="uk-UA"/>
        </w:rPr>
        <w:t xml:space="preserve"> дієздатності;</w:t>
      </w:r>
    </w:p>
    <w:p w14:paraId="4AF16517" w14:textId="77777777" w:rsidR="000F3F70" w:rsidRPr="00686AD2" w:rsidRDefault="00567C3E" w:rsidP="004E4817">
      <w:pPr>
        <w:widowControl w:val="0"/>
        <w:tabs>
          <w:tab w:val="left" w:pos="142"/>
          <w:tab w:val="left" w:pos="567"/>
          <w:tab w:val="left" w:pos="985"/>
        </w:tabs>
        <w:autoSpaceDE w:val="0"/>
        <w:autoSpaceDN w:val="0"/>
        <w:adjustRightInd w:val="0"/>
        <w:rPr>
          <w:color w:val="000000"/>
          <w:sz w:val="28"/>
          <w:szCs w:val="28"/>
          <w:lang w:eastAsia="ru-RU"/>
        </w:rPr>
      </w:pPr>
      <w:r w:rsidRPr="00686AD2">
        <w:rPr>
          <w:color w:val="000000"/>
          <w:sz w:val="28"/>
          <w:szCs w:val="28"/>
          <w:lang w:eastAsia="ru-RU"/>
        </w:rPr>
        <w:t xml:space="preserve">       - </w:t>
      </w:r>
      <w:r w:rsidR="000F3F70" w:rsidRPr="00686AD2">
        <w:rPr>
          <w:color w:val="000000"/>
          <w:sz w:val="28"/>
          <w:szCs w:val="28"/>
          <w:lang w:bidi="uk-UA"/>
        </w:rPr>
        <w:t>про призначення опікуна над майном громадянина, який судом визнаний недієздатним, обмежено дієздатним;</w:t>
      </w:r>
    </w:p>
    <w:p w14:paraId="29BFF7F4" w14:textId="77777777" w:rsidR="000F3F70" w:rsidRPr="00686AD2" w:rsidRDefault="00567C3E" w:rsidP="004E4817">
      <w:pPr>
        <w:widowControl w:val="0"/>
        <w:tabs>
          <w:tab w:val="left" w:pos="142"/>
          <w:tab w:val="left" w:pos="567"/>
          <w:tab w:val="left" w:pos="927"/>
          <w:tab w:val="left" w:pos="9638"/>
        </w:tabs>
        <w:autoSpaceDE w:val="0"/>
        <w:autoSpaceDN w:val="0"/>
        <w:adjustRightInd w:val="0"/>
        <w:rPr>
          <w:color w:val="000000"/>
          <w:sz w:val="28"/>
          <w:szCs w:val="28"/>
          <w:lang w:eastAsia="ru-RU"/>
        </w:rPr>
      </w:pPr>
      <w:r w:rsidRPr="00686AD2">
        <w:rPr>
          <w:color w:val="000000"/>
          <w:sz w:val="28"/>
          <w:szCs w:val="28"/>
          <w:lang w:bidi="uk-UA"/>
        </w:rPr>
        <w:t xml:space="preserve">       - </w:t>
      </w:r>
      <w:r w:rsidR="000F3F70" w:rsidRPr="00686AD2">
        <w:rPr>
          <w:color w:val="000000"/>
          <w:sz w:val="28"/>
          <w:szCs w:val="28"/>
          <w:lang w:bidi="uk-UA"/>
        </w:rPr>
        <w:t>щодо встановлення та оформлення опіки над майном повнолітніх осіб, які за станом свого здоров’я не можуть самостійно здійснювати свої пр</w:t>
      </w:r>
      <w:r w:rsidR="00534256" w:rsidRPr="00686AD2">
        <w:rPr>
          <w:color w:val="000000"/>
          <w:sz w:val="28"/>
          <w:szCs w:val="28"/>
          <w:lang w:bidi="uk-UA"/>
        </w:rPr>
        <w:t>ава і виконувати свої обов’язки або визнані безвісно відсутніми</w:t>
      </w:r>
      <w:r w:rsidR="000F3F70" w:rsidRPr="00686AD2">
        <w:rPr>
          <w:color w:val="000000"/>
          <w:sz w:val="28"/>
          <w:szCs w:val="28"/>
          <w:lang w:bidi="uk-UA"/>
        </w:rPr>
        <w:t>;</w:t>
      </w:r>
    </w:p>
    <w:p w14:paraId="449801E4" w14:textId="77777777" w:rsidR="00567C3E" w:rsidRPr="00686AD2" w:rsidRDefault="00567C3E" w:rsidP="004E4817">
      <w:pPr>
        <w:widowControl w:val="0"/>
        <w:tabs>
          <w:tab w:val="left" w:pos="142"/>
          <w:tab w:val="left" w:pos="567"/>
          <w:tab w:val="left" w:pos="927"/>
        </w:tabs>
        <w:autoSpaceDE w:val="0"/>
        <w:autoSpaceDN w:val="0"/>
        <w:adjustRightInd w:val="0"/>
        <w:rPr>
          <w:color w:val="000000"/>
          <w:sz w:val="28"/>
          <w:szCs w:val="28"/>
          <w:lang w:bidi="uk-UA"/>
        </w:rPr>
      </w:pPr>
      <w:r w:rsidRPr="00686AD2">
        <w:rPr>
          <w:color w:val="000000"/>
          <w:sz w:val="28"/>
          <w:szCs w:val="28"/>
          <w:lang w:bidi="uk-UA"/>
        </w:rPr>
        <w:t xml:space="preserve">       - </w:t>
      </w:r>
      <w:r w:rsidR="000F3F70" w:rsidRPr="00686AD2">
        <w:rPr>
          <w:color w:val="000000"/>
          <w:sz w:val="28"/>
          <w:szCs w:val="28"/>
          <w:lang w:bidi="uk-UA"/>
        </w:rPr>
        <w:t xml:space="preserve">щодо звернення до суду із заявою про звільнення особи від повноважень опікуна або піклувальника у випадку невиконання цією особою її обов’язків, </w:t>
      </w:r>
    </w:p>
    <w:p w14:paraId="168D4ECA" w14:textId="77777777" w:rsidR="000F3F70" w:rsidRPr="00686AD2" w:rsidRDefault="000F3F70" w:rsidP="004E4817">
      <w:pPr>
        <w:widowControl w:val="0"/>
        <w:tabs>
          <w:tab w:val="left" w:pos="142"/>
          <w:tab w:val="left" w:pos="567"/>
          <w:tab w:val="left" w:pos="927"/>
        </w:tabs>
        <w:autoSpaceDE w:val="0"/>
        <w:autoSpaceDN w:val="0"/>
        <w:adjustRightInd w:val="0"/>
        <w:rPr>
          <w:color w:val="000000"/>
          <w:sz w:val="28"/>
          <w:szCs w:val="28"/>
          <w:lang w:eastAsia="ru-RU"/>
        </w:rPr>
      </w:pPr>
      <w:r w:rsidRPr="00686AD2">
        <w:rPr>
          <w:color w:val="000000"/>
          <w:sz w:val="28"/>
          <w:szCs w:val="28"/>
          <w:lang w:bidi="uk-UA"/>
        </w:rPr>
        <w:t>а також у випадку направлення підопічного до закладу охорони здоров’я або закладу органу соціального захисту чи спеціалізованого навчального закладу;</w:t>
      </w:r>
    </w:p>
    <w:p w14:paraId="46144F62" w14:textId="77777777" w:rsidR="000F3F70" w:rsidRPr="00686AD2" w:rsidRDefault="00567C3E" w:rsidP="004E4817">
      <w:pPr>
        <w:widowControl w:val="0"/>
        <w:tabs>
          <w:tab w:val="left" w:pos="142"/>
          <w:tab w:val="left" w:pos="567"/>
          <w:tab w:val="left" w:pos="927"/>
        </w:tabs>
        <w:autoSpaceDE w:val="0"/>
        <w:autoSpaceDN w:val="0"/>
        <w:adjustRightInd w:val="0"/>
        <w:rPr>
          <w:color w:val="000000"/>
          <w:sz w:val="28"/>
          <w:szCs w:val="28"/>
          <w:lang w:eastAsia="ru-RU"/>
        </w:rPr>
      </w:pPr>
      <w:r w:rsidRPr="00686AD2">
        <w:rPr>
          <w:color w:val="000000"/>
          <w:sz w:val="28"/>
          <w:szCs w:val="28"/>
          <w:lang w:bidi="uk-UA"/>
        </w:rPr>
        <w:t xml:space="preserve">       - </w:t>
      </w:r>
      <w:r w:rsidR="000F3F70" w:rsidRPr="00686AD2">
        <w:rPr>
          <w:color w:val="000000"/>
          <w:sz w:val="28"/>
          <w:szCs w:val="28"/>
          <w:lang w:bidi="uk-UA"/>
        </w:rPr>
        <w:t>щодо можливості відчуження майна, в тому числі квартир та житлових будинків, в інтересах повнолітніх осіб, які за станом свого здоров’я не можуть самостійно здійснювати свої пра</w:t>
      </w:r>
      <w:r w:rsidR="007843B2" w:rsidRPr="00686AD2">
        <w:rPr>
          <w:color w:val="000000"/>
          <w:sz w:val="28"/>
          <w:szCs w:val="28"/>
          <w:lang w:bidi="uk-UA"/>
        </w:rPr>
        <w:t xml:space="preserve">ва і виконувати свої обов’язки </w:t>
      </w:r>
      <w:r w:rsidR="000F3F70" w:rsidRPr="00686AD2">
        <w:rPr>
          <w:color w:val="000000"/>
          <w:sz w:val="28"/>
          <w:szCs w:val="28"/>
          <w:lang w:bidi="uk-UA"/>
        </w:rPr>
        <w:t>і дають відповідну згоду чи заперечують;</w:t>
      </w:r>
    </w:p>
    <w:p w14:paraId="14363EB1" w14:textId="77777777" w:rsidR="000F3F70" w:rsidRPr="00686AD2" w:rsidRDefault="00567C3E" w:rsidP="004E4817">
      <w:pPr>
        <w:widowControl w:val="0"/>
        <w:tabs>
          <w:tab w:val="left" w:pos="142"/>
          <w:tab w:val="left" w:pos="567"/>
          <w:tab w:val="left" w:pos="927"/>
        </w:tabs>
        <w:autoSpaceDE w:val="0"/>
        <w:autoSpaceDN w:val="0"/>
        <w:adjustRightInd w:val="0"/>
        <w:rPr>
          <w:color w:val="000000"/>
          <w:sz w:val="28"/>
          <w:szCs w:val="28"/>
          <w:lang w:eastAsia="ru-RU"/>
        </w:rPr>
      </w:pPr>
      <w:r w:rsidRPr="00686AD2">
        <w:rPr>
          <w:color w:val="000000"/>
          <w:sz w:val="28"/>
          <w:szCs w:val="28"/>
          <w:lang w:bidi="uk-UA"/>
        </w:rPr>
        <w:t xml:space="preserve">       - </w:t>
      </w:r>
      <w:r w:rsidR="000F3F70" w:rsidRPr="00686AD2">
        <w:rPr>
          <w:color w:val="000000"/>
          <w:sz w:val="28"/>
          <w:szCs w:val="28"/>
          <w:lang w:bidi="uk-UA"/>
        </w:rPr>
        <w:t>щодо тимчасового або постійного влаштування повнолітніх осіб, які за станом свого здоров’я не можуть самостійно здійснювати свої пр</w:t>
      </w:r>
      <w:r w:rsidR="007843B2" w:rsidRPr="00686AD2">
        <w:rPr>
          <w:color w:val="000000"/>
          <w:sz w:val="28"/>
          <w:szCs w:val="28"/>
          <w:lang w:bidi="uk-UA"/>
        </w:rPr>
        <w:t>ава і виконувати свої обов’язки</w:t>
      </w:r>
      <w:r w:rsidR="000F3F70" w:rsidRPr="00686AD2">
        <w:rPr>
          <w:color w:val="000000"/>
          <w:sz w:val="28"/>
          <w:szCs w:val="28"/>
          <w:lang w:bidi="uk-UA"/>
        </w:rPr>
        <w:t xml:space="preserve"> у відповідн</w:t>
      </w:r>
      <w:r w:rsidR="007843B2" w:rsidRPr="00686AD2">
        <w:rPr>
          <w:color w:val="000000"/>
          <w:sz w:val="28"/>
          <w:szCs w:val="28"/>
          <w:lang w:bidi="uk-UA"/>
        </w:rPr>
        <w:t>і</w:t>
      </w:r>
      <w:r w:rsidR="000F3F70" w:rsidRPr="00686AD2">
        <w:rPr>
          <w:color w:val="000000"/>
          <w:sz w:val="28"/>
          <w:szCs w:val="28"/>
          <w:lang w:bidi="uk-UA"/>
        </w:rPr>
        <w:t xml:space="preserve"> заклад</w:t>
      </w:r>
      <w:r w:rsidR="007843B2" w:rsidRPr="00686AD2">
        <w:rPr>
          <w:color w:val="000000"/>
          <w:sz w:val="28"/>
          <w:szCs w:val="28"/>
          <w:lang w:bidi="uk-UA"/>
        </w:rPr>
        <w:t>и</w:t>
      </w:r>
      <w:r w:rsidR="000F3F70" w:rsidRPr="00686AD2">
        <w:rPr>
          <w:color w:val="000000"/>
          <w:sz w:val="28"/>
          <w:szCs w:val="28"/>
          <w:lang w:bidi="uk-UA"/>
        </w:rPr>
        <w:t>;</w:t>
      </w:r>
    </w:p>
    <w:p w14:paraId="000FC8D9" w14:textId="77777777" w:rsidR="000F3F70" w:rsidRPr="00686AD2" w:rsidRDefault="00567C3E" w:rsidP="004E4817">
      <w:pPr>
        <w:widowControl w:val="0"/>
        <w:tabs>
          <w:tab w:val="left" w:pos="142"/>
          <w:tab w:val="left" w:pos="709"/>
          <w:tab w:val="left" w:pos="1078"/>
        </w:tabs>
        <w:autoSpaceDE w:val="0"/>
        <w:autoSpaceDN w:val="0"/>
        <w:adjustRightInd w:val="0"/>
        <w:contextualSpacing/>
        <w:rPr>
          <w:color w:val="000000"/>
          <w:sz w:val="28"/>
          <w:szCs w:val="28"/>
          <w:lang w:eastAsia="ru-RU"/>
        </w:rPr>
      </w:pPr>
      <w:r w:rsidRPr="00686AD2">
        <w:rPr>
          <w:color w:val="000000"/>
          <w:sz w:val="28"/>
          <w:szCs w:val="28"/>
          <w:lang w:bidi="uk-UA"/>
        </w:rPr>
        <w:t xml:space="preserve">       - </w:t>
      </w:r>
      <w:r w:rsidR="000F3F70" w:rsidRPr="00686AD2">
        <w:rPr>
          <w:color w:val="000000"/>
          <w:sz w:val="28"/>
          <w:szCs w:val="28"/>
          <w:lang w:bidi="uk-UA"/>
        </w:rPr>
        <w:t>щодо призначення помічника дієздатній фізичній особі, яка за станом свого здоров’я не може самостійно здійснювати свої права та виконувати обов’язки;</w:t>
      </w:r>
    </w:p>
    <w:p w14:paraId="7898D750" w14:textId="77777777" w:rsidR="000F3F70" w:rsidRPr="00686AD2" w:rsidRDefault="00567C3E" w:rsidP="004E4817">
      <w:pPr>
        <w:widowControl w:val="0"/>
        <w:tabs>
          <w:tab w:val="left" w:pos="142"/>
          <w:tab w:val="left" w:pos="709"/>
          <w:tab w:val="left" w:pos="1022"/>
        </w:tabs>
        <w:rPr>
          <w:color w:val="000000"/>
          <w:sz w:val="28"/>
          <w:szCs w:val="28"/>
          <w:lang w:eastAsia="ru-RU"/>
        </w:rPr>
      </w:pPr>
      <w:r w:rsidRPr="00686AD2">
        <w:rPr>
          <w:color w:val="000000"/>
          <w:sz w:val="28"/>
          <w:szCs w:val="28"/>
          <w:lang w:bidi="uk-UA"/>
        </w:rPr>
        <w:t xml:space="preserve">       - </w:t>
      </w:r>
      <w:r w:rsidR="000F3F70" w:rsidRPr="00686AD2">
        <w:rPr>
          <w:color w:val="000000"/>
          <w:sz w:val="28"/>
          <w:szCs w:val="28"/>
          <w:lang w:bidi="uk-UA"/>
        </w:rPr>
        <w:t>пропозицій щодо припинення повноважень помічника.</w:t>
      </w:r>
    </w:p>
    <w:p w14:paraId="1A8917E5" w14:textId="77777777" w:rsidR="000F3F70" w:rsidRPr="00686AD2" w:rsidRDefault="00567C3E" w:rsidP="004E4817">
      <w:pPr>
        <w:shd w:val="clear" w:color="auto" w:fill="FFFFFF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eastAsia="ru-RU"/>
        </w:rPr>
      </w:pPr>
      <w:r w:rsidRPr="00686AD2">
        <w:rPr>
          <w:color w:val="000000"/>
          <w:sz w:val="28"/>
          <w:szCs w:val="28"/>
          <w:lang w:eastAsia="ru-RU"/>
        </w:rPr>
        <w:t xml:space="preserve">       </w:t>
      </w:r>
      <w:r w:rsidR="000F3F70" w:rsidRPr="00686AD2">
        <w:rPr>
          <w:color w:val="000000"/>
          <w:sz w:val="28"/>
          <w:szCs w:val="28"/>
          <w:lang w:eastAsia="ru-RU"/>
        </w:rPr>
        <w:t>3.1.3.</w:t>
      </w:r>
      <w:r w:rsidR="000F3F70" w:rsidRPr="00686AD2">
        <w:rPr>
          <w:color w:val="000000"/>
          <w:sz w:val="28"/>
          <w:szCs w:val="28"/>
          <w:lang w:bidi="uk-UA"/>
        </w:rPr>
        <w:t xml:space="preserve"> Здійснення нагляду за діяльністю опікунів і піклувальників </w:t>
      </w:r>
      <w:r w:rsidR="000F3F70" w:rsidRPr="00686AD2">
        <w:rPr>
          <w:color w:val="000000"/>
          <w:sz w:val="28"/>
          <w:szCs w:val="28"/>
          <w:lang w:eastAsia="ru-RU"/>
        </w:rPr>
        <w:t>шляхом планових</w:t>
      </w:r>
      <w:r w:rsidR="002918AB" w:rsidRPr="00686AD2">
        <w:rPr>
          <w:color w:val="000000"/>
          <w:sz w:val="28"/>
          <w:szCs w:val="28"/>
          <w:lang w:eastAsia="ru-RU"/>
        </w:rPr>
        <w:t>/позапланових</w:t>
      </w:r>
      <w:r w:rsidR="000F3F70" w:rsidRPr="00686AD2">
        <w:rPr>
          <w:color w:val="000000"/>
          <w:sz w:val="28"/>
          <w:szCs w:val="28"/>
          <w:lang w:eastAsia="ru-RU"/>
        </w:rPr>
        <w:t xml:space="preserve"> відвідувань осіб, які перебувають під опікою (піклуванням).</w:t>
      </w:r>
      <w:bookmarkStart w:id="1" w:name="o164"/>
      <w:bookmarkEnd w:id="1"/>
      <w:r w:rsidR="000F3F70" w:rsidRPr="00686AD2">
        <w:rPr>
          <w:color w:val="000000"/>
          <w:sz w:val="28"/>
          <w:szCs w:val="28"/>
          <w:lang w:eastAsia="ru-RU"/>
        </w:rPr>
        <w:t xml:space="preserve"> Періодичність відвідувань</w:t>
      </w:r>
      <w:r w:rsidR="00435406" w:rsidRPr="00686AD2">
        <w:rPr>
          <w:color w:val="000000"/>
          <w:sz w:val="28"/>
          <w:szCs w:val="28"/>
          <w:lang w:eastAsia="ru-RU"/>
        </w:rPr>
        <w:t xml:space="preserve"> </w:t>
      </w:r>
      <w:r w:rsidR="000F3F70" w:rsidRPr="00686AD2">
        <w:rPr>
          <w:color w:val="000000"/>
          <w:sz w:val="28"/>
          <w:szCs w:val="28"/>
          <w:lang w:eastAsia="ru-RU"/>
        </w:rPr>
        <w:t>установлюється окремим графіком, але не рідше ніж раз на рік, крім першої перевірки, яка проводиться через три   місяці після встановлення опіки і піклування.</w:t>
      </w:r>
      <w:bookmarkStart w:id="2" w:name="o165"/>
      <w:bookmarkEnd w:id="2"/>
      <w:r w:rsidR="000F3F70" w:rsidRPr="00686AD2">
        <w:rPr>
          <w:color w:val="000000"/>
          <w:sz w:val="28"/>
          <w:szCs w:val="28"/>
          <w:lang w:eastAsia="ru-RU"/>
        </w:rPr>
        <w:t xml:space="preserve"> При потребі розгляд результатів перевірок виноситься на засідання </w:t>
      </w:r>
      <w:r w:rsidR="004E4817" w:rsidRPr="00686AD2">
        <w:rPr>
          <w:color w:val="000000"/>
          <w:sz w:val="28"/>
          <w:szCs w:val="28"/>
          <w:lang w:eastAsia="ru-RU"/>
        </w:rPr>
        <w:t>О</w:t>
      </w:r>
      <w:r w:rsidR="000F3F70" w:rsidRPr="00686AD2">
        <w:rPr>
          <w:color w:val="000000"/>
          <w:sz w:val="28"/>
          <w:szCs w:val="28"/>
          <w:lang w:eastAsia="ru-RU"/>
        </w:rPr>
        <w:t>пікунської ради для вжиття відповідних заходів.</w:t>
      </w:r>
    </w:p>
    <w:p w14:paraId="186668D0" w14:textId="77777777" w:rsidR="000F3F70" w:rsidRPr="00686AD2" w:rsidRDefault="00435406" w:rsidP="004E4817">
      <w:pPr>
        <w:widowControl w:val="0"/>
        <w:tabs>
          <w:tab w:val="left" w:pos="142"/>
          <w:tab w:val="left" w:pos="567"/>
          <w:tab w:val="left" w:pos="1078"/>
        </w:tabs>
        <w:rPr>
          <w:color w:val="000000"/>
          <w:sz w:val="28"/>
          <w:szCs w:val="28"/>
          <w:lang w:bidi="uk-UA"/>
        </w:rPr>
      </w:pPr>
      <w:r w:rsidRPr="00686AD2">
        <w:rPr>
          <w:color w:val="000000"/>
          <w:sz w:val="28"/>
          <w:szCs w:val="28"/>
          <w:lang w:eastAsia="ru-RU"/>
        </w:rPr>
        <w:tab/>
        <w:t xml:space="preserve">     </w:t>
      </w:r>
      <w:r w:rsidR="000F3F70" w:rsidRPr="00686AD2">
        <w:rPr>
          <w:color w:val="000000"/>
          <w:sz w:val="28"/>
          <w:szCs w:val="28"/>
          <w:lang w:eastAsia="ru-RU"/>
        </w:rPr>
        <w:t>3.1.4.</w:t>
      </w:r>
      <w:r w:rsidR="000F3F70" w:rsidRPr="00686AD2">
        <w:rPr>
          <w:color w:val="000000"/>
          <w:sz w:val="28"/>
          <w:szCs w:val="28"/>
          <w:lang w:bidi="uk-UA"/>
        </w:rPr>
        <w:t xml:space="preserve"> Розгляд скарг на дії опікунів, піклувальників та помічників повнолітніх осіб, які за станом свого здоров’я не можуть самостійно здійснювати свої права і виконувати свої обов’</w:t>
      </w:r>
      <w:r w:rsidR="00004859" w:rsidRPr="00686AD2">
        <w:rPr>
          <w:color w:val="000000"/>
          <w:sz w:val="28"/>
          <w:szCs w:val="28"/>
          <w:lang w:bidi="uk-UA"/>
        </w:rPr>
        <w:t>язки</w:t>
      </w:r>
      <w:r w:rsidR="000F3F70" w:rsidRPr="00686AD2">
        <w:rPr>
          <w:color w:val="000000"/>
          <w:sz w:val="28"/>
          <w:szCs w:val="28"/>
          <w:lang w:bidi="uk-UA"/>
        </w:rPr>
        <w:t xml:space="preserve">. </w:t>
      </w:r>
    </w:p>
    <w:p w14:paraId="2BCFA504" w14:textId="77777777" w:rsidR="000F3F70" w:rsidRPr="00686AD2" w:rsidRDefault="00435406" w:rsidP="004E4817">
      <w:pPr>
        <w:widowControl w:val="0"/>
        <w:tabs>
          <w:tab w:val="left" w:pos="142"/>
          <w:tab w:val="left" w:pos="567"/>
          <w:tab w:val="left" w:pos="709"/>
          <w:tab w:val="left" w:pos="1070"/>
          <w:tab w:val="left" w:pos="9638"/>
        </w:tabs>
        <w:rPr>
          <w:color w:val="000000"/>
          <w:sz w:val="28"/>
          <w:szCs w:val="28"/>
          <w:lang w:bidi="uk-UA"/>
        </w:rPr>
      </w:pPr>
      <w:r w:rsidRPr="00686AD2">
        <w:rPr>
          <w:color w:val="000000"/>
          <w:sz w:val="28"/>
          <w:szCs w:val="28"/>
          <w:lang w:eastAsia="ru-RU"/>
        </w:rPr>
        <w:lastRenderedPageBreak/>
        <w:t xml:space="preserve">       </w:t>
      </w:r>
      <w:r w:rsidR="000F3F70" w:rsidRPr="00686AD2">
        <w:rPr>
          <w:color w:val="000000"/>
          <w:sz w:val="28"/>
          <w:szCs w:val="28"/>
          <w:lang w:eastAsia="ru-RU"/>
        </w:rPr>
        <w:t>3.1.5.</w:t>
      </w:r>
      <w:r w:rsidR="000F3F70" w:rsidRPr="00686AD2">
        <w:rPr>
          <w:color w:val="000000"/>
          <w:sz w:val="28"/>
          <w:szCs w:val="28"/>
          <w:lang w:bidi="uk-UA"/>
        </w:rPr>
        <w:t xml:space="preserve"> Участь у розгляді судами спорів, пов’язаних із захистом прав повнолітніх осіб, які за станом свого здоров’я не можуть самостійно здійснювати свої пр</w:t>
      </w:r>
      <w:r w:rsidR="0002734D" w:rsidRPr="00686AD2">
        <w:rPr>
          <w:color w:val="000000"/>
          <w:sz w:val="28"/>
          <w:szCs w:val="28"/>
          <w:lang w:bidi="uk-UA"/>
        </w:rPr>
        <w:t>ава і виконувати свої обов’язки</w:t>
      </w:r>
      <w:r w:rsidR="000F3F70" w:rsidRPr="00686AD2">
        <w:rPr>
          <w:color w:val="000000"/>
          <w:sz w:val="28"/>
          <w:szCs w:val="28"/>
          <w:lang w:bidi="uk-UA"/>
        </w:rPr>
        <w:t>.</w:t>
      </w:r>
      <w:r w:rsidR="000F3F70" w:rsidRPr="00686AD2">
        <w:rPr>
          <w:color w:val="000000"/>
          <w:sz w:val="28"/>
          <w:szCs w:val="28"/>
          <w:lang w:eastAsia="ru-RU"/>
        </w:rPr>
        <w:t xml:space="preserve"> </w:t>
      </w:r>
    </w:p>
    <w:p w14:paraId="57FA5FCC" w14:textId="77777777" w:rsidR="000F3F70" w:rsidRPr="00686AD2" w:rsidRDefault="00435406" w:rsidP="004E4817">
      <w:pPr>
        <w:widowControl w:val="0"/>
        <w:tabs>
          <w:tab w:val="left" w:pos="142"/>
          <w:tab w:val="left" w:pos="567"/>
          <w:tab w:val="left" w:pos="1070"/>
        </w:tabs>
        <w:contextualSpacing/>
        <w:rPr>
          <w:color w:val="000000"/>
          <w:sz w:val="28"/>
          <w:szCs w:val="28"/>
          <w:lang w:eastAsia="ru-RU"/>
        </w:rPr>
      </w:pPr>
      <w:r w:rsidRPr="00686AD2">
        <w:rPr>
          <w:color w:val="000000"/>
          <w:sz w:val="28"/>
          <w:szCs w:val="28"/>
          <w:lang w:bidi="uk-UA"/>
        </w:rPr>
        <w:t xml:space="preserve">       </w:t>
      </w:r>
      <w:r w:rsidR="000F3F70" w:rsidRPr="00686AD2">
        <w:rPr>
          <w:color w:val="000000"/>
          <w:sz w:val="28"/>
          <w:szCs w:val="28"/>
          <w:lang w:bidi="uk-UA"/>
        </w:rPr>
        <w:t>3.1.6. Проведення іншої діяльності щодо забезпечення прав та інтересів повнолітніх осіб, які за станом свого здоров’я не можуть самостійно здійснювати свої пр</w:t>
      </w:r>
      <w:r w:rsidR="0002734D" w:rsidRPr="00686AD2">
        <w:rPr>
          <w:color w:val="000000"/>
          <w:sz w:val="28"/>
          <w:szCs w:val="28"/>
          <w:lang w:bidi="uk-UA"/>
        </w:rPr>
        <w:t>ава і виконувати свої обов’язки</w:t>
      </w:r>
      <w:r w:rsidR="000F3F70" w:rsidRPr="00686AD2">
        <w:rPr>
          <w:color w:val="000000"/>
          <w:sz w:val="28"/>
          <w:szCs w:val="28"/>
          <w:lang w:bidi="uk-UA"/>
        </w:rPr>
        <w:t>.</w:t>
      </w:r>
    </w:p>
    <w:p w14:paraId="3B39EAAE" w14:textId="77777777" w:rsidR="000F3F70" w:rsidRPr="00686AD2" w:rsidRDefault="00435406" w:rsidP="004E4817">
      <w:pPr>
        <w:widowControl w:val="0"/>
        <w:tabs>
          <w:tab w:val="left" w:pos="142"/>
          <w:tab w:val="left" w:pos="1078"/>
        </w:tabs>
        <w:rPr>
          <w:color w:val="000000"/>
          <w:sz w:val="28"/>
          <w:szCs w:val="28"/>
          <w:lang w:bidi="uk-UA"/>
        </w:rPr>
      </w:pPr>
      <w:r w:rsidRPr="00686AD2">
        <w:rPr>
          <w:color w:val="000000"/>
          <w:sz w:val="28"/>
          <w:szCs w:val="28"/>
          <w:lang w:eastAsia="ru-RU"/>
        </w:rPr>
        <w:t xml:space="preserve">       </w:t>
      </w:r>
      <w:r w:rsidR="000F3F70" w:rsidRPr="00686AD2">
        <w:rPr>
          <w:color w:val="000000"/>
          <w:sz w:val="28"/>
          <w:szCs w:val="28"/>
          <w:lang w:eastAsia="ru-RU"/>
        </w:rPr>
        <w:t>3.1.7.</w:t>
      </w:r>
      <w:r w:rsidRPr="00686AD2">
        <w:rPr>
          <w:color w:val="000000"/>
          <w:sz w:val="28"/>
          <w:szCs w:val="28"/>
          <w:lang w:eastAsia="ru-RU"/>
        </w:rPr>
        <w:t xml:space="preserve"> </w:t>
      </w:r>
      <w:r w:rsidR="000F3F70" w:rsidRPr="00686AD2">
        <w:rPr>
          <w:color w:val="000000"/>
          <w:sz w:val="28"/>
          <w:szCs w:val="28"/>
          <w:lang w:bidi="uk-UA"/>
        </w:rPr>
        <w:t xml:space="preserve">За результатами розгляду, по кожному питанню, </w:t>
      </w:r>
      <w:r w:rsidR="004E4817" w:rsidRPr="00686AD2">
        <w:rPr>
          <w:color w:val="000000"/>
          <w:sz w:val="28"/>
          <w:szCs w:val="28"/>
          <w:lang w:bidi="uk-UA"/>
        </w:rPr>
        <w:t>О</w:t>
      </w:r>
      <w:r w:rsidR="000F3F70" w:rsidRPr="00686AD2">
        <w:rPr>
          <w:color w:val="000000"/>
          <w:sz w:val="28"/>
          <w:szCs w:val="28"/>
          <w:lang w:bidi="uk-UA"/>
        </w:rPr>
        <w:t>пікунсь</w:t>
      </w:r>
      <w:r w:rsidR="00BE7850" w:rsidRPr="00686AD2">
        <w:rPr>
          <w:color w:val="000000"/>
          <w:sz w:val="28"/>
          <w:szCs w:val="28"/>
          <w:lang w:bidi="uk-UA"/>
        </w:rPr>
        <w:t>ка рада приймає рекомендації,</w:t>
      </w:r>
      <w:r w:rsidR="000F3F70" w:rsidRPr="00686AD2">
        <w:rPr>
          <w:color w:val="000000"/>
          <w:sz w:val="28"/>
          <w:szCs w:val="28"/>
          <w:lang w:bidi="uk-UA"/>
        </w:rPr>
        <w:t xml:space="preserve"> висновки</w:t>
      </w:r>
      <w:r w:rsidR="00BE7850" w:rsidRPr="00686AD2">
        <w:rPr>
          <w:color w:val="000000"/>
          <w:sz w:val="28"/>
          <w:szCs w:val="28"/>
          <w:lang w:bidi="uk-UA"/>
        </w:rPr>
        <w:t xml:space="preserve"> та подання</w:t>
      </w:r>
      <w:r w:rsidR="000F3F70" w:rsidRPr="00686AD2">
        <w:rPr>
          <w:color w:val="000000"/>
          <w:sz w:val="28"/>
          <w:szCs w:val="28"/>
          <w:lang w:bidi="uk-UA"/>
        </w:rPr>
        <w:t xml:space="preserve">. </w:t>
      </w:r>
    </w:p>
    <w:p w14:paraId="37ECD952" w14:textId="77777777" w:rsidR="000F3F70" w:rsidRPr="00686AD2" w:rsidRDefault="00435406" w:rsidP="004E4817">
      <w:pPr>
        <w:tabs>
          <w:tab w:val="left" w:pos="142"/>
        </w:tabs>
        <w:rPr>
          <w:color w:val="000000"/>
          <w:sz w:val="28"/>
          <w:szCs w:val="28"/>
          <w:lang w:eastAsia="ru-RU"/>
        </w:rPr>
      </w:pPr>
      <w:r w:rsidRPr="00686AD2">
        <w:rPr>
          <w:color w:val="000000"/>
          <w:sz w:val="28"/>
          <w:szCs w:val="28"/>
          <w:lang w:eastAsia="ru-RU"/>
        </w:rPr>
        <w:t xml:space="preserve">       </w:t>
      </w:r>
      <w:r w:rsidR="000F3F70" w:rsidRPr="00686AD2">
        <w:rPr>
          <w:color w:val="000000"/>
          <w:sz w:val="28"/>
          <w:szCs w:val="28"/>
          <w:lang w:eastAsia="ru-RU"/>
        </w:rPr>
        <w:t>3.1.8.</w:t>
      </w:r>
      <w:r w:rsidR="000F3F70" w:rsidRPr="00686AD2">
        <w:rPr>
          <w:color w:val="000000"/>
          <w:sz w:val="28"/>
          <w:szCs w:val="28"/>
          <w:lang w:bidi="uk-UA"/>
        </w:rPr>
        <w:t xml:space="preserve"> Опікунська </w:t>
      </w:r>
      <w:r w:rsidR="004D2216" w:rsidRPr="00686AD2">
        <w:rPr>
          <w:color w:val="000000"/>
          <w:sz w:val="28"/>
          <w:szCs w:val="28"/>
          <w:lang w:bidi="uk-UA"/>
        </w:rPr>
        <w:t>рада є дорадчим органом, члени О</w:t>
      </w:r>
      <w:r w:rsidR="000F3F70" w:rsidRPr="00686AD2">
        <w:rPr>
          <w:color w:val="000000"/>
          <w:sz w:val="28"/>
          <w:szCs w:val="28"/>
          <w:lang w:bidi="uk-UA"/>
        </w:rPr>
        <w:t>пікунської ради не несуть відповідальності за надані рекомендації</w:t>
      </w:r>
      <w:r w:rsidR="00BE7850" w:rsidRPr="00686AD2">
        <w:rPr>
          <w:color w:val="000000"/>
          <w:sz w:val="28"/>
          <w:szCs w:val="28"/>
          <w:lang w:bidi="uk-UA"/>
        </w:rPr>
        <w:t>,</w:t>
      </w:r>
      <w:r w:rsidR="000F3F70" w:rsidRPr="00686AD2">
        <w:rPr>
          <w:color w:val="000000"/>
          <w:sz w:val="28"/>
          <w:szCs w:val="28"/>
          <w:lang w:bidi="uk-UA"/>
        </w:rPr>
        <w:t xml:space="preserve"> висновки</w:t>
      </w:r>
      <w:r w:rsidR="00BE7850" w:rsidRPr="00686AD2">
        <w:rPr>
          <w:color w:val="000000"/>
          <w:sz w:val="28"/>
          <w:szCs w:val="28"/>
          <w:lang w:bidi="uk-UA"/>
        </w:rPr>
        <w:t xml:space="preserve"> або подання</w:t>
      </w:r>
      <w:r w:rsidR="000F3F70" w:rsidRPr="00686AD2">
        <w:rPr>
          <w:color w:val="000000"/>
          <w:sz w:val="28"/>
          <w:szCs w:val="28"/>
          <w:lang w:bidi="uk-UA"/>
        </w:rPr>
        <w:t>. Рішення органу опіки та піклування може не співпадати з рекомендаціями або висновками нада</w:t>
      </w:r>
      <w:r w:rsidR="004D2216" w:rsidRPr="00686AD2">
        <w:rPr>
          <w:color w:val="000000"/>
          <w:sz w:val="28"/>
          <w:szCs w:val="28"/>
          <w:lang w:bidi="uk-UA"/>
        </w:rPr>
        <w:t>ними О</w:t>
      </w:r>
      <w:r w:rsidR="000F3F70" w:rsidRPr="00686AD2">
        <w:rPr>
          <w:color w:val="000000"/>
          <w:sz w:val="28"/>
          <w:szCs w:val="28"/>
          <w:lang w:bidi="uk-UA"/>
        </w:rPr>
        <w:t>пікунською радою.</w:t>
      </w:r>
    </w:p>
    <w:p w14:paraId="1459FCE7" w14:textId="77777777" w:rsidR="000F3F70" w:rsidRPr="00686AD2" w:rsidRDefault="00435406" w:rsidP="004E4817">
      <w:pPr>
        <w:shd w:val="clear" w:color="auto" w:fill="FFFFFF"/>
        <w:tabs>
          <w:tab w:val="left" w:pos="142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bidi="uk-UA"/>
        </w:rPr>
      </w:pPr>
      <w:r w:rsidRPr="00686AD2">
        <w:rPr>
          <w:color w:val="000000"/>
          <w:sz w:val="28"/>
          <w:szCs w:val="28"/>
          <w:lang w:eastAsia="ru-RU"/>
        </w:rPr>
        <w:t xml:space="preserve">       </w:t>
      </w:r>
      <w:r w:rsidR="000F3F70" w:rsidRPr="00686AD2">
        <w:rPr>
          <w:color w:val="000000"/>
          <w:sz w:val="28"/>
          <w:szCs w:val="28"/>
          <w:lang w:eastAsia="ru-RU"/>
        </w:rPr>
        <w:t>3.1.9.</w:t>
      </w:r>
      <w:r w:rsidR="000F3F70" w:rsidRPr="00686AD2">
        <w:rPr>
          <w:color w:val="000000"/>
          <w:sz w:val="28"/>
          <w:szCs w:val="28"/>
          <w:lang w:bidi="uk-UA"/>
        </w:rPr>
        <w:t xml:space="preserve"> Опікунська рада за власною ініціативою може розглядати й інші питання. Серед них: аналіз діяльності служб, які займаються питаннями опіки та піклування, вивчення питань координації діяльності цих органів, вироблення пропозицій та рекомендацій щодо вдосконалення системи опіки та піклування; можливість розгляду </w:t>
      </w:r>
      <w:r w:rsidR="000F3F70" w:rsidRPr="00686AD2">
        <w:rPr>
          <w:color w:val="000000"/>
          <w:sz w:val="28"/>
          <w:szCs w:val="28"/>
          <w:lang w:eastAsia="ru-RU"/>
        </w:rPr>
        <w:t>звітів опікунів (піклувальників) про виконання покладених на них обов’язків щодо підопічних</w:t>
      </w:r>
      <w:r w:rsidR="000F3F70" w:rsidRPr="00686AD2">
        <w:rPr>
          <w:color w:val="000000"/>
          <w:sz w:val="28"/>
          <w:szCs w:val="28"/>
          <w:lang w:bidi="uk-UA"/>
        </w:rPr>
        <w:t>.</w:t>
      </w:r>
    </w:p>
    <w:p w14:paraId="5B47E2CA" w14:textId="77777777" w:rsidR="006822B1" w:rsidRPr="004C3321" w:rsidRDefault="006822B1" w:rsidP="004E4817">
      <w:pPr>
        <w:keepNext/>
        <w:keepLines/>
        <w:widowControl w:val="0"/>
        <w:jc w:val="center"/>
        <w:outlineLvl w:val="0"/>
        <w:rPr>
          <w:rFonts w:eastAsia="Calibri"/>
          <w:b/>
          <w:bCs/>
          <w:iCs/>
          <w:color w:val="000000"/>
          <w:sz w:val="28"/>
          <w:szCs w:val="28"/>
          <w:lang w:eastAsia="en-US"/>
        </w:rPr>
      </w:pPr>
    </w:p>
    <w:p w14:paraId="6FD4340D" w14:textId="77777777" w:rsidR="000F3F70" w:rsidRPr="00686AD2" w:rsidRDefault="000F3F70" w:rsidP="004E4817">
      <w:pPr>
        <w:keepNext/>
        <w:keepLines/>
        <w:widowControl w:val="0"/>
        <w:jc w:val="center"/>
        <w:outlineLvl w:val="0"/>
        <w:rPr>
          <w:rFonts w:eastAsia="Calibri"/>
          <w:b/>
          <w:bCs/>
          <w:iCs/>
          <w:color w:val="000000"/>
          <w:sz w:val="28"/>
          <w:szCs w:val="28"/>
          <w:lang w:eastAsia="en-US"/>
        </w:rPr>
      </w:pPr>
      <w:r w:rsidRPr="00686AD2">
        <w:rPr>
          <w:rFonts w:eastAsia="Calibri"/>
          <w:b/>
          <w:bCs/>
          <w:iCs/>
          <w:color w:val="000000"/>
          <w:sz w:val="28"/>
          <w:szCs w:val="28"/>
          <w:lang w:val="ru-RU" w:eastAsia="en-US"/>
        </w:rPr>
        <w:t>4</w:t>
      </w:r>
      <w:r w:rsidRPr="00686AD2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>.</w:t>
      </w:r>
      <w:r w:rsidR="004E4817" w:rsidRPr="00686AD2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 </w:t>
      </w:r>
      <w:r w:rsidRPr="00686AD2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>ПРАВА ОПІКУНСЬКОЇ РАДИ</w:t>
      </w:r>
    </w:p>
    <w:p w14:paraId="3ADDBA4E" w14:textId="77777777" w:rsidR="006822B1" w:rsidRPr="00686AD2" w:rsidRDefault="006822B1" w:rsidP="004E4817">
      <w:pPr>
        <w:keepNext/>
        <w:keepLines/>
        <w:widowControl w:val="0"/>
        <w:jc w:val="center"/>
        <w:outlineLvl w:val="0"/>
        <w:rPr>
          <w:rFonts w:eastAsia="Calibri"/>
          <w:b/>
          <w:bCs/>
          <w:iCs/>
          <w:color w:val="000000"/>
          <w:sz w:val="28"/>
          <w:szCs w:val="28"/>
          <w:lang w:eastAsia="en-US"/>
        </w:rPr>
      </w:pPr>
    </w:p>
    <w:p w14:paraId="6741053F" w14:textId="77777777" w:rsidR="000F3F70" w:rsidRPr="00686AD2" w:rsidRDefault="000F3F70" w:rsidP="004E4817">
      <w:pPr>
        <w:widowControl w:val="0"/>
        <w:tabs>
          <w:tab w:val="left" w:pos="0"/>
          <w:tab w:val="left" w:pos="567"/>
        </w:tabs>
        <w:ind w:hanging="284"/>
        <w:rPr>
          <w:color w:val="000000"/>
          <w:sz w:val="28"/>
          <w:szCs w:val="28"/>
          <w:lang w:bidi="uk-UA"/>
        </w:rPr>
      </w:pPr>
      <w:r w:rsidRPr="00686AD2">
        <w:rPr>
          <w:color w:val="000000"/>
          <w:sz w:val="28"/>
          <w:szCs w:val="28"/>
          <w:lang w:bidi="uk-UA"/>
        </w:rPr>
        <w:tab/>
      </w:r>
      <w:r w:rsidR="00435406" w:rsidRPr="00686AD2">
        <w:rPr>
          <w:color w:val="000000"/>
          <w:sz w:val="28"/>
          <w:szCs w:val="28"/>
          <w:lang w:bidi="uk-UA"/>
        </w:rPr>
        <w:t xml:space="preserve">      </w:t>
      </w:r>
      <w:r w:rsidRPr="00686AD2">
        <w:rPr>
          <w:color w:val="000000"/>
          <w:sz w:val="28"/>
          <w:szCs w:val="28"/>
          <w:lang w:bidi="uk-UA"/>
        </w:rPr>
        <w:t xml:space="preserve"> 4.1.</w:t>
      </w:r>
      <w:r w:rsidR="00435406" w:rsidRPr="00686AD2">
        <w:rPr>
          <w:color w:val="000000"/>
          <w:sz w:val="28"/>
          <w:szCs w:val="28"/>
          <w:lang w:bidi="uk-UA"/>
        </w:rPr>
        <w:t xml:space="preserve"> </w:t>
      </w:r>
      <w:r w:rsidRPr="00686AD2">
        <w:rPr>
          <w:color w:val="000000"/>
          <w:sz w:val="28"/>
          <w:szCs w:val="28"/>
          <w:lang w:bidi="uk-UA"/>
        </w:rPr>
        <w:t>Опікунська рада має право:</w:t>
      </w:r>
    </w:p>
    <w:p w14:paraId="44732398" w14:textId="77777777" w:rsidR="000F3F70" w:rsidRPr="00686AD2" w:rsidRDefault="000F3F70" w:rsidP="004E4817">
      <w:pPr>
        <w:widowControl w:val="0"/>
        <w:tabs>
          <w:tab w:val="left" w:pos="0"/>
          <w:tab w:val="left" w:pos="1483"/>
        </w:tabs>
        <w:ind w:hanging="284"/>
        <w:rPr>
          <w:color w:val="000000"/>
          <w:sz w:val="28"/>
          <w:szCs w:val="28"/>
          <w:lang w:bidi="uk-UA"/>
        </w:rPr>
      </w:pPr>
      <w:r w:rsidRPr="00686AD2">
        <w:rPr>
          <w:color w:val="000000"/>
          <w:sz w:val="28"/>
          <w:szCs w:val="28"/>
          <w:lang w:bidi="uk-UA"/>
        </w:rPr>
        <w:tab/>
        <w:t xml:space="preserve"> </w:t>
      </w:r>
      <w:r w:rsidR="00435406" w:rsidRPr="00686AD2">
        <w:rPr>
          <w:color w:val="000000"/>
          <w:sz w:val="28"/>
          <w:szCs w:val="28"/>
          <w:lang w:bidi="uk-UA"/>
        </w:rPr>
        <w:t xml:space="preserve">      </w:t>
      </w:r>
      <w:r w:rsidRPr="00686AD2">
        <w:rPr>
          <w:color w:val="000000"/>
          <w:sz w:val="28"/>
          <w:szCs w:val="28"/>
          <w:lang w:bidi="uk-UA"/>
        </w:rPr>
        <w:t>4.1.1.</w:t>
      </w:r>
      <w:r w:rsidR="00435406" w:rsidRPr="00686AD2">
        <w:rPr>
          <w:color w:val="000000"/>
          <w:sz w:val="28"/>
          <w:szCs w:val="28"/>
          <w:lang w:bidi="uk-UA"/>
        </w:rPr>
        <w:t xml:space="preserve"> </w:t>
      </w:r>
      <w:r w:rsidRPr="00686AD2">
        <w:rPr>
          <w:color w:val="000000"/>
          <w:sz w:val="28"/>
          <w:szCs w:val="28"/>
          <w:lang w:bidi="uk-UA"/>
        </w:rPr>
        <w:t>Одержувати в установленому законодавством порядку необхідну для її діяльності інформацію від органів виконавчої влади, органів місцевого самоврядування, підприємств, установ та організацій різних форм власності.</w:t>
      </w:r>
    </w:p>
    <w:p w14:paraId="102952AB" w14:textId="77777777" w:rsidR="000F3F70" w:rsidRPr="00686AD2" w:rsidRDefault="000F3F70" w:rsidP="004E4817">
      <w:pPr>
        <w:widowControl w:val="0"/>
        <w:tabs>
          <w:tab w:val="left" w:pos="0"/>
          <w:tab w:val="left" w:pos="567"/>
        </w:tabs>
        <w:ind w:hanging="284"/>
        <w:rPr>
          <w:color w:val="000000"/>
          <w:sz w:val="28"/>
          <w:szCs w:val="28"/>
          <w:lang w:bidi="uk-UA"/>
        </w:rPr>
      </w:pPr>
      <w:r w:rsidRPr="00686AD2">
        <w:rPr>
          <w:color w:val="000000"/>
          <w:sz w:val="28"/>
          <w:szCs w:val="28"/>
          <w:lang w:bidi="uk-UA"/>
        </w:rPr>
        <w:tab/>
      </w:r>
      <w:r w:rsidR="00435406" w:rsidRPr="00686AD2">
        <w:rPr>
          <w:color w:val="000000"/>
          <w:sz w:val="28"/>
          <w:szCs w:val="28"/>
          <w:lang w:bidi="uk-UA"/>
        </w:rPr>
        <w:t xml:space="preserve">       </w:t>
      </w:r>
      <w:r w:rsidRPr="00686AD2">
        <w:rPr>
          <w:color w:val="000000"/>
          <w:sz w:val="28"/>
          <w:szCs w:val="28"/>
          <w:lang w:bidi="uk-UA"/>
        </w:rPr>
        <w:t>4.1.2. Подавати пропозиції щодо вжиття заходів до посадових осіб у разі недотримання ними законодавства про захист прав повнолітніх фізичних осіб, які визнані недієздатними, дієздатність яких обмежена, та дієздатних фізичних осіб, які за станом здоров</w:t>
      </w:r>
      <w:r w:rsidR="00435406" w:rsidRPr="00686AD2">
        <w:rPr>
          <w:color w:val="000000"/>
          <w:sz w:val="28"/>
          <w:szCs w:val="28"/>
          <w:lang w:bidi="uk-UA"/>
        </w:rPr>
        <w:t>’</w:t>
      </w:r>
      <w:r w:rsidRPr="00686AD2">
        <w:rPr>
          <w:color w:val="000000"/>
          <w:sz w:val="28"/>
          <w:szCs w:val="28"/>
          <w:lang w:bidi="uk-UA"/>
        </w:rPr>
        <w:t>я не можуть самостійно здійснювати свої права і виконувати обов</w:t>
      </w:r>
      <w:r w:rsidR="00435406" w:rsidRPr="00686AD2">
        <w:rPr>
          <w:color w:val="000000"/>
          <w:sz w:val="28"/>
          <w:szCs w:val="28"/>
          <w:lang w:bidi="uk-UA"/>
        </w:rPr>
        <w:t>’</w:t>
      </w:r>
      <w:r w:rsidRPr="00686AD2">
        <w:rPr>
          <w:color w:val="000000"/>
          <w:sz w:val="28"/>
          <w:szCs w:val="28"/>
          <w:lang w:bidi="uk-UA"/>
        </w:rPr>
        <w:t>язки.</w:t>
      </w:r>
    </w:p>
    <w:p w14:paraId="1C55126F" w14:textId="77777777" w:rsidR="00F90ACF" w:rsidRPr="00686AD2" w:rsidRDefault="000F3F70" w:rsidP="004E4817">
      <w:pPr>
        <w:widowControl w:val="0"/>
        <w:tabs>
          <w:tab w:val="left" w:pos="0"/>
          <w:tab w:val="left" w:pos="567"/>
          <w:tab w:val="left" w:pos="1483"/>
        </w:tabs>
        <w:ind w:hanging="284"/>
        <w:rPr>
          <w:color w:val="000000"/>
          <w:sz w:val="28"/>
          <w:szCs w:val="28"/>
          <w:lang w:bidi="uk-UA"/>
        </w:rPr>
      </w:pPr>
      <w:r w:rsidRPr="00686AD2">
        <w:rPr>
          <w:color w:val="000000"/>
          <w:sz w:val="28"/>
          <w:szCs w:val="28"/>
          <w:lang w:bidi="uk-UA"/>
        </w:rPr>
        <w:tab/>
      </w:r>
      <w:r w:rsidR="00435406" w:rsidRPr="00686AD2">
        <w:rPr>
          <w:color w:val="000000"/>
          <w:sz w:val="28"/>
          <w:szCs w:val="28"/>
          <w:lang w:bidi="uk-UA"/>
        </w:rPr>
        <w:t xml:space="preserve">       </w:t>
      </w:r>
      <w:r w:rsidRPr="00686AD2">
        <w:rPr>
          <w:color w:val="000000"/>
          <w:sz w:val="28"/>
          <w:szCs w:val="28"/>
          <w:lang w:bidi="uk-UA"/>
        </w:rPr>
        <w:t>4.1.3</w:t>
      </w:r>
      <w:r w:rsidR="00435406" w:rsidRPr="00686AD2">
        <w:rPr>
          <w:color w:val="000000"/>
          <w:sz w:val="28"/>
          <w:szCs w:val="28"/>
          <w:lang w:bidi="uk-UA"/>
        </w:rPr>
        <w:t>.</w:t>
      </w:r>
      <w:r w:rsidRPr="00686AD2">
        <w:rPr>
          <w:color w:val="000000"/>
          <w:sz w:val="28"/>
          <w:szCs w:val="28"/>
          <w:lang w:bidi="uk-UA"/>
        </w:rPr>
        <w:t xml:space="preserve"> Залучати </w:t>
      </w:r>
      <w:r w:rsidR="00F90ACF" w:rsidRPr="00686AD2">
        <w:rPr>
          <w:color w:val="000000"/>
          <w:sz w:val="28"/>
          <w:szCs w:val="28"/>
          <w:lang w:bidi="uk-UA"/>
        </w:rPr>
        <w:t xml:space="preserve">благодійні, громадські організації, суб’єктів підприємницької діяльності (за згодою) </w:t>
      </w:r>
      <w:r w:rsidRPr="00686AD2">
        <w:rPr>
          <w:color w:val="000000"/>
          <w:sz w:val="28"/>
          <w:szCs w:val="28"/>
          <w:lang w:bidi="uk-UA"/>
        </w:rPr>
        <w:t>до розв</w:t>
      </w:r>
      <w:r w:rsidR="00435406" w:rsidRPr="00686AD2">
        <w:rPr>
          <w:color w:val="000000"/>
          <w:sz w:val="28"/>
          <w:szCs w:val="28"/>
          <w:lang w:bidi="uk-UA"/>
        </w:rPr>
        <w:t>’</w:t>
      </w:r>
      <w:r w:rsidRPr="00686AD2">
        <w:rPr>
          <w:color w:val="000000"/>
          <w:sz w:val="28"/>
          <w:szCs w:val="28"/>
          <w:lang w:bidi="uk-UA"/>
        </w:rPr>
        <w:t>язання актуальних проблем прав повнолітніх фізичних осіб, які визнані недієздатними, дієздатність яких обмежена, та дієздатних фізичних осіб, які за станом здоров</w:t>
      </w:r>
      <w:r w:rsidR="00435406" w:rsidRPr="00686AD2">
        <w:rPr>
          <w:color w:val="000000"/>
          <w:sz w:val="28"/>
          <w:szCs w:val="28"/>
          <w:lang w:bidi="uk-UA"/>
        </w:rPr>
        <w:t>’</w:t>
      </w:r>
      <w:r w:rsidRPr="00686AD2">
        <w:rPr>
          <w:color w:val="000000"/>
          <w:sz w:val="28"/>
          <w:szCs w:val="28"/>
          <w:lang w:bidi="uk-UA"/>
        </w:rPr>
        <w:t>я не можуть самостійно здійснювати свої права і виконувати обов</w:t>
      </w:r>
      <w:r w:rsidR="00435406" w:rsidRPr="00686AD2">
        <w:rPr>
          <w:color w:val="000000"/>
          <w:sz w:val="28"/>
          <w:szCs w:val="28"/>
          <w:lang w:bidi="uk-UA"/>
        </w:rPr>
        <w:t>’</w:t>
      </w:r>
      <w:r w:rsidRPr="00686AD2">
        <w:rPr>
          <w:color w:val="000000"/>
          <w:sz w:val="28"/>
          <w:szCs w:val="28"/>
          <w:lang w:bidi="uk-UA"/>
        </w:rPr>
        <w:t>язки</w:t>
      </w:r>
      <w:r w:rsidR="00F90ACF" w:rsidRPr="00686AD2">
        <w:rPr>
          <w:color w:val="000000"/>
          <w:sz w:val="28"/>
          <w:szCs w:val="28"/>
          <w:lang w:bidi="uk-UA"/>
        </w:rPr>
        <w:t>.</w:t>
      </w:r>
    </w:p>
    <w:p w14:paraId="06B0FB87" w14:textId="77777777" w:rsidR="00BE7850" w:rsidRPr="00686AD2" w:rsidRDefault="000F3F70" w:rsidP="004E4817">
      <w:pPr>
        <w:widowControl w:val="0"/>
        <w:tabs>
          <w:tab w:val="left" w:pos="0"/>
          <w:tab w:val="left" w:pos="567"/>
          <w:tab w:val="left" w:pos="1483"/>
        </w:tabs>
        <w:ind w:hanging="284"/>
        <w:rPr>
          <w:b/>
          <w:color w:val="000000"/>
          <w:sz w:val="28"/>
          <w:szCs w:val="28"/>
          <w:lang w:eastAsia="ru-RU"/>
        </w:rPr>
      </w:pPr>
      <w:r w:rsidRPr="00686AD2">
        <w:rPr>
          <w:b/>
          <w:color w:val="000000"/>
          <w:sz w:val="28"/>
          <w:szCs w:val="28"/>
          <w:lang w:eastAsia="ru-RU"/>
        </w:rPr>
        <w:tab/>
      </w:r>
      <w:r w:rsidRPr="00686AD2">
        <w:rPr>
          <w:b/>
          <w:color w:val="000000"/>
          <w:sz w:val="28"/>
          <w:szCs w:val="28"/>
          <w:lang w:eastAsia="ru-RU"/>
        </w:rPr>
        <w:tab/>
      </w:r>
      <w:r w:rsidRPr="00686AD2">
        <w:rPr>
          <w:b/>
          <w:color w:val="000000"/>
          <w:sz w:val="28"/>
          <w:szCs w:val="28"/>
          <w:lang w:eastAsia="ru-RU"/>
        </w:rPr>
        <w:tab/>
      </w:r>
      <w:r w:rsidRPr="00686AD2">
        <w:rPr>
          <w:b/>
          <w:color w:val="000000"/>
          <w:sz w:val="28"/>
          <w:szCs w:val="28"/>
          <w:lang w:eastAsia="ru-RU"/>
        </w:rPr>
        <w:tab/>
      </w:r>
    </w:p>
    <w:p w14:paraId="4EAE1D4B" w14:textId="77777777" w:rsidR="000F3F70" w:rsidRPr="00686AD2" w:rsidRDefault="000F3F70" w:rsidP="004E4817">
      <w:pPr>
        <w:widowControl w:val="0"/>
        <w:tabs>
          <w:tab w:val="left" w:pos="0"/>
          <w:tab w:val="left" w:pos="1483"/>
        </w:tabs>
        <w:jc w:val="center"/>
        <w:rPr>
          <w:b/>
          <w:color w:val="000000"/>
          <w:sz w:val="28"/>
          <w:szCs w:val="28"/>
          <w:lang w:eastAsia="ru-RU"/>
        </w:rPr>
      </w:pPr>
      <w:r w:rsidRPr="00686AD2">
        <w:rPr>
          <w:b/>
          <w:color w:val="000000"/>
          <w:sz w:val="28"/>
          <w:szCs w:val="28"/>
          <w:lang w:eastAsia="ru-RU"/>
        </w:rPr>
        <w:t>5.</w:t>
      </w:r>
      <w:r w:rsidR="00435406" w:rsidRPr="00686AD2">
        <w:rPr>
          <w:b/>
          <w:color w:val="000000"/>
          <w:sz w:val="28"/>
          <w:szCs w:val="28"/>
          <w:lang w:eastAsia="ru-RU"/>
        </w:rPr>
        <w:t xml:space="preserve"> </w:t>
      </w:r>
      <w:r w:rsidRPr="00686AD2">
        <w:rPr>
          <w:b/>
          <w:color w:val="000000"/>
          <w:sz w:val="28"/>
          <w:szCs w:val="28"/>
          <w:lang w:eastAsia="ru-RU"/>
        </w:rPr>
        <w:t>ДІЯЛЬНІСТЬ ОПІКУНСЬКОЇ РАДИ</w:t>
      </w:r>
    </w:p>
    <w:p w14:paraId="08A6A961" w14:textId="77777777" w:rsidR="000F3F70" w:rsidRPr="00686AD2" w:rsidRDefault="000F3F70" w:rsidP="004E4817">
      <w:pPr>
        <w:widowControl w:val="0"/>
        <w:tabs>
          <w:tab w:val="left" w:pos="0"/>
          <w:tab w:val="left" w:pos="1483"/>
        </w:tabs>
        <w:ind w:hanging="284"/>
        <w:jc w:val="both"/>
        <w:rPr>
          <w:b/>
          <w:color w:val="000000"/>
          <w:sz w:val="28"/>
          <w:szCs w:val="28"/>
          <w:lang w:eastAsia="ru-RU"/>
        </w:rPr>
      </w:pPr>
    </w:p>
    <w:p w14:paraId="7CBCADA0" w14:textId="77777777" w:rsidR="000F3F70" w:rsidRPr="00686AD2" w:rsidRDefault="000F3F70" w:rsidP="004E4817">
      <w:pPr>
        <w:widowControl w:val="0"/>
        <w:tabs>
          <w:tab w:val="left" w:pos="0"/>
          <w:tab w:val="left" w:pos="567"/>
          <w:tab w:val="left" w:pos="1483"/>
        </w:tabs>
        <w:ind w:hanging="284"/>
        <w:rPr>
          <w:color w:val="000000"/>
          <w:sz w:val="28"/>
          <w:szCs w:val="28"/>
          <w:lang w:eastAsia="ru-RU"/>
        </w:rPr>
      </w:pPr>
      <w:r w:rsidRPr="00686AD2">
        <w:rPr>
          <w:color w:val="000000"/>
          <w:sz w:val="28"/>
          <w:szCs w:val="28"/>
          <w:lang w:eastAsia="ru-RU"/>
        </w:rPr>
        <w:tab/>
      </w:r>
      <w:r w:rsidR="00435406" w:rsidRPr="00686AD2">
        <w:rPr>
          <w:color w:val="000000"/>
          <w:sz w:val="28"/>
          <w:szCs w:val="28"/>
          <w:lang w:eastAsia="ru-RU"/>
        </w:rPr>
        <w:t xml:space="preserve">       </w:t>
      </w:r>
      <w:r w:rsidRPr="00686AD2">
        <w:rPr>
          <w:color w:val="000000"/>
          <w:sz w:val="28"/>
          <w:szCs w:val="28"/>
          <w:lang w:eastAsia="ru-RU"/>
        </w:rPr>
        <w:t>5.1.</w:t>
      </w:r>
      <w:r w:rsidRPr="00686AD2">
        <w:rPr>
          <w:color w:val="000000"/>
          <w:sz w:val="28"/>
          <w:szCs w:val="28"/>
          <w:lang w:bidi="uk-UA"/>
        </w:rPr>
        <w:t xml:space="preserve"> Опікунська рада проводить свою роботу у формі засідань. </w:t>
      </w:r>
    </w:p>
    <w:p w14:paraId="6D5DC696" w14:textId="77777777" w:rsidR="000F3F70" w:rsidRPr="00686AD2" w:rsidRDefault="00435406" w:rsidP="004E4817">
      <w:pPr>
        <w:widowControl w:val="0"/>
        <w:tabs>
          <w:tab w:val="left" w:pos="284"/>
          <w:tab w:val="left" w:pos="1174"/>
        </w:tabs>
        <w:rPr>
          <w:color w:val="000000"/>
          <w:sz w:val="28"/>
          <w:szCs w:val="28"/>
          <w:lang w:bidi="uk-UA"/>
        </w:rPr>
      </w:pPr>
      <w:r w:rsidRPr="00686AD2">
        <w:rPr>
          <w:color w:val="000000"/>
          <w:sz w:val="28"/>
          <w:szCs w:val="28"/>
          <w:lang w:eastAsia="ru-RU"/>
        </w:rPr>
        <w:t xml:space="preserve">       </w:t>
      </w:r>
      <w:r w:rsidR="000F3F70" w:rsidRPr="00686AD2">
        <w:rPr>
          <w:color w:val="000000"/>
          <w:sz w:val="28"/>
          <w:szCs w:val="28"/>
          <w:lang w:eastAsia="ru-RU"/>
        </w:rPr>
        <w:t>5.2.</w:t>
      </w:r>
      <w:r w:rsidR="004D2216" w:rsidRPr="00686AD2">
        <w:rPr>
          <w:color w:val="000000"/>
          <w:sz w:val="28"/>
          <w:szCs w:val="28"/>
          <w:lang w:bidi="uk-UA"/>
        </w:rPr>
        <w:t xml:space="preserve"> Засідання О</w:t>
      </w:r>
      <w:r w:rsidR="000F3F70" w:rsidRPr="00686AD2">
        <w:rPr>
          <w:color w:val="000000"/>
          <w:sz w:val="28"/>
          <w:szCs w:val="28"/>
          <w:lang w:bidi="uk-UA"/>
        </w:rPr>
        <w:t>пікунської ради проводяться не рідше, ніж один раз на місяць.</w:t>
      </w:r>
      <w:r w:rsidR="000F3F70" w:rsidRPr="00686AD2">
        <w:rPr>
          <w:color w:val="000000"/>
          <w:sz w:val="28"/>
          <w:szCs w:val="28"/>
          <w:lang w:eastAsia="ru-RU"/>
        </w:rPr>
        <w:t xml:space="preserve"> </w:t>
      </w:r>
      <w:r w:rsidR="000F3F70" w:rsidRPr="00686AD2">
        <w:rPr>
          <w:color w:val="000000"/>
          <w:sz w:val="28"/>
          <w:szCs w:val="28"/>
          <w:lang w:bidi="uk-UA"/>
        </w:rPr>
        <w:t xml:space="preserve">У разі необхідності, за пропозицією секретаря та рішенням голови </w:t>
      </w:r>
      <w:r w:rsidRPr="00686AD2">
        <w:rPr>
          <w:color w:val="000000"/>
          <w:sz w:val="28"/>
          <w:szCs w:val="28"/>
          <w:lang w:bidi="uk-UA"/>
        </w:rPr>
        <w:t>О</w:t>
      </w:r>
      <w:r w:rsidR="000F3F70" w:rsidRPr="00686AD2">
        <w:rPr>
          <w:color w:val="000000"/>
          <w:sz w:val="28"/>
          <w:szCs w:val="28"/>
          <w:lang w:bidi="uk-UA"/>
        </w:rPr>
        <w:t xml:space="preserve">пікунської ради (за його відсутності - заступника голови), можуть проводитися засідання </w:t>
      </w:r>
      <w:r w:rsidR="00931D96" w:rsidRPr="00686AD2">
        <w:rPr>
          <w:color w:val="000000"/>
          <w:sz w:val="28"/>
          <w:szCs w:val="28"/>
          <w:lang w:bidi="uk-UA"/>
        </w:rPr>
        <w:t>у разі потреби</w:t>
      </w:r>
      <w:r w:rsidR="000F3F70" w:rsidRPr="00686AD2">
        <w:rPr>
          <w:color w:val="000000"/>
          <w:sz w:val="28"/>
          <w:szCs w:val="28"/>
          <w:lang w:bidi="uk-UA"/>
        </w:rPr>
        <w:t>.</w:t>
      </w:r>
    </w:p>
    <w:p w14:paraId="4198653F" w14:textId="77777777" w:rsidR="000F3F70" w:rsidRPr="00686AD2" w:rsidRDefault="00435406" w:rsidP="004E4817">
      <w:pPr>
        <w:widowControl w:val="0"/>
        <w:tabs>
          <w:tab w:val="left" w:pos="284"/>
          <w:tab w:val="left" w:pos="567"/>
          <w:tab w:val="left" w:pos="1174"/>
        </w:tabs>
        <w:rPr>
          <w:color w:val="000000"/>
          <w:sz w:val="28"/>
          <w:szCs w:val="28"/>
          <w:lang w:bidi="uk-UA"/>
        </w:rPr>
      </w:pPr>
      <w:r w:rsidRPr="00686AD2">
        <w:rPr>
          <w:color w:val="000000"/>
          <w:sz w:val="28"/>
          <w:szCs w:val="28"/>
          <w:lang w:eastAsia="ru-RU"/>
        </w:rPr>
        <w:t xml:space="preserve">       </w:t>
      </w:r>
      <w:r w:rsidR="000F3F70" w:rsidRPr="00686AD2">
        <w:rPr>
          <w:color w:val="000000"/>
          <w:sz w:val="28"/>
          <w:szCs w:val="28"/>
          <w:lang w:eastAsia="ru-RU"/>
        </w:rPr>
        <w:t>5.3.</w:t>
      </w:r>
      <w:r w:rsidR="000F3F70" w:rsidRPr="00686AD2">
        <w:rPr>
          <w:color w:val="000000"/>
          <w:sz w:val="28"/>
          <w:szCs w:val="28"/>
          <w:lang w:bidi="uk-UA"/>
        </w:rPr>
        <w:t xml:space="preserve"> Організація скликання засідання </w:t>
      </w:r>
      <w:r w:rsidRPr="00686AD2">
        <w:rPr>
          <w:color w:val="000000"/>
          <w:sz w:val="28"/>
          <w:szCs w:val="28"/>
          <w:lang w:bidi="uk-UA"/>
        </w:rPr>
        <w:t>О</w:t>
      </w:r>
      <w:r w:rsidR="000F3F70" w:rsidRPr="00686AD2">
        <w:rPr>
          <w:color w:val="000000"/>
          <w:sz w:val="28"/>
          <w:szCs w:val="28"/>
          <w:lang w:bidi="uk-UA"/>
        </w:rPr>
        <w:t>пікунської ради покладається на її секретаря.</w:t>
      </w:r>
      <w:r w:rsidR="000F3F70" w:rsidRPr="00686AD2">
        <w:rPr>
          <w:color w:val="000000"/>
          <w:sz w:val="28"/>
          <w:szCs w:val="28"/>
          <w:lang w:eastAsia="ru-RU"/>
        </w:rPr>
        <w:t xml:space="preserve"> </w:t>
      </w:r>
      <w:r w:rsidR="000F3F70" w:rsidRPr="00686AD2">
        <w:rPr>
          <w:color w:val="000000"/>
          <w:sz w:val="28"/>
          <w:szCs w:val="28"/>
          <w:lang w:bidi="uk-UA"/>
        </w:rPr>
        <w:t xml:space="preserve">Відповідальність за запрошення на засідання </w:t>
      </w:r>
      <w:r w:rsidRPr="00686AD2">
        <w:rPr>
          <w:color w:val="000000"/>
          <w:sz w:val="28"/>
          <w:szCs w:val="28"/>
          <w:lang w:bidi="uk-UA"/>
        </w:rPr>
        <w:t>Р</w:t>
      </w:r>
      <w:r w:rsidR="000F3F70" w:rsidRPr="00686AD2">
        <w:rPr>
          <w:color w:val="000000"/>
          <w:sz w:val="28"/>
          <w:szCs w:val="28"/>
          <w:lang w:bidi="uk-UA"/>
        </w:rPr>
        <w:t xml:space="preserve">ади заявників та інших осіб покладається на керівників відповідних відділів та управлінь, які вносять питання на розгляд </w:t>
      </w:r>
      <w:r w:rsidRPr="00686AD2">
        <w:rPr>
          <w:color w:val="000000"/>
          <w:sz w:val="28"/>
          <w:szCs w:val="28"/>
          <w:lang w:bidi="uk-UA"/>
        </w:rPr>
        <w:t>О</w:t>
      </w:r>
      <w:r w:rsidR="000F3F70" w:rsidRPr="00686AD2">
        <w:rPr>
          <w:color w:val="000000"/>
          <w:sz w:val="28"/>
          <w:szCs w:val="28"/>
          <w:lang w:bidi="uk-UA"/>
        </w:rPr>
        <w:t>пікунської ради.</w:t>
      </w:r>
    </w:p>
    <w:p w14:paraId="0E710C5D" w14:textId="77777777" w:rsidR="00435406" w:rsidRPr="00686AD2" w:rsidRDefault="00435406" w:rsidP="004E4817">
      <w:pPr>
        <w:widowControl w:val="0"/>
        <w:tabs>
          <w:tab w:val="left" w:pos="284"/>
          <w:tab w:val="left" w:pos="567"/>
          <w:tab w:val="left" w:pos="1174"/>
        </w:tabs>
        <w:rPr>
          <w:color w:val="000000"/>
          <w:sz w:val="28"/>
          <w:szCs w:val="28"/>
          <w:lang w:eastAsia="ru-RU"/>
        </w:rPr>
      </w:pPr>
    </w:p>
    <w:p w14:paraId="21F40389" w14:textId="77777777" w:rsidR="000F3F70" w:rsidRPr="00686AD2" w:rsidRDefault="00435406" w:rsidP="004E4817">
      <w:pPr>
        <w:widowControl w:val="0"/>
        <w:tabs>
          <w:tab w:val="left" w:pos="284"/>
        </w:tabs>
        <w:rPr>
          <w:color w:val="000000"/>
          <w:sz w:val="28"/>
          <w:szCs w:val="28"/>
          <w:lang w:bidi="uk-UA"/>
        </w:rPr>
      </w:pPr>
      <w:r w:rsidRPr="00686AD2">
        <w:rPr>
          <w:color w:val="000000"/>
          <w:sz w:val="28"/>
          <w:szCs w:val="28"/>
          <w:lang w:eastAsia="ru-RU"/>
        </w:rPr>
        <w:lastRenderedPageBreak/>
        <w:t xml:space="preserve">       </w:t>
      </w:r>
      <w:r w:rsidR="000F3F70" w:rsidRPr="00686AD2">
        <w:rPr>
          <w:color w:val="000000"/>
          <w:sz w:val="28"/>
          <w:szCs w:val="28"/>
          <w:lang w:eastAsia="ru-RU"/>
        </w:rPr>
        <w:t>5.4.</w:t>
      </w:r>
      <w:r w:rsidR="000F3F70" w:rsidRPr="00686AD2">
        <w:rPr>
          <w:color w:val="000000"/>
          <w:sz w:val="28"/>
          <w:szCs w:val="28"/>
          <w:lang w:bidi="uk-UA"/>
        </w:rPr>
        <w:t xml:space="preserve"> Засідання </w:t>
      </w:r>
      <w:r w:rsidRPr="00686AD2">
        <w:rPr>
          <w:color w:val="000000"/>
          <w:sz w:val="28"/>
          <w:szCs w:val="28"/>
          <w:lang w:bidi="uk-UA"/>
        </w:rPr>
        <w:t>О</w:t>
      </w:r>
      <w:r w:rsidR="000F3F70" w:rsidRPr="00686AD2">
        <w:rPr>
          <w:color w:val="000000"/>
          <w:sz w:val="28"/>
          <w:szCs w:val="28"/>
          <w:lang w:bidi="uk-UA"/>
        </w:rPr>
        <w:t xml:space="preserve">пікунської ради веде її </w:t>
      </w:r>
      <w:r w:rsidR="000F3F70" w:rsidRPr="00686AD2">
        <w:rPr>
          <w:bCs/>
          <w:color w:val="000000"/>
          <w:sz w:val="28"/>
          <w:szCs w:val="28"/>
          <w:lang w:bidi="uk-UA"/>
        </w:rPr>
        <w:t>голова</w:t>
      </w:r>
      <w:r w:rsidR="000F3F70" w:rsidRPr="00686AD2">
        <w:rPr>
          <w:b/>
          <w:bCs/>
          <w:color w:val="000000"/>
          <w:sz w:val="28"/>
          <w:szCs w:val="28"/>
          <w:lang w:bidi="uk-UA"/>
        </w:rPr>
        <w:t xml:space="preserve"> </w:t>
      </w:r>
      <w:r w:rsidR="000F3F70" w:rsidRPr="00686AD2">
        <w:rPr>
          <w:color w:val="000000"/>
          <w:sz w:val="28"/>
          <w:szCs w:val="28"/>
          <w:lang w:bidi="uk-UA"/>
        </w:rPr>
        <w:t xml:space="preserve">або за його відсутності - заступник. У разі відсутності останніх, засідання веде головуючий, який обирається більшістю з числа присутніх членів </w:t>
      </w:r>
      <w:r w:rsidRPr="00686AD2">
        <w:rPr>
          <w:color w:val="000000"/>
          <w:sz w:val="28"/>
          <w:szCs w:val="28"/>
          <w:lang w:bidi="uk-UA"/>
        </w:rPr>
        <w:t>Р</w:t>
      </w:r>
      <w:r w:rsidR="000F3F70" w:rsidRPr="00686AD2">
        <w:rPr>
          <w:color w:val="000000"/>
          <w:sz w:val="28"/>
          <w:szCs w:val="28"/>
          <w:lang w:bidi="uk-UA"/>
        </w:rPr>
        <w:t>ади.</w:t>
      </w:r>
    </w:p>
    <w:p w14:paraId="293857A4" w14:textId="77777777" w:rsidR="000F3F70" w:rsidRPr="00686AD2" w:rsidRDefault="00435406" w:rsidP="004E4817">
      <w:pPr>
        <w:widowControl w:val="0"/>
        <w:tabs>
          <w:tab w:val="left" w:pos="284"/>
          <w:tab w:val="left" w:pos="567"/>
          <w:tab w:val="left" w:pos="1140"/>
        </w:tabs>
        <w:rPr>
          <w:color w:val="000000"/>
          <w:sz w:val="28"/>
          <w:szCs w:val="28"/>
          <w:lang w:val="ru-RU" w:eastAsia="ru-RU"/>
        </w:rPr>
      </w:pPr>
      <w:r w:rsidRPr="00686AD2">
        <w:rPr>
          <w:color w:val="000000"/>
          <w:sz w:val="28"/>
          <w:szCs w:val="28"/>
          <w:lang w:eastAsia="ru-RU"/>
        </w:rPr>
        <w:t xml:space="preserve">       </w:t>
      </w:r>
      <w:r w:rsidR="000F3F70" w:rsidRPr="00686AD2">
        <w:rPr>
          <w:color w:val="000000"/>
          <w:sz w:val="28"/>
          <w:szCs w:val="28"/>
          <w:lang w:eastAsia="ru-RU"/>
        </w:rPr>
        <w:t>5.5.</w:t>
      </w:r>
      <w:r w:rsidR="000F3F70" w:rsidRPr="00686AD2">
        <w:rPr>
          <w:color w:val="000000"/>
          <w:sz w:val="28"/>
          <w:szCs w:val="28"/>
          <w:lang w:bidi="uk-UA"/>
        </w:rPr>
        <w:t xml:space="preserve"> На кожному засіданні </w:t>
      </w:r>
      <w:r w:rsidRPr="00686AD2">
        <w:rPr>
          <w:color w:val="000000"/>
          <w:sz w:val="28"/>
          <w:szCs w:val="28"/>
          <w:lang w:bidi="uk-UA"/>
        </w:rPr>
        <w:t>О</w:t>
      </w:r>
      <w:r w:rsidR="000F3F70" w:rsidRPr="00686AD2">
        <w:rPr>
          <w:color w:val="000000"/>
          <w:sz w:val="28"/>
          <w:szCs w:val="28"/>
          <w:lang w:bidi="uk-UA"/>
        </w:rPr>
        <w:t>пікунської ради ведеться протокол. В ньому вказуються питання, що розглядалися та результати розгляду. При попередньому розгляді спорів, що виникають між особами та вирішення яких входить до компетенції органів опіки та піклування, в протоколі відображається хід їх розгляду.</w:t>
      </w:r>
    </w:p>
    <w:p w14:paraId="7187033F" w14:textId="77777777" w:rsidR="000F3F70" w:rsidRPr="00686AD2" w:rsidRDefault="003C0B88" w:rsidP="004E4817">
      <w:pPr>
        <w:tabs>
          <w:tab w:val="left" w:pos="284"/>
        </w:tabs>
        <w:rPr>
          <w:color w:val="000000"/>
          <w:sz w:val="28"/>
          <w:szCs w:val="28"/>
          <w:lang w:val="ru-RU" w:eastAsia="ru-RU"/>
        </w:rPr>
      </w:pPr>
      <w:r w:rsidRPr="00686AD2">
        <w:rPr>
          <w:color w:val="000000"/>
          <w:sz w:val="28"/>
          <w:szCs w:val="28"/>
          <w:lang w:val="ru-RU" w:bidi="uk-UA"/>
        </w:rPr>
        <w:tab/>
      </w:r>
      <w:r w:rsidR="00435406" w:rsidRPr="00686AD2">
        <w:rPr>
          <w:color w:val="000000"/>
          <w:sz w:val="28"/>
          <w:szCs w:val="28"/>
          <w:lang w:val="ru-RU" w:bidi="uk-UA"/>
        </w:rPr>
        <w:t xml:space="preserve">   </w:t>
      </w:r>
      <w:r w:rsidR="000F3F70" w:rsidRPr="00686AD2">
        <w:rPr>
          <w:color w:val="000000"/>
          <w:sz w:val="28"/>
          <w:szCs w:val="28"/>
          <w:lang w:bidi="uk-UA"/>
        </w:rPr>
        <w:t xml:space="preserve">Протокол засідання ведеться секретарем </w:t>
      </w:r>
      <w:r w:rsidR="00435406" w:rsidRPr="00686AD2">
        <w:rPr>
          <w:color w:val="000000"/>
          <w:sz w:val="28"/>
          <w:szCs w:val="28"/>
          <w:lang w:bidi="uk-UA"/>
        </w:rPr>
        <w:t>О</w:t>
      </w:r>
      <w:r w:rsidR="000F3F70" w:rsidRPr="00686AD2">
        <w:rPr>
          <w:color w:val="000000"/>
          <w:sz w:val="28"/>
          <w:szCs w:val="28"/>
          <w:lang w:bidi="uk-UA"/>
        </w:rPr>
        <w:t xml:space="preserve">пікунської ради (за його відсутності членом </w:t>
      </w:r>
      <w:r w:rsidR="00435406" w:rsidRPr="00686AD2">
        <w:rPr>
          <w:color w:val="000000"/>
          <w:sz w:val="28"/>
          <w:szCs w:val="28"/>
          <w:lang w:bidi="uk-UA"/>
        </w:rPr>
        <w:t>О</w:t>
      </w:r>
      <w:r w:rsidR="000F3F70" w:rsidRPr="00686AD2">
        <w:rPr>
          <w:color w:val="000000"/>
          <w:sz w:val="28"/>
          <w:szCs w:val="28"/>
          <w:lang w:bidi="uk-UA"/>
        </w:rPr>
        <w:t>пікунської ради за визначенням головуючого).</w:t>
      </w:r>
    </w:p>
    <w:p w14:paraId="63946B77" w14:textId="77777777" w:rsidR="000F3F70" w:rsidRPr="00686AD2" w:rsidRDefault="003C0B88" w:rsidP="004E4817">
      <w:pPr>
        <w:tabs>
          <w:tab w:val="left" w:pos="284"/>
          <w:tab w:val="left" w:pos="567"/>
        </w:tabs>
        <w:rPr>
          <w:color w:val="000000"/>
          <w:sz w:val="28"/>
          <w:szCs w:val="28"/>
          <w:lang w:eastAsia="ru-RU"/>
        </w:rPr>
      </w:pPr>
      <w:r w:rsidRPr="00686AD2">
        <w:rPr>
          <w:color w:val="000000"/>
          <w:sz w:val="28"/>
          <w:szCs w:val="28"/>
          <w:lang w:bidi="uk-UA"/>
        </w:rPr>
        <w:tab/>
      </w:r>
      <w:r w:rsidR="00435406" w:rsidRPr="00686AD2">
        <w:rPr>
          <w:color w:val="000000"/>
          <w:sz w:val="28"/>
          <w:szCs w:val="28"/>
          <w:lang w:bidi="uk-UA"/>
        </w:rPr>
        <w:t xml:space="preserve">   </w:t>
      </w:r>
      <w:r w:rsidR="000F3F70" w:rsidRPr="00686AD2">
        <w:rPr>
          <w:color w:val="000000"/>
          <w:sz w:val="28"/>
          <w:szCs w:val="28"/>
          <w:lang w:bidi="uk-UA"/>
        </w:rPr>
        <w:t xml:space="preserve">Протокол засідання </w:t>
      </w:r>
      <w:r w:rsidR="00435406" w:rsidRPr="00686AD2">
        <w:rPr>
          <w:color w:val="000000"/>
          <w:sz w:val="28"/>
          <w:szCs w:val="28"/>
          <w:lang w:bidi="uk-UA"/>
        </w:rPr>
        <w:t>О</w:t>
      </w:r>
      <w:r w:rsidR="000F3F70" w:rsidRPr="00686AD2">
        <w:rPr>
          <w:color w:val="000000"/>
          <w:sz w:val="28"/>
          <w:szCs w:val="28"/>
          <w:lang w:bidi="uk-UA"/>
        </w:rPr>
        <w:t xml:space="preserve">пікунської ради та витяги з нього підписують голова (головуючий) та секретар (член </w:t>
      </w:r>
      <w:r w:rsidR="00435406" w:rsidRPr="00686AD2">
        <w:rPr>
          <w:color w:val="000000"/>
          <w:sz w:val="28"/>
          <w:szCs w:val="28"/>
          <w:lang w:bidi="uk-UA"/>
        </w:rPr>
        <w:t>О</w:t>
      </w:r>
      <w:r w:rsidR="000F3F70" w:rsidRPr="00686AD2">
        <w:rPr>
          <w:color w:val="000000"/>
          <w:sz w:val="28"/>
          <w:szCs w:val="28"/>
          <w:lang w:bidi="uk-UA"/>
        </w:rPr>
        <w:t xml:space="preserve">пікунської ради, що виконував його обов’язки). Секретар подає готові протоколи засідань </w:t>
      </w:r>
      <w:r w:rsidR="00435406" w:rsidRPr="00686AD2">
        <w:rPr>
          <w:color w:val="000000"/>
          <w:sz w:val="28"/>
          <w:szCs w:val="28"/>
          <w:lang w:bidi="uk-UA"/>
        </w:rPr>
        <w:t>О</w:t>
      </w:r>
      <w:r w:rsidR="000F3F70" w:rsidRPr="00686AD2">
        <w:rPr>
          <w:color w:val="000000"/>
          <w:sz w:val="28"/>
          <w:szCs w:val="28"/>
          <w:lang w:bidi="uk-UA"/>
        </w:rPr>
        <w:t xml:space="preserve">пікунської ради на підпис голові </w:t>
      </w:r>
      <w:r w:rsidR="00435406" w:rsidRPr="00686AD2">
        <w:rPr>
          <w:color w:val="000000"/>
          <w:sz w:val="28"/>
          <w:szCs w:val="28"/>
          <w:lang w:bidi="uk-UA"/>
        </w:rPr>
        <w:t>О</w:t>
      </w:r>
      <w:r w:rsidR="000F3F70" w:rsidRPr="00686AD2">
        <w:rPr>
          <w:color w:val="000000"/>
          <w:sz w:val="28"/>
          <w:szCs w:val="28"/>
          <w:lang w:bidi="uk-UA"/>
        </w:rPr>
        <w:t xml:space="preserve">пікунської ради не пізніше ніж через три робочі дні після засідання </w:t>
      </w:r>
      <w:r w:rsidR="00435406" w:rsidRPr="00686AD2">
        <w:rPr>
          <w:color w:val="000000"/>
          <w:sz w:val="28"/>
          <w:szCs w:val="28"/>
          <w:lang w:bidi="uk-UA"/>
        </w:rPr>
        <w:t>Р</w:t>
      </w:r>
      <w:r w:rsidR="000F3F70" w:rsidRPr="00686AD2">
        <w:rPr>
          <w:color w:val="000000"/>
          <w:sz w:val="28"/>
          <w:szCs w:val="28"/>
          <w:lang w:bidi="uk-UA"/>
        </w:rPr>
        <w:t>ади.</w:t>
      </w:r>
    </w:p>
    <w:p w14:paraId="4FEB9D81" w14:textId="77777777" w:rsidR="000F3F70" w:rsidRPr="00686AD2" w:rsidRDefault="00435406" w:rsidP="004E4817">
      <w:pPr>
        <w:widowControl w:val="0"/>
        <w:tabs>
          <w:tab w:val="left" w:pos="284"/>
          <w:tab w:val="left" w:pos="567"/>
          <w:tab w:val="left" w:pos="1138"/>
        </w:tabs>
        <w:rPr>
          <w:color w:val="000000"/>
          <w:sz w:val="28"/>
          <w:szCs w:val="28"/>
          <w:lang w:val="ru-RU" w:eastAsia="ru-RU"/>
        </w:rPr>
      </w:pPr>
      <w:r w:rsidRPr="00686AD2">
        <w:rPr>
          <w:color w:val="000000"/>
          <w:sz w:val="28"/>
          <w:szCs w:val="28"/>
          <w:lang w:eastAsia="ru-RU"/>
        </w:rPr>
        <w:t xml:space="preserve">       </w:t>
      </w:r>
      <w:r w:rsidR="000F3F70" w:rsidRPr="00686AD2">
        <w:rPr>
          <w:color w:val="000000"/>
          <w:sz w:val="28"/>
          <w:szCs w:val="28"/>
          <w:lang w:eastAsia="ru-RU"/>
        </w:rPr>
        <w:t>5.6.</w:t>
      </w:r>
      <w:r w:rsidR="000F3F70" w:rsidRPr="00686AD2">
        <w:rPr>
          <w:color w:val="000000"/>
          <w:sz w:val="28"/>
          <w:szCs w:val="28"/>
          <w:lang w:bidi="uk-UA"/>
        </w:rPr>
        <w:t xml:space="preserve"> Опікунська рада розглядає питання відповідно до порядку денного кожного засідання. Формування порядку денного засідання </w:t>
      </w:r>
      <w:r w:rsidRPr="00686AD2">
        <w:rPr>
          <w:color w:val="000000"/>
          <w:sz w:val="28"/>
          <w:szCs w:val="28"/>
          <w:lang w:bidi="uk-UA"/>
        </w:rPr>
        <w:t>О</w:t>
      </w:r>
      <w:r w:rsidR="000F3F70" w:rsidRPr="00686AD2">
        <w:rPr>
          <w:color w:val="000000"/>
          <w:sz w:val="28"/>
          <w:szCs w:val="28"/>
          <w:lang w:bidi="uk-UA"/>
        </w:rPr>
        <w:t>пікунської ради покладається на її секретаря.</w:t>
      </w:r>
    </w:p>
    <w:p w14:paraId="1D063F92" w14:textId="77777777" w:rsidR="000F3F70" w:rsidRPr="00686AD2" w:rsidRDefault="003C0B88" w:rsidP="004E4817">
      <w:pPr>
        <w:tabs>
          <w:tab w:val="left" w:pos="284"/>
          <w:tab w:val="left" w:pos="567"/>
        </w:tabs>
        <w:rPr>
          <w:color w:val="000000"/>
          <w:sz w:val="28"/>
          <w:szCs w:val="28"/>
          <w:lang w:val="ru-RU" w:eastAsia="ru-RU"/>
        </w:rPr>
      </w:pPr>
      <w:r w:rsidRPr="00686AD2">
        <w:rPr>
          <w:color w:val="000000"/>
          <w:sz w:val="28"/>
          <w:szCs w:val="28"/>
          <w:lang w:bidi="uk-UA"/>
        </w:rPr>
        <w:tab/>
      </w:r>
      <w:r w:rsidR="00435406" w:rsidRPr="00686AD2">
        <w:rPr>
          <w:color w:val="000000"/>
          <w:sz w:val="28"/>
          <w:szCs w:val="28"/>
          <w:lang w:bidi="uk-UA"/>
        </w:rPr>
        <w:t xml:space="preserve">   </w:t>
      </w:r>
      <w:r w:rsidR="000F3F70" w:rsidRPr="00686AD2">
        <w:rPr>
          <w:color w:val="000000"/>
          <w:sz w:val="28"/>
          <w:szCs w:val="28"/>
          <w:lang w:bidi="uk-UA"/>
        </w:rPr>
        <w:t xml:space="preserve">До порядку денного вносяться питання за пропозиціями керівників відповідних управлінь та відділів, а також, за попереднім рішенням </w:t>
      </w:r>
      <w:r w:rsidR="00435406" w:rsidRPr="00686AD2">
        <w:rPr>
          <w:color w:val="000000"/>
          <w:sz w:val="28"/>
          <w:szCs w:val="28"/>
          <w:lang w:bidi="uk-UA"/>
        </w:rPr>
        <w:t>О</w:t>
      </w:r>
      <w:r w:rsidR="000F3F70" w:rsidRPr="00686AD2">
        <w:rPr>
          <w:color w:val="000000"/>
          <w:sz w:val="28"/>
          <w:szCs w:val="28"/>
          <w:lang w:bidi="uk-UA"/>
        </w:rPr>
        <w:t xml:space="preserve">пікунської ради. Питання, які вносяться на розгляд </w:t>
      </w:r>
      <w:r w:rsidR="00435406" w:rsidRPr="00686AD2">
        <w:rPr>
          <w:color w:val="000000"/>
          <w:sz w:val="28"/>
          <w:szCs w:val="28"/>
          <w:lang w:bidi="uk-UA"/>
        </w:rPr>
        <w:t>О</w:t>
      </w:r>
      <w:r w:rsidR="000F3F70" w:rsidRPr="00686AD2">
        <w:rPr>
          <w:color w:val="000000"/>
          <w:sz w:val="28"/>
          <w:szCs w:val="28"/>
          <w:lang w:bidi="uk-UA"/>
        </w:rPr>
        <w:t>пікунської ради повинні бути підготовленими та документально обґрунтованими.</w:t>
      </w:r>
    </w:p>
    <w:p w14:paraId="13C1987C" w14:textId="77777777" w:rsidR="000F3F70" w:rsidRPr="00686AD2" w:rsidRDefault="003C0B88" w:rsidP="004E4817">
      <w:pPr>
        <w:tabs>
          <w:tab w:val="left" w:pos="284"/>
          <w:tab w:val="left" w:pos="567"/>
          <w:tab w:val="left" w:pos="9638"/>
        </w:tabs>
        <w:rPr>
          <w:color w:val="000000"/>
          <w:sz w:val="28"/>
          <w:szCs w:val="28"/>
          <w:lang w:val="ru-RU" w:eastAsia="ru-RU"/>
        </w:rPr>
      </w:pPr>
      <w:r w:rsidRPr="00686AD2">
        <w:rPr>
          <w:color w:val="000000"/>
          <w:sz w:val="28"/>
          <w:szCs w:val="28"/>
          <w:lang w:bidi="uk-UA"/>
        </w:rPr>
        <w:tab/>
      </w:r>
      <w:r w:rsidR="00435406" w:rsidRPr="00686AD2">
        <w:rPr>
          <w:color w:val="000000"/>
          <w:sz w:val="28"/>
          <w:szCs w:val="28"/>
          <w:lang w:bidi="uk-UA"/>
        </w:rPr>
        <w:t xml:space="preserve">   </w:t>
      </w:r>
      <w:r w:rsidR="000F3F70" w:rsidRPr="00686AD2">
        <w:rPr>
          <w:color w:val="000000"/>
          <w:sz w:val="28"/>
          <w:szCs w:val="28"/>
          <w:lang w:bidi="uk-UA"/>
        </w:rPr>
        <w:t xml:space="preserve">Внесення питань до порядку денного безпосередньо на засіданні допускається як виключення та за згодою більшості присутніх на засіданні членів </w:t>
      </w:r>
      <w:r w:rsidR="00435406" w:rsidRPr="00686AD2">
        <w:rPr>
          <w:color w:val="000000"/>
          <w:sz w:val="28"/>
          <w:szCs w:val="28"/>
          <w:lang w:bidi="uk-UA"/>
        </w:rPr>
        <w:t>О</w:t>
      </w:r>
      <w:r w:rsidR="000F3F70" w:rsidRPr="00686AD2">
        <w:rPr>
          <w:color w:val="000000"/>
          <w:sz w:val="28"/>
          <w:szCs w:val="28"/>
          <w:lang w:bidi="uk-UA"/>
        </w:rPr>
        <w:t>пікунської ради.</w:t>
      </w:r>
    </w:p>
    <w:p w14:paraId="05039BBA" w14:textId="77777777" w:rsidR="000F3F70" w:rsidRPr="00686AD2" w:rsidRDefault="00435406" w:rsidP="004E4817">
      <w:pPr>
        <w:widowControl w:val="0"/>
        <w:tabs>
          <w:tab w:val="left" w:pos="284"/>
          <w:tab w:val="left" w:pos="567"/>
          <w:tab w:val="left" w:pos="8789"/>
        </w:tabs>
        <w:rPr>
          <w:color w:val="000000"/>
          <w:sz w:val="28"/>
          <w:szCs w:val="28"/>
          <w:lang w:bidi="uk-UA"/>
        </w:rPr>
      </w:pPr>
      <w:r w:rsidRPr="00686AD2">
        <w:rPr>
          <w:color w:val="000000"/>
          <w:sz w:val="28"/>
          <w:szCs w:val="28"/>
          <w:lang w:eastAsia="ru-RU"/>
        </w:rPr>
        <w:t xml:space="preserve">       </w:t>
      </w:r>
      <w:r w:rsidR="000F3F70" w:rsidRPr="00686AD2">
        <w:rPr>
          <w:color w:val="000000"/>
          <w:sz w:val="28"/>
          <w:szCs w:val="28"/>
          <w:lang w:eastAsia="ru-RU"/>
        </w:rPr>
        <w:t>5.7.</w:t>
      </w:r>
      <w:r w:rsidRPr="00686AD2">
        <w:rPr>
          <w:color w:val="000000"/>
          <w:sz w:val="28"/>
          <w:szCs w:val="28"/>
          <w:lang w:eastAsia="ru-RU"/>
        </w:rPr>
        <w:t xml:space="preserve"> </w:t>
      </w:r>
      <w:r w:rsidR="000F3F70" w:rsidRPr="00686AD2">
        <w:rPr>
          <w:color w:val="000000"/>
          <w:sz w:val="28"/>
          <w:szCs w:val="28"/>
          <w:lang w:bidi="uk-UA"/>
        </w:rPr>
        <w:t>Черговість розгляду питань порядку денного визначається безпосередньо на засіданні.</w:t>
      </w:r>
    </w:p>
    <w:p w14:paraId="7679D767" w14:textId="77777777" w:rsidR="000F3F70" w:rsidRPr="00686AD2" w:rsidRDefault="00A02900" w:rsidP="004E4817">
      <w:pPr>
        <w:widowControl w:val="0"/>
        <w:tabs>
          <w:tab w:val="left" w:pos="0"/>
          <w:tab w:val="left" w:pos="567"/>
          <w:tab w:val="left" w:pos="1483"/>
        </w:tabs>
        <w:ind w:hanging="284"/>
        <w:rPr>
          <w:color w:val="000000"/>
          <w:sz w:val="28"/>
          <w:szCs w:val="28"/>
          <w:lang w:eastAsia="ru-RU"/>
        </w:rPr>
      </w:pPr>
      <w:r w:rsidRPr="00686AD2">
        <w:rPr>
          <w:color w:val="000000"/>
          <w:sz w:val="28"/>
          <w:szCs w:val="28"/>
          <w:lang w:eastAsia="ru-RU"/>
        </w:rPr>
        <w:t xml:space="preserve">    </w:t>
      </w:r>
      <w:r w:rsidR="00435406" w:rsidRPr="00686AD2">
        <w:rPr>
          <w:color w:val="000000"/>
          <w:sz w:val="28"/>
          <w:szCs w:val="28"/>
          <w:lang w:eastAsia="ru-RU"/>
        </w:rPr>
        <w:t xml:space="preserve">       </w:t>
      </w:r>
      <w:r w:rsidR="000F3F70" w:rsidRPr="00686AD2">
        <w:rPr>
          <w:color w:val="000000"/>
          <w:sz w:val="28"/>
          <w:szCs w:val="28"/>
          <w:lang w:eastAsia="ru-RU"/>
        </w:rPr>
        <w:t>5.8.</w:t>
      </w:r>
      <w:r w:rsidR="000F3F70" w:rsidRPr="00686AD2">
        <w:rPr>
          <w:color w:val="000000"/>
          <w:sz w:val="28"/>
          <w:szCs w:val="28"/>
          <w:lang w:bidi="uk-UA"/>
        </w:rPr>
        <w:t xml:space="preserve"> </w:t>
      </w:r>
      <w:r w:rsidRPr="00686AD2">
        <w:rPr>
          <w:color w:val="000000"/>
          <w:sz w:val="28"/>
          <w:szCs w:val="28"/>
          <w:lang w:bidi="uk-UA"/>
        </w:rPr>
        <w:t xml:space="preserve">Засідання </w:t>
      </w:r>
      <w:r w:rsidR="00435406" w:rsidRPr="00686AD2">
        <w:rPr>
          <w:color w:val="000000"/>
          <w:sz w:val="28"/>
          <w:szCs w:val="28"/>
          <w:lang w:bidi="uk-UA"/>
        </w:rPr>
        <w:t>О</w:t>
      </w:r>
      <w:r w:rsidRPr="00686AD2">
        <w:rPr>
          <w:color w:val="000000"/>
          <w:sz w:val="28"/>
          <w:szCs w:val="28"/>
          <w:lang w:bidi="uk-UA"/>
        </w:rPr>
        <w:t xml:space="preserve">пікунської ради є повноважним за присутності на ньому більшості членів від її загального складу. </w:t>
      </w:r>
      <w:r w:rsidR="000F3F70" w:rsidRPr="00686AD2">
        <w:rPr>
          <w:color w:val="000000"/>
          <w:sz w:val="28"/>
          <w:szCs w:val="28"/>
          <w:lang w:bidi="uk-UA"/>
        </w:rPr>
        <w:t xml:space="preserve">За результатами обговорення члени </w:t>
      </w:r>
      <w:r w:rsidR="00435406" w:rsidRPr="00686AD2">
        <w:rPr>
          <w:color w:val="000000"/>
          <w:sz w:val="28"/>
          <w:szCs w:val="28"/>
          <w:lang w:bidi="uk-UA"/>
        </w:rPr>
        <w:t>О</w:t>
      </w:r>
      <w:r w:rsidR="000F3F70" w:rsidRPr="00686AD2">
        <w:rPr>
          <w:color w:val="000000"/>
          <w:sz w:val="28"/>
          <w:szCs w:val="28"/>
          <w:lang w:bidi="uk-UA"/>
        </w:rPr>
        <w:t xml:space="preserve">пікунської ради більшістю голосів від присутніх на засіданні </w:t>
      </w:r>
      <w:r w:rsidR="004D2216" w:rsidRPr="00686AD2">
        <w:rPr>
          <w:color w:val="000000"/>
          <w:sz w:val="28"/>
          <w:szCs w:val="28"/>
          <w:lang w:bidi="uk-UA"/>
        </w:rPr>
        <w:t xml:space="preserve">Опікунської ради </w:t>
      </w:r>
      <w:r w:rsidR="000F3F70" w:rsidRPr="00686AD2">
        <w:rPr>
          <w:color w:val="000000"/>
          <w:sz w:val="28"/>
          <w:szCs w:val="28"/>
          <w:lang w:bidi="uk-UA"/>
        </w:rPr>
        <w:t>приймають рекомендації або висновки.</w:t>
      </w:r>
      <w:r w:rsidR="00D50362" w:rsidRPr="00686AD2">
        <w:rPr>
          <w:color w:val="000000"/>
          <w:sz w:val="28"/>
          <w:szCs w:val="28"/>
          <w:lang w:bidi="uk-UA"/>
        </w:rPr>
        <w:t xml:space="preserve"> </w:t>
      </w:r>
      <w:r w:rsidR="000F3F70" w:rsidRPr="00686AD2">
        <w:rPr>
          <w:color w:val="000000"/>
          <w:sz w:val="28"/>
          <w:szCs w:val="28"/>
          <w:lang w:bidi="uk-UA"/>
        </w:rPr>
        <w:t>Рекомендації, висновки та результати голосування по них заносяться до протоколу.</w:t>
      </w:r>
      <w:r w:rsidRPr="00686AD2">
        <w:rPr>
          <w:color w:val="000000"/>
          <w:sz w:val="28"/>
          <w:szCs w:val="28"/>
          <w:lang w:bidi="uk-UA"/>
        </w:rPr>
        <w:t xml:space="preserve">  </w:t>
      </w:r>
    </w:p>
    <w:p w14:paraId="3B498A65" w14:textId="77777777" w:rsidR="000F3F70" w:rsidRPr="00686AD2" w:rsidRDefault="00435406" w:rsidP="004E4817">
      <w:pPr>
        <w:widowControl w:val="0"/>
        <w:tabs>
          <w:tab w:val="left" w:pos="284"/>
          <w:tab w:val="left" w:pos="426"/>
          <w:tab w:val="left" w:pos="1134"/>
        </w:tabs>
        <w:rPr>
          <w:color w:val="000000"/>
          <w:sz w:val="28"/>
          <w:szCs w:val="28"/>
          <w:lang w:bidi="uk-UA"/>
        </w:rPr>
      </w:pPr>
      <w:r w:rsidRPr="00686AD2">
        <w:rPr>
          <w:color w:val="000000"/>
          <w:sz w:val="28"/>
          <w:szCs w:val="28"/>
          <w:lang w:bidi="uk-UA"/>
        </w:rPr>
        <w:t xml:space="preserve">       </w:t>
      </w:r>
      <w:r w:rsidR="000F3F70" w:rsidRPr="00686AD2">
        <w:rPr>
          <w:color w:val="000000"/>
          <w:sz w:val="28"/>
          <w:szCs w:val="28"/>
          <w:lang w:bidi="uk-UA"/>
        </w:rPr>
        <w:t>5.9.</w:t>
      </w:r>
      <w:r w:rsidRPr="00686AD2">
        <w:rPr>
          <w:color w:val="000000"/>
          <w:sz w:val="28"/>
          <w:szCs w:val="28"/>
          <w:lang w:bidi="uk-UA"/>
        </w:rPr>
        <w:t xml:space="preserve"> </w:t>
      </w:r>
      <w:r w:rsidR="000F3F70" w:rsidRPr="00686AD2">
        <w:rPr>
          <w:color w:val="000000"/>
          <w:sz w:val="28"/>
          <w:szCs w:val="28"/>
          <w:lang w:bidi="uk-UA"/>
        </w:rPr>
        <w:t xml:space="preserve">Рішення приймаються </w:t>
      </w:r>
      <w:r w:rsidR="00D50362" w:rsidRPr="00686AD2">
        <w:rPr>
          <w:color w:val="000000"/>
          <w:sz w:val="28"/>
          <w:szCs w:val="28"/>
          <w:lang w:bidi="uk-UA"/>
        </w:rPr>
        <w:t xml:space="preserve">відкритим голосуванням </w:t>
      </w:r>
      <w:r w:rsidR="000F3F70" w:rsidRPr="00686AD2">
        <w:rPr>
          <w:color w:val="000000"/>
          <w:sz w:val="28"/>
          <w:szCs w:val="28"/>
          <w:lang w:bidi="uk-UA"/>
        </w:rPr>
        <w:t xml:space="preserve">більшістю голосів присутніх на засіданні членів </w:t>
      </w:r>
      <w:r w:rsidRPr="00686AD2">
        <w:rPr>
          <w:color w:val="000000"/>
          <w:sz w:val="28"/>
          <w:szCs w:val="28"/>
          <w:lang w:bidi="uk-UA"/>
        </w:rPr>
        <w:t>О</w:t>
      </w:r>
      <w:r w:rsidR="000F3F70" w:rsidRPr="00686AD2">
        <w:rPr>
          <w:color w:val="000000"/>
          <w:sz w:val="28"/>
          <w:szCs w:val="28"/>
          <w:lang w:bidi="uk-UA"/>
        </w:rPr>
        <w:t xml:space="preserve">пікунської ради. У разі рівного розподілу голосів вирішальним є голос голови </w:t>
      </w:r>
      <w:r w:rsidRPr="00686AD2">
        <w:rPr>
          <w:color w:val="000000"/>
          <w:sz w:val="28"/>
          <w:szCs w:val="28"/>
          <w:lang w:bidi="uk-UA"/>
        </w:rPr>
        <w:t>О</w:t>
      </w:r>
      <w:r w:rsidR="000F3F70" w:rsidRPr="00686AD2">
        <w:rPr>
          <w:color w:val="000000"/>
          <w:sz w:val="28"/>
          <w:szCs w:val="28"/>
          <w:lang w:bidi="uk-UA"/>
        </w:rPr>
        <w:t xml:space="preserve">пікунської ради. Окрема думка члена </w:t>
      </w:r>
      <w:r w:rsidRPr="00686AD2">
        <w:rPr>
          <w:color w:val="000000"/>
          <w:sz w:val="28"/>
          <w:szCs w:val="28"/>
          <w:lang w:bidi="uk-UA"/>
        </w:rPr>
        <w:t>О</w:t>
      </w:r>
      <w:r w:rsidR="000F3F70" w:rsidRPr="00686AD2">
        <w:rPr>
          <w:color w:val="000000"/>
          <w:sz w:val="28"/>
          <w:szCs w:val="28"/>
          <w:lang w:bidi="uk-UA"/>
        </w:rPr>
        <w:t>пікунської ради, який голосував проти рішення, заноситься до протоколу.</w:t>
      </w:r>
    </w:p>
    <w:p w14:paraId="0F4F27D3" w14:textId="77777777" w:rsidR="000F3F70" w:rsidRPr="00686AD2" w:rsidRDefault="00435406" w:rsidP="004E4817">
      <w:pPr>
        <w:tabs>
          <w:tab w:val="left" w:pos="284"/>
          <w:tab w:val="left" w:pos="567"/>
        </w:tabs>
        <w:rPr>
          <w:color w:val="000000"/>
          <w:sz w:val="28"/>
          <w:szCs w:val="28"/>
          <w:lang w:bidi="uk-UA"/>
        </w:rPr>
      </w:pPr>
      <w:r w:rsidRPr="00686AD2">
        <w:rPr>
          <w:color w:val="000000"/>
          <w:sz w:val="28"/>
          <w:szCs w:val="28"/>
          <w:lang w:eastAsia="ru-RU"/>
        </w:rPr>
        <w:t xml:space="preserve">       </w:t>
      </w:r>
      <w:r w:rsidR="000F3F70" w:rsidRPr="00686AD2">
        <w:rPr>
          <w:color w:val="000000"/>
          <w:sz w:val="28"/>
          <w:szCs w:val="28"/>
          <w:lang w:eastAsia="ru-RU"/>
        </w:rPr>
        <w:t>5.10.</w:t>
      </w:r>
      <w:r w:rsidR="000F3F70" w:rsidRPr="00686AD2">
        <w:rPr>
          <w:color w:val="000000"/>
          <w:sz w:val="28"/>
          <w:szCs w:val="28"/>
          <w:lang w:bidi="uk-UA"/>
        </w:rPr>
        <w:t xml:space="preserve"> Матеріали, що надходять до Ради розглядаються в місячний термін з дня реєстрації документів.</w:t>
      </w:r>
    </w:p>
    <w:p w14:paraId="6AB7890A" w14:textId="77777777" w:rsidR="00435406" w:rsidRPr="00686AD2" w:rsidRDefault="00435406" w:rsidP="004E4817">
      <w:pPr>
        <w:tabs>
          <w:tab w:val="left" w:pos="284"/>
          <w:tab w:val="left" w:pos="567"/>
        </w:tabs>
        <w:rPr>
          <w:color w:val="000000"/>
          <w:sz w:val="28"/>
          <w:szCs w:val="28"/>
          <w:lang w:eastAsia="ru-RU"/>
        </w:rPr>
      </w:pPr>
    </w:p>
    <w:p w14:paraId="1E11381A" w14:textId="77777777" w:rsidR="000F3F70" w:rsidRPr="00686AD2" w:rsidRDefault="000F3F70" w:rsidP="004E4817">
      <w:pPr>
        <w:keepNext/>
        <w:keepLines/>
        <w:widowControl w:val="0"/>
        <w:jc w:val="center"/>
        <w:outlineLvl w:val="0"/>
        <w:rPr>
          <w:rFonts w:eastAsia="Calibri"/>
          <w:b/>
          <w:bCs/>
          <w:iCs/>
          <w:color w:val="000000"/>
          <w:sz w:val="28"/>
          <w:szCs w:val="28"/>
          <w:lang w:bidi="uk-UA"/>
        </w:rPr>
      </w:pPr>
      <w:r w:rsidRPr="00686AD2">
        <w:rPr>
          <w:rFonts w:eastAsia="Calibri"/>
          <w:b/>
          <w:bCs/>
          <w:iCs/>
          <w:color w:val="000000"/>
          <w:sz w:val="28"/>
          <w:szCs w:val="28"/>
          <w:lang w:bidi="uk-UA"/>
        </w:rPr>
        <w:t>6. ПРИКІНЦЕВІ ПОЛОЖЕННЯ</w:t>
      </w:r>
    </w:p>
    <w:p w14:paraId="15A1ED67" w14:textId="77777777" w:rsidR="003C0B88" w:rsidRPr="00686AD2" w:rsidRDefault="003C0B88" w:rsidP="004E4817">
      <w:pPr>
        <w:keepNext/>
        <w:keepLines/>
        <w:widowControl w:val="0"/>
        <w:jc w:val="center"/>
        <w:outlineLvl w:val="0"/>
        <w:rPr>
          <w:rFonts w:eastAsia="Calibri"/>
          <w:b/>
          <w:bCs/>
          <w:iCs/>
          <w:color w:val="000000"/>
          <w:sz w:val="28"/>
          <w:szCs w:val="28"/>
          <w:lang w:bidi="uk-UA"/>
        </w:rPr>
      </w:pPr>
    </w:p>
    <w:p w14:paraId="001D457D" w14:textId="77777777" w:rsidR="000F3F70" w:rsidRPr="00686AD2" w:rsidRDefault="00435406" w:rsidP="004E4817">
      <w:pPr>
        <w:widowControl w:val="0"/>
        <w:tabs>
          <w:tab w:val="left" w:pos="142"/>
          <w:tab w:val="left" w:pos="567"/>
          <w:tab w:val="left" w:pos="9638"/>
        </w:tabs>
        <w:contextualSpacing/>
        <w:rPr>
          <w:color w:val="000000"/>
          <w:sz w:val="28"/>
          <w:szCs w:val="28"/>
          <w:lang w:eastAsia="ru-RU"/>
        </w:rPr>
      </w:pPr>
      <w:r w:rsidRPr="00686AD2">
        <w:rPr>
          <w:color w:val="000000"/>
          <w:sz w:val="28"/>
          <w:szCs w:val="28"/>
          <w:lang w:bidi="uk-UA"/>
        </w:rPr>
        <w:t xml:space="preserve">       </w:t>
      </w:r>
      <w:r w:rsidR="000F3F70" w:rsidRPr="00686AD2">
        <w:rPr>
          <w:color w:val="000000"/>
          <w:sz w:val="28"/>
          <w:szCs w:val="28"/>
          <w:lang w:bidi="uk-UA"/>
        </w:rPr>
        <w:t>6.1.</w:t>
      </w:r>
      <w:r w:rsidRPr="00686AD2">
        <w:rPr>
          <w:color w:val="000000"/>
          <w:sz w:val="28"/>
          <w:szCs w:val="28"/>
          <w:lang w:bidi="uk-UA"/>
        </w:rPr>
        <w:t xml:space="preserve"> </w:t>
      </w:r>
      <w:r w:rsidR="000F3F70" w:rsidRPr="00686AD2">
        <w:rPr>
          <w:color w:val="000000"/>
          <w:sz w:val="28"/>
          <w:szCs w:val="28"/>
          <w:lang w:bidi="uk-UA"/>
        </w:rPr>
        <w:t xml:space="preserve">Члени </w:t>
      </w:r>
      <w:r w:rsidRPr="00686AD2">
        <w:rPr>
          <w:color w:val="000000"/>
          <w:sz w:val="28"/>
          <w:szCs w:val="28"/>
          <w:lang w:bidi="uk-UA"/>
        </w:rPr>
        <w:t>О</w:t>
      </w:r>
      <w:r w:rsidR="000F3F70" w:rsidRPr="00686AD2">
        <w:rPr>
          <w:color w:val="000000"/>
          <w:sz w:val="28"/>
          <w:szCs w:val="28"/>
          <w:lang w:bidi="uk-UA"/>
        </w:rPr>
        <w:t xml:space="preserve">пікунської ради виконують свої обов’язки на громадських засадах. Керівники закладів, установ, підприємств та організацій всіх форм власності зобов’язані сприяти діяльності </w:t>
      </w:r>
      <w:r w:rsidRPr="00686AD2">
        <w:rPr>
          <w:color w:val="000000"/>
          <w:sz w:val="28"/>
          <w:szCs w:val="28"/>
          <w:lang w:bidi="uk-UA"/>
        </w:rPr>
        <w:t>О</w:t>
      </w:r>
      <w:r w:rsidR="000F3F70" w:rsidRPr="00686AD2">
        <w:rPr>
          <w:color w:val="000000"/>
          <w:sz w:val="28"/>
          <w:szCs w:val="28"/>
          <w:lang w:bidi="uk-UA"/>
        </w:rPr>
        <w:t>пікунської ради та її членів.</w:t>
      </w:r>
    </w:p>
    <w:p w14:paraId="7DFF814E" w14:textId="77777777" w:rsidR="000F3F70" w:rsidRPr="00686AD2" w:rsidRDefault="00435406" w:rsidP="004E4817">
      <w:pPr>
        <w:widowControl w:val="0"/>
        <w:tabs>
          <w:tab w:val="left" w:pos="142"/>
          <w:tab w:val="left" w:pos="567"/>
        </w:tabs>
        <w:rPr>
          <w:color w:val="000000"/>
          <w:sz w:val="28"/>
          <w:szCs w:val="28"/>
          <w:lang w:bidi="uk-UA"/>
        </w:rPr>
      </w:pPr>
      <w:r w:rsidRPr="00686AD2">
        <w:rPr>
          <w:color w:val="000000"/>
          <w:sz w:val="28"/>
          <w:szCs w:val="28"/>
          <w:lang w:bidi="uk-UA"/>
        </w:rPr>
        <w:t xml:space="preserve">       </w:t>
      </w:r>
      <w:r w:rsidR="000F3F70" w:rsidRPr="00686AD2">
        <w:rPr>
          <w:color w:val="000000"/>
          <w:sz w:val="28"/>
          <w:szCs w:val="28"/>
          <w:lang w:bidi="uk-UA"/>
        </w:rPr>
        <w:t>6.2.</w:t>
      </w:r>
      <w:r w:rsidRPr="00686AD2">
        <w:rPr>
          <w:color w:val="000000"/>
          <w:sz w:val="28"/>
          <w:szCs w:val="28"/>
          <w:lang w:bidi="uk-UA"/>
        </w:rPr>
        <w:t xml:space="preserve"> </w:t>
      </w:r>
      <w:r w:rsidR="000F3F70" w:rsidRPr="00686AD2">
        <w:rPr>
          <w:color w:val="000000"/>
          <w:sz w:val="28"/>
          <w:szCs w:val="28"/>
          <w:lang w:bidi="uk-UA"/>
        </w:rPr>
        <w:t xml:space="preserve">Члени </w:t>
      </w:r>
      <w:r w:rsidRPr="00686AD2">
        <w:rPr>
          <w:color w:val="000000"/>
          <w:sz w:val="28"/>
          <w:szCs w:val="28"/>
          <w:lang w:bidi="uk-UA"/>
        </w:rPr>
        <w:t>О</w:t>
      </w:r>
      <w:r w:rsidR="000F3F70" w:rsidRPr="00686AD2">
        <w:rPr>
          <w:color w:val="000000"/>
          <w:sz w:val="28"/>
          <w:szCs w:val="28"/>
          <w:lang w:bidi="uk-UA"/>
        </w:rPr>
        <w:t xml:space="preserve">пікунської ради не повинні розголошувати інформацію про осіб, яку вони отримали в результаті роботи </w:t>
      </w:r>
      <w:r w:rsidRPr="00686AD2">
        <w:rPr>
          <w:color w:val="000000"/>
          <w:sz w:val="28"/>
          <w:szCs w:val="28"/>
          <w:lang w:bidi="uk-UA"/>
        </w:rPr>
        <w:t>О</w:t>
      </w:r>
      <w:r w:rsidR="000F3F70" w:rsidRPr="00686AD2">
        <w:rPr>
          <w:color w:val="000000"/>
          <w:sz w:val="28"/>
          <w:szCs w:val="28"/>
          <w:lang w:bidi="uk-UA"/>
        </w:rPr>
        <w:t>пікунської ради.</w:t>
      </w:r>
    </w:p>
    <w:p w14:paraId="4E1096AE" w14:textId="77777777" w:rsidR="004E4817" w:rsidRPr="00686AD2" w:rsidRDefault="004E4817" w:rsidP="004E4817">
      <w:pPr>
        <w:widowControl w:val="0"/>
        <w:tabs>
          <w:tab w:val="left" w:pos="142"/>
          <w:tab w:val="left" w:pos="567"/>
        </w:tabs>
        <w:rPr>
          <w:color w:val="000000"/>
          <w:sz w:val="28"/>
          <w:szCs w:val="28"/>
          <w:lang w:bidi="uk-UA"/>
        </w:rPr>
      </w:pPr>
    </w:p>
    <w:p w14:paraId="6D71777C" w14:textId="77777777" w:rsidR="004E4817" w:rsidRPr="00686AD2" w:rsidRDefault="004E4817" w:rsidP="004E4817">
      <w:pPr>
        <w:widowControl w:val="0"/>
        <w:tabs>
          <w:tab w:val="left" w:pos="142"/>
          <w:tab w:val="left" w:pos="567"/>
        </w:tabs>
        <w:rPr>
          <w:color w:val="000000"/>
          <w:sz w:val="28"/>
          <w:szCs w:val="28"/>
          <w:lang w:val="ru-RU" w:eastAsia="ru-RU"/>
        </w:rPr>
      </w:pPr>
    </w:p>
    <w:p w14:paraId="3501CDED" w14:textId="77777777" w:rsidR="000F3F70" w:rsidRPr="00686AD2" w:rsidRDefault="00435406" w:rsidP="004E4817">
      <w:pPr>
        <w:widowControl w:val="0"/>
        <w:tabs>
          <w:tab w:val="left" w:pos="142"/>
        </w:tabs>
        <w:rPr>
          <w:color w:val="000000"/>
          <w:sz w:val="28"/>
          <w:szCs w:val="28"/>
          <w:lang w:val="ru-RU" w:eastAsia="ru-RU"/>
        </w:rPr>
      </w:pPr>
      <w:r w:rsidRPr="00686AD2">
        <w:rPr>
          <w:color w:val="000000"/>
          <w:sz w:val="28"/>
          <w:szCs w:val="28"/>
          <w:lang w:bidi="uk-UA"/>
        </w:rPr>
        <w:lastRenderedPageBreak/>
        <w:t xml:space="preserve">       </w:t>
      </w:r>
      <w:r w:rsidR="000F3F70" w:rsidRPr="00686AD2">
        <w:rPr>
          <w:color w:val="000000"/>
          <w:sz w:val="28"/>
          <w:szCs w:val="28"/>
          <w:lang w:bidi="uk-UA"/>
        </w:rPr>
        <w:t>6.3.</w:t>
      </w:r>
      <w:r w:rsidRPr="00686AD2">
        <w:rPr>
          <w:color w:val="000000"/>
          <w:sz w:val="28"/>
          <w:szCs w:val="28"/>
          <w:lang w:bidi="uk-UA"/>
        </w:rPr>
        <w:t xml:space="preserve"> </w:t>
      </w:r>
      <w:r w:rsidR="000F3F70" w:rsidRPr="00686AD2">
        <w:rPr>
          <w:color w:val="000000"/>
          <w:sz w:val="28"/>
          <w:szCs w:val="28"/>
          <w:lang w:bidi="uk-UA"/>
        </w:rPr>
        <w:t xml:space="preserve">Документація </w:t>
      </w:r>
      <w:r w:rsidR="004E4817" w:rsidRPr="00686AD2">
        <w:rPr>
          <w:color w:val="000000"/>
          <w:sz w:val="28"/>
          <w:szCs w:val="28"/>
          <w:lang w:bidi="uk-UA"/>
        </w:rPr>
        <w:t>О</w:t>
      </w:r>
      <w:r w:rsidR="000F3F70" w:rsidRPr="00686AD2">
        <w:rPr>
          <w:color w:val="000000"/>
          <w:sz w:val="28"/>
          <w:szCs w:val="28"/>
          <w:lang w:bidi="uk-UA"/>
        </w:rPr>
        <w:t>пікунської ради зберігається в управлінні праці та соціального захисту населення</w:t>
      </w:r>
      <w:r w:rsidR="0091500F" w:rsidRPr="00686AD2">
        <w:rPr>
          <w:color w:val="000000"/>
          <w:sz w:val="28"/>
          <w:szCs w:val="28"/>
          <w:lang w:bidi="uk-UA"/>
        </w:rPr>
        <w:t xml:space="preserve"> Могилів-Подільської міської ради</w:t>
      </w:r>
      <w:r w:rsidR="000F3F70" w:rsidRPr="00686AD2">
        <w:rPr>
          <w:color w:val="000000"/>
          <w:sz w:val="28"/>
          <w:szCs w:val="28"/>
          <w:lang w:bidi="uk-UA"/>
        </w:rPr>
        <w:t>. Строки та порядок її зберігання аналогічні строкам та порядку визначеному для документації про встановлення опіки та піклування.</w:t>
      </w:r>
    </w:p>
    <w:p w14:paraId="2145DCEF" w14:textId="77777777" w:rsidR="000F3F70" w:rsidRPr="00686AD2" w:rsidRDefault="00435406" w:rsidP="004E4817">
      <w:pPr>
        <w:tabs>
          <w:tab w:val="left" w:pos="142"/>
          <w:tab w:val="left" w:pos="567"/>
          <w:tab w:val="left" w:pos="9638"/>
        </w:tabs>
        <w:rPr>
          <w:color w:val="000000"/>
          <w:sz w:val="28"/>
          <w:szCs w:val="28"/>
          <w:lang w:bidi="uk-UA"/>
        </w:rPr>
      </w:pPr>
      <w:r w:rsidRPr="00686AD2">
        <w:rPr>
          <w:color w:val="000000"/>
          <w:sz w:val="28"/>
          <w:szCs w:val="28"/>
          <w:lang w:bidi="uk-UA"/>
        </w:rPr>
        <w:t xml:space="preserve">       </w:t>
      </w:r>
      <w:r w:rsidR="000F3F70" w:rsidRPr="00686AD2">
        <w:rPr>
          <w:color w:val="000000"/>
          <w:sz w:val="28"/>
          <w:szCs w:val="28"/>
          <w:lang w:bidi="uk-UA"/>
        </w:rPr>
        <w:t>6.4.</w:t>
      </w:r>
      <w:r w:rsidRPr="00686AD2">
        <w:rPr>
          <w:color w:val="000000"/>
          <w:sz w:val="28"/>
          <w:szCs w:val="28"/>
          <w:lang w:bidi="uk-UA"/>
        </w:rPr>
        <w:t xml:space="preserve"> </w:t>
      </w:r>
      <w:r w:rsidR="000F3F70" w:rsidRPr="00686AD2">
        <w:rPr>
          <w:color w:val="000000"/>
          <w:sz w:val="28"/>
          <w:szCs w:val="28"/>
          <w:lang w:bidi="uk-UA"/>
        </w:rPr>
        <w:t xml:space="preserve">Організація зберігання документації </w:t>
      </w:r>
      <w:r w:rsidR="004E4817" w:rsidRPr="00686AD2">
        <w:rPr>
          <w:color w:val="000000"/>
          <w:sz w:val="28"/>
          <w:szCs w:val="28"/>
          <w:lang w:bidi="uk-UA"/>
        </w:rPr>
        <w:t>О</w:t>
      </w:r>
      <w:r w:rsidR="000F3F70" w:rsidRPr="00686AD2">
        <w:rPr>
          <w:color w:val="000000"/>
          <w:sz w:val="28"/>
          <w:szCs w:val="28"/>
          <w:lang w:bidi="uk-UA"/>
        </w:rPr>
        <w:t>пікунської ради покладається на начальника управління праці та соціального захисту населення</w:t>
      </w:r>
      <w:r w:rsidR="0091500F" w:rsidRPr="00686AD2">
        <w:rPr>
          <w:color w:val="000000"/>
          <w:sz w:val="28"/>
          <w:szCs w:val="28"/>
          <w:lang w:bidi="uk-UA"/>
        </w:rPr>
        <w:t xml:space="preserve"> Могилів-Подільської міської ради</w:t>
      </w:r>
      <w:r w:rsidR="000F3F70" w:rsidRPr="00686AD2">
        <w:rPr>
          <w:color w:val="000000"/>
          <w:sz w:val="28"/>
          <w:szCs w:val="28"/>
          <w:lang w:bidi="uk-UA"/>
        </w:rPr>
        <w:t>.</w:t>
      </w:r>
    </w:p>
    <w:p w14:paraId="10397C84" w14:textId="77777777" w:rsidR="000050FF" w:rsidRPr="00686AD2" w:rsidRDefault="000050FF" w:rsidP="004E4817">
      <w:pPr>
        <w:shd w:val="clear" w:color="auto" w:fill="FFFFFF"/>
        <w:rPr>
          <w:b/>
          <w:color w:val="000000"/>
          <w:sz w:val="32"/>
          <w:szCs w:val="32"/>
        </w:rPr>
      </w:pPr>
    </w:p>
    <w:p w14:paraId="086A9691" w14:textId="77777777" w:rsidR="00435406" w:rsidRPr="00686AD2" w:rsidRDefault="00435406" w:rsidP="004E4817">
      <w:pPr>
        <w:rPr>
          <w:color w:val="000000"/>
          <w:sz w:val="28"/>
          <w:szCs w:val="28"/>
          <w:lang w:eastAsia="en-US"/>
        </w:rPr>
      </w:pPr>
    </w:p>
    <w:p w14:paraId="7C1EFE81" w14:textId="77777777" w:rsidR="00435406" w:rsidRPr="00686AD2" w:rsidRDefault="00435406" w:rsidP="004E4817">
      <w:pPr>
        <w:rPr>
          <w:color w:val="000000"/>
          <w:sz w:val="28"/>
          <w:szCs w:val="28"/>
          <w:lang w:eastAsia="en-US"/>
        </w:rPr>
      </w:pPr>
    </w:p>
    <w:p w14:paraId="4C16A628" w14:textId="77777777" w:rsidR="00435406" w:rsidRPr="00686AD2" w:rsidRDefault="00435406" w:rsidP="004E4817">
      <w:pPr>
        <w:rPr>
          <w:color w:val="000000"/>
          <w:sz w:val="28"/>
          <w:szCs w:val="28"/>
          <w:lang w:eastAsia="en-US"/>
        </w:rPr>
      </w:pPr>
    </w:p>
    <w:p w14:paraId="1BF119C9" w14:textId="77777777" w:rsidR="00655620" w:rsidRPr="00686AD2" w:rsidRDefault="00435406" w:rsidP="004E4817">
      <w:pPr>
        <w:rPr>
          <w:color w:val="000000"/>
          <w:sz w:val="28"/>
          <w:szCs w:val="28"/>
        </w:rPr>
      </w:pPr>
      <w:r w:rsidRPr="00686AD2">
        <w:rPr>
          <w:color w:val="000000"/>
          <w:sz w:val="28"/>
          <w:szCs w:val="28"/>
          <w:lang w:eastAsia="en-US"/>
        </w:rPr>
        <w:t xml:space="preserve">    </w:t>
      </w:r>
      <w:r w:rsidR="00655620" w:rsidRPr="00686AD2">
        <w:rPr>
          <w:color w:val="000000"/>
          <w:sz w:val="28"/>
          <w:szCs w:val="28"/>
        </w:rPr>
        <w:t>Перший заступник міського голови                                 Петро БЕЗМЕЩУК</w:t>
      </w:r>
    </w:p>
    <w:p w14:paraId="0B76F1EA" w14:textId="77777777" w:rsidR="00655620" w:rsidRPr="00686AD2" w:rsidRDefault="00655620" w:rsidP="004E4817">
      <w:pPr>
        <w:pStyle w:val="a9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14:paraId="6D2B52D4" w14:textId="77777777" w:rsidR="00655620" w:rsidRPr="00686AD2" w:rsidRDefault="00655620" w:rsidP="004E48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32159164" w14:textId="77777777" w:rsidR="000050FF" w:rsidRPr="00686AD2" w:rsidRDefault="000050FF" w:rsidP="004E4817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00778545" w14:textId="77777777" w:rsidR="000050FF" w:rsidRPr="00686AD2" w:rsidRDefault="000050FF" w:rsidP="004E4817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044056AD" w14:textId="77777777" w:rsidR="00D209AD" w:rsidRPr="00686AD2" w:rsidRDefault="00D209AD" w:rsidP="004E4817">
      <w:pPr>
        <w:rPr>
          <w:color w:val="000000"/>
          <w:sz w:val="28"/>
          <w:szCs w:val="28"/>
        </w:rPr>
      </w:pPr>
    </w:p>
    <w:p w14:paraId="3349DD94" w14:textId="77777777" w:rsidR="00D209AD" w:rsidRPr="00686AD2" w:rsidRDefault="00D209AD" w:rsidP="004E4817">
      <w:pPr>
        <w:rPr>
          <w:color w:val="000000"/>
          <w:sz w:val="28"/>
          <w:szCs w:val="28"/>
        </w:rPr>
      </w:pPr>
    </w:p>
    <w:p w14:paraId="33C6349E" w14:textId="77777777" w:rsidR="00D209AD" w:rsidRPr="00686AD2" w:rsidRDefault="00D209AD" w:rsidP="004E4817">
      <w:pPr>
        <w:rPr>
          <w:color w:val="000000"/>
          <w:sz w:val="28"/>
          <w:szCs w:val="28"/>
        </w:rPr>
      </w:pPr>
    </w:p>
    <w:p w14:paraId="55DD4E47" w14:textId="77777777" w:rsidR="00D209AD" w:rsidRDefault="00D209AD" w:rsidP="000050FF">
      <w:pPr>
        <w:rPr>
          <w:sz w:val="28"/>
          <w:szCs w:val="28"/>
        </w:rPr>
      </w:pPr>
    </w:p>
    <w:p w14:paraId="2610D6D1" w14:textId="77777777" w:rsidR="00D209AD" w:rsidRDefault="00D209AD" w:rsidP="000050FF">
      <w:pPr>
        <w:rPr>
          <w:sz w:val="28"/>
          <w:szCs w:val="28"/>
        </w:rPr>
      </w:pPr>
    </w:p>
    <w:p w14:paraId="6F0DE9FD" w14:textId="77777777" w:rsidR="00D209AD" w:rsidRDefault="00D209AD" w:rsidP="000050FF">
      <w:pPr>
        <w:rPr>
          <w:sz w:val="28"/>
          <w:szCs w:val="28"/>
        </w:rPr>
      </w:pPr>
    </w:p>
    <w:p w14:paraId="03D6757E" w14:textId="77777777" w:rsidR="00D209AD" w:rsidRDefault="00D209AD" w:rsidP="000050FF">
      <w:pPr>
        <w:rPr>
          <w:sz w:val="28"/>
          <w:szCs w:val="28"/>
        </w:rPr>
      </w:pPr>
    </w:p>
    <w:p w14:paraId="55660983" w14:textId="77777777" w:rsidR="00D209AD" w:rsidRDefault="00D209AD" w:rsidP="000050FF">
      <w:pPr>
        <w:rPr>
          <w:sz w:val="28"/>
          <w:szCs w:val="28"/>
        </w:rPr>
      </w:pPr>
    </w:p>
    <w:p w14:paraId="4687BCE8" w14:textId="77777777" w:rsidR="00D209AD" w:rsidRDefault="00D209AD" w:rsidP="000050FF">
      <w:pPr>
        <w:rPr>
          <w:sz w:val="28"/>
          <w:szCs w:val="28"/>
        </w:rPr>
      </w:pPr>
    </w:p>
    <w:p w14:paraId="6066F3B6" w14:textId="77777777" w:rsidR="00D209AD" w:rsidRDefault="00D209AD" w:rsidP="000050FF">
      <w:pPr>
        <w:rPr>
          <w:sz w:val="28"/>
          <w:szCs w:val="28"/>
        </w:rPr>
      </w:pPr>
    </w:p>
    <w:p w14:paraId="68A06861" w14:textId="77777777" w:rsidR="000050FF" w:rsidRDefault="000050FF" w:rsidP="000050FF">
      <w:pPr>
        <w:rPr>
          <w:sz w:val="28"/>
          <w:szCs w:val="28"/>
        </w:rPr>
      </w:pPr>
    </w:p>
    <w:p w14:paraId="6CD13437" w14:textId="77777777" w:rsidR="000050FF" w:rsidRDefault="000050FF" w:rsidP="000050FF">
      <w:pPr>
        <w:rPr>
          <w:sz w:val="28"/>
          <w:szCs w:val="28"/>
        </w:rPr>
      </w:pPr>
    </w:p>
    <w:p w14:paraId="30CD2029" w14:textId="77777777" w:rsidR="000050FF" w:rsidRDefault="000050FF" w:rsidP="000050FF">
      <w:pPr>
        <w:rPr>
          <w:sz w:val="28"/>
          <w:szCs w:val="28"/>
        </w:rPr>
      </w:pPr>
    </w:p>
    <w:p w14:paraId="48579A3D" w14:textId="77777777" w:rsidR="000050FF" w:rsidRDefault="000050FF" w:rsidP="000050FF">
      <w:pPr>
        <w:rPr>
          <w:sz w:val="28"/>
          <w:szCs w:val="28"/>
        </w:rPr>
      </w:pPr>
    </w:p>
    <w:p w14:paraId="63C4EBBA" w14:textId="77777777" w:rsidR="000050FF" w:rsidRDefault="000050FF" w:rsidP="000050FF">
      <w:pPr>
        <w:rPr>
          <w:sz w:val="28"/>
          <w:szCs w:val="28"/>
        </w:rPr>
      </w:pPr>
    </w:p>
    <w:p w14:paraId="1494290C" w14:textId="77777777" w:rsidR="000050FF" w:rsidRDefault="000050FF" w:rsidP="000050FF">
      <w:pPr>
        <w:rPr>
          <w:sz w:val="28"/>
          <w:szCs w:val="28"/>
        </w:rPr>
      </w:pPr>
    </w:p>
    <w:p w14:paraId="12F7691C" w14:textId="77777777" w:rsidR="000050FF" w:rsidRDefault="000050FF" w:rsidP="000050FF">
      <w:pPr>
        <w:rPr>
          <w:sz w:val="28"/>
          <w:szCs w:val="28"/>
        </w:rPr>
      </w:pPr>
    </w:p>
    <w:p w14:paraId="3888100B" w14:textId="77777777" w:rsidR="000050FF" w:rsidRDefault="000050FF" w:rsidP="000050FF">
      <w:pPr>
        <w:rPr>
          <w:sz w:val="28"/>
          <w:szCs w:val="28"/>
        </w:rPr>
      </w:pPr>
    </w:p>
    <w:p w14:paraId="56DC4AAA" w14:textId="77777777" w:rsidR="000050FF" w:rsidRDefault="000050FF" w:rsidP="000050FF">
      <w:pPr>
        <w:rPr>
          <w:sz w:val="28"/>
          <w:szCs w:val="28"/>
        </w:rPr>
      </w:pPr>
    </w:p>
    <w:p w14:paraId="5C293F56" w14:textId="77777777" w:rsidR="000050FF" w:rsidRDefault="000050FF" w:rsidP="000050FF">
      <w:pPr>
        <w:rPr>
          <w:sz w:val="28"/>
          <w:szCs w:val="28"/>
        </w:rPr>
      </w:pPr>
    </w:p>
    <w:p w14:paraId="356FAF71" w14:textId="77777777" w:rsidR="0091500F" w:rsidRDefault="0091500F" w:rsidP="000050FF">
      <w:pPr>
        <w:rPr>
          <w:sz w:val="28"/>
          <w:szCs w:val="28"/>
        </w:rPr>
      </w:pPr>
    </w:p>
    <w:p w14:paraId="18AA5CCB" w14:textId="77777777" w:rsidR="0091500F" w:rsidRDefault="0091500F" w:rsidP="000050FF">
      <w:pPr>
        <w:rPr>
          <w:sz w:val="28"/>
          <w:szCs w:val="28"/>
        </w:rPr>
      </w:pPr>
    </w:p>
    <w:p w14:paraId="5AB689F2" w14:textId="77777777" w:rsidR="0091500F" w:rsidRDefault="0091500F" w:rsidP="000050FF">
      <w:pPr>
        <w:rPr>
          <w:sz w:val="28"/>
          <w:szCs w:val="28"/>
        </w:rPr>
      </w:pPr>
    </w:p>
    <w:p w14:paraId="27D6FD94" w14:textId="77777777" w:rsidR="0091500F" w:rsidRDefault="0091500F" w:rsidP="000050FF">
      <w:pPr>
        <w:rPr>
          <w:sz w:val="28"/>
          <w:szCs w:val="28"/>
        </w:rPr>
      </w:pPr>
    </w:p>
    <w:p w14:paraId="7DCAE97C" w14:textId="77777777" w:rsidR="00534256" w:rsidRDefault="000050FF" w:rsidP="003C0B88">
      <w:pPr>
        <w:tabs>
          <w:tab w:val="left" w:pos="708"/>
        </w:tabs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14:paraId="6C6C2844" w14:textId="77777777" w:rsidR="00534256" w:rsidRDefault="00534256" w:rsidP="003C0B88">
      <w:pPr>
        <w:tabs>
          <w:tab w:val="left" w:pos="708"/>
        </w:tabs>
        <w:ind w:left="4253"/>
        <w:jc w:val="both"/>
        <w:rPr>
          <w:sz w:val="28"/>
          <w:szCs w:val="28"/>
        </w:rPr>
      </w:pPr>
    </w:p>
    <w:p w14:paraId="0C519A0A" w14:textId="77777777" w:rsidR="00C03377" w:rsidRDefault="000050FF" w:rsidP="003C0B88">
      <w:pPr>
        <w:tabs>
          <w:tab w:val="left" w:pos="708"/>
        </w:tabs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CA4188">
        <w:rPr>
          <w:sz w:val="28"/>
          <w:szCs w:val="28"/>
        </w:rPr>
        <w:tab/>
      </w:r>
      <w:r w:rsidR="00CA4188">
        <w:rPr>
          <w:sz w:val="28"/>
          <w:szCs w:val="28"/>
        </w:rPr>
        <w:tab/>
      </w:r>
      <w:r w:rsidR="00CA4188">
        <w:rPr>
          <w:sz w:val="28"/>
          <w:szCs w:val="28"/>
        </w:rPr>
        <w:tab/>
      </w:r>
    </w:p>
    <w:p w14:paraId="318F2350" w14:textId="77777777" w:rsidR="00556049" w:rsidRDefault="00556049" w:rsidP="003C0B88">
      <w:pPr>
        <w:tabs>
          <w:tab w:val="left" w:pos="708"/>
        </w:tabs>
        <w:ind w:left="4253"/>
        <w:jc w:val="both"/>
        <w:rPr>
          <w:sz w:val="28"/>
          <w:szCs w:val="28"/>
        </w:rPr>
      </w:pPr>
    </w:p>
    <w:p w14:paraId="5B4A77F2" w14:textId="77777777" w:rsidR="00C144F3" w:rsidRDefault="00C144F3" w:rsidP="004E4817">
      <w:pPr>
        <w:tabs>
          <w:tab w:val="left" w:pos="708"/>
        </w:tabs>
        <w:jc w:val="both"/>
        <w:rPr>
          <w:sz w:val="28"/>
          <w:szCs w:val="28"/>
        </w:rPr>
      </w:pPr>
    </w:p>
    <w:p w14:paraId="52E86E7B" w14:textId="77777777" w:rsidR="00C144F3" w:rsidRDefault="00C144F3" w:rsidP="003C0B88">
      <w:pPr>
        <w:tabs>
          <w:tab w:val="left" w:pos="708"/>
        </w:tabs>
        <w:ind w:left="4253"/>
        <w:jc w:val="both"/>
        <w:rPr>
          <w:sz w:val="28"/>
          <w:szCs w:val="28"/>
        </w:rPr>
      </w:pPr>
    </w:p>
    <w:p w14:paraId="39E35048" w14:textId="77777777" w:rsidR="00C144F3" w:rsidRDefault="00C144F3" w:rsidP="003C0B88">
      <w:pPr>
        <w:tabs>
          <w:tab w:val="left" w:pos="708"/>
        </w:tabs>
        <w:ind w:left="4253"/>
        <w:jc w:val="both"/>
        <w:rPr>
          <w:sz w:val="28"/>
          <w:szCs w:val="28"/>
        </w:rPr>
      </w:pPr>
    </w:p>
    <w:p w14:paraId="608BADB3" w14:textId="77777777" w:rsidR="00C144F3" w:rsidRPr="00C87A64" w:rsidRDefault="00C144F3" w:rsidP="00C144F3">
      <w:pPr>
        <w:rPr>
          <w:sz w:val="28"/>
          <w:szCs w:val="20"/>
        </w:rPr>
      </w:pPr>
      <w:r>
        <w:rPr>
          <w:sz w:val="28"/>
          <w:szCs w:val="20"/>
        </w:rPr>
        <w:lastRenderedPageBreak/>
        <w:t xml:space="preserve">                                                                                           </w:t>
      </w:r>
      <w:r w:rsidRPr="00C87A64">
        <w:rPr>
          <w:sz w:val="28"/>
          <w:szCs w:val="20"/>
        </w:rPr>
        <w:t>Додаток</w:t>
      </w:r>
      <w:r>
        <w:rPr>
          <w:sz w:val="28"/>
          <w:szCs w:val="20"/>
        </w:rPr>
        <w:t xml:space="preserve"> 2 </w:t>
      </w:r>
      <w:r w:rsidRPr="00C87A64">
        <w:rPr>
          <w:sz w:val="28"/>
          <w:szCs w:val="20"/>
        </w:rPr>
        <w:t xml:space="preserve"> </w:t>
      </w:r>
    </w:p>
    <w:p w14:paraId="69939A2B" w14:textId="77777777" w:rsidR="00C144F3" w:rsidRDefault="00C144F3" w:rsidP="00C144F3">
      <w:pPr>
        <w:tabs>
          <w:tab w:val="left" w:pos="708"/>
        </w:tabs>
        <w:ind w:left="4253"/>
        <w:rPr>
          <w:sz w:val="28"/>
          <w:szCs w:val="20"/>
        </w:rPr>
      </w:pP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 w:rsidRPr="00C87A64">
        <w:rPr>
          <w:sz w:val="28"/>
          <w:szCs w:val="20"/>
        </w:rPr>
        <w:t xml:space="preserve">до рішення </w:t>
      </w:r>
      <w:r>
        <w:rPr>
          <w:sz w:val="28"/>
          <w:szCs w:val="20"/>
        </w:rPr>
        <w:t>в</w:t>
      </w:r>
      <w:r w:rsidRPr="00C87A64">
        <w:rPr>
          <w:sz w:val="28"/>
          <w:szCs w:val="20"/>
        </w:rPr>
        <w:t xml:space="preserve">иконавчого </w:t>
      </w:r>
      <w:r>
        <w:rPr>
          <w:sz w:val="28"/>
          <w:szCs w:val="20"/>
        </w:rPr>
        <w:t xml:space="preserve">         </w:t>
      </w:r>
    </w:p>
    <w:p w14:paraId="5E8E6445" w14:textId="77777777" w:rsidR="00C144F3" w:rsidRPr="00C87A64" w:rsidRDefault="00C144F3" w:rsidP="00C144F3">
      <w:pPr>
        <w:tabs>
          <w:tab w:val="left" w:pos="708"/>
        </w:tabs>
        <w:ind w:left="4253"/>
        <w:rPr>
          <w:sz w:val="28"/>
          <w:szCs w:val="20"/>
        </w:rPr>
      </w:pPr>
      <w:r>
        <w:rPr>
          <w:sz w:val="28"/>
          <w:szCs w:val="20"/>
        </w:rPr>
        <w:t xml:space="preserve">                    </w:t>
      </w:r>
      <w:r w:rsidRPr="00C87A64">
        <w:rPr>
          <w:sz w:val="28"/>
          <w:szCs w:val="20"/>
        </w:rPr>
        <w:t xml:space="preserve">комітету міської ради </w:t>
      </w:r>
    </w:p>
    <w:p w14:paraId="17A9A68D" w14:textId="77777777" w:rsidR="00C144F3" w:rsidRPr="00C87A64" w:rsidRDefault="00C144F3" w:rsidP="00C144F3">
      <w:pPr>
        <w:tabs>
          <w:tab w:val="left" w:pos="708"/>
        </w:tabs>
        <w:ind w:left="4253"/>
        <w:rPr>
          <w:sz w:val="28"/>
          <w:szCs w:val="20"/>
        </w:rPr>
      </w:pPr>
      <w:r>
        <w:rPr>
          <w:sz w:val="28"/>
          <w:szCs w:val="20"/>
        </w:rPr>
        <w:tab/>
        <w:t xml:space="preserve">          від 28 серпня 202</w:t>
      </w:r>
      <w:r w:rsidRPr="0002384E">
        <w:rPr>
          <w:sz w:val="28"/>
          <w:szCs w:val="20"/>
        </w:rPr>
        <w:t>4</w:t>
      </w:r>
      <w:r>
        <w:rPr>
          <w:sz w:val="28"/>
          <w:szCs w:val="20"/>
        </w:rPr>
        <w:t xml:space="preserve"> року </w:t>
      </w:r>
      <w:r w:rsidRPr="00C87A64">
        <w:rPr>
          <w:sz w:val="28"/>
          <w:szCs w:val="20"/>
        </w:rPr>
        <w:t>№</w:t>
      </w:r>
      <w:r>
        <w:rPr>
          <w:sz w:val="28"/>
          <w:szCs w:val="20"/>
        </w:rPr>
        <w:t>240</w:t>
      </w:r>
    </w:p>
    <w:p w14:paraId="62672FE2" w14:textId="77777777" w:rsidR="00C144F3" w:rsidRDefault="00C144F3" w:rsidP="00C144F3">
      <w:pPr>
        <w:rPr>
          <w:sz w:val="28"/>
          <w:szCs w:val="28"/>
        </w:rPr>
      </w:pPr>
    </w:p>
    <w:p w14:paraId="2BA4E7F0" w14:textId="77777777" w:rsidR="00C144F3" w:rsidRDefault="00C144F3" w:rsidP="00C144F3">
      <w:pPr>
        <w:rPr>
          <w:sz w:val="28"/>
          <w:szCs w:val="28"/>
        </w:rPr>
      </w:pPr>
    </w:p>
    <w:p w14:paraId="7062BF2C" w14:textId="77777777" w:rsidR="00C144F3" w:rsidRDefault="00C144F3" w:rsidP="00C144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Посадовий склад</w:t>
      </w:r>
    </w:p>
    <w:p w14:paraId="174CE4C9" w14:textId="77777777" w:rsidR="00C144F3" w:rsidRDefault="00C144F3" w:rsidP="00C144F3">
      <w:pPr>
        <w:rPr>
          <w:b/>
          <w:sz w:val="28"/>
          <w:szCs w:val="28"/>
        </w:rPr>
      </w:pPr>
      <w:r w:rsidRPr="005B7F04">
        <w:rPr>
          <w:b/>
          <w:sz w:val="28"/>
          <w:szCs w:val="28"/>
        </w:rPr>
        <w:t xml:space="preserve">               опікунської ради </w:t>
      </w:r>
      <w:r>
        <w:rPr>
          <w:b/>
          <w:sz w:val="28"/>
          <w:szCs w:val="28"/>
        </w:rPr>
        <w:t xml:space="preserve">з питань забезпечення прав повнолітніх осіб, </w:t>
      </w:r>
    </w:p>
    <w:p w14:paraId="7BF1B8C6" w14:textId="77777777" w:rsidR="00C144F3" w:rsidRPr="00AE620A" w:rsidRDefault="00C144F3" w:rsidP="00C144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які потребують опіки (піклування)</w:t>
      </w:r>
    </w:p>
    <w:p w14:paraId="034A8842" w14:textId="77777777" w:rsidR="00C144F3" w:rsidRPr="00AE620A" w:rsidRDefault="00C144F3" w:rsidP="00C144F3">
      <w:pPr>
        <w:rPr>
          <w:b/>
          <w:sz w:val="28"/>
          <w:szCs w:val="28"/>
        </w:rPr>
      </w:pPr>
    </w:p>
    <w:tbl>
      <w:tblPr>
        <w:tblW w:w="9782" w:type="dxa"/>
        <w:tblInd w:w="-176" w:type="dxa"/>
        <w:tblLook w:val="04A0" w:firstRow="1" w:lastRow="0" w:firstColumn="1" w:lastColumn="0" w:noHBand="0" w:noVBand="1"/>
      </w:tblPr>
      <w:tblGrid>
        <w:gridCol w:w="3545"/>
        <w:gridCol w:w="6237"/>
      </w:tblGrid>
      <w:tr w:rsidR="00C144F3" w:rsidRPr="00115D5A" w14:paraId="6D284B81" w14:textId="77777777" w:rsidTr="00686AD2">
        <w:tc>
          <w:tcPr>
            <w:tcW w:w="3545" w:type="dxa"/>
            <w:shd w:val="clear" w:color="auto" w:fill="auto"/>
          </w:tcPr>
          <w:p w14:paraId="5D59F70F" w14:textId="77777777" w:rsidR="00C144F3" w:rsidRPr="00115D5A" w:rsidRDefault="00C144F3" w:rsidP="00686AD2">
            <w:pPr>
              <w:pStyle w:val="a4"/>
              <w:spacing w:before="0" w:beforeAutospacing="0" w:after="0" w:afterAutospacing="0"/>
              <w:rPr>
                <w:rFonts w:ascii="Arial" w:hAnsi="Arial" w:cs="Arial"/>
                <w:b/>
                <w:color w:val="333333"/>
                <w:sz w:val="32"/>
                <w:szCs w:val="32"/>
              </w:rPr>
            </w:pPr>
            <w:r w:rsidRPr="00115D5A">
              <w:rPr>
                <w:b/>
                <w:sz w:val="28"/>
                <w:szCs w:val="28"/>
              </w:rPr>
              <w:t xml:space="preserve">Голова Ради:                       </w:t>
            </w:r>
          </w:p>
        </w:tc>
        <w:tc>
          <w:tcPr>
            <w:tcW w:w="6237" w:type="dxa"/>
            <w:shd w:val="clear" w:color="auto" w:fill="auto"/>
          </w:tcPr>
          <w:p w14:paraId="5F67E54C" w14:textId="77777777" w:rsidR="00C144F3" w:rsidRDefault="00C144F3" w:rsidP="00686AD2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15D5A">
              <w:rPr>
                <w:sz w:val="28"/>
                <w:szCs w:val="28"/>
              </w:rPr>
              <w:t>заступник міського голови</w:t>
            </w:r>
            <w:r>
              <w:rPr>
                <w:sz w:val="28"/>
                <w:szCs w:val="28"/>
              </w:rPr>
              <w:t xml:space="preserve"> з питань діяльності </w:t>
            </w:r>
          </w:p>
          <w:p w14:paraId="2FD48634" w14:textId="77777777" w:rsidR="00C144F3" w:rsidRPr="00115D5A" w:rsidRDefault="00C144F3" w:rsidP="00686AD2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виконавчих органів</w:t>
            </w:r>
            <w:r w:rsidRPr="00115D5A">
              <w:rPr>
                <w:sz w:val="28"/>
                <w:szCs w:val="28"/>
              </w:rPr>
              <w:t>.</w:t>
            </w:r>
          </w:p>
          <w:p w14:paraId="072D3A75" w14:textId="77777777" w:rsidR="00C144F3" w:rsidRPr="00115D5A" w:rsidRDefault="00C144F3" w:rsidP="00686AD2">
            <w:pPr>
              <w:pStyle w:val="a4"/>
              <w:spacing w:before="0" w:beforeAutospacing="0" w:after="0" w:afterAutospacing="0"/>
              <w:rPr>
                <w:rFonts w:ascii="Arial" w:hAnsi="Arial" w:cs="Arial"/>
                <w:b/>
                <w:color w:val="333333"/>
                <w:sz w:val="32"/>
                <w:szCs w:val="32"/>
              </w:rPr>
            </w:pPr>
          </w:p>
        </w:tc>
      </w:tr>
      <w:tr w:rsidR="00C144F3" w:rsidRPr="00115D5A" w14:paraId="4479A807" w14:textId="77777777" w:rsidTr="00686AD2">
        <w:tc>
          <w:tcPr>
            <w:tcW w:w="3545" w:type="dxa"/>
            <w:shd w:val="clear" w:color="auto" w:fill="auto"/>
          </w:tcPr>
          <w:p w14:paraId="3DE58C20" w14:textId="77777777" w:rsidR="00C144F3" w:rsidRPr="00115D5A" w:rsidRDefault="00C144F3" w:rsidP="00686AD2">
            <w:pPr>
              <w:pStyle w:val="a4"/>
              <w:spacing w:before="0" w:beforeAutospacing="0" w:after="0" w:afterAutospacing="0"/>
              <w:rPr>
                <w:rFonts w:ascii="Arial" w:hAnsi="Arial" w:cs="Arial"/>
                <w:b/>
                <w:color w:val="333333"/>
                <w:sz w:val="32"/>
                <w:szCs w:val="32"/>
              </w:rPr>
            </w:pPr>
            <w:r w:rsidRPr="00115D5A">
              <w:rPr>
                <w:b/>
                <w:sz w:val="28"/>
                <w:szCs w:val="28"/>
              </w:rPr>
              <w:t>Заступник голови Ради:</w:t>
            </w:r>
          </w:p>
        </w:tc>
        <w:tc>
          <w:tcPr>
            <w:tcW w:w="6237" w:type="dxa"/>
            <w:shd w:val="clear" w:color="auto" w:fill="auto"/>
          </w:tcPr>
          <w:p w14:paraId="2A3D6FA2" w14:textId="77777777" w:rsidR="00C144F3" w:rsidRDefault="00C144F3" w:rsidP="00686AD2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15D5A">
              <w:rPr>
                <w:sz w:val="28"/>
                <w:szCs w:val="28"/>
              </w:rPr>
              <w:t xml:space="preserve">начальник управління праці та соціального </w:t>
            </w:r>
          </w:p>
          <w:p w14:paraId="11F062AF" w14:textId="77777777" w:rsidR="00C144F3" w:rsidRDefault="00C144F3" w:rsidP="00686AD2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115D5A">
              <w:rPr>
                <w:sz w:val="28"/>
                <w:szCs w:val="28"/>
              </w:rPr>
              <w:t xml:space="preserve">захисту населення Могилів-Подільської міської </w:t>
            </w:r>
          </w:p>
          <w:p w14:paraId="4E069C54" w14:textId="77777777" w:rsidR="00C144F3" w:rsidRPr="00115D5A" w:rsidRDefault="00C144F3" w:rsidP="00686AD2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115D5A">
              <w:rPr>
                <w:sz w:val="28"/>
                <w:szCs w:val="28"/>
              </w:rPr>
              <w:t>ради.</w:t>
            </w:r>
          </w:p>
          <w:p w14:paraId="6EA82AAA" w14:textId="77777777" w:rsidR="00C144F3" w:rsidRPr="00115D5A" w:rsidRDefault="00C144F3" w:rsidP="00686AD2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C144F3" w:rsidRPr="00115D5A" w14:paraId="465946FB" w14:textId="77777777" w:rsidTr="00686AD2">
        <w:tc>
          <w:tcPr>
            <w:tcW w:w="3545" w:type="dxa"/>
            <w:shd w:val="clear" w:color="auto" w:fill="auto"/>
          </w:tcPr>
          <w:p w14:paraId="0A300085" w14:textId="77777777" w:rsidR="00C144F3" w:rsidRPr="00115D5A" w:rsidRDefault="00C144F3" w:rsidP="00686AD2">
            <w:pPr>
              <w:pStyle w:val="a4"/>
              <w:spacing w:before="0" w:beforeAutospacing="0" w:after="0" w:afterAutospacing="0"/>
              <w:rPr>
                <w:rFonts w:ascii="Arial" w:hAnsi="Arial" w:cs="Arial"/>
                <w:b/>
                <w:color w:val="333333"/>
                <w:sz w:val="32"/>
                <w:szCs w:val="32"/>
              </w:rPr>
            </w:pPr>
            <w:r w:rsidRPr="00115D5A">
              <w:rPr>
                <w:b/>
                <w:sz w:val="28"/>
                <w:szCs w:val="28"/>
              </w:rPr>
              <w:t>Секретар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15D5A">
              <w:rPr>
                <w:b/>
                <w:sz w:val="28"/>
                <w:szCs w:val="28"/>
              </w:rPr>
              <w:t>Ради:</w:t>
            </w:r>
            <w:r w:rsidRPr="00115D5A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6237" w:type="dxa"/>
            <w:shd w:val="clear" w:color="auto" w:fill="auto"/>
          </w:tcPr>
          <w:p w14:paraId="6E9097F9" w14:textId="77777777" w:rsidR="00C144F3" w:rsidRDefault="00C144F3" w:rsidP="00686AD2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15D5A">
              <w:rPr>
                <w:sz w:val="28"/>
                <w:szCs w:val="28"/>
              </w:rPr>
              <w:t xml:space="preserve">головний спеціаліст управління праці та </w:t>
            </w:r>
          </w:p>
          <w:p w14:paraId="3C232B5C" w14:textId="77777777" w:rsidR="00C144F3" w:rsidRDefault="00C144F3" w:rsidP="00686AD2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115D5A">
              <w:rPr>
                <w:sz w:val="28"/>
                <w:szCs w:val="28"/>
              </w:rPr>
              <w:t>соціального</w:t>
            </w:r>
            <w:r>
              <w:rPr>
                <w:sz w:val="28"/>
                <w:szCs w:val="28"/>
              </w:rPr>
              <w:t xml:space="preserve"> </w:t>
            </w:r>
            <w:r w:rsidRPr="00115D5A">
              <w:rPr>
                <w:sz w:val="28"/>
                <w:szCs w:val="28"/>
              </w:rPr>
              <w:t>захисту населення Могилів-</w:t>
            </w:r>
          </w:p>
          <w:p w14:paraId="2C4344A9" w14:textId="77777777" w:rsidR="00C144F3" w:rsidRPr="00115D5A" w:rsidRDefault="00C144F3" w:rsidP="00686AD2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115D5A">
              <w:rPr>
                <w:sz w:val="28"/>
                <w:szCs w:val="28"/>
              </w:rPr>
              <w:t>Подільської міської ради.</w:t>
            </w:r>
          </w:p>
          <w:p w14:paraId="2BADD1E0" w14:textId="77777777" w:rsidR="00C144F3" w:rsidRPr="00115D5A" w:rsidRDefault="00C144F3" w:rsidP="00686AD2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C144F3" w:rsidRPr="00115D5A" w14:paraId="7F429113" w14:textId="77777777" w:rsidTr="00686AD2">
        <w:tc>
          <w:tcPr>
            <w:tcW w:w="3545" w:type="dxa"/>
            <w:shd w:val="clear" w:color="auto" w:fill="auto"/>
          </w:tcPr>
          <w:p w14:paraId="6A04E565" w14:textId="77777777" w:rsidR="00C144F3" w:rsidRDefault="00C144F3" w:rsidP="00686AD2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115D5A">
              <w:rPr>
                <w:b/>
                <w:sz w:val="28"/>
                <w:szCs w:val="28"/>
              </w:rPr>
              <w:t>Члени Ради:</w:t>
            </w:r>
          </w:p>
          <w:p w14:paraId="58E14834" w14:textId="77777777" w:rsidR="00C144F3" w:rsidRPr="00115D5A" w:rsidRDefault="00C144F3" w:rsidP="00686AD2">
            <w:pPr>
              <w:pStyle w:val="a4"/>
              <w:spacing w:before="0" w:beforeAutospacing="0" w:after="0" w:afterAutospacing="0"/>
              <w:rPr>
                <w:rFonts w:ascii="Arial" w:hAnsi="Arial" w:cs="Arial"/>
                <w:b/>
                <w:color w:val="333333"/>
                <w:sz w:val="32"/>
                <w:szCs w:val="32"/>
              </w:rPr>
            </w:pPr>
            <w:r w:rsidRPr="00115D5A">
              <w:rPr>
                <w:b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6237" w:type="dxa"/>
            <w:vMerge w:val="restart"/>
            <w:shd w:val="clear" w:color="auto" w:fill="auto"/>
          </w:tcPr>
          <w:p w14:paraId="559BDE09" w14:textId="77777777" w:rsidR="00C144F3" w:rsidRDefault="00C144F3" w:rsidP="00686AD2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15D5A">
              <w:rPr>
                <w:sz w:val="28"/>
                <w:szCs w:val="28"/>
              </w:rPr>
              <w:t xml:space="preserve">начальник відділу соціальної підтримки </w:t>
            </w:r>
          </w:p>
          <w:p w14:paraId="57A1F5BB" w14:textId="77777777" w:rsidR="00C144F3" w:rsidRDefault="00C144F3" w:rsidP="00686AD2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115D5A">
              <w:rPr>
                <w:sz w:val="28"/>
                <w:szCs w:val="28"/>
              </w:rPr>
              <w:t xml:space="preserve">пільгових категорій населення управління праці </w:t>
            </w:r>
          </w:p>
          <w:p w14:paraId="7B5CE770" w14:textId="77777777" w:rsidR="00C144F3" w:rsidRDefault="00C144F3" w:rsidP="00686AD2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115D5A">
              <w:rPr>
                <w:sz w:val="28"/>
                <w:szCs w:val="28"/>
              </w:rPr>
              <w:t xml:space="preserve">та соціального захисту населення Могилів- </w:t>
            </w:r>
          </w:p>
          <w:p w14:paraId="3627B218" w14:textId="77777777" w:rsidR="00C144F3" w:rsidRDefault="00C144F3" w:rsidP="00686AD2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115D5A">
              <w:rPr>
                <w:sz w:val="28"/>
                <w:szCs w:val="28"/>
              </w:rPr>
              <w:t>Подільської міської ради;</w:t>
            </w:r>
          </w:p>
          <w:p w14:paraId="2BE806AE" w14:textId="77777777" w:rsidR="00C144F3" w:rsidRPr="00115D5A" w:rsidRDefault="00C144F3" w:rsidP="00686AD2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15D5A">
              <w:rPr>
                <w:sz w:val="28"/>
                <w:szCs w:val="28"/>
              </w:rPr>
              <w:t xml:space="preserve">головний лікар комунального некомерційного </w:t>
            </w:r>
          </w:p>
          <w:p w14:paraId="7F551161" w14:textId="77777777" w:rsidR="00C144F3" w:rsidRDefault="00C144F3" w:rsidP="00686AD2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115D5A">
              <w:rPr>
                <w:sz w:val="28"/>
                <w:szCs w:val="28"/>
              </w:rPr>
              <w:t xml:space="preserve">підприємства «Могилів-Подільський міський </w:t>
            </w:r>
          </w:p>
          <w:p w14:paraId="7D88C413" w14:textId="77777777" w:rsidR="00C144F3" w:rsidRDefault="00C144F3" w:rsidP="00686AD2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115D5A">
              <w:rPr>
                <w:sz w:val="28"/>
                <w:szCs w:val="28"/>
              </w:rPr>
              <w:t xml:space="preserve">Центр первинної медико-санітарної допомоги» </w:t>
            </w:r>
          </w:p>
          <w:p w14:paraId="02D70744" w14:textId="77777777" w:rsidR="00C144F3" w:rsidRPr="00C144F3" w:rsidRDefault="00C144F3" w:rsidP="00686AD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115D5A">
              <w:rPr>
                <w:sz w:val="28"/>
                <w:szCs w:val="28"/>
              </w:rPr>
              <w:t>Могилів-</w:t>
            </w:r>
            <w:r w:rsidRPr="00C144F3">
              <w:rPr>
                <w:color w:val="000000"/>
                <w:sz w:val="28"/>
                <w:szCs w:val="28"/>
              </w:rPr>
              <w:t>Подільської міської ради;</w:t>
            </w:r>
          </w:p>
          <w:p w14:paraId="0E3E60A5" w14:textId="77777777" w:rsidR="00C144F3" w:rsidRPr="00C144F3" w:rsidRDefault="00C144F3" w:rsidP="00686AD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144F3">
              <w:rPr>
                <w:color w:val="000000"/>
                <w:sz w:val="28"/>
                <w:szCs w:val="28"/>
              </w:rPr>
              <w:t xml:space="preserve">- директор Могилів-Подільського міського </w:t>
            </w:r>
          </w:p>
          <w:p w14:paraId="0A0E627A" w14:textId="77777777" w:rsidR="00C144F3" w:rsidRPr="00C144F3" w:rsidRDefault="00C144F3" w:rsidP="00686AD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144F3">
              <w:rPr>
                <w:color w:val="000000"/>
                <w:sz w:val="28"/>
                <w:szCs w:val="28"/>
              </w:rPr>
              <w:t xml:space="preserve">  територіального центру соціального </w:t>
            </w:r>
          </w:p>
          <w:p w14:paraId="64E4A634" w14:textId="77777777" w:rsidR="00C144F3" w:rsidRPr="00C144F3" w:rsidRDefault="00C144F3" w:rsidP="00686AD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144F3">
              <w:rPr>
                <w:color w:val="000000"/>
                <w:sz w:val="28"/>
                <w:szCs w:val="28"/>
              </w:rPr>
              <w:t xml:space="preserve">  обслуговування (надання соціальних послуг);</w:t>
            </w:r>
          </w:p>
          <w:p w14:paraId="32C90876" w14:textId="77777777" w:rsidR="00C144F3" w:rsidRPr="00C144F3" w:rsidRDefault="00C144F3" w:rsidP="00686AD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144F3">
              <w:rPr>
                <w:color w:val="000000"/>
                <w:sz w:val="28"/>
                <w:szCs w:val="28"/>
              </w:rPr>
              <w:t xml:space="preserve">- начальник юридичного відділу апарату міської </w:t>
            </w:r>
          </w:p>
          <w:p w14:paraId="65565C19" w14:textId="77777777" w:rsidR="00C144F3" w:rsidRPr="00C144F3" w:rsidRDefault="00C144F3" w:rsidP="00686AD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144F3">
              <w:rPr>
                <w:color w:val="000000"/>
                <w:sz w:val="28"/>
                <w:szCs w:val="28"/>
              </w:rPr>
              <w:t xml:space="preserve">  ради та виконкому;</w:t>
            </w:r>
          </w:p>
          <w:p w14:paraId="3D1824FE" w14:textId="77777777" w:rsidR="00C144F3" w:rsidRDefault="00C144F3" w:rsidP="00686AD2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заступник начальника Управління </w:t>
            </w:r>
          </w:p>
          <w:p w14:paraId="624FEC0E" w14:textId="77777777" w:rsidR="00C144F3" w:rsidRDefault="00C144F3" w:rsidP="00686AD2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обслуговування громадян - начальник Відділу </w:t>
            </w:r>
          </w:p>
          <w:p w14:paraId="2F1FAF60" w14:textId="77777777" w:rsidR="00C144F3" w:rsidRDefault="00C144F3" w:rsidP="00686AD2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обслуговування громадян №13 Головного </w:t>
            </w:r>
          </w:p>
          <w:p w14:paraId="6D97CAFE" w14:textId="77777777" w:rsidR="00C144F3" w:rsidRDefault="00C144F3" w:rsidP="00686AD2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управління Пенсійного фонду України у </w:t>
            </w:r>
          </w:p>
          <w:p w14:paraId="7353594C" w14:textId="77777777" w:rsidR="00C144F3" w:rsidRPr="000A759E" w:rsidRDefault="00C144F3" w:rsidP="00686AD2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Вінницькій області </w:t>
            </w:r>
            <w:r w:rsidRPr="002C54AE">
              <w:rPr>
                <w:i/>
                <w:sz w:val="28"/>
                <w:szCs w:val="28"/>
              </w:rPr>
              <w:t>(за згодою)</w:t>
            </w:r>
            <w:r>
              <w:rPr>
                <w:sz w:val="28"/>
                <w:szCs w:val="28"/>
              </w:rPr>
              <w:t>;</w:t>
            </w:r>
          </w:p>
          <w:p w14:paraId="5F95AF85" w14:textId="77777777" w:rsidR="00C144F3" w:rsidRDefault="00C144F3" w:rsidP="00686AD2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15D5A">
              <w:rPr>
                <w:sz w:val="28"/>
                <w:szCs w:val="28"/>
              </w:rPr>
              <w:t>головний спеціаліст, юрист відділу</w:t>
            </w:r>
            <w:r>
              <w:rPr>
                <w:sz w:val="28"/>
                <w:szCs w:val="28"/>
              </w:rPr>
              <w:t xml:space="preserve"> </w:t>
            </w:r>
            <w:r w:rsidRPr="00115D5A">
              <w:rPr>
                <w:sz w:val="28"/>
                <w:szCs w:val="28"/>
              </w:rPr>
              <w:t xml:space="preserve">здійснення </w:t>
            </w:r>
          </w:p>
          <w:p w14:paraId="0C7B6559" w14:textId="77777777" w:rsidR="00C144F3" w:rsidRDefault="00C144F3" w:rsidP="00686AD2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115D5A">
              <w:rPr>
                <w:sz w:val="28"/>
                <w:szCs w:val="28"/>
              </w:rPr>
              <w:t xml:space="preserve">контролю за наданням соціальних виплат та  </w:t>
            </w:r>
          </w:p>
          <w:p w14:paraId="74EBCD9D" w14:textId="77777777" w:rsidR="00C144F3" w:rsidRDefault="00C144F3" w:rsidP="00686AD2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115D5A">
              <w:rPr>
                <w:sz w:val="28"/>
                <w:szCs w:val="28"/>
              </w:rPr>
              <w:t xml:space="preserve">соціальних послуг управління праці та </w:t>
            </w:r>
          </w:p>
          <w:p w14:paraId="153BE86A" w14:textId="77777777" w:rsidR="00C144F3" w:rsidRDefault="00C144F3" w:rsidP="00686AD2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115D5A">
              <w:rPr>
                <w:sz w:val="28"/>
                <w:szCs w:val="28"/>
              </w:rPr>
              <w:t>соціального</w:t>
            </w:r>
            <w:r>
              <w:rPr>
                <w:sz w:val="28"/>
                <w:szCs w:val="28"/>
              </w:rPr>
              <w:t xml:space="preserve"> </w:t>
            </w:r>
            <w:r w:rsidRPr="00115D5A">
              <w:rPr>
                <w:sz w:val="28"/>
                <w:szCs w:val="28"/>
              </w:rPr>
              <w:t>захисту населення Могилів-</w:t>
            </w:r>
          </w:p>
          <w:p w14:paraId="364FDF09" w14:textId="77777777" w:rsidR="00C144F3" w:rsidRDefault="00C144F3" w:rsidP="00686AD2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115D5A">
              <w:rPr>
                <w:sz w:val="28"/>
                <w:szCs w:val="28"/>
              </w:rPr>
              <w:t>Подільської міської ради;</w:t>
            </w:r>
          </w:p>
          <w:p w14:paraId="312C1C69" w14:textId="77777777" w:rsidR="00C144F3" w:rsidRDefault="00C144F3" w:rsidP="00686AD2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</w:t>
            </w:r>
            <w:r w:rsidRPr="002C54AE">
              <w:rPr>
                <w:sz w:val="28"/>
                <w:szCs w:val="28"/>
                <w:lang w:eastAsia="ru-RU"/>
              </w:rPr>
              <w:t xml:space="preserve">голова постійної комісії міської ради з питань </w:t>
            </w:r>
          </w:p>
          <w:p w14:paraId="044AAE35" w14:textId="77777777" w:rsidR="00C144F3" w:rsidRDefault="00C144F3" w:rsidP="00686AD2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</w:t>
            </w:r>
            <w:r w:rsidRPr="002C54AE">
              <w:rPr>
                <w:sz w:val="28"/>
                <w:szCs w:val="28"/>
                <w:lang w:eastAsia="ru-RU"/>
              </w:rPr>
              <w:t xml:space="preserve">прав людини, законності, депутатської </w:t>
            </w:r>
          </w:p>
          <w:p w14:paraId="4009D45C" w14:textId="77777777" w:rsidR="00C144F3" w:rsidRDefault="00C144F3" w:rsidP="00686AD2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</w:t>
            </w:r>
            <w:r w:rsidRPr="002C54AE">
              <w:rPr>
                <w:sz w:val="28"/>
                <w:szCs w:val="28"/>
                <w:lang w:eastAsia="ru-RU"/>
              </w:rPr>
              <w:t xml:space="preserve">діяльності, етики та регламенту, депутат міської </w:t>
            </w:r>
          </w:p>
          <w:p w14:paraId="5424B499" w14:textId="77777777" w:rsidR="00C144F3" w:rsidRPr="000A759E" w:rsidRDefault="00C144F3" w:rsidP="00686AD2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</w:t>
            </w:r>
            <w:r w:rsidRPr="002C54AE">
              <w:rPr>
                <w:sz w:val="28"/>
                <w:szCs w:val="28"/>
                <w:lang w:eastAsia="ru-RU"/>
              </w:rPr>
              <w:t>ради;</w:t>
            </w:r>
          </w:p>
          <w:p w14:paraId="1F312FFE" w14:textId="77777777" w:rsidR="00C144F3" w:rsidRDefault="00C144F3" w:rsidP="00686AD2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lastRenderedPageBreak/>
              <w:t xml:space="preserve">- </w:t>
            </w:r>
            <w:r w:rsidRPr="00672016">
              <w:rPr>
                <w:sz w:val="28"/>
                <w:szCs w:val="28"/>
                <w:shd w:val="clear" w:color="auto" w:fill="FFFFFF"/>
              </w:rPr>
              <w:t xml:space="preserve">староста </w:t>
            </w:r>
            <w:r>
              <w:rPr>
                <w:sz w:val="28"/>
                <w:szCs w:val="28"/>
                <w:shd w:val="clear" w:color="auto" w:fill="FFFFFF"/>
              </w:rPr>
              <w:t xml:space="preserve">старостинського округу </w:t>
            </w:r>
            <w:r w:rsidRPr="00672016">
              <w:rPr>
                <w:sz w:val="28"/>
                <w:szCs w:val="28"/>
                <w:shd w:val="clear" w:color="auto" w:fill="FFFFFF"/>
              </w:rPr>
              <w:t>Могилів-</w:t>
            </w:r>
          </w:p>
          <w:p w14:paraId="3D0AF805" w14:textId="77777777" w:rsidR="00C144F3" w:rsidRDefault="00C144F3" w:rsidP="00686AD2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 </w:t>
            </w:r>
            <w:r w:rsidRPr="00672016">
              <w:rPr>
                <w:sz w:val="28"/>
                <w:szCs w:val="28"/>
                <w:shd w:val="clear" w:color="auto" w:fill="FFFFFF"/>
              </w:rPr>
              <w:t>Подільської міської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672016">
              <w:rPr>
                <w:sz w:val="28"/>
                <w:szCs w:val="28"/>
                <w:shd w:val="clear" w:color="auto" w:fill="FFFFFF"/>
              </w:rPr>
              <w:t>територіальної громади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14:paraId="68D99C00" w14:textId="77777777" w:rsidR="00C144F3" w:rsidRPr="000A759E" w:rsidRDefault="00C144F3" w:rsidP="00686AD2">
            <w:pPr>
              <w:rPr>
                <w:i/>
                <w:iCs/>
                <w:sz w:val="28"/>
                <w:szCs w:val="28"/>
                <w:shd w:val="clear" w:color="auto" w:fill="FFFFFF"/>
              </w:rPr>
            </w:pPr>
            <w:r>
              <w:rPr>
                <w:i/>
                <w:iCs/>
                <w:sz w:val="28"/>
                <w:szCs w:val="28"/>
                <w:shd w:val="clear" w:color="auto" w:fill="FFFFFF"/>
              </w:rPr>
              <w:t xml:space="preserve">  </w:t>
            </w:r>
            <w:r w:rsidRPr="00FD584E">
              <w:rPr>
                <w:i/>
                <w:iCs/>
                <w:sz w:val="28"/>
                <w:szCs w:val="28"/>
                <w:shd w:val="clear" w:color="auto" w:fill="FFFFFF"/>
              </w:rPr>
              <w:t>(за потреби)</w:t>
            </w:r>
            <w:r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C144F3" w:rsidRPr="00115D5A" w14:paraId="1DF5CF37" w14:textId="77777777" w:rsidTr="00686AD2">
        <w:tc>
          <w:tcPr>
            <w:tcW w:w="3545" w:type="dxa"/>
            <w:shd w:val="clear" w:color="auto" w:fill="auto"/>
          </w:tcPr>
          <w:p w14:paraId="37C48761" w14:textId="77777777" w:rsidR="00C144F3" w:rsidRPr="00115D5A" w:rsidRDefault="00C144F3" w:rsidP="00686AD2">
            <w:pPr>
              <w:pStyle w:val="a4"/>
              <w:spacing w:before="0" w:beforeAutospacing="0" w:after="0" w:afterAutospacing="0"/>
              <w:rPr>
                <w:rFonts w:ascii="Arial" w:hAnsi="Arial" w:cs="Arial"/>
                <w:b/>
                <w:color w:val="333333"/>
                <w:sz w:val="32"/>
                <w:szCs w:val="32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14:paraId="098A6949" w14:textId="77777777" w:rsidR="00C144F3" w:rsidRPr="00115D5A" w:rsidRDefault="00C144F3" w:rsidP="00686AD2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14:paraId="7A1B4592" w14:textId="77777777" w:rsidR="00C144F3" w:rsidRDefault="00C144F3" w:rsidP="00C144F3">
      <w:pPr>
        <w:pStyle w:val="a4"/>
        <w:shd w:val="clear" w:color="auto" w:fill="FFFFFF"/>
        <w:spacing w:before="0" w:beforeAutospacing="0" w:after="160" w:afterAutospacing="0"/>
        <w:rPr>
          <w:sz w:val="28"/>
          <w:szCs w:val="20"/>
        </w:rPr>
      </w:pPr>
      <w:r>
        <w:rPr>
          <w:b/>
        </w:rPr>
        <w:t xml:space="preserve">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</w:t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</w:p>
    <w:p w14:paraId="0348F505" w14:textId="77777777" w:rsidR="00C144F3" w:rsidRDefault="00C144F3" w:rsidP="00C144F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20EC616A" w14:textId="77777777" w:rsidR="00C144F3" w:rsidRDefault="00C144F3" w:rsidP="00C144F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2761D383" w14:textId="77777777" w:rsidR="00C144F3" w:rsidRDefault="00C144F3" w:rsidP="00C144F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6EFC1550" w14:textId="77777777" w:rsidR="00C144F3" w:rsidRDefault="00C144F3" w:rsidP="00C144F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Перший заступник міського голови                                       Петро БЕЗМЕЩУК</w:t>
      </w:r>
    </w:p>
    <w:p w14:paraId="57CA9E44" w14:textId="77777777" w:rsidR="00C144F3" w:rsidRDefault="00C144F3" w:rsidP="00C144F3">
      <w:pPr>
        <w:pStyle w:val="a4"/>
        <w:shd w:val="clear" w:color="auto" w:fill="FFFFFF"/>
        <w:spacing w:before="0" w:beforeAutospacing="0" w:after="160" w:afterAutospacing="0"/>
        <w:rPr>
          <w:sz w:val="28"/>
          <w:szCs w:val="20"/>
        </w:rPr>
      </w:pPr>
    </w:p>
    <w:p w14:paraId="13266874" w14:textId="77777777" w:rsidR="00C144F3" w:rsidRDefault="00C144F3" w:rsidP="00C144F3">
      <w:pPr>
        <w:pStyle w:val="a4"/>
        <w:shd w:val="clear" w:color="auto" w:fill="FFFFFF"/>
        <w:spacing w:before="0" w:beforeAutospacing="0" w:after="160" w:afterAutospacing="0"/>
        <w:rPr>
          <w:sz w:val="28"/>
          <w:szCs w:val="20"/>
        </w:rPr>
      </w:pPr>
    </w:p>
    <w:p w14:paraId="4381E423" w14:textId="77777777" w:rsidR="00C144F3" w:rsidRDefault="00C144F3" w:rsidP="003C0B88">
      <w:pPr>
        <w:tabs>
          <w:tab w:val="left" w:pos="708"/>
        </w:tabs>
        <w:ind w:left="4253"/>
        <w:jc w:val="both"/>
        <w:rPr>
          <w:sz w:val="28"/>
          <w:szCs w:val="28"/>
        </w:rPr>
      </w:pPr>
    </w:p>
    <w:p w14:paraId="6919DCD1" w14:textId="77777777" w:rsidR="00C144F3" w:rsidRDefault="00C144F3" w:rsidP="003C0B88">
      <w:pPr>
        <w:tabs>
          <w:tab w:val="left" w:pos="708"/>
        </w:tabs>
        <w:ind w:left="4253"/>
        <w:jc w:val="both"/>
        <w:rPr>
          <w:sz w:val="28"/>
          <w:szCs w:val="28"/>
        </w:rPr>
      </w:pPr>
    </w:p>
    <w:p w14:paraId="2039306B" w14:textId="77777777" w:rsidR="00C144F3" w:rsidRDefault="00C144F3" w:rsidP="003C0B88">
      <w:pPr>
        <w:tabs>
          <w:tab w:val="left" w:pos="708"/>
        </w:tabs>
        <w:ind w:left="4253"/>
        <w:jc w:val="both"/>
        <w:rPr>
          <w:sz w:val="28"/>
          <w:szCs w:val="28"/>
        </w:rPr>
      </w:pPr>
    </w:p>
    <w:p w14:paraId="4D034154" w14:textId="77777777" w:rsidR="00C144F3" w:rsidRDefault="00C144F3" w:rsidP="003C0B88">
      <w:pPr>
        <w:tabs>
          <w:tab w:val="left" w:pos="708"/>
        </w:tabs>
        <w:ind w:left="4253"/>
        <w:jc w:val="both"/>
        <w:rPr>
          <w:sz w:val="28"/>
          <w:szCs w:val="28"/>
        </w:rPr>
      </w:pPr>
    </w:p>
    <w:p w14:paraId="10EDFFCC" w14:textId="77777777" w:rsidR="00C144F3" w:rsidRDefault="00C144F3" w:rsidP="003C0B88">
      <w:pPr>
        <w:tabs>
          <w:tab w:val="left" w:pos="708"/>
        </w:tabs>
        <w:ind w:left="4253"/>
        <w:jc w:val="both"/>
        <w:rPr>
          <w:sz w:val="28"/>
          <w:szCs w:val="28"/>
        </w:rPr>
      </w:pPr>
    </w:p>
    <w:p w14:paraId="157AE524" w14:textId="77777777" w:rsidR="00C144F3" w:rsidRDefault="00C144F3" w:rsidP="003C0B88">
      <w:pPr>
        <w:tabs>
          <w:tab w:val="left" w:pos="708"/>
        </w:tabs>
        <w:ind w:left="4253"/>
        <w:jc w:val="both"/>
        <w:rPr>
          <w:sz w:val="28"/>
          <w:szCs w:val="28"/>
        </w:rPr>
      </w:pPr>
    </w:p>
    <w:p w14:paraId="26B55A1D" w14:textId="77777777" w:rsidR="00C144F3" w:rsidRDefault="00C144F3" w:rsidP="003C0B88">
      <w:pPr>
        <w:tabs>
          <w:tab w:val="left" w:pos="708"/>
        </w:tabs>
        <w:ind w:left="4253"/>
        <w:jc w:val="both"/>
        <w:rPr>
          <w:sz w:val="28"/>
          <w:szCs w:val="28"/>
        </w:rPr>
      </w:pPr>
    </w:p>
    <w:p w14:paraId="164EE1AE" w14:textId="77777777" w:rsidR="00C144F3" w:rsidRDefault="00C144F3" w:rsidP="003C0B88">
      <w:pPr>
        <w:tabs>
          <w:tab w:val="left" w:pos="708"/>
        </w:tabs>
        <w:ind w:left="4253"/>
        <w:jc w:val="both"/>
        <w:rPr>
          <w:sz w:val="28"/>
          <w:szCs w:val="28"/>
        </w:rPr>
      </w:pPr>
    </w:p>
    <w:p w14:paraId="6B348D33" w14:textId="77777777" w:rsidR="00C144F3" w:rsidRDefault="00C144F3" w:rsidP="003C0B88">
      <w:pPr>
        <w:tabs>
          <w:tab w:val="left" w:pos="708"/>
        </w:tabs>
        <w:ind w:left="4253"/>
        <w:jc w:val="both"/>
        <w:rPr>
          <w:sz w:val="28"/>
          <w:szCs w:val="28"/>
        </w:rPr>
      </w:pPr>
    </w:p>
    <w:p w14:paraId="5A19D82F" w14:textId="77777777" w:rsidR="00C144F3" w:rsidRDefault="00C144F3" w:rsidP="003C0B88">
      <w:pPr>
        <w:tabs>
          <w:tab w:val="left" w:pos="708"/>
        </w:tabs>
        <w:ind w:left="4253"/>
        <w:jc w:val="both"/>
        <w:rPr>
          <w:sz w:val="28"/>
          <w:szCs w:val="28"/>
        </w:rPr>
      </w:pPr>
    </w:p>
    <w:p w14:paraId="2C876A41" w14:textId="77777777" w:rsidR="00C144F3" w:rsidRDefault="00C144F3" w:rsidP="003C0B88">
      <w:pPr>
        <w:tabs>
          <w:tab w:val="left" w:pos="708"/>
        </w:tabs>
        <w:ind w:left="4253"/>
        <w:jc w:val="both"/>
        <w:rPr>
          <w:sz w:val="28"/>
          <w:szCs w:val="28"/>
        </w:rPr>
      </w:pPr>
    </w:p>
    <w:p w14:paraId="6203F7A8" w14:textId="77777777" w:rsidR="00C144F3" w:rsidRDefault="00C144F3" w:rsidP="003C0B88">
      <w:pPr>
        <w:tabs>
          <w:tab w:val="left" w:pos="708"/>
        </w:tabs>
        <w:ind w:left="4253"/>
        <w:jc w:val="both"/>
        <w:rPr>
          <w:sz w:val="28"/>
          <w:szCs w:val="28"/>
        </w:rPr>
      </w:pPr>
    </w:p>
    <w:p w14:paraId="4D40E323" w14:textId="77777777" w:rsidR="00C144F3" w:rsidRDefault="00C144F3" w:rsidP="003C0B88">
      <w:pPr>
        <w:tabs>
          <w:tab w:val="left" w:pos="708"/>
        </w:tabs>
        <w:ind w:left="4253"/>
        <w:jc w:val="both"/>
        <w:rPr>
          <w:sz w:val="28"/>
          <w:szCs w:val="28"/>
        </w:rPr>
      </w:pPr>
    </w:p>
    <w:p w14:paraId="4D56A043" w14:textId="77777777" w:rsidR="00C144F3" w:rsidRDefault="00C144F3" w:rsidP="003C0B88">
      <w:pPr>
        <w:tabs>
          <w:tab w:val="left" w:pos="708"/>
        </w:tabs>
        <w:ind w:left="4253"/>
        <w:jc w:val="both"/>
        <w:rPr>
          <w:sz w:val="28"/>
          <w:szCs w:val="28"/>
        </w:rPr>
      </w:pPr>
    </w:p>
    <w:p w14:paraId="0F4F0F6C" w14:textId="77777777" w:rsidR="00C144F3" w:rsidRDefault="00C144F3" w:rsidP="003C0B88">
      <w:pPr>
        <w:tabs>
          <w:tab w:val="left" w:pos="708"/>
        </w:tabs>
        <w:ind w:left="4253"/>
        <w:jc w:val="both"/>
        <w:rPr>
          <w:sz w:val="28"/>
          <w:szCs w:val="28"/>
        </w:rPr>
      </w:pPr>
    </w:p>
    <w:p w14:paraId="670F56FB" w14:textId="77777777" w:rsidR="00C144F3" w:rsidRDefault="00C144F3" w:rsidP="003C0B88">
      <w:pPr>
        <w:tabs>
          <w:tab w:val="left" w:pos="708"/>
        </w:tabs>
        <w:ind w:left="4253"/>
        <w:jc w:val="both"/>
        <w:rPr>
          <w:sz w:val="28"/>
          <w:szCs w:val="28"/>
        </w:rPr>
      </w:pPr>
    </w:p>
    <w:p w14:paraId="5288D697" w14:textId="77777777" w:rsidR="00C144F3" w:rsidRDefault="00C144F3" w:rsidP="003C0B88">
      <w:pPr>
        <w:tabs>
          <w:tab w:val="left" w:pos="708"/>
        </w:tabs>
        <w:ind w:left="4253"/>
        <w:jc w:val="both"/>
        <w:rPr>
          <w:sz w:val="28"/>
          <w:szCs w:val="28"/>
        </w:rPr>
      </w:pPr>
    </w:p>
    <w:p w14:paraId="669D3EE9" w14:textId="77777777" w:rsidR="00C144F3" w:rsidRDefault="00C144F3" w:rsidP="003C0B88">
      <w:pPr>
        <w:tabs>
          <w:tab w:val="left" w:pos="708"/>
        </w:tabs>
        <w:ind w:left="4253"/>
        <w:jc w:val="both"/>
        <w:rPr>
          <w:sz w:val="28"/>
          <w:szCs w:val="28"/>
        </w:rPr>
      </w:pPr>
    </w:p>
    <w:p w14:paraId="39836B9A" w14:textId="77777777" w:rsidR="00C144F3" w:rsidRDefault="00C144F3" w:rsidP="003C0B88">
      <w:pPr>
        <w:tabs>
          <w:tab w:val="left" w:pos="708"/>
        </w:tabs>
        <w:ind w:left="4253"/>
        <w:jc w:val="both"/>
        <w:rPr>
          <w:sz w:val="28"/>
          <w:szCs w:val="28"/>
        </w:rPr>
      </w:pPr>
    </w:p>
    <w:p w14:paraId="01C3CF90" w14:textId="77777777" w:rsidR="00C144F3" w:rsidRDefault="00C144F3" w:rsidP="003C0B88">
      <w:pPr>
        <w:tabs>
          <w:tab w:val="left" w:pos="708"/>
        </w:tabs>
        <w:ind w:left="4253"/>
        <w:jc w:val="both"/>
        <w:rPr>
          <w:sz w:val="28"/>
          <w:szCs w:val="28"/>
        </w:rPr>
      </w:pPr>
    </w:p>
    <w:p w14:paraId="4FFE67E8" w14:textId="77777777" w:rsidR="00C144F3" w:rsidRDefault="00C144F3" w:rsidP="003C0B88">
      <w:pPr>
        <w:tabs>
          <w:tab w:val="left" w:pos="708"/>
        </w:tabs>
        <w:ind w:left="4253"/>
        <w:jc w:val="both"/>
        <w:rPr>
          <w:sz w:val="28"/>
          <w:szCs w:val="28"/>
        </w:rPr>
      </w:pPr>
    </w:p>
    <w:p w14:paraId="6DE509A5" w14:textId="77777777" w:rsidR="00C144F3" w:rsidRDefault="00C144F3" w:rsidP="003C0B88">
      <w:pPr>
        <w:tabs>
          <w:tab w:val="left" w:pos="708"/>
        </w:tabs>
        <w:ind w:left="4253"/>
        <w:jc w:val="both"/>
        <w:rPr>
          <w:sz w:val="28"/>
          <w:szCs w:val="28"/>
        </w:rPr>
      </w:pPr>
    </w:p>
    <w:p w14:paraId="06AFF209" w14:textId="77777777" w:rsidR="00C144F3" w:rsidRDefault="00C144F3" w:rsidP="003C0B88">
      <w:pPr>
        <w:tabs>
          <w:tab w:val="left" w:pos="708"/>
        </w:tabs>
        <w:ind w:left="4253"/>
        <w:jc w:val="both"/>
        <w:rPr>
          <w:sz w:val="28"/>
          <w:szCs w:val="28"/>
        </w:rPr>
      </w:pPr>
    </w:p>
    <w:p w14:paraId="26E4F6BF" w14:textId="77777777" w:rsidR="00C144F3" w:rsidRDefault="00C144F3" w:rsidP="003C0B88">
      <w:pPr>
        <w:tabs>
          <w:tab w:val="left" w:pos="708"/>
        </w:tabs>
        <w:ind w:left="4253"/>
        <w:jc w:val="both"/>
        <w:rPr>
          <w:sz w:val="28"/>
          <w:szCs w:val="28"/>
        </w:rPr>
      </w:pPr>
    </w:p>
    <w:p w14:paraId="38DACF0F" w14:textId="77777777" w:rsidR="00C144F3" w:rsidRDefault="00C144F3" w:rsidP="003C0B88">
      <w:pPr>
        <w:tabs>
          <w:tab w:val="left" w:pos="708"/>
        </w:tabs>
        <w:ind w:left="4253"/>
        <w:jc w:val="both"/>
        <w:rPr>
          <w:sz w:val="28"/>
          <w:szCs w:val="28"/>
        </w:rPr>
      </w:pPr>
    </w:p>
    <w:p w14:paraId="3D464BD7" w14:textId="77777777" w:rsidR="00C144F3" w:rsidRDefault="00C144F3" w:rsidP="003C0B88">
      <w:pPr>
        <w:tabs>
          <w:tab w:val="left" w:pos="708"/>
        </w:tabs>
        <w:ind w:left="4253"/>
        <w:jc w:val="both"/>
        <w:rPr>
          <w:sz w:val="28"/>
          <w:szCs w:val="28"/>
        </w:rPr>
      </w:pPr>
    </w:p>
    <w:p w14:paraId="4CD84555" w14:textId="77777777" w:rsidR="00C144F3" w:rsidRDefault="00C144F3" w:rsidP="003C0B88">
      <w:pPr>
        <w:tabs>
          <w:tab w:val="left" w:pos="708"/>
        </w:tabs>
        <w:ind w:left="4253"/>
        <w:jc w:val="both"/>
        <w:rPr>
          <w:sz w:val="28"/>
          <w:szCs w:val="28"/>
        </w:rPr>
      </w:pPr>
    </w:p>
    <w:p w14:paraId="1FE899A2" w14:textId="77777777" w:rsidR="00C144F3" w:rsidRDefault="00C144F3" w:rsidP="003C0B88">
      <w:pPr>
        <w:tabs>
          <w:tab w:val="left" w:pos="708"/>
        </w:tabs>
        <w:ind w:left="4253"/>
        <w:jc w:val="both"/>
        <w:rPr>
          <w:sz w:val="28"/>
          <w:szCs w:val="28"/>
        </w:rPr>
      </w:pPr>
    </w:p>
    <w:p w14:paraId="395AA7D4" w14:textId="77777777" w:rsidR="00C144F3" w:rsidRDefault="00C144F3" w:rsidP="003C0B88">
      <w:pPr>
        <w:tabs>
          <w:tab w:val="left" w:pos="708"/>
        </w:tabs>
        <w:ind w:left="4253"/>
        <w:jc w:val="both"/>
        <w:rPr>
          <w:sz w:val="28"/>
          <w:szCs w:val="28"/>
        </w:rPr>
      </w:pPr>
    </w:p>
    <w:p w14:paraId="65E550E5" w14:textId="77777777" w:rsidR="00C144F3" w:rsidRDefault="00C144F3" w:rsidP="003C0B88">
      <w:pPr>
        <w:tabs>
          <w:tab w:val="left" w:pos="708"/>
        </w:tabs>
        <w:ind w:left="4253"/>
        <w:jc w:val="both"/>
        <w:rPr>
          <w:sz w:val="28"/>
          <w:szCs w:val="28"/>
        </w:rPr>
      </w:pPr>
    </w:p>
    <w:p w14:paraId="295D5C13" w14:textId="77777777" w:rsidR="00C144F3" w:rsidRDefault="00C144F3" w:rsidP="003C0B88">
      <w:pPr>
        <w:tabs>
          <w:tab w:val="left" w:pos="708"/>
        </w:tabs>
        <w:ind w:left="4253"/>
        <w:jc w:val="both"/>
        <w:rPr>
          <w:sz w:val="28"/>
          <w:szCs w:val="28"/>
        </w:rPr>
      </w:pPr>
    </w:p>
    <w:p w14:paraId="7DA21A8B" w14:textId="77777777" w:rsidR="00C144F3" w:rsidRDefault="00C144F3" w:rsidP="003C0B88">
      <w:pPr>
        <w:tabs>
          <w:tab w:val="left" w:pos="708"/>
        </w:tabs>
        <w:ind w:left="4253"/>
        <w:jc w:val="both"/>
        <w:rPr>
          <w:sz w:val="28"/>
          <w:szCs w:val="28"/>
        </w:rPr>
      </w:pPr>
    </w:p>
    <w:p w14:paraId="4EE137F0" w14:textId="77777777" w:rsidR="00C144F3" w:rsidRDefault="00C144F3" w:rsidP="003C0B88">
      <w:pPr>
        <w:tabs>
          <w:tab w:val="left" w:pos="708"/>
        </w:tabs>
        <w:ind w:left="4253"/>
        <w:jc w:val="both"/>
        <w:rPr>
          <w:sz w:val="28"/>
          <w:szCs w:val="28"/>
        </w:rPr>
      </w:pPr>
    </w:p>
    <w:p w14:paraId="312BCC54" w14:textId="77777777" w:rsidR="00C144F3" w:rsidRDefault="00C144F3" w:rsidP="003C0B88">
      <w:pPr>
        <w:tabs>
          <w:tab w:val="left" w:pos="708"/>
        </w:tabs>
        <w:ind w:left="4253"/>
        <w:jc w:val="both"/>
        <w:rPr>
          <w:sz w:val="28"/>
          <w:szCs w:val="28"/>
        </w:rPr>
      </w:pPr>
    </w:p>
    <w:p w14:paraId="784A79B2" w14:textId="77777777" w:rsidR="00D50362" w:rsidRDefault="00D50362" w:rsidP="00643B63">
      <w:pPr>
        <w:tabs>
          <w:tab w:val="left" w:pos="708"/>
        </w:tabs>
        <w:jc w:val="both"/>
        <w:rPr>
          <w:sz w:val="28"/>
          <w:szCs w:val="28"/>
        </w:rPr>
      </w:pPr>
    </w:p>
    <w:p w14:paraId="5C2B90EE" w14:textId="77777777" w:rsidR="00C144F3" w:rsidRDefault="00C144F3" w:rsidP="00643B63">
      <w:pPr>
        <w:tabs>
          <w:tab w:val="left" w:pos="708"/>
        </w:tabs>
        <w:jc w:val="both"/>
        <w:rPr>
          <w:sz w:val="28"/>
          <w:szCs w:val="28"/>
        </w:rPr>
      </w:pPr>
    </w:p>
    <w:p w14:paraId="0E63F0A0" w14:textId="77777777" w:rsidR="00556049" w:rsidRDefault="003C0B88" w:rsidP="00556049">
      <w:pPr>
        <w:rPr>
          <w:sz w:val="28"/>
          <w:szCs w:val="20"/>
        </w:rPr>
      </w:pP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 w:rsidR="00556049">
        <w:rPr>
          <w:sz w:val="28"/>
          <w:szCs w:val="20"/>
        </w:rPr>
        <w:t xml:space="preserve">                                                                                                 </w:t>
      </w:r>
    </w:p>
    <w:p w14:paraId="2B12EEC3" w14:textId="77777777" w:rsidR="00556049" w:rsidRPr="00C87A64" w:rsidRDefault="00556049" w:rsidP="00556049">
      <w:pPr>
        <w:rPr>
          <w:sz w:val="28"/>
          <w:szCs w:val="20"/>
        </w:rPr>
      </w:pPr>
      <w:r>
        <w:rPr>
          <w:sz w:val="28"/>
          <w:szCs w:val="20"/>
        </w:rPr>
        <w:lastRenderedPageBreak/>
        <w:t xml:space="preserve">                                                                                                 </w:t>
      </w:r>
      <w:r w:rsidRPr="00C87A64">
        <w:rPr>
          <w:sz w:val="28"/>
          <w:szCs w:val="20"/>
        </w:rPr>
        <w:t>Додаток</w:t>
      </w:r>
      <w:r>
        <w:rPr>
          <w:sz w:val="28"/>
          <w:szCs w:val="20"/>
        </w:rPr>
        <w:t xml:space="preserve"> 3 </w:t>
      </w:r>
      <w:r w:rsidRPr="00C87A64">
        <w:rPr>
          <w:sz w:val="28"/>
          <w:szCs w:val="20"/>
        </w:rPr>
        <w:t xml:space="preserve"> </w:t>
      </w:r>
    </w:p>
    <w:p w14:paraId="105E7101" w14:textId="4BC09A2F" w:rsidR="00556049" w:rsidRDefault="00556049" w:rsidP="00556049">
      <w:pPr>
        <w:tabs>
          <w:tab w:val="left" w:pos="708"/>
        </w:tabs>
        <w:ind w:left="4253"/>
        <w:rPr>
          <w:sz w:val="28"/>
          <w:szCs w:val="20"/>
        </w:rPr>
      </w:pPr>
      <w:r>
        <w:rPr>
          <w:sz w:val="28"/>
          <w:szCs w:val="20"/>
        </w:rPr>
        <w:tab/>
      </w:r>
      <w:r>
        <w:rPr>
          <w:sz w:val="28"/>
          <w:szCs w:val="20"/>
        </w:rPr>
        <w:tab/>
        <w:t xml:space="preserve">   </w:t>
      </w:r>
      <w:r w:rsidRPr="00C87A64">
        <w:rPr>
          <w:sz w:val="28"/>
          <w:szCs w:val="20"/>
        </w:rPr>
        <w:t xml:space="preserve">до рішення </w:t>
      </w:r>
      <w:r>
        <w:rPr>
          <w:sz w:val="28"/>
          <w:szCs w:val="20"/>
        </w:rPr>
        <w:t>в</w:t>
      </w:r>
      <w:r w:rsidRPr="00C87A64">
        <w:rPr>
          <w:sz w:val="28"/>
          <w:szCs w:val="20"/>
        </w:rPr>
        <w:t xml:space="preserve">иконавчого </w:t>
      </w:r>
      <w:r>
        <w:rPr>
          <w:sz w:val="28"/>
          <w:szCs w:val="20"/>
        </w:rPr>
        <w:t xml:space="preserve">         </w:t>
      </w:r>
    </w:p>
    <w:p w14:paraId="1221F5C1" w14:textId="544A919A" w:rsidR="00556049" w:rsidRPr="00C87A64" w:rsidRDefault="00556049" w:rsidP="00556049">
      <w:pPr>
        <w:tabs>
          <w:tab w:val="left" w:pos="708"/>
        </w:tabs>
        <w:ind w:left="4253"/>
        <w:rPr>
          <w:sz w:val="28"/>
          <w:szCs w:val="20"/>
        </w:rPr>
      </w:pPr>
      <w:r>
        <w:rPr>
          <w:sz w:val="28"/>
          <w:szCs w:val="20"/>
        </w:rPr>
        <w:t xml:space="preserve">                       </w:t>
      </w:r>
      <w:r w:rsidRPr="00C87A64">
        <w:rPr>
          <w:sz w:val="28"/>
          <w:szCs w:val="20"/>
        </w:rPr>
        <w:t xml:space="preserve">комітету міської ради </w:t>
      </w:r>
    </w:p>
    <w:p w14:paraId="3BDD9E0B" w14:textId="2AA342E8" w:rsidR="00556049" w:rsidRPr="00C87A64" w:rsidRDefault="00556049" w:rsidP="00556049">
      <w:pPr>
        <w:tabs>
          <w:tab w:val="left" w:pos="708"/>
        </w:tabs>
        <w:ind w:left="4253"/>
        <w:rPr>
          <w:sz w:val="28"/>
          <w:szCs w:val="20"/>
        </w:rPr>
      </w:pPr>
      <w:r>
        <w:rPr>
          <w:sz w:val="28"/>
          <w:szCs w:val="20"/>
        </w:rPr>
        <w:tab/>
        <w:t xml:space="preserve">             від 28 серпня 202</w:t>
      </w:r>
      <w:r w:rsidRPr="0002384E">
        <w:rPr>
          <w:sz w:val="28"/>
          <w:szCs w:val="20"/>
        </w:rPr>
        <w:t>4</w:t>
      </w:r>
      <w:r>
        <w:rPr>
          <w:sz w:val="28"/>
          <w:szCs w:val="20"/>
        </w:rPr>
        <w:t xml:space="preserve"> року </w:t>
      </w:r>
      <w:r w:rsidRPr="00C87A64">
        <w:rPr>
          <w:sz w:val="28"/>
          <w:szCs w:val="20"/>
        </w:rPr>
        <w:t>№</w:t>
      </w:r>
      <w:r w:rsidR="00D538B6">
        <w:rPr>
          <w:sz w:val="28"/>
          <w:szCs w:val="20"/>
        </w:rPr>
        <w:t>240</w:t>
      </w:r>
      <w:r w:rsidRPr="00C87A64">
        <w:rPr>
          <w:sz w:val="28"/>
          <w:szCs w:val="20"/>
        </w:rPr>
        <w:t xml:space="preserve"> </w:t>
      </w:r>
    </w:p>
    <w:p w14:paraId="4004D6ED" w14:textId="77777777" w:rsidR="003C0B88" w:rsidRDefault="003C0B88" w:rsidP="00556049">
      <w:pPr>
        <w:pStyle w:val="a4"/>
        <w:shd w:val="clear" w:color="auto" w:fill="FFFFFF"/>
        <w:spacing w:before="0" w:beforeAutospacing="0" w:after="160" w:afterAutospacing="0"/>
        <w:rPr>
          <w:rStyle w:val="ad"/>
          <w:b/>
          <w:bCs/>
          <w:i w:val="0"/>
          <w:iCs w:val="0"/>
          <w:sz w:val="28"/>
          <w:szCs w:val="28"/>
        </w:rPr>
      </w:pPr>
    </w:p>
    <w:p w14:paraId="14B60E27" w14:textId="77777777" w:rsidR="00643B63" w:rsidRPr="009B77C4" w:rsidRDefault="00643B63" w:rsidP="00556049">
      <w:pPr>
        <w:pStyle w:val="a4"/>
        <w:shd w:val="clear" w:color="auto" w:fill="FFFFFF"/>
        <w:spacing w:before="0" w:beforeAutospacing="0" w:after="160" w:afterAutospacing="0"/>
        <w:rPr>
          <w:rStyle w:val="ad"/>
          <w:b/>
          <w:bCs/>
          <w:i w:val="0"/>
          <w:iCs w:val="0"/>
          <w:sz w:val="28"/>
          <w:szCs w:val="28"/>
        </w:rPr>
      </w:pPr>
    </w:p>
    <w:p w14:paraId="2749AFA8" w14:textId="77777777" w:rsidR="003C0B88" w:rsidRPr="009B77C4" w:rsidRDefault="003C0B88" w:rsidP="003C0B88">
      <w:pPr>
        <w:widowControl w:val="0"/>
        <w:spacing w:line="269" w:lineRule="exact"/>
        <w:jc w:val="center"/>
        <w:rPr>
          <w:rStyle w:val="ad"/>
          <w:b/>
          <w:bCs/>
          <w:i w:val="0"/>
          <w:iCs w:val="0"/>
          <w:sz w:val="28"/>
          <w:szCs w:val="28"/>
        </w:rPr>
      </w:pPr>
      <w:r w:rsidRPr="009B77C4">
        <w:rPr>
          <w:rStyle w:val="ad"/>
          <w:b/>
          <w:bCs/>
          <w:i w:val="0"/>
          <w:iCs w:val="0"/>
          <w:sz w:val="28"/>
          <w:szCs w:val="28"/>
        </w:rPr>
        <w:t xml:space="preserve">Порядок </w:t>
      </w:r>
    </w:p>
    <w:p w14:paraId="50E4906E" w14:textId="77777777" w:rsidR="00556049" w:rsidRPr="009B77C4" w:rsidRDefault="003C0B88" w:rsidP="003C0B88">
      <w:pPr>
        <w:widowControl w:val="0"/>
        <w:spacing w:line="269" w:lineRule="exact"/>
        <w:jc w:val="center"/>
        <w:rPr>
          <w:rStyle w:val="ad"/>
          <w:b/>
          <w:bCs/>
          <w:i w:val="0"/>
          <w:iCs w:val="0"/>
          <w:sz w:val="28"/>
          <w:szCs w:val="28"/>
        </w:rPr>
      </w:pPr>
      <w:r w:rsidRPr="009B77C4">
        <w:rPr>
          <w:rStyle w:val="ad"/>
          <w:b/>
          <w:bCs/>
          <w:i w:val="0"/>
          <w:iCs w:val="0"/>
          <w:sz w:val="28"/>
          <w:szCs w:val="28"/>
        </w:rPr>
        <w:t xml:space="preserve">організації опіки та піклування над повнолітніми особами, </w:t>
      </w:r>
    </w:p>
    <w:p w14:paraId="6B85A1FA" w14:textId="77777777" w:rsidR="003C0B88" w:rsidRPr="009B77C4" w:rsidRDefault="003C0B88" w:rsidP="009B77C4">
      <w:pPr>
        <w:widowControl w:val="0"/>
        <w:spacing w:line="269" w:lineRule="exact"/>
        <w:jc w:val="center"/>
        <w:rPr>
          <w:b/>
          <w:bCs/>
          <w:sz w:val="28"/>
          <w:szCs w:val="28"/>
        </w:rPr>
      </w:pPr>
      <w:r w:rsidRPr="009B77C4">
        <w:rPr>
          <w:rStyle w:val="ad"/>
          <w:b/>
          <w:bCs/>
          <w:i w:val="0"/>
          <w:iCs w:val="0"/>
          <w:sz w:val="28"/>
          <w:szCs w:val="28"/>
        </w:rPr>
        <w:t>які за станом</w:t>
      </w:r>
      <w:r w:rsidR="009B77C4" w:rsidRPr="009B77C4">
        <w:rPr>
          <w:rStyle w:val="ad"/>
          <w:b/>
          <w:bCs/>
          <w:i w:val="0"/>
          <w:iCs w:val="0"/>
          <w:sz w:val="28"/>
          <w:szCs w:val="28"/>
        </w:rPr>
        <w:t xml:space="preserve"> </w:t>
      </w:r>
      <w:r w:rsidRPr="009B77C4">
        <w:rPr>
          <w:rStyle w:val="ad"/>
          <w:b/>
          <w:bCs/>
          <w:i w:val="0"/>
          <w:iCs w:val="0"/>
          <w:sz w:val="28"/>
          <w:szCs w:val="28"/>
        </w:rPr>
        <w:t>свого здоров’я не можуть самостійно здійснювати свої права і виконувати свої обов’язки</w:t>
      </w:r>
      <w:r w:rsidR="0091500F" w:rsidRPr="009B77C4">
        <w:rPr>
          <w:rStyle w:val="ad"/>
          <w:b/>
          <w:bCs/>
          <w:i w:val="0"/>
          <w:iCs w:val="0"/>
          <w:sz w:val="28"/>
          <w:szCs w:val="28"/>
        </w:rPr>
        <w:t xml:space="preserve"> у</w:t>
      </w:r>
      <w:r w:rsidRPr="009B77C4">
        <w:rPr>
          <w:rStyle w:val="ad"/>
          <w:b/>
          <w:bCs/>
          <w:i w:val="0"/>
          <w:iCs w:val="0"/>
          <w:sz w:val="28"/>
          <w:szCs w:val="28"/>
        </w:rPr>
        <w:t xml:space="preserve"> Могилів-Подільській міській територіальній громаді</w:t>
      </w:r>
    </w:p>
    <w:p w14:paraId="00A3E1BF" w14:textId="77777777" w:rsidR="003C0B88" w:rsidRPr="009B77C4" w:rsidRDefault="003C0B88" w:rsidP="009B77C4">
      <w:pPr>
        <w:widowControl w:val="0"/>
        <w:rPr>
          <w:b/>
          <w:sz w:val="28"/>
          <w:szCs w:val="28"/>
          <w:lang w:eastAsia="en-US"/>
        </w:rPr>
      </w:pPr>
    </w:p>
    <w:p w14:paraId="2A17FB7C" w14:textId="77777777" w:rsidR="003C0B88" w:rsidRDefault="00F22A9A" w:rsidP="009B77C4">
      <w:pPr>
        <w:widowControl w:val="0"/>
        <w:tabs>
          <w:tab w:val="left" w:pos="3819"/>
        </w:tabs>
        <w:autoSpaceDE w:val="0"/>
        <w:autoSpaceDN w:val="0"/>
        <w:adjustRightInd w:val="0"/>
        <w:jc w:val="center"/>
        <w:rPr>
          <w:b/>
          <w:bCs/>
          <w:iCs/>
          <w:color w:val="000000"/>
          <w:sz w:val="28"/>
          <w:szCs w:val="28"/>
          <w:lang w:bidi="uk-UA"/>
        </w:rPr>
      </w:pPr>
      <w:r w:rsidRPr="009B77C4">
        <w:rPr>
          <w:b/>
          <w:bCs/>
          <w:iCs/>
          <w:color w:val="000000"/>
          <w:sz w:val="28"/>
          <w:szCs w:val="28"/>
          <w:lang w:bidi="uk-UA"/>
        </w:rPr>
        <w:t>1.</w:t>
      </w:r>
      <w:r w:rsidR="009B77C4" w:rsidRPr="009B77C4">
        <w:rPr>
          <w:b/>
          <w:bCs/>
          <w:iCs/>
          <w:color w:val="000000"/>
          <w:sz w:val="28"/>
          <w:szCs w:val="28"/>
          <w:lang w:bidi="uk-UA"/>
        </w:rPr>
        <w:t xml:space="preserve"> </w:t>
      </w:r>
      <w:r w:rsidR="003C0B88" w:rsidRPr="009B77C4">
        <w:rPr>
          <w:b/>
          <w:bCs/>
          <w:iCs/>
          <w:color w:val="000000"/>
          <w:sz w:val="28"/>
          <w:szCs w:val="28"/>
          <w:lang w:bidi="uk-UA"/>
        </w:rPr>
        <w:t>Загальні положення</w:t>
      </w:r>
    </w:p>
    <w:p w14:paraId="75178622" w14:textId="77777777" w:rsidR="009B77C4" w:rsidRPr="00686AD2" w:rsidRDefault="009B77C4" w:rsidP="009B77C4">
      <w:pPr>
        <w:widowControl w:val="0"/>
        <w:tabs>
          <w:tab w:val="left" w:pos="3819"/>
        </w:tabs>
        <w:autoSpaceDE w:val="0"/>
        <w:autoSpaceDN w:val="0"/>
        <w:adjustRightInd w:val="0"/>
        <w:jc w:val="center"/>
        <w:rPr>
          <w:b/>
          <w:bCs/>
          <w:iCs/>
          <w:color w:val="000000"/>
          <w:sz w:val="28"/>
          <w:szCs w:val="28"/>
          <w:lang w:eastAsia="en-US"/>
        </w:rPr>
      </w:pPr>
    </w:p>
    <w:p w14:paraId="2281B3A3" w14:textId="77777777" w:rsidR="009B77C4" w:rsidRPr="00686AD2" w:rsidRDefault="009B77C4" w:rsidP="009B77C4">
      <w:pPr>
        <w:widowControl w:val="0"/>
        <w:tabs>
          <w:tab w:val="left" w:pos="567"/>
        </w:tabs>
        <w:autoSpaceDE w:val="0"/>
        <w:autoSpaceDN w:val="0"/>
        <w:adjustRightInd w:val="0"/>
        <w:rPr>
          <w:color w:val="000000"/>
          <w:sz w:val="28"/>
          <w:szCs w:val="28"/>
          <w:lang w:bidi="uk-UA"/>
        </w:rPr>
      </w:pPr>
      <w:r w:rsidRPr="00686AD2">
        <w:rPr>
          <w:color w:val="000000"/>
          <w:sz w:val="28"/>
          <w:szCs w:val="28"/>
          <w:lang w:bidi="uk-UA"/>
        </w:rPr>
        <w:tab/>
        <w:t xml:space="preserve">1.1. </w:t>
      </w:r>
      <w:r w:rsidR="003C0B88" w:rsidRPr="00686AD2">
        <w:rPr>
          <w:color w:val="000000"/>
          <w:sz w:val="28"/>
          <w:szCs w:val="28"/>
          <w:lang w:bidi="uk-UA"/>
        </w:rPr>
        <w:t>Це</w:t>
      </w:r>
      <w:r w:rsidRPr="00686AD2">
        <w:rPr>
          <w:color w:val="000000"/>
          <w:sz w:val="28"/>
          <w:szCs w:val="28"/>
          <w:lang w:bidi="uk-UA"/>
        </w:rPr>
        <w:t>й</w:t>
      </w:r>
      <w:r w:rsidR="003C0B88" w:rsidRPr="00686AD2">
        <w:rPr>
          <w:color w:val="000000"/>
          <w:sz w:val="28"/>
          <w:szCs w:val="28"/>
          <w:lang w:bidi="uk-UA"/>
        </w:rPr>
        <w:t xml:space="preserve"> </w:t>
      </w:r>
      <w:r w:rsidR="00F22A9A" w:rsidRPr="00686AD2">
        <w:rPr>
          <w:color w:val="000000"/>
          <w:sz w:val="28"/>
          <w:szCs w:val="28"/>
          <w:lang w:bidi="uk-UA"/>
        </w:rPr>
        <w:t>П</w:t>
      </w:r>
      <w:r w:rsidR="003C0B88" w:rsidRPr="00686AD2">
        <w:rPr>
          <w:color w:val="000000"/>
          <w:sz w:val="28"/>
          <w:szCs w:val="28"/>
          <w:lang w:bidi="uk-UA"/>
        </w:rPr>
        <w:t xml:space="preserve">орядок організації виконання питань опіки та піклування по </w:t>
      </w:r>
      <w:r w:rsidR="00F22A9A" w:rsidRPr="00686AD2">
        <w:rPr>
          <w:color w:val="000000"/>
          <w:sz w:val="28"/>
          <w:szCs w:val="28"/>
          <w:lang w:bidi="uk-UA"/>
        </w:rPr>
        <w:t>Могилів-Подільській</w:t>
      </w:r>
      <w:r w:rsidR="003C0B88" w:rsidRPr="00686AD2">
        <w:rPr>
          <w:color w:val="000000"/>
          <w:sz w:val="28"/>
          <w:szCs w:val="28"/>
          <w:lang w:bidi="uk-UA"/>
        </w:rPr>
        <w:t xml:space="preserve"> міській територіальній громаді (далі за текстом - </w:t>
      </w:r>
      <w:r w:rsidR="00F22A9A" w:rsidRPr="00686AD2">
        <w:rPr>
          <w:color w:val="000000"/>
          <w:sz w:val="28"/>
          <w:szCs w:val="28"/>
          <w:lang w:bidi="uk-UA"/>
        </w:rPr>
        <w:t>Порядок</w:t>
      </w:r>
      <w:r w:rsidR="003C0B88" w:rsidRPr="00686AD2">
        <w:rPr>
          <w:color w:val="000000"/>
          <w:sz w:val="28"/>
          <w:szCs w:val="28"/>
          <w:lang w:bidi="uk-UA"/>
        </w:rPr>
        <w:t>)</w:t>
      </w:r>
      <w:r w:rsidR="004E4817" w:rsidRPr="00686AD2">
        <w:rPr>
          <w:color w:val="000000"/>
          <w:sz w:val="28"/>
          <w:szCs w:val="28"/>
          <w:lang w:bidi="uk-UA"/>
        </w:rPr>
        <w:t>,</w:t>
      </w:r>
      <w:r w:rsidR="003C0B88" w:rsidRPr="00686AD2">
        <w:rPr>
          <w:color w:val="000000"/>
          <w:sz w:val="28"/>
          <w:szCs w:val="28"/>
          <w:lang w:bidi="uk-UA"/>
        </w:rPr>
        <w:t xml:space="preserve"> розроблен</w:t>
      </w:r>
      <w:r w:rsidRPr="00686AD2">
        <w:rPr>
          <w:color w:val="000000"/>
          <w:sz w:val="28"/>
          <w:szCs w:val="28"/>
          <w:lang w:bidi="uk-UA"/>
        </w:rPr>
        <w:t>ий</w:t>
      </w:r>
      <w:r w:rsidR="003C0B88" w:rsidRPr="00686AD2">
        <w:rPr>
          <w:color w:val="000000"/>
          <w:sz w:val="28"/>
          <w:szCs w:val="28"/>
          <w:lang w:bidi="uk-UA"/>
        </w:rPr>
        <w:t xml:space="preserve"> </w:t>
      </w:r>
      <w:r w:rsidR="0091500F" w:rsidRPr="00686AD2">
        <w:rPr>
          <w:color w:val="000000"/>
          <w:sz w:val="28"/>
          <w:szCs w:val="28"/>
          <w:lang w:bidi="uk-UA"/>
        </w:rPr>
        <w:t>на підставі підпункту 4 пункту «</w:t>
      </w:r>
      <w:r w:rsidR="003C0B88" w:rsidRPr="00686AD2">
        <w:rPr>
          <w:color w:val="000000"/>
          <w:sz w:val="28"/>
          <w:szCs w:val="28"/>
          <w:lang w:bidi="uk-UA"/>
        </w:rPr>
        <w:t>б</w:t>
      </w:r>
      <w:r w:rsidR="0091500F" w:rsidRPr="00686AD2">
        <w:rPr>
          <w:color w:val="000000"/>
          <w:sz w:val="28"/>
          <w:szCs w:val="28"/>
          <w:lang w:bidi="uk-UA"/>
        </w:rPr>
        <w:t>»</w:t>
      </w:r>
      <w:r w:rsidR="003C0B88" w:rsidRPr="00686AD2">
        <w:rPr>
          <w:color w:val="000000"/>
          <w:sz w:val="28"/>
          <w:szCs w:val="28"/>
          <w:lang w:bidi="uk-UA"/>
        </w:rPr>
        <w:t xml:space="preserve"> частини п</w:t>
      </w:r>
      <w:r w:rsidR="0091500F" w:rsidRPr="00686AD2">
        <w:rPr>
          <w:color w:val="000000"/>
          <w:sz w:val="28"/>
          <w:szCs w:val="28"/>
          <w:lang w:bidi="uk-UA"/>
        </w:rPr>
        <w:t>ершої статті 34 Закону України «</w:t>
      </w:r>
      <w:r w:rsidR="003C0B88" w:rsidRPr="00686AD2">
        <w:rPr>
          <w:color w:val="000000"/>
          <w:sz w:val="28"/>
          <w:szCs w:val="28"/>
          <w:lang w:bidi="uk-UA"/>
        </w:rPr>
        <w:t>Про місцеве самоврядування в Україні</w:t>
      </w:r>
      <w:r w:rsidR="0091500F" w:rsidRPr="00686AD2">
        <w:rPr>
          <w:color w:val="000000"/>
          <w:sz w:val="28"/>
          <w:szCs w:val="28"/>
          <w:lang w:bidi="uk-UA"/>
        </w:rPr>
        <w:t>»</w:t>
      </w:r>
      <w:r w:rsidR="003C0B88" w:rsidRPr="00686AD2">
        <w:rPr>
          <w:color w:val="000000"/>
          <w:sz w:val="28"/>
          <w:szCs w:val="28"/>
          <w:lang w:bidi="uk-UA"/>
        </w:rPr>
        <w:t xml:space="preserve">, Цивільного кодексу України, Сімейного кодексу України, Правил опіки та піклування, затверджених </w:t>
      </w:r>
      <w:r w:rsidRPr="00686AD2">
        <w:rPr>
          <w:color w:val="000000"/>
          <w:sz w:val="28"/>
          <w:szCs w:val="28"/>
          <w:lang w:bidi="uk-UA"/>
        </w:rPr>
        <w:t>н</w:t>
      </w:r>
      <w:r w:rsidR="003C0B88" w:rsidRPr="00686AD2">
        <w:rPr>
          <w:color w:val="000000"/>
          <w:sz w:val="28"/>
          <w:szCs w:val="28"/>
          <w:lang w:bidi="uk-UA"/>
        </w:rPr>
        <w:t xml:space="preserve">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 травня 1999 року </w:t>
      </w:r>
    </w:p>
    <w:p w14:paraId="64D53806" w14:textId="77777777" w:rsidR="003C0B88" w:rsidRPr="00686AD2" w:rsidRDefault="003C0B88" w:rsidP="009B77C4">
      <w:pPr>
        <w:widowControl w:val="0"/>
        <w:tabs>
          <w:tab w:val="left" w:pos="567"/>
        </w:tabs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686AD2">
        <w:rPr>
          <w:color w:val="000000"/>
          <w:sz w:val="28"/>
          <w:szCs w:val="28"/>
          <w:lang w:bidi="uk-UA"/>
        </w:rPr>
        <w:t>№34/166/131/88, інших законодавчих і нормативних актів, що регулюють питання опіки та піклування.</w:t>
      </w:r>
    </w:p>
    <w:p w14:paraId="62D326C7" w14:textId="77777777" w:rsidR="003C0B88" w:rsidRPr="00686AD2" w:rsidRDefault="009B77C4" w:rsidP="009B77C4">
      <w:pPr>
        <w:widowControl w:val="0"/>
        <w:tabs>
          <w:tab w:val="left" w:pos="567"/>
        </w:tabs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686AD2">
        <w:rPr>
          <w:color w:val="000000"/>
          <w:sz w:val="28"/>
          <w:szCs w:val="28"/>
          <w:lang w:bidi="uk-UA"/>
        </w:rPr>
        <w:t xml:space="preserve">        1.2. </w:t>
      </w:r>
      <w:r w:rsidR="003C0B88" w:rsidRPr="00686AD2">
        <w:rPr>
          <w:color w:val="000000"/>
          <w:sz w:val="28"/>
          <w:szCs w:val="28"/>
          <w:lang w:bidi="uk-UA"/>
        </w:rPr>
        <w:t xml:space="preserve">Завданням цього </w:t>
      </w:r>
      <w:r w:rsidR="00F22A9A" w:rsidRPr="00686AD2">
        <w:rPr>
          <w:color w:val="000000"/>
          <w:sz w:val="28"/>
          <w:szCs w:val="28"/>
          <w:lang w:bidi="uk-UA"/>
        </w:rPr>
        <w:t>Порядку</w:t>
      </w:r>
      <w:r w:rsidR="003C0B88" w:rsidRPr="00686AD2">
        <w:rPr>
          <w:color w:val="000000"/>
          <w:sz w:val="28"/>
          <w:szCs w:val="28"/>
          <w:lang w:bidi="uk-UA"/>
        </w:rPr>
        <w:t xml:space="preserve"> є врегулювання реалізації питань опіки та піклування по </w:t>
      </w:r>
      <w:r w:rsidR="00F22A9A" w:rsidRPr="00686AD2">
        <w:rPr>
          <w:color w:val="000000"/>
          <w:sz w:val="28"/>
          <w:szCs w:val="28"/>
          <w:lang w:bidi="uk-UA"/>
        </w:rPr>
        <w:t>Могилів-Подільській</w:t>
      </w:r>
      <w:r w:rsidR="003C0B88" w:rsidRPr="00686AD2">
        <w:rPr>
          <w:color w:val="000000"/>
          <w:sz w:val="28"/>
          <w:szCs w:val="28"/>
          <w:lang w:bidi="uk-UA"/>
        </w:rPr>
        <w:t xml:space="preserve"> міській територіальній громаді.</w:t>
      </w:r>
    </w:p>
    <w:p w14:paraId="59839003" w14:textId="77777777" w:rsidR="003C0B88" w:rsidRPr="009B77C4" w:rsidRDefault="009B77C4" w:rsidP="009B77C4">
      <w:pPr>
        <w:widowControl w:val="0"/>
        <w:tabs>
          <w:tab w:val="left" w:pos="567"/>
        </w:tabs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686AD2">
        <w:rPr>
          <w:color w:val="000000"/>
          <w:sz w:val="28"/>
          <w:szCs w:val="28"/>
          <w:lang w:bidi="uk-UA"/>
        </w:rPr>
        <w:t xml:space="preserve">        1.3. </w:t>
      </w:r>
      <w:r w:rsidR="003C0B88" w:rsidRPr="00686AD2">
        <w:rPr>
          <w:color w:val="000000"/>
          <w:sz w:val="28"/>
          <w:szCs w:val="28"/>
          <w:lang w:bidi="uk-UA"/>
        </w:rPr>
        <w:t>Опіка (піклування) є особливою формою державної турботи про повнолітніх осіб, які потребують допомоги щодо забезпечення їх прав та</w:t>
      </w:r>
      <w:r w:rsidR="003C0B88" w:rsidRPr="009B77C4">
        <w:rPr>
          <w:color w:val="000000"/>
          <w:sz w:val="28"/>
          <w:szCs w:val="28"/>
          <w:lang w:bidi="uk-UA"/>
        </w:rPr>
        <w:t xml:space="preserve"> інтересів.</w:t>
      </w:r>
    </w:p>
    <w:p w14:paraId="27389643" w14:textId="77777777" w:rsidR="0091500F" w:rsidRPr="009B77C4" w:rsidRDefault="00F22A9A" w:rsidP="009B77C4">
      <w:pPr>
        <w:widowControl w:val="0"/>
        <w:tabs>
          <w:tab w:val="left" w:pos="567"/>
        </w:tabs>
        <w:rPr>
          <w:color w:val="000000"/>
          <w:sz w:val="28"/>
          <w:szCs w:val="28"/>
          <w:lang w:bidi="uk-UA"/>
        </w:rPr>
      </w:pPr>
      <w:r w:rsidRPr="009B77C4">
        <w:rPr>
          <w:color w:val="000000"/>
          <w:sz w:val="28"/>
          <w:szCs w:val="28"/>
          <w:lang w:bidi="uk-UA"/>
        </w:rPr>
        <w:tab/>
      </w:r>
      <w:r w:rsidR="003C0B88" w:rsidRPr="009B77C4">
        <w:rPr>
          <w:color w:val="000000"/>
          <w:sz w:val="28"/>
          <w:szCs w:val="28"/>
          <w:lang w:bidi="uk-UA"/>
        </w:rPr>
        <w:t>Опіка та піклування встановлюється з метою забезпечення особистих немайнових і майнових прав та інтересів повнолітніх осіб, які за станом здоров’я не можуть самостійно здійснювати св</w:t>
      </w:r>
      <w:r w:rsidRPr="009B77C4">
        <w:rPr>
          <w:color w:val="000000"/>
          <w:sz w:val="28"/>
          <w:szCs w:val="28"/>
          <w:lang w:bidi="uk-UA"/>
        </w:rPr>
        <w:t>ої права і виконувати обов’язки</w:t>
      </w:r>
      <w:r w:rsidR="003C0B88" w:rsidRPr="009B77C4">
        <w:rPr>
          <w:color w:val="000000"/>
          <w:sz w:val="28"/>
          <w:szCs w:val="28"/>
          <w:lang w:bidi="uk-UA"/>
        </w:rPr>
        <w:t>.</w:t>
      </w:r>
    </w:p>
    <w:p w14:paraId="40E953A5" w14:textId="77777777" w:rsidR="003C0B88" w:rsidRPr="009B77C4" w:rsidRDefault="009B77C4" w:rsidP="009B77C4">
      <w:pPr>
        <w:widowControl w:val="0"/>
        <w:tabs>
          <w:tab w:val="left" w:pos="567"/>
          <w:tab w:val="left" w:pos="1397"/>
        </w:tabs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lang w:bidi="uk-UA"/>
        </w:rPr>
        <w:t xml:space="preserve">        1.4. </w:t>
      </w:r>
      <w:r w:rsidR="003C0B88" w:rsidRPr="009B77C4">
        <w:rPr>
          <w:color w:val="000000"/>
          <w:sz w:val="28"/>
          <w:szCs w:val="28"/>
          <w:lang w:bidi="uk-UA"/>
        </w:rPr>
        <w:t xml:space="preserve">Органом, який приймає рішення щодо опіки і піклування є виконавчий комітет </w:t>
      </w:r>
      <w:r w:rsidR="00F22A9A" w:rsidRPr="009B77C4">
        <w:rPr>
          <w:color w:val="000000"/>
          <w:sz w:val="28"/>
          <w:szCs w:val="28"/>
          <w:lang w:bidi="uk-UA"/>
        </w:rPr>
        <w:t>Могилів-Подільської</w:t>
      </w:r>
      <w:r w:rsidR="003C0B88" w:rsidRPr="009B77C4">
        <w:rPr>
          <w:color w:val="000000"/>
          <w:sz w:val="28"/>
          <w:szCs w:val="28"/>
          <w:lang w:bidi="uk-UA"/>
        </w:rPr>
        <w:t xml:space="preserve"> міської ради. Права та обов’язки органу опіки та піклування щодо забезпечення прав та інтересів фізичних осіб, які потребують опіки та піклування, встановлюються законом та іншими нормативно-правовими актами.</w:t>
      </w:r>
    </w:p>
    <w:p w14:paraId="523AA979" w14:textId="77777777" w:rsidR="003C0B88" w:rsidRPr="009B77C4" w:rsidRDefault="003C0B88" w:rsidP="009B77C4">
      <w:pPr>
        <w:widowControl w:val="0"/>
        <w:tabs>
          <w:tab w:val="left" w:pos="1191"/>
        </w:tabs>
        <w:rPr>
          <w:sz w:val="28"/>
          <w:szCs w:val="28"/>
          <w:lang w:eastAsia="en-US"/>
        </w:rPr>
      </w:pPr>
    </w:p>
    <w:p w14:paraId="2F845A34" w14:textId="77777777" w:rsidR="003C0B88" w:rsidRDefault="00F22A9A" w:rsidP="009B77C4">
      <w:pPr>
        <w:widowControl w:val="0"/>
        <w:tabs>
          <w:tab w:val="left" w:pos="2404"/>
        </w:tabs>
        <w:autoSpaceDE w:val="0"/>
        <w:autoSpaceDN w:val="0"/>
        <w:adjustRightInd w:val="0"/>
        <w:jc w:val="center"/>
        <w:rPr>
          <w:b/>
          <w:bCs/>
          <w:iCs/>
          <w:color w:val="000000"/>
          <w:sz w:val="28"/>
          <w:szCs w:val="28"/>
          <w:lang w:bidi="uk-UA"/>
        </w:rPr>
      </w:pPr>
      <w:r w:rsidRPr="009B77C4">
        <w:rPr>
          <w:b/>
          <w:bCs/>
          <w:iCs/>
          <w:color w:val="000000"/>
          <w:sz w:val="28"/>
          <w:szCs w:val="28"/>
          <w:lang w:bidi="uk-UA"/>
        </w:rPr>
        <w:t xml:space="preserve">2. </w:t>
      </w:r>
      <w:r w:rsidR="003C0B88" w:rsidRPr="009B77C4">
        <w:rPr>
          <w:b/>
          <w:bCs/>
          <w:iCs/>
          <w:color w:val="000000"/>
          <w:sz w:val="28"/>
          <w:szCs w:val="28"/>
          <w:lang w:bidi="uk-UA"/>
        </w:rPr>
        <w:t>Орган опіки та піклування</w:t>
      </w:r>
      <w:r w:rsidR="003C0B88" w:rsidRPr="009B77C4">
        <w:rPr>
          <w:rFonts w:eastAsia="Lucida Sans Unicode"/>
          <w:color w:val="000000"/>
          <w:sz w:val="28"/>
          <w:szCs w:val="28"/>
          <w:shd w:val="clear" w:color="auto" w:fill="FFFFFF"/>
          <w:lang w:bidi="uk-UA"/>
        </w:rPr>
        <w:t xml:space="preserve"> </w:t>
      </w:r>
      <w:r w:rsidR="003C0B88" w:rsidRPr="009B77C4">
        <w:rPr>
          <w:rFonts w:eastAsia="Lucida Sans Unicode"/>
          <w:b/>
          <w:color w:val="000000"/>
          <w:sz w:val="28"/>
          <w:szCs w:val="28"/>
          <w:shd w:val="clear" w:color="auto" w:fill="FFFFFF"/>
          <w:lang w:bidi="uk-UA"/>
        </w:rPr>
        <w:t>та його</w:t>
      </w:r>
      <w:r w:rsidR="003C0B88" w:rsidRPr="009B77C4">
        <w:rPr>
          <w:b/>
          <w:bCs/>
          <w:iCs/>
          <w:color w:val="000000"/>
          <w:sz w:val="28"/>
          <w:szCs w:val="28"/>
          <w:lang w:bidi="uk-UA"/>
        </w:rPr>
        <w:t xml:space="preserve"> повноваження</w:t>
      </w:r>
    </w:p>
    <w:p w14:paraId="03854F2A" w14:textId="77777777" w:rsidR="009B77C4" w:rsidRPr="009B77C4" w:rsidRDefault="009B77C4" w:rsidP="009B77C4">
      <w:pPr>
        <w:widowControl w:val="0"/>
        <w:tabs>
          <w:tab w:val="left" w:pos="2404"/>
        </w:tabs>
        <w:autoSpaceDE w:val="0"/>
        <w:autoSpaceDN w:val="0"/>
        <w:adjustRightInd w:val="0"/>
        <w:rPr>
          <w:b/>
          <w:bCs/>
          <w:iCs/>
          <w:sz w:val="28"/>
          <w:szCs w:val="28"/>
          <w:lang w:eastAsia="en-US"/>
        </w:rPr>
      </w:pPr>
    </w:p>
    <w:p w14:paraId="2C3AC2AB" w14:textId="77777777" w:rsidR="003C0B88" w:rsidRDefault="009B77C4" w:rsidP="009B77C4">
      <w:pPr>
        <w:widowControl w:val="0"/>
        <w:tabs>
          <w:tab w:val="left" w:pos="567"/>
        </w:tabs>
        <w:autoSpaceDE w:val="0"/>
        <w:autoSpaceDN w:val="0"/>
        <w:adjustRightInd w:val="0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 xml:space="preserve">        2.1. </w:t>
      </w:r>
      <w:r w:rsidR="003C0B88" w:rsidRPr="009B77C4">
        <w:rPr>
          <w:color w:val="000000"/>
          <w:sz w:val="28"/>
          <w:szCs w:val="28"/>
          <w:lang w:bidi="uk-UA"/>
        </w:rPr>
        <w:t>Безпосереднє ведення справ щодо опіки і піклування покладається на управління праці та соціального захисту населення</w:t>
      </w:r>
      <w:r w:rsidR="00F22A9A" w:rsidRPr="009B77C4">
        <w:rPr>
          <w:color w:val="000000"/>
          <w:sz w:val="28"/>
          <w:szCs w:val="28"/>
          <w:lang w:bidi="uk-UA"/>
        </w:rPr>
        <w:t xml:space="preserve"> Могилів-Подільської міської ради</w:t>
      </w:r>
      <w:r w:rsidR="003C0B88" w:rsidRPr="009B77C4">
        <w:rPr>
          <w:color w:val="000000"/>
          <w:sz w:val="28"/>
          <w:szCs w:val="28"/>
          <w:lang w:bidi="uk-UA"/>
        </w:rPr>
        <w:t xml:space="preserve">, яке входить до складу органу опіки та піклування. Справи формуються з документів, які вимагаються згідно </w:t>
      </w:r>
      <w:r>
        <w:rPr>
          <w:color w:val="000000"/>
          <w:sz w:val="28"/>
          <w:szCs w:val="28"/>
          <w:lang w:bidi="uk-UA"/>
        </w:rPr>
        <w:t xml:space="preserve">з </w:t>
      </w:r>
      <w:r w:rsidR="003C0B88" w:rsidRPr="009B77C4">
        <w:rPr>
          <w:color w:val="000000"/>
          <w:sz w:val="28"/>
          <w:szCs w:val="28"/>
          <w:lang w:bidi="uk-UA"/>
        </w:rPr>
        <w:t>перелік</w:t>
      </w:r>
      <w:r>
        <w:rPr>
          <w:color w:val="000000"/>
          <w:sz w:val="28"/>
          <w:szCs w:val="28"/>
          <w:lang w:bidi="uk-UA"/>
        </w:rPr>
        <w:t>ом</w:t>
      </w:r>
      <w:r w:rsidR="003C0B88" w:rsidRPr="009B77C4">
        <w:rPr>
          <w:color w:val="000000"/>
          <w:sz w:val="28"/>
          <w:szCs w:val="28"/>
          <w:lang w:bidi="uk-UA"/>
        </w:rPr>
        <w:t>, зазначен</w:t>
      </w:r>
      <w:r>
        <w:rPr>
          <w:color w:val="000000"/>
          <w:sz w:val="28"/>
          <w:szCs w:val="28"/>
          <w:lang w:bidi="uk-UA"/>
        </w:rPr>
        <w:t>ому</w:t>
      </w:r>
      <w:r w:rsidR="003C0B88" w:rsidRPr="009B77C4">
        <w:rPr>
          <w:color w:val="000000"/>
          <w:sz w:val="28"/>
          <w:szCs w:val="28"/>
          <w:lang w:bidi="uk-UA"/>
        </w:rPr>
        <w:t xml:space="preserve"> в даному </w:t>
      </w:r>
      <w:r w:rsidR="004E4817">
        <w:rPr>
          <w:color w:val="000000"/>
          <w:sz w:val="28"/>
          <w:szCs w:val="28"/>
          <w:lang w:bidi="uk-UA"/>
        </w:rPr>
        <w:t>П</w:t>
      </w:r>
      <w:r w:rsidR="003C0B88" w:rsidRPr="009B77C4">
        <w:rPr>
          <w:color w:val="000000"/>
          <w:sz w:val="28"/>
          <w:szCs w:val="28"/>
          <w:lang w:bidi="uk-UA"/>
        </w:rPr>
        <w:t>оложенні і зберігаються в органах опіки та піклування за місцем проживання підопічного 75 років.</w:t>
      </w:r>
    </w:p>
    <w:p w14:paraId="654AEDBD" w14:textId="77777777" w:rsidR="009B77C4" w:rsidRDefault="009B77C4" w:rsidP="009B77C4">
      <w:pPr>
        <w:widowControl w:val="0"/>
        <w:tabs>
          <w:tab w:val="left" w:pos="567"/>
        </w:tabs>
        <w:autoSpaceDE w:val="0"/>
        <w:autoSpaceDN w:val="0"/>
        <w:adjustRightInd w:val="0"/>
        <w:rPr>
          <w:color w:val="000000"/>
          <w:sz w:val="28"/>
          <w:szCs w:val="28"/>
          <w:lang w:bidi="uk-UA"/>
        </w:rPr>
      </w:pPr>
    </w:p>
    <w:p w14:paraId="068F60C7" w14:textId="77777777" w:rsidR="009B77C4" w:rsidRPr="009B77C4" w:rsidRDefault="009B77C4" w:rsidP="009B77C4">
      <w:pPr>
        <w:widowControl w:val="0"/>
        <w:tabs>
          <w:tab w:val="left" w:pos="567"/>
        </w:tabs>
        <w:autoSpaceDE w:val="0"/>
        <w:autoSpaceDN w:val="0"/>
        <w:adjustRightInd w:val="0"/>
        <w:rPr>
          <w:sz w:val="28"/>
          <w:szCs w:val="28"/>
          <w:lang w:eastAsia="en-US"/>
        </w:rPr>
      </w:pPr>
    </w:p>
    <w:p w14:paraId="45806219" w14:textId="77777777" w:rsidR="009B77C4" w:rsidRDefault="009B77C4" w:rsidP="009B77C4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bidi="uk-UA"/>
        </w:rPr>
      </w:pPr>
      <w:r>
        <w:rPr>
          <w:rFonts w:eastAsia="Calibri"/>
          <w:color w:val="000000"/>
          <w:sz w:val="28"/>
          <w:szCs w:val="28"/>
          <w:lang w:bidi="uk-UA"/>
        </w:rPr>
        <w:lastRenderedPageBreak/>
        <w:t xml:space="preserve">        2.2. </w:t>
      </w:r>
      <w:r w:rsidR="003C0B88" w:rsidRPr="009B77C4">
        <w:rPr>
          <w:rFonts w:eastAsia="Calibri"/>
          <w:color w:val="000000"/>
          <w:sz w:val="28"/>
          <w:szCs w:val="28"/>
          <w:lang w:bidi="uk-UA"/>
        </w:rPr>
        <w:t>Орган опіки та піклування здійснює свою д</w:t>
      </w:r>
      <w:r w:rsidR="00F22A9A" w:rsidRPr="009B77C4">
        <w:rPr>
          <w:rFonts w:eastAsia="Calibri"/>
          <w:color w:val="000000"/>
          <w:sz w:val="28"/>
          <w:szCs w:val="28"/>
          <w:lang w:bidi="uk-UA"/>
        </w:rPr>
        <w:t>іяльність відповідно до чинного</w:t>
      </w:r>
      <w:r>
        <w:rPr>
          <w:rFonts w:eastAsia="Calibri"/>
          <w:color w:val="000000"/>
          <w:sz w:val="28"/>
          <w:szCs w:val="28"/>
          <w:lang w:bidi="uk-UA"/>
        </w:rPr>
        <w:t xml:space="preserve"> </w:t>
      </w:r>
      <w:r w:rsidR="003C0B88" w:rsidRPr="009B77C4">
        <w:rPr>
          <w:rFonts w:eastAsia="Calibri"/>
          <w:color w:val="000000"/>
          <w:sz w:val="28"/>
          <w:szCs w:val="28"/>
          <w:lang w:bidi="uk-UA"/>
        </w:rPr>
        <w:t xml:space="preserve">законодавства. Контроль за діяльністю опікунів і піклувальників здійснюється членами </w:t>
      </w:r>
      <w:r w:rsidR="004E4817">
        <w:rPr>
          <w:rFonts w:eastAsia="Calibri"/>
          <w:color w:val="000000"/>
          <w:sz w:val="28"/>
          <w:szCs w:val="28"/>
          <w:lang w:bidi="uk-UA"/>
        </w:rPr>
        <w:t>О</w:t>
      </w:r>
      <w:r w:rsidR="003C0B88" w:rsidRPr="009B77C4">
        <w:rPr>
          <w:rFonts w:eastAsia="Calibri"/>
          <w:color w:val="000000"/>
          <w:sz w:val="28"/>
          <w:szCs w:val="28"/>
          <w:lang w:bidi="uk-UA"/>
        </w:rPr>
        <w:t xml:space="preserve">пікунської ради шляхом планових відвідувань осіб, </w:t>
      </w:r>
    </w:p>
    <w:p w14:paraId="69402E93" w14:textId="77777777" w:rsidR="003C0B88" w:rsidRPr="009B77C4" w:rsidRDefault="003C0B88" w:rsidP="009B77C4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bidi="uk-UA"/>
        </w:rPr>
      </w:pPr>
      <w:r w:rsidRPr="009B77C4">
        <w:rPr>
          <w:rFonts w:eastAsia="Calibri"/>
          <w:color w:val="000000"/>
          <w:sz w:val="28"/>
          <w:szCs w:val="28"/>
          <w:lang w:bidi="uk-UA"/>
        </w:rPr>
        <w:t>які перебувають під опікою чи піклуванням. Періодичність відвідувань установлюється окремим графіком, але не рідше ніж раз на рік, крім першої перевірки, яка проводиться через три місяці після встановлення опіки і піклування. Про проведену перевірку складається відповідний акт, який зберігається у відповідній справі.</w:t>
      </w:r>
      <w:bookmarkStart w:id="3" w:name="o46"/>
      <w:bookmarkStart w:id="4" w:name="o47"/>
      <w:bookmarkEnd w:id="3"/>
      <w:bookmarkEnd w:id="4"/>
    </w:p>
    <w:p w14:paraId="5E47A0E8" w14:textId="77777777" w:rsidR="003C0B88" w:rsidRPr="009B77C4" w:rsidRDefault="003C0B88" w:rsidP="009B77C4">
      <w:pPr>
        <w:tabs>
          <w:tab w:val="left" w:pos="567"/>
        </w:tabs>
        <w:contextualSpacing/>
        <w:rPr>
          <w:rFonts w:eastAsia="Calibri"/>
          <w:color w:val="000000"/>
          <w:sz w:val="28"/>
          <w:szCs w:val="28"/>
          <w:lang w:bidi="uk-UA"/>
        </w:rPr>
      </w:pPr>
    </w:p>
    <w:p w14:paraId="7CF4C682" w14:textId="77777777" w:rsidR="003C0B88" w:rsidRDefault="00F22A9A" w:rsidP="009B77C4">
      <w:pPr>
        <w:widowControl w:val="0"/>
        <w:tabs>
          <w:tab w:val="left" w:pos="3998"/>
        </w:tabs>
        <w:autoSpaceDE w:val="0"/>
        <w:autoSpaceDN w:val="0"/>
        <w:adjustRightInd w:val="0"/>
        <w:jc w:val="center"/>
        <w:rPr>
          <w:b/>
          <w:bCs/>
          <w:iCs/>
          <w:color w:val="000000"/>
          <w:sz w:val="28"/>
          <w:szCs w:val="28"/>
          <w:lang w:bidi="uk-UA"/>
        </w:rPr>
      </w:pPr>
      <w:r w:rsidRPr="009B77C4">
        <w:rPr>
          <w:b/>
          <w:bCs/>
          <w:iCs/>
          <w:color w:val="000000"/>
          <w:sz w:val="28"/>
          <w:szCs w:val="28"/>
          <w:lang w:bidi="uk-UA"/>
        </w:rPr>
        <w:t xml:space="preserve">3. </w:t>
      </w:r>
      <w:r w:rsidR="003C0B88" w:rsidRPr="009B77C4">
        <w:rPr>
          <w:b/>
          <w:bCs/>
          <w:iCs/>
          <w:color w:val="000000"/>
          <w:sz w:val="28"/>
          <w:szCs w:val="28"/>
          <w:lang w:bidi="uk-UA"/>
        </w:rPr>
        <w:t>Опікунська рада</w:t>
      </w:r>
    </w:p>
    <w:p w14:paraId="55706E73" w14:textId="77777777" w:rsidR="009B77C4" w:rsidRPr="009B77C4" w:rsidRDefault="009B77C4" w:rsidP="009B77C4">
      <w:pPr>
        <w:widowControl w:val="0"/>
        <w:tabs>
          <w:tab w:val="left" w:pos="3998"/>
        </w:tabs>
        <w:autoSpaceDE w:val="0"/>
        <w:autoSpaceDN w:val="0"/>
        <w:adjustRightInd w:val="0"/>
        <w:rPr>
          <w:b/>
          <w:bCs/>
          <w:iCs/>
          <w:sz w:val="28"/>
          <w:szCs w:val="28"/>
          <w:lang w:eastAsia="en-US"/>
        </w:rPr>
      </w:pPr>
    </w:p>
    <w:p w14:paraId="554A0A1E" w14:textId="77777777" w:rsidR="003C0B88" w:rsidRPr="009B77C4" w:rsidRDefault="009B77C4" w:rsidP="009B77C4">
      <w:pPr>
        <w:widowControl w:val="0"/>
        <w:tabs>
          <w:tab w:val="left" w:pos="567"/>
        </w:tabs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lang w:bidi="uk-UA"/>
        </w:rPr>
        <w:tab/>
        <w:t xml:space="preserve">3.1. </w:t>
      </w:r>
      <w:r w:rsidR="003C0B88" w:rsidRPr="009B77C4">
        <w:rPr>
          <w:color w:val="000000"/>
          <w:sz w:val="28"/>
          <w:szCs w:val="28"/>
          <w:lang w:bidi="uk-UA"/>
        </w:rPr>
        <w:t xml:space="preserve">Для допомоги </w:t>
      </w:r>
      <w:r w:rsidR="003C0B88" w:rsidRPr="009B77C4">
        <w:rPr>
          <w:color w:val="000000"/>
          <w:sz w:val="28"/>
          <w:szCs w:val="28"/>
          <w:shd w:val="clear" w:color="auto" w:fill="FFFFFF"/>
          <w:lang w:bidi="uk-UA"/>
        </w:rPr>
        <w:t>в</w:t>
      </w:r>
      <w:r w:rsidR="003C0B88" w:rsidRPr="009B77C4">
        <w:rPr>
          <w:b/>
          <w:bCs/>
          <w:color w:val="000000"/>
          <w:sz w:val="28"/>
          <w:szCs w:val="28"/>
          <w:shd w:val="clear" w:color="auto" w:fill="FFFFFF"/>
          <w:lang w:bidi="uk-UA"/>
        </w:rPr>
        <w:t xml:space="preserve"> </w:t>
      </w:r>
      <w:r w:rsidR="003C0B88" w:rsidRPr="009B77C4">
        <w:rPr>
          <w:color w:val="000000"/>
          <w:sz w:val="28"/>
          <w:szCs w:val="28"/>
          <w:lang w:bidi="uk-UA"/>
        </w:rPr>
        <w:t>роботі з повнолітніми особами, які за станом свого здоров</w:t>
      </w:r>
      <w:r>
        <w:rPr>
          <w:color w:val="000000"/>
          <w:sz w:val="28"/>
          <w:szCs w:val="28"/>
          <w:lang w:bidi="uk-UA"/>
        </w:rPr>
        <w:t>’</w:t>
      </w:r>
      <w:r w:rsidR="003C0B88" w:rsidRPr="009B77C4">
        <w:rPr>
          <w:color w:val="000000"/>
          <w:sz w:val="28"/>
          <w:szCs w:val="28"/>
          <w:lang w:bidi="uk-UA"/>
        </w:rPr>
        <w:t xml:space="preserve">я не можуть самостійно здійснювати свої права і виконувати свої обов’язки, при органах опіки та піклування створюється </w:t>
      </w:r>
      <w:r w:rsidR="004E4817">
        <w:rPr>
          <w:color w:val="000000"/>
          <w:sz w:val="28"/>
          <w:szCs w:val="28"/>
          <w:lang w:bidi="uk-UA"/>
        </w:rPr>
        <w:t>О</w:t>
      </w:r>
      <w:r w:rsidR="003C0B88" w:rsidRPr="009B77C4">
        <w:rPr>
          <w:color w:val="000000"/>
          <w:sz w:val="28"/>
          <w:szCs w:val="28"/>
          <w:lang w:bidi="uk-UA"/>
        </w:rPr>
        <w:t>пікунська рада, що має дорадчі функції.</w:t>
      </w:r>
    </w:p>
    <w:p w14:paraId="147300A9" w14:textId="77777777" w:rsidR="003C0B88" w:rsidRPr="009B77C4" w:rsidRDefault="009B77C4" w:rsidP="009B77C4">
      <w:pPr>
        <w:widowControl w:val="0"/>
        <w:tabs>
          <w:tab w:val="left" w:pos="567"/>
          <w:tab w:val="left" w:pos="1183"/>
        </w:tabs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lang w:bidi="uk-UA"/>
        </w:rPr>
        <w:tab/>
        <w:t xml:space="preserve">3.2. </w:t>
      </w:r>
      <w:r w:rsidR="003C0B88" w:rsidRPr="009B77C4">
        <w:rPr>
          <w:color w:val="000000"/>
          <w:sz w:val="28"/>
          <w:szCs w:val="28"/>
          <w:lang w:bidi="uk-UA"/>
        </w:rPr>
        <w:t xml:space="preserve">Діяльність </w:t>
      </w:r>
      <w:r w:rsidR="004E4817">
        <w:rPr>
          <w:color w:val="000000"/>
          <w:sz w:val="28"/>
          <w:szCs w:val="28"/>
          <w:lang w:bidi="uk-UA"/>
        </w:rPr>
        <w:t>О</w:t>
      </w:r>
      <w:r w:rsidR="003C0B88" w:rsidRPr="009B77C4">
        <w:rPr>
          <w:color w:val="000000"/>
          <w:sz w:val="28"/>
          <w:szCs w:val="28"/>
          <w:lang w:bidi="uk-UA"/>
        </w:rPr>
        <w:t>пікунської ради, порядок формування її складу визначається Положенням, яке затверджується рішенням виконавчого комітету.</w:t>
      </w:r>
    </w:p>
    <w:p w14:paraId="1AED0C1E" w14:textId="77777777" w:rsidR="003C0B88" w:rsidRPr="009B77C4" w:rsidRDefault="009B77C4" w:rsidP="009B77C4">
      <w:pPr>
        <w:widowControl w:val="0"/>
        <w:tabs>
          <w:tab w:val="left" w:pos="567"/>
          <w:tab w:val="left" w:pos="1183"/>
        </w:tabs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lang w:bidi="uk-UA"/>
        </w:rPr>
        <w:t xml:space="preserve">        3.3. </w:t>
      </w:r>
      <w:r w:rsidR="003C0B88" w:rsidRPr="009B77C4">
        <w:rPr>
          <w:color w:val="000000"/>
          <w:sz w:val="28"/>
          <w:szCs w:val="28"/>
          <w:lang w:bidi="uk-UA"/>
        </w:rPr>
        <w:t xml:space="preserve">Головним завданням </w:t>
      </w:r>
      <w:r w:rsidR="004E4817">
        <w:rPr>
          <w:color w:val="000000"/>
          <w:sz w:val="28"/>
          <w:szCs w:val="28"/>
          <w:lang w:bidi="uk-UA"/>
        </w:rPr>
        <w:t>О</w:t>
      </w:r>
      <w:r w:rsidR="003C0B88" w:rsidRPr="009B77C4">
        <w:rPr>
          <w:color w:val="000000"/>
          <w:sz w:val="28"/>
          <w:szCs w:val="28"/>
          <w:lang w:bidi="uk-UA"/>
        </w:rPr>
        <w:t>пікунської ради є попередній та всебічний розгляд найважливіших питань, які виносяться для прийняття рішення органами опіки та піклування.</w:t>
      </w:r>
    </w:p>
    <w:p w14:paraId="12F6A1A2" w14:textId="77777777" w:rsidR="003C0B88" w:rsidRPr="009B77C4" w:rsidRDefault="009B77C4" w:rsidP="009B77C4">
      <w:pPr>
        <w:widowControl w:val="0"/>
        <w:tabs>
          <w:tab w:val="left" w:pos="567"/>
        </w:tabs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lang w:bidi="uk-UA"/>
        </w:rPr>
        <w:t xml:space="preserve">        3.4. </w:t>
      </w:r>
      <w:r w:rsidR="003C0B88" w:rsidRPr="009B77C4">
        <w:rPr>
          <w:color w:val="000000"/>
          <w:sz w:val="28"/>
          <w:szCs w:val="28"/>
          <w:lang w:bidi="uk-UA"/>
        </w:rPr>
        <w:t xml:space="preserve">За результатами розгляду по кожному питанню </w:t>
      </w:r>
      <w:r w:rsidR="004E4817">
        <w:rPr>
          <w:color w:val="000000"/>
          <w:sz w:val="28"/>
          <w:szCs w:val="28"/>
          <w:lang w:bidi="uk-UA"/>
        </w:rPr>
        <w:t>О</w:t>
      </w:r>
      <w:r w:rsidR="003C0B88" w:rsidRPr="009B77C4">
        <w:rPr>
          <w:color w:val="000000"/>
          <w:sz w:val="28"/>
          <w:szCs w:val="28"/>
          <w:lang w:bidi="uk-UA"/>
        </w:rPr>
        <w:t>пікунська рада приймає рекомендації</w:t>
      </w:r>
      <w:r w:rsidR="00FF481D" w:rsidRPr="009B77C4">
        <w:rPr>
          <w:color w:val="000000"/>
          <w:sz w:val="28"/>
          <w:szCs w:val="28"/>
          <w:lang w:bidi="uk-UA"/>
        </w:rPr>
        <w:t>,</w:t>
      </w:r>
      <w:r w:rsidR="003C0B88" w:rsidRPr="009B77C4">
        <w:rPr>
          <w:color w:val="000000"/>
          <w:sz w:val="28"/>
          <w:szCs w:val="28"/>
          <w:lang w:bidi="uk-UA"/>
        </w:rPr>
        <w:t xml:space="preserve"> висновки</w:t>
      </w:r>
      <w:r w:rsidR="00FF481D" w:rsidRPr="009B77C4">
        <w:rPr>
          <w:color w:val="000000"/>
          <w:sz w:val="28"/>
          <w:szCs w:val="28"/>
          <w:lang w:bidi="uk-UA"/>
        </w:rPr>
        <w:t xml:space="preserve"> та подання</w:t>
      </w:r>
      <w:r w:rsidR="003C0B88" w:rsidRPr="009B77C4">
        <w:rPr>
          <w:sz w:val="28"/>
          <w:szCs w:val="28"/>
          <w:lang w:bidi="uk-UA"/>
        </w:rPr>
        <w:t>.</w:t>
      </w:r>
    </w:p>
    <w:p w14:paraId="1AA38950" w14:textId="77777777" w:rsidR="00FF481D" w:rsidRPr="009B77C4" w:rsidRDefault="009B77C4" w:rsidP="009B77C4">
      <w:pPr>
        <w:widowControl w:val="0"/>
        <w:tabs>
          <w:tab w:val="left" w:pos="567"/>
        </w:tabs>
        <w:rPr>
          <w:sz w:val="28"/>
          <w:szCs w:val="28"/>
          <w:lang w:bidi="uk-UA"/>
        </w:rPr>
      </w:pPr>
      <w:r>
        <w:rPr>
          <w:sz w:val="28"/>
          <w:szCs w:val="28"/>
          <w:lang w:bidi="uk-UA"/>
        </w:rPr>
        <w:t xml:space="preserve">        3.5. </w:t>
      </w:r>
      <w:r w:rsidR="003C0B88" w:rsidRPr="009B77C4">
        <w:rPr>
          <w:sz w:val="28"/>
          <w:szCs w:val="28"/>
          <w:lang w:bidi="uk-UA"/>
        </w:rPr>
        <w:t>Опікунська рада за власною іні</w:t>
      </w:r>
      <w:r w:rsidR="00FF481D" w:rsidRPr="009B77C4">
        <w:rPr>
          <w:sz w:val="28"/>
          <w:szCs w:val="28"/>
          <w:lang w:bidi="uk-UA"/>
        </w:rPr>
        <w:t xml:space="preserve">ціативою може розглядати й інші </w:t>
      </w:r>
      <w:r w:rsidR="003C0B88" w:rsidRPr="009B77C4">
        <w:rPr>
          <w:sz w:val="28"/>
          <w:szCs w:val="28"/>
          <w:lang w:bidi="uk-UA"/>
        </w:rPr>
        <w:t>питання. Серед них: аналіз діяльності служб, які займаються питаннями опіки та піклуван</w:t>
      </w:r>
      <w:r w:rsidR="00FF481D" w:rsidRPr="009B77C4">
        <w:rPr>
          <w:sz w:val="28"/>
          <w:szCs w:val="28"/>
          <w:lang w:bidi="uk-UA"/>
        </w:rPr>
        <w:t xml:space="preserve">ня, вивчення питань координації </w:t>
      </w:r>
      <w:r w:rsidR="003C0B88" w:rsidRPr="009B77C4">
        <w:rPr>
          <w:sz w:val="28"/>
          <w:szCs w:val="28"/>
          <w:lang w:bidi="uk-UA"/>
        </w:rPr>
        <w:t>діяльності цих органів, вироблення пропозицій та рекомендацій щодо вдосконалення системи опіки та піклування.</w:t>
      </w:r>
    </w:p>
    <w:p w14:paraId="0ED78427" w14:textId="77777777" w:rsidR="003C0B88" w:rsidRPr="009B77C4" w:rsidRDefault="009B77C4" w:rsidP="009B77C4">
      <w:pPr>
        <w:widowControl w:val="0"/>
        <w:tabs>
          <w:tab w:val="left" w:pos="567"/>
          <w:tab w:val="left" w:pos="1183"/>
          <w:tab w:val="left" w:pos="9356"/>
        </w:tabs>
        <w:rPr>
          <w:sz w:val="28"/>
          <w:szCs w:val="28"/>
          <w:lang w:eastAsia="en-US"/>
        </w:rPr>
      </w:pPr>
      <w:r>
        <w:rPr>
          <w:sz w:val="28"/>
          <w:szCs w:val="28"/>
          <w:lang w:bidi="uk-UA"/>
        </w:rPr>
        <w:t xml:space="preserve">        3.6. </w:t>
      </w:r>
      <w:r w:rsidR="00FF481D" w:rsidRPr="009B77C4">
        <w:rPr>
          <w:sz w:val="28"/>
          <w:szCs w:val="28"/>
          <w:lang w:bidi="uk-UA"/>
        </w:rPr>
        <w:t>Порядком</w:t>
      </w:r>
      <w:r w:rsidR="003C0B88" w:rsidRPr="009B77C4">
        <w:rPr>
          <w:sz w:val="28"/>
          <w:szCs w:val="28"/>
          <w:lang w:bidi="uk-UA"/>
        </w:rPr>
        <w:t xml:space="preserve"> про </w:t>
      </w:r>
      <w:r w:rsidR="004E4817">
        <w:rPr>
          <w:sz w:val="28"/>
          <w:szCs w:val="28"/>
          <w:lang w:bidi="uk-UA"/>
        </w:rPr>
        <w:t>О</w:t>
      </w:r>
      <w:r w:rsidR="003C0B88" w:rsidRPr="009B77C4">
        <w:rPr>
          <w:sz w:val="28"/>
          <w:szCs w:val="28"/>
          <w:lang w:bidi="uk-UA"/>
        </w:rPr>
        <w:t>пікунську раду визначається перелік питань, які обов</w:t>
      </w:r>
      <w:r>
        <w:rPr>
          <w:sz w:val="28"/>
          <w:szCs w:val="28"/>
          <w:lang w:bidi="uk-UA"/>
        </w:rPr>
        <w:t>’</w:t>
      </w:r>
      <w:r w:rsidR="003C0B88" w:rsidRPr="009B77C4">
        <w:rPr>
          <w:sz w:val="28"/>
          <w:szCs w:val="28"/>
          <w:lang w:bidi="uk-UA"/>
        </w:rPr>
        <w:t>язков</w:t>
      </w:r>
      <w:r w:rsidR="004E4817">
        <w:rPr>
          <w:sz w:val="28"/>
          <w:szCs w:val="28"/>
          <w:lang w:bidi="uk-UA"/>
        </w:rPr>
        <w:t>о</w:t>
      </w:r>
      <w:r w:rsidR="003C0B88" w:rsidRPr="009B77C4">
        <w:rPr>
          <w:sz w:val="28"/>
          <w:szCs w:val="28"/>
          <w:lang w:bidi="uk-UA"/>
        </w:rPr>
        <w:t xml:space="preserve"> виносяться на попередній розгляд </w:t>
      </w:r>
      <w:r w:rsidR="004E4817">
        <w:rPr>
          <w:color w:val="000000"/>
          <w:sz w:val="28"/>
          <w:szCs w:val="28"/>
          <w:lang w:bidi="uk-UA"/>
        </w:rPr>
        <w:t>О</w:t>
      </w:r>
      <w:r w:rsidR="003C0B88" w:rsidRPr="009B77C4">
        <w:rPr>
          <w:color w:val="000000"/>
          <w:sz w:val="28"/>
          <w:szCs w:val="28"/>
          <w:lang w:bidi="uk-UA"/>
        </w:rPr>
        <w:t>пікунської ради.</w:t>
      </w:r>
      <w:r>
        <w:rPr>
          <w:color w:val="000000"/>
          <w:sz w:val="28"/>
          <w:szCs w:val="28"/>
          <w:lang w:bidi="uk-UA"/>
        </w:rPr>
        <w:t xml:space="preserve"> </w:t>
      </w:r>
      <w:r w:rsidR="003C0B88" w:rsidRPr="009B77C4">
        <w:rPr>
          <w:color w:val="000000"/>
          <w:sz w:val="28"/>
          <w:szCs w:val="28"/>
          <w:lang w:bidi="uk-UA"/>
        </w:rPr>
        <w:t xml:space="preserve">Рішення про внесення на розгляд </w:t>
      </w:r>
      <w:r w:rsidR="004E4817">
        <w:rPr>
          <w:color w:val="000000"/>
          <w:sz w:val="28"/>
          <w:szCs w:val="28"/>
          <w:lang w:bidi="uk-UA"/>
        </w:rPr>
        <w:t>О</w:t>
      </w:r>
      <w:r w:rsidR="003C0B88" w:rsidRPr="009B77C4">
        <w:rPr>
          <w:color w:val="000000"/>
          <w:sz w:val="28"/>
          <w:szCs w:val="28"/>
          <w:lang w:bidi="uk-UA"/>
        </w:rPr>
        <w:t>пікунської ради інших питань приймає голова</w:t>
      </w:r>
      <w:r w:rsidR="00F22A9A" w:rsidRPr="009B77C4">
        <w:rPr>
          <w:color w:val="000000"/>
          <w:sz w:val="28"/>
          <w:szCs w:val="28"/>
          <w:lang w:bidi="uk-UA"/>
        </w:rPr>
        <w:t xml:space="preserve">  </w:t>
      </w:r>
      <w:r w:rsidR="004E4817">
        <w:rPr>
          <w:color w:val="000000"/>
          <w:sz w:val="28"/>
          <w:szCs w:val="28"/>
          <w:lang w:bidi="uk-UA"/>
        </w:rPr>
        <w:t>О</w:t>
      </w:r>
      <w:r w:rsidR="003C0B88" w:rsidRPr="009B77C4">
        <w:rPr>
          <w:color w:val="000000"/>
          <w:sz w:val="28"/>
          <w:szCs w:val="28"/>
          <w:lang w:bidi="uk-UA"/>
        </w:rPr>
        <w:t>пікунської ради у встановленому порядку.</w:t>
      </w:r>
    </w:p>
    <w:p w14:paraId="7CF58795" w14:textId="77777777" w:rsidR="003C0B88" w:rsidRPr="009B77C4" w:rsidRDefault="003C0B88" w:rsidP="009B77C4">
      <w:pPr>
        <w:widowControl w:val="0"/>
        <w:tabs>
          <w:tab w:val="left" w:pos="1183"/>
        </w:tabs>
        <w:rPr>
          <w:sz w:val="28"/>
          <w:szCs w:val="28"/>
          <w:lang w:eastAsia="en-US"/>
        </w:rPr>
      </w:pPr>
    </w:p>
    <w:p w14:paraId="725F60E7" w14:textId="77777777" w:rsidR="003C0B88" w:rsidRDefault="00FF481D" w:rsidP="00CE4561">
      <w:pPr>
        <w:widowControl w:val="0"/>
        <w:tabs>
          <w:tab w:val="left" w:pos="1464"/>
        </w:tabs>
        <w:autoSpaceDE w:val="0"/>
        <w:autoSpaceDN w:val="0"/>
        <w:adjustRightInd w:val="0"/>
        <w:jc w:val="center"/>
        <w:rPr>
          <w:b/>
          <w:bCs/>
          <w:iCs/>
          <w:color w:val="000000"/>
          <w:sz w:val="28"/>
          <w:szCs w:val="28"/>
          <w:lang w:bidi="uk-UA"/>
        </w:rPr>
      </w:pPr>
      <w:r w:rsidRPr="009B77C4">
        <w:rPr>
          <w:b/>
          <w:bCs/>
          <w:iCs/>
          <w:color w:val="000000"/>
          <w:sz w:val="28"/>
          <w:szCs w:val="28"/>
          <w:lang w:bidi="uk-UA"/>
        </w:rPr>
        <w:t xml:space="preserve">4. </w:t>
      </w:r>
      <w:r w:rsidR="003C0B88" w:rsidRPr="009B77C4">
        <w:rPr>
          <w:b/>
          <w:bCs/>
          <w:iCs/>
          <w:color w:val="000000"/>
          <w:sz w:val="28"/>
          <w:szCs w:val="28"/>
          <w:lang w:bidi="uk-UA"/>
        </w:rPr>
        <w:t>Виявлення повнолітніх осіб, які потребують опіки (піклування)</w:t>
      </w:r>
    </w:p>
    <w:p w14:paraId="50156ED6" w14:textId="77777777" w:rsidR="00CE4561" w:rsidRPr="009B77C4" w:rsidRDefault="00CE4561" w:rsidP="00CE4561">
      <w:pPr>
        <w:widowControl w:val="0"/>
        <w:tabs>
          <w:tab w:val="left" w:pos="1464"/>
        </w:tabs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  <w:lang w:eastAsia="en-US"/>
        </w:rPr>
      </w:pPr>
    </w:p>
    <w:p w14:paraId="6149D764" w14:textId="77777777" w:rsidR="003C0B88" w:rsidRPr="009B77C4" w:rsidRDefault="00CE4561" w:rsidP="00CE4561">
      <w:pPr>
        <w:widowControl w:val="0"/>
        <w:tabs>
          <w:tab w:val="left" w:pos="567"/>
        </w:tabs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lang w:bidi="uk-UA"/>
        </w:rPr>
        <w:t xml:space="preserve">        4.1. </w:t>
      </w:r>
      <w:r w:rsidR="003C0B88" w:rsidRPr="009B77C4">
        <w:rPr>
          <w:color w:val="000000"/>
          <w:sz w:val="28"/>
          <w:szCs w:val="28"/>
          <w:lang w:bidi="uk-UA"/>
        </w:rPr>
        <w:t>Організація діяльності з питань виявлення повнолітніх осіб, які потребують</w:t>
      </w:r>
      <w:r w:rsidR="003C0B88" w:rsidRPr="009B77C4">
        <w:rPr>
          <w:rFonts w:eastAsia="Lucida Sans Unicode"/>
          <w:color w:val="000000"/>
          <w:spacing w:val="-10"/>
          <w:sz w:val="28"/>
          <w:szCs w:val="28"/>
          <w:shd w:val="clear" w:color="auto" w:fill="FFFFFF"/>
          <w:lang w:bidi="uk-UA"/>
        </w:rPr>
        <w:t xml:space="preserve"> </w:t>
      </w:r>
      <w:r w:rsidR="003C0B88" w:rsidRPr="009B77C4">
        <w:rPr>
          <w:color w:val="000000"/>
          <w:sz w:val="28"/>
          <w:szCs w:val="28"/>
          <w:lang w:bidi="uk-UA"/>
        </w:rPr>
        <w:t>опіки (піклування) покладається на управління праці та соціального захисту населення</w:t>
      </w:r>
      <w:r w:rsidR="00FF481D" w:rsidRPr="009B77C4">
        <w:rPr>
          <w:color w:val="000000"/>
          <w:sz w:val="28"/>
          <w:szCs w:val="28"/>
          <w:lang w:bidi="uk-UA"/>
        </w:rPr>
        <w:t xml:space="preserve"> Могилів-Подільської міської ради</w:t>
      </w:r>
      <w:r w:rsidR="003C0B88" w:rsidRPr="009B77C4">
        <w:rPr>
          <w:color w:val="000000"/>
          <w:sz w:val="28"/>
          <w:szCs w:val="28"/>
          <w:lang w:bidi="uk-UA"/>
        </w:rPr>
        <w:t xml:space="preserve">.  </w:t>
      </w:r>
    </w:p>
    <w:p w14:paraId="68D8F463" w14:textId="77777777" w:rsidR="003C0B88" w:rsidRPr="009B77C4" w:rsidRDefault="00CE4561" w:rsidP="00CE4561">
      <w:pPr>
        <w:widowControl w:val="0"/>
        <w:tabs>
          <w:tab w:val="left" w:pos="567"/>
        </w:tabs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lang w:bidi="uk-UA"/>
        </w:rPr>
        <w:t xml:space="preserve">        4.2. </w:t>
      </w:r>
      <w:r w:rsidR="003C0B88" w:rsidRPr="009B77C4">
        <w:rPr>
          <w:color w:val="000000"/>
          <w:sz w:val="28"/>
          <w:szCs w:val="28"/>
          <w:lang w:bidi="uk-UA"/>
        </w:rPr>
        <w:t>Установи та особи, яким стане відомо про повнолітніх осіб, які потребують опіки (піклування) повинні негайно повідомити про це управління праці та соціального захисту населення.</w:t>
      </w:r>
    </w:p>
    <w:p w14:paraId="66246ABB" w14:textId="77777777" w:rsidR="003C0B88" w:rsidRPr="009B77C4" w:rsidRDefault="00CE4561" w:rsidP="00CE4561">
      <w:pPr>
        <w:widowControl w:val="0"/>
        <w:tabs>
          <w:tab w:val="left" w:pos="567"/>
        </w:tabs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lang w:bidi="uk-UA"/>
        </w:rPr>
        <w:t xml:space="preserve">        </w:t>
      </w:r>
      <w:r w:rsidR="003C0B88" w:rsidRPr="009B77C4">
        <w:rPr>
          <w:color w:val="000000"/>
          <w:sz w:val="28"/>
          <w:szCs w:val="28"/>
          <w:lang w:bidi="uk-UA"/>
        </w:rPr>
        <w:t>Такими особами та установами є:</w:t>
      </w:r>
    </w:p>
    <w:p w14:paraId="1E1F6FF0" w14:textId="77777777" w:rsidR="003C0B88" w:rsidRPr="009B77C4" w:rsidRDefault="00CE4561" w:rsidP="00CE4561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lang w:bidi="uk-UA"/>
        </w:rPr>
        <w:t xml:space="preserve">- </w:t>
      </w:r>
      <w:r w:rsidR="003C0B88" w:rsidRPr="009B77C4">
        <w:rPr>
          <w:color w:val="000000"/>
          <w:sz w:val="28"/>
          <w:szCs w:val="28"/>
          <w:lang w:bidi="uk-UA"/>
        </w:rPr>
        <w:t>близькі родичі та інші особи;</w:t>
      </w:r>
    </w:p>
    <w:p w14:paraId="37160229" w14:textId="77777777" w:rsidR="00CE4561" w:rsidRDefault="00CE4561" w:rsidP="00CE4561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lang w:bidi="uk-UA"/>
        </w:rPr>
        <w:t xml:space="preserve">- </w:t>
      </w:r>
      <w:r w:rsidR="003C0B88" w:rsidRPr="009B77C4">
        <w:rPr>
          <w:color w:val="000000"/>
          <w:sz w:val="28"/>
          <w:szCs w:val="28"/>
          <w:lang w:bidi="uk-UA"/>
        </w:rPr>
        <w:t>житлово-експлуатаційні, будинкоуправління, власники чи орендатори</w:t>
      </w:r>
      <w:r w:rsidR="003C0B88" w:rsidRPr="009B77C4">
        <w:rPr>
          <w:sz w:val="28"/>
          <w:szCs w:val="28"/>
          <w:lang w:eastAsia="en-US"/>
        </w:rPr>
        <w:t xml:space="preserve"> </w:t>
      </w:r>
    </w:p>
    <w:p w14:paraId="625DACAB" w14:textId="77777777" w:rsidR="003C0B88" w:rsidRPr="009B77C4" w:rsidRDefault="00CE4561" w:rsidP="00CE4561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</w:t>
      </w:r>
      <w:r w:rsidR="003C0B88" w:rsidRPr="009B77C4">
        <w:rPr>
          <w:color w:val="000000"/>
          <w:sz w:val="28"/>
          <w:szCs w:val="28"/>
          <w:lang w:bidi="uk-UA"/>
        </w:rPr>
        <w:t>житлових будинків;</w:t>
      </w:r>
    </w:p>
    <w:p w14:paraId="3EB60ACA" w14:textId="77777777" w:rsidR="00CE4561" w:rsidRDefault="00CE4561" w:rsidP="00CE4561">
      <w:pPr>
        <w:widowControl w:val="0"/>
        <w:tabs>
          <w:tab w:val="left" w:pos="426"/>
          <w:tab w:val="left" w:pos="954"/>
        </w:tabs>
        <w:autoSpaceDE w:val="0"/>
        <w:autoSpaceDN w:val="0"/>
        <w:adjustRightInd w:val="0"/>
        <w:rPr>
          <w:rFonts w:eastAsia="Lucida Sans Unicode"/>
          <w:color w:val="000000"/>
          <w:sz w:val="28"/>
          <w:szCs w:val="28"/>
          <w:shd w:val="clear" w:color="auto" w:fill="FFFFFF"/>
          <w:lang w:bidi="uk-UA"/>
        </w:rPr>
      </w:pPr>
      <w:r>
        <w:rPr>
          <w:color w:val="000000"/>
          <w:sz w:val="28"/>
          <w:szCs w:val="28"/>
          <w:lang w:bidi="uk-UA"/>
        </w:rPr>
        <w:t xml:space="preserve">- </w:t>
      </w:r>
      <w:r w:rsidR="003C0B88" w:rsidRPr="009B77C4">
        <w:rPr>
          <w:color w:val="000000"/>
          <w:sz w:val="28"/>
          <w:szCs w:val="28"/>
          <w:lang w:bidi="uk-UA"/>
        </w:rPr>
        <w:t xml:space="preserve">співробітники установ та підприємств, що надають комунальні </w:t>
      </w:r>
      <w:r w:rsidR="003C0B88" w:rsidRPr="009B77C4">
        <w:rPr>
          <w:rFonts w:eastAsia="Lucida Sans Unicode"/>
          <w:color w:val="000000"/>
          <w:sz w:val="28"/>
          <w:szCs w:val="28"/>
          <w:shd w:val="clear" w:color="auto" w:fill="FFFFFF"/>
          <w:lang w:bidi="uk-UA"/>
        </w:rPr>
        <w:t xml:space="preserve">послуги </w:t>
      </w:r>
    </w:p>
    <w:p w14:paraId="68C8CC16" w14:textId="77777777" w:rsidR="00CE4561" w:rsidRPr="00643B63" w:rsidRDefault="00CE4561" w:rsidP="00CE4561">
      <w:pPr>
        <w:widowControl w:val="0"/>
        <w:tabs>
          <w:tab w:val="left" w:pos="426"/>
          <w:tab w:val="left" w:pos="954"/>
        </w:tabs>
        <w:autoSpaceDE w:val="0"/>
        <w:autoSpaceDN w:val="0"/>
        <w:adjustRightInd w:val="0"/>
        <w:rPr>
          <w:color w:val="000000"/>
          <w:sz w:val="28"/>
          <w:szCs w:val="28"/>
          <w:lang w:bidi="uk-UA"/>
        </w:rPr>
      </w:pPr>
      <w:r>
        <w:rPr>
          <w:rFonts w:eastAsia="Lucida Sans Unicode"/>
          <w:color w:val="000000"/>
          <w:sz w:val="28"/>
          <w:szCs w:val="28"/>
          <w:shd w:val="clear" w:color="auto" w:fill="FFFFFF"/>
          <w:lang w:bidi="uk-UA"/>
        </w:rPr>
        <w:t xml:space="preserve">  </w:t>
      </w:r>
      <w:r w:rsidR="003C0B88" w:rsidRPr="009B77C4">
        <w:rPr>
          <w:color w:val="000000"/>
          <w:sz w:val="28"/>
          <w:szCs w:val="28"/>
          <w:lang w:bidi="uk-UA"/>
        </w:rPr>
        <w:t>населенню;</w:t>
      </w:r>
    </w:p>
    <w:p w14:paraId="7A4A46A0" w14:textId="77777777" w:rsidR="003C0B88" w:rsidRPr="009B77C4" w:rsidRDefault="00CE4561" w:rsidP="00CE4561">
      <w:pPr>
        <w:widowControl w:val="0"/>
        <w:tabs>
          <w:tab w:val="left" w:pos="426"/>
          <w:tab w:val="left" w:pos="973"/>
        </w:tabs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lang w:bidi="uk-UA"/>
        </w:rPr>
        <w:t xml:space="preserve">- </w:t>
      </w:r>
      <w:r w:rsidR="003C0B88" w:rsidRPr="009B77C4">
        <w:rPr>
          <w:color w:val="000000"/>
          <w:sz w:val="28"/>
          <w:szCs w:val="28"/>
          <w:lang w:bidi="uk-UA"/>
        </w:rPr>
        <w:t>відділ поліції та співробітники його підрозділів;</w:t>
      </w:r>
    </w:p>
    <w:p w14:paraId="0E8451C7" w14:textId="77777777" w:rsidR="003C0B88" w:rsidRPr="009B77C4" w:rsidRDefault="00CE4561" w:rsidP="00CE4561">
      <w:pPr>
        <w:widowControl w:val="0"/>
        <w:tabs>
          <w:tab w:val="left" w:pos="426"/>
          <w:tab w:val="left" w:pos="1002"/>
        </w:tabs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bidi="uk-UA"/>
        </w:rPr>
        <w:lastRenderedPageBreak/>
        <w:t xml:space="preserve">- </w:t>
      </w:r>
      <w:r w:rsidR="003C0B88" w:rsidRPr="009B77C4">
        <w:rPr>
          <w:sz w:val="28"/>
          <w:szCs w:val="28"/>
          <w:lang w:bidi="uk-UA"/>
        </w:rPr>
        <w:t>відділ ДРАЦС;</w:t>
      </w:r>
    </w:p>
    <w:p w14:paraId="0541F745" w14:textId="77777777" w:rsidR="003C0B88" w:rsidRPr="009B77C4" w:rsidRDefault="00CE4561" w:rsidP="00CE4561">
      <w:pPr>
        <w:widowControl w:val="0"/>
        <w:tabs>
          <w:tab w:val="left" w:pos="426"/>
          <w:tab w:val="left" w:pos="1002"/>
        </w:tabs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lang w:bidi="uk-UA"/>
        </w:rPr>
        <w:t xml:space="preserve">- </w:t>
      </w:r>
      <w:r w:rsidR="003C0B88" w:rsidRPr="009B77C4">
        <w:rPr>
          <w:color w:val="000000"/>
          <w:sz w:val="28"/>
          <w:szCs w:val="28"/>
          <w:lang w:bidi="uk-UA"/>
        </w:rPr>
        <w:t>нотаріальні контори;</w:t>
      </w:r>
    </w:p>
    <w:p w14:paraId="4EB7B97A" w14:textId="77777777" w:rsidR="003C0B88" w:rsidRPr="009B77C4" w:rsidRDefault="00CE4561" w:rsidP="00CE4561">
      <w:pPr>
        <w:widowControl w:val="0"/>
        <w:tabs>
          <w:tab w:val="left" w:pos="426"/>
          <w:tab w:val="left" w:pos="1002"/>
        </w:tabs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lang w:bidi="uk-UA"/>
        </w:rPr>
        <w:t xml:space="preserve">- </w:t>
      </w:r>
      <w:r w:rsidR="003C0B88" w:rsidRPr="009B77C4">
        <w:rPr>
          <w:color w:val="000000"/>
          <w:sz w:val="28"/>
          <w:szCs w:val="28"/>
          <w:lang w:bidi="uk-UA"/>
        </w:rPr>
        <w:t>судові органи;</w:t>
      </w:r>
    </w:p>
    <w:p w14:paraId="79536BFC" w14:textId="77777777" w:rsidR="00CE4561" w:rsidRDefault="00CE4561" w:rsidP="00CE4561">
      <w:pPr>
        <w:widowControl w:val="0"/>
        <w:tabs>
          <w:tab w:val="left" w:pos="426"/>
          <w:tab w:val="left" w:pos="973"/>
        </w:tabs>
        <w:autoSpaceDE w:val="0"/>
        <w:autoSpaceDN w:val="0"/>
        <w:adjustRightInd w:val="0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 xml:space="preserve">- </w:t>
      </w:r>
      <w:r w:rsidR="003C0B88" w:rsidRPr="009B77C4">
        <w:rPr>
          <w:color w:val="000000"/>
          <w:sz w:val="28"/>
          <w:szCs w:val="28"/>
          <w:lang w:bidi="uk-UA"/>
        </w:rPr>
        <w:t>лікувальні та лікувально-профілактичні установи, в тому числі й</w:t>
      </w:r>
      <w:r>
        <w:rPr>
          <w:color w:val="000000"/>
          <w:sz w:val="28"/>
          <w:szCs w:val="28"/>
          <w:lang w:bidi="uk-UA"/>
        </w:rPr>
        <w:t xml:space="preserve"> </w:t>
      </w:r>
    </w:p>
    <w:p w14:paraId="1062AD9E" w14:textId="77777777" w:rsidR="003C0B88" w:rsidRPr="009B77C4" w:rsidRDefault="00CE4561" w:rsidP="00CE4561">
      <w:pPr>
        <w:widowControl w:val="0"/>
        <w:tabs>
          <w:tab w:val="left" w:pos="426"/>
          <w:tab w:val="left" w:pos="973"/>
        </w:tabs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lang w:bidi="uk-UA"/>
        </w:rPr>
        <w:t xml:space="preserve">  </w:t>
      </w:r>
      <w:r w:rsidR="003C0B88" w:rsidRPr="009B77C4">
        <w:rPr>
          <w:color w:val="000000"/>
          <w:sz w:val="28"/>
          <w:szCs w:val="28"/>
          <w:lang w:bidi="uk-UA"/>
        </w:rPr>
        <w:t>психіатричного профілю;</w:t>
      </w:r>
    </w:p>
    <w:p w14:paraId="34AB3EAC" w14:textId="77777777" w:rsidR="003C0B88" w:rsidRPr="009B77C4" w:rsidRDefault="00CE4561" w:rsidP="00CE4561">
      <w:pPr>
        <w:widowControl w:val="0"/>
        <w:tabs>
          <w:tab w:val="left" w:pos="426"/>
          <w:tab w:val="left" w:pos="1002"/>
        </w:tabs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lang w:bidi="uk-UA"/>
        </w:rPr>
        <w:t xml:space="preserve">- </w:t>
      </w:r>
      <w:r w:rsidR="003C0B88" w:rsidRPr="009B77C4">
        <w:rPr>
          <w:color w:val="000000"/>
          <w:sz w:val="28"/>
          <w:szCs w:val="28"/>
          <w:lang w:bidi="uk-UA"/>
        </w:rPr>
        <w:t>органи самоорганізації населення;</w:t>
      </w:r>
    </w:p>
    <w:p w14:paraId="28900FC6" w14:textId="77777777" w:rsidR="003C0B88" w:rsidRPr="009B77C4" w:rsidRDefault="00CE4561" w:rsidP="00CE4561">
      <w:pPr>
        <w:widowControl w:val="0"/>
        <w:tabs>
          <w:tab w:val="left" w:pos="426"/>
          <w:tab w:val="left" w:pos="1007"/>
        </w:tabs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lang w:bidi="uk-UA"/>
        </w:rPr>
        <w:t xml:space="preserve">- </w:t>
      </w:r>
      <w:r w:rsidR="003C0B88" w:rsidRPr="009B77C4">
        <w:rPr>
          <w:color w:val="000000"/>
          <w:sz w:val="28"/>
          <w:szCs w:val="28"/>
          <w:lang w:bidi="uk-UA"/>
        </w:rPr>
        <w:t>інші організації й установи.</w:t>
      </w:r>
    </w:p>
    <w:p w14:paraId="39B9D6C1" w14:textId="77777777" w:rsidR="003C0B88" w:rsidRPr="009B77C4" w:rsidRDefault="003C0B88" w:rsidP="009B77C4">
      <w:pPr>
        <w:widowControl w:val="0"/>
        <w:tabs>
          <w:tab w:val="left" w:pos="1242"/>
        </w:tabs>
        <w:rPr>
          <w:sz w:val="28"/>
          <w:szCs w:val="28"/>
          <w:lang w:eastAsia="en-US"/>
        </w:rPr>
      </w:pPr>
    </w:p>
    <w:p w14:paraId="297069F4" w14:textId="77777777" w:rsidR="003C0B88" w:rsidRDefault="003C0B88" w:rsidP="00CE4561">
      <w:pPr>
        <w:widowControl w:val="0"/>
        <w:jc w:val="center"/>
        <w:rPr>
          <w:b/>
          <w:bCs/>
          <w:iCs/>
          <w:color w:val="000000"/>
          <w:sz w:val="28"/>
          <w:szCs w:val="28"/>
          <w:lang w:bidi="uk-UA"/>
        </w:rPr>
      </w:pPr>
      <w:r w:rsidRPr="009B77C4">
        <w:rPr>
          <w:b/>
          <w:bCs/>
          <w:iCs/>
          <w:color w:val="000000"/>
          <w:sz w:val="28"/>
          <w:szCs w:val="28"/>
          <w:lang w:bidi="uk-UA"/>
        </w:rPr>
        <w:t>5</w:t>
      </w:r>
      <w:r w:rsidRPr="009B77C4">
        <w:rPr>
          <w:b/>
          <w:bCs/>
          <w:i/>
          <w:iCs/>
          <w:color w:val="000000"/>
          <w:sz w:val="28"/>
          <w:szCs w:val="28"/>
          <w:lang w:bidi="uk-UA"/>
        </w:rPr>
        <w:t xml:space="preserve">. </w:t>
      </w:r>
      <w:r w:rsidRPr="009B77C4">
        <w:rPr>
          <w:b/>
          <w:bCs/>
          <w:iCs/>
          <w:color w:val="000000"/>
          <w:sz w:val="28"/>
          <w:szCs w:val="28"/>
          <w:lang w:bidi="uk-UA"/>
        </w:rPr>
        <w:t>Перелік документів</w:t>
      </w:r>
      <w:r w:rsidRPr="009B77C4">
        <w:rPr>
          <w:rFonts w:eastAsia="Lucida Sans Unicode"/>
          <w:color w:val="000000"/>
          <w:sz w:val="28"/>
          <w:szCs w:val="28"/>
          <w:shd w:val="clear" w:color="auto" w:fill="FFFFFF"/>
          <w:lang w:bidi="uk-UA"/>
        </w:rPr>
        <w:t xml:space="preserve">, </w:t>
      </w:r>
      <w:r w:rsidRPr="009B77C4">
        <w:rPr>
          <w:b/>
          <w:bCs/>
          <w:iCs/>
          <w:color w:val="000000"/>
          <w:sz w:val="28"/>
          <w:szCs w:val="28"/>
          <w:lang w:bidi="uk-UA"/>
        </w:rPr>
        <w:t>які необхідно подати</w:t>
      </w:r>
      <w:r w:rsidR="00D4376D">
        <w:rPr>
          <w:b/>
          <w:bCs/>
          <w:iCs/>
          <w:color w:val="000000"/>
          <w:sz w:val="28"/>
          <w:szCs w:val="28"/>
          <w:lang w:bidi="uk-UA"/>
        </w:rPr>
        <w:t xml:space="preserve"> </w:t>
      </w:r>
      <w:r w:rsidRPr="009B77C4">
        <w:rPr>
          <w:b/>
          <w:bCs/>
          <w:iCs/>
          <w:color w:val="000000"/>
          <w:sz w:val="28"/>
          <w:szCs w:val="28"/>
          <w:lang w:bidi="uk-UA"/>
        </w:rPr>
        <w:t>з відповідною заявою</w:t>
      </w:r>
    </w:p>
    <w:p w14:paraId="589D8630" w14:textId="77777777" w:rsidR="00CE4561" w:rsidRPr="009B77C4" w:rsidRDefault="00CE4561" w:rsidP="00CE4561">
      <w:pPr>
        <w:widowControl w:val="0"/>
        <w:jc w:val="center"/>
        <w:rPr>
          <w:b/>
          <w:bCs/>
          <w:iCs/>
          <w:sz w:val="28"/>
          <w:szCs w:val="28"/>
          <w:lang w:eastAsia="en-US"/>
        </w:rPr>
      </w:pPr>
    </w:p>
    <w:p w14:paraId="2E31C365" w14:textId="77777777" w:rsidR="003C0B88" w:rsidRPr="009B77C4" w:rsidRDefault="00CE4561" w:rsidP="009B77C4">
      <w:pPr>
        <w:tabs>
          <w:tab w:val="left" w:pos="709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3C0B88" w:rsidRPr="009B77C4">
        <w:rPr>
          <w:rFonts w:eastAsia="Calibri"/>
          <w:sz w:val="28"/>
          <w:szCs w:val="28"/>
          <w:lang w:eastAsia="en-US"/>
        </w:rPr>
        <w:t>5.1.</w:t>
      </w:r>
      <w:r w:rsidR="003D366B" w:rsidRPr="009B77C4">
        <w:rPr>
          <w:rFonts w:eastAsia="Calibri"/>
          <w:sz w:val="28"/>
          <w:szCs w:val="28"/>
          <w:lang w:eastAsia="en-US"/>
        </w:rPr>
        <w:t xml:space="preserve"> Заява про призначення опікуном</w:t>
      </w:r>
      <w:r w:rsidR="003C0B88" w:rsidRPr="009B77C4">
        <w:rPr>
          <w:rFonts w:eastAsia="Calibri"/>
          <w:sz w:val="28"/>
          <w:szCs w:val="28"/>
          <w:lang w:eastAsia="en-US"/>
        </w:rPr>
        <w:t>/піклувальником повнолітньої недієздатної особи або особи, цивільна дієздатність якої обмежена.</w:t>
      </w:r>
    </w:p>
    <w:p w14:paraId="4621B901" w14:textId="77777777" w:rsidR="00CE4561" w:rsidRDefault="00CE4561" w:rsidP="00CE4561">
      <w:pPr>
        <w:shd w:val="clear" w:color="auto" w:fill="FFFFFF"/>
        <w:tabs>
          <w:tab w:val="left" w:pos="567"/>
          <w:tab w:val="left" w:pos="709"/>
          <w:tab w:val="center" w:pos="4677"/>
          <w:tab w:val="right" w:pos="9355"/>
        </w:tabs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3C0B88" w:rsidRPr="009B77C4">
        <w:rPr>
          <w:color w:val="000000"/>
          <w:sz w:val="28"/>
          <w:szCs w:val="28"/>
        </w:rPr>
        <w:t>5.</w:t>
      </w:r>
      <w:r w:rsidR="003D366B" w:rsidRPr="009B77C4">
        <w:rPr>
          <w:color w:val="000000"/>
          <w:sz w:val="28"/>
          <w:szCs w:val="28"/>
        </w:rPr>
        <w:t>2</w:t>
      </w:r>
      <w:r w:rsidR="003C0B88" w:rsidRPr="009B77C4">
        <w:rPr>
          <w:color w:val="000000"/>
          <w:sz w:val="28"/>
          <w:szCs w:val="28"/>
        </w:rPr>
        <w:t xml:space="preserve">. Копія паспорта потенційного опікуна/піклувальника і підопічного </w:t>
      </w:r>
    </w:p>
    <w:p w14:paraId="16C347DD" w14:textId="77777777" w:rsidR="003C0B88" w:rsidRPr="009B77C4" w:rsidRDefault="003C0B88" w:rsidP="00CE4561">
      <w:pPr>
        <w:shd w:val="clear" w:color="auto" w:fill="FFFFFF"/>
        <w:tabs>
          <w:tab w:val="left" w:pos="567"/>
          <w:tab w:val="left" w:pos="709"/>
          <w:tab w:val="center" w:pos="4677"/>
          <w:tab w:val="right" w:pos="9355"/>
        </w:tabs>
        <w:textAlignment w:val="baseline"/>
        <w:rPr>
          <w:color w:val="000000"/>
          <w:sz w:val="28"/>
          <w:szCs w:val="28"/>
        </w:rPr>
      </w:pPr>
      <w:r w:rsidRPr="009B77C4">
        <w:rPr>
          <w:color w:val="000000"/>
          <w:sz w:val="28"/>
          <w:szCs w:val="28"/>
        </w:rPr>
        <w:t xml:space="preserve">(з пред’явленням оригіналу). </w:t>
      </w:r>
    </w:p>
    <w:p w14:paraId="5CA89D5C" w14:textId="77777777" w:rsidR="003C0B88" w:rsidRPr="009B77C4" w:rsidRDefault="00CE4561" w:rsidP="00CE4561">
      <w:pPr>
        <w:shd w:val="clear" w:color="auto" w:fill="FFFFFF"/>
        <w:tabs>
          <w:tab w:val="left" w:pos="567"/>
          <w:tab w:val="left" w:pos="709"/>
          <w:tab w:val="center" w:pos="4677"/>
          <w:tab w:val="right" w:pos="9355"/>
        </w:tabs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3C0B88" w:rsidRPr="009B77C4">
        <w:rPr>
          <w:color w:val="000000"/>
          <w:sz w:val="28"/>
          <w:szCs w:val="28"/>
        </w:rPr>
        <w:t>5.</w:t>
      </w:r>
      <w:r w:rsidR="003D366B" w:rsidRPr="009B77C4">
        <w:rPr>
          <w:color w:val="000000"/>
          <w:sz w:val="28"/>
          <w:szCs w:val="28"/>
        </w:rPr>
        <w:t>3</w:t>
      </w:r>
      <w:r w:rsidR="003C0B88" w:rsidRPr="009B77C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3C0B88" w:rsidRPr="009B77C4">
        <w:rPr>
          <w:color w:val="000000"/>
          <w:sz w:val="28"/>
          <w:szCs w:val="28"/>
        </w:rPr>
        <w:t>Реєстраційний номер облікової картки платника податків потенційного опікуна/піклувальника і підопічного (крім фізичних осіб, які через свої релігійні переконання відмовляються від прийняття реєстраційного номера облікової картки платника податків).</w:t>
      </w:r>
    </w:p>
    <w:p w14:paraId="4BA9B57A" w14:textId="77777777" w:rsidR="003C0B88" w:rsidRPr="009B77C4" w:rsidRDefault="00CE4561" w:rsidP="00CE4561">
      <w:pPr>
        <w:shd w:val="clear" w:color="auto" w:fill="FFFFFF"/>
        <w:tabs>
          <w:tab w:val="left" w:pos="567"/>
          <w:tab w:val="left" w:pos="709"/>
          <w:tab w:val="center" w:pos="4677"/>
          <w:tab w:val="right" w:pos="9355"/>
        </w:tabs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3C0B88" w:rsidRPr="009B77C4">
        <w:rPr>
          <w:color w:val="000000"/>
          <w:sz w:val="28"/>
          <w:szCs w:val="28"/>
        </w:rPr>
        <w:t>5.</w:t>
      </w:r>
      <w:r w:rsidR="003D366B" w:rsidRPr="009B77C4">
        <w:rPr>
          <w:color w:val="000000"/>
          <w:sz w:val="28"/>
          <w:szCs w:val="28"/>
        </w:rPr>
        <w:t>4</w:t>
      </w:r>
      <w:r w:rsidR="003C0B88" w:rsidRPr="009B77C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3C0B88" w:rsidRPr="009B77C4">
        <w:rPr>
          <w:color w:val="000000"/>
          <w:sz w:val="28"/>
          <w:szCs w:val="28"/>
        </w:rPr>
        <w:t>Довідка (Витяг з реєстру територіальної громади) про зареєстроване місце проживання (потенційного опікуна/піклувальника та підопічного).</w:t>
      </w:r>
    </w:p>
    <w:p w14:paraId="48A3E81B" w14:textId="77777777" w:rsidR="003C0B88" w:rsidRPr="009B77C4" w:rsidRDefault="00CE4561" w:rsidP="00CE4561">
      <w:pPr>
        <w:shd w:val="clear" w:color="auto" w:fill="FFFFFF"/>
        <w:tabs>
          <w:tab w:val="left" w:pos="567"/>
          <w:tab w:val="left" w:pos="709"/>
          <w:tab w:val="center" w:pos="4677"/>
          <w:tab w:val="right" w:pos="9355"/>
        </w:tabs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3C0B88" w:rsidRPr="009B77C4">
        <w:rPr>
          <w:color w:val="000000"/>
          <w:sz w:val="28"/>
          <w:szCs w:val="28"/>
        </w:rPr>
        <w:t>5.</w:t>
      </w:r>
      <w:r w:rsidR="003D366B" w:rsidRPr="009B77C4">
        <w:rPr>
          <w:color w:val="000000"/>
          <w:sz w:val="28"/>
          <w:szCs w:val="28"/>
        </w:rPr>
        <w:t>5</w:t>
      </w:r>
      <w:r w:rsidR="003C0B88" w:rsidRPr="009B77C4">
        <w:rPr>
          <w:color w:val="000000"/>
          <w:sz w:val="28"/>
          <w:szCs w:val="28"/>
        </w:rPr>
        <w:t>. А</w:t>
      </w:r>
      <w:r w:rsidR="003D366B" w:rsidRPr="009B77C4">
        <w:rPr>
          <w:color w:val="000000"/>
          <w:sz w:val="28"/>
          <w:szCs w:val="28"/>
        </w:rPr>
        <w:t>кт</w:t>
      </w:r>
      <w:r w:rsidR="003C0B88" w:rsidRPr="009B77C4">
        <w:rPr>
          <w:color w:val="000000"/>
          <w:sz w:val="28"/>
          <w:szCs w:val="28"/>
        </w:rPr>
        <w:t xml:space="preserve"> обстеження житлових умов потенційного опікуна/піклувальника та підопічного </w:t>
      </w:r>
      <w:r w:rsidR="003D366B" w:rsidRPr="009B77C4">
        <w:rPr>
          <w:color w:val="000000"/>
          <w:sz w:val="28"/>
          <w:szCs w:val="28"/>
        </w:rPr>
        <w:t>(акт може</w:t>
      </w:r>
      <w:r w:rsidR="003C0B88" w:rsidRPr="009B77C4">
        <w:rPr>
          <w:color w:val="000000"/>
          <w:sz w:val="28"/>
          <w:szCs w:val="28"/>
        </w:rPr>
        <w:t xml:space="preserve"> бути складен</w:t>
      </w:r>
      <w:r w:rsidR="003D366B" w:rsidRPr="009B77C4">
        <w:rPr>
          <w:color w:val="000000"/>
          <w:sz w:val="28"/>
          <w:szCs w:val="28"/>
        </w:rPr>
        <w:t>ий</w:t>
      </w:r>
      <w:r w:rsidR="003C0B88" w:rsidRPr="009B77C4">
        <w:rPr>
          <w:color w:val="000000"/>
          <w:sz w:val="28"/>
          <w:szCs w:val="28"/>
        </w:rPr>
        <w:t xml:space="preserve"> представником органу опіки та піклування після подання особою заяви).</w:t>
      </w:r>
    </w:p>
    <w:p w14:paraId="530C2508" w14:textId="77777777" w:rsidR="00A02900" w:rsidRPr="009B77C4" w:rsidRDefault="00CE4561" w:rsidP="00CE4561">
      <w:pPr>
        <w:shd w:val="clear" w:color="auto" w:fill="FFFFFF"/>
        <w:tabs>
          <w:tab w:val="left" w:pos="567"/>
          <w:tab w:val="left" w:pos="709"/>
          <w:tab w:val="center" w:pos="4677"/>
          <w:tab w:val="right" w:pos="9355"/>
        </w:tabs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3C0B88" w:rsidRPr="009B77C4">
        <w:rPr>
          <w:color w:val="000000"/>
          <w:sz w:val="28"/>
          <w:szCs w:val="28"/>
        </w:rPr>
        <w:t>5.</w:t>
      </w:r>
      <w:r w:rsidR="003D366B" w:rsidRPr="009B77C4">
        <w:rPr>
          <w:color w:val="000000"/>
          <w:sz w:val="28"/>
          <w:szCs w:val="28"/>
        </w:rPr>
        <w:t>6</w:t>
      </w:r>
      <w:r w:rsidR="003C0B88" w:rsidRPr="009B77C4">
        <w:rPr>
          <w:color w:val="000000"/>
          <w:sz w:val="28"/>
          <w:szCs w:val="28"/>
        </w:rPr>
        <w:t>. Довідка (висновок</w:t>
      </w:r>
      <w:r w:rsidR="00A02900" w:rsidRPr="009B77C4">
        <w:rPr>
          <w:color w:val="000000"/>
          <w:sz w:val="28"/>
          <w:szCs w:val="28"/>
        </w:rPr>
        <w:t>, рішення ЛКК</w:t>
      </w:r>
      <w:r w:rsidR="003C0B88" w:rsidRPr="009B77C4">
        <w:rPr>
          <w:color w:val="000000"/>
          <w:sz w:val="28"/>
          <w:szCs w:val="28"/>
        </w:rPr>
        <w:t>) про стан здоров’я особи,</w:t>
      </w:r>
      <w:r w:rsidR="001F7BB0" w:rsidRPr="009B77C4">
        <w:rPr>
          <w:color w:val="000000"/>
          <w:sz w:val="28"/>
          <w:szCs w:val="28"/>
        </w:rPr>
        <w:t xml:space="preserve"> яка потребує опіки/піклування,</w:t>
      </w:r>
      <w:r w:rsidR="003C0B88" w:rsidRPr="009B77C4">
        <w:rPr>
          <w:color w:val="000000"/>
          <w:sz w:val="28"/>
          <w:szCs w:val="28"/>
        </w:rPr>
        <w:t xml:space="preserve"> що </w:t>
      </w:r>
      <w:r w:rsidR="001F7BB0" w:rsidRPr="009B77C4">
        <w:rPr>
          <w:rFonts w:eastAsia="Calibri"/>
          <w:sz w:val="28"/>
          <w:szCs w:val="28"/>
          <w:lang w:eastAsia="en-US"/>
        </w:rPr>
        <w:t>за станом здоров’я не може самостійно захищати свої права і виконувати свої обов’язки.</w:t>
      </w:r>
    </w:p>
    <w:p w14:paraId="13F579DA" w14:textId="77777777" w:rsidR="003C0B88" w:rsidRPr="009B77C4" w:rsidRDefault="00CE4561" w:rsidP="00CE4561">
      <w:pPr>
        <w:shd w:val="clear" w:color="auto" w:fill="FFFFFF"/>
        <w:tabs>
          <w:tab w:val="left" w:pos="567"/>
          <w:tab w:val="left" w:pos="709"/>
          <w:tab w:val="center" w:pos="4677"/>
          <w:tab w:val="right" w:pos="9355"/>
        </w:tabs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A02900" w:rsidRPr="009B77C4">
        <w:rPr>
          <w:color w:val="000000"/>
          <w:sz w:val="28"/>
          <w:szCs w:val="28"/>
        </w:rPr>
        <w:t>5.7.</w:t>
      </w:r>
      <w:r>
        <w:rPr>
          <w:color w:val="000000"/>
          <w:sz w:val="28"/>
          <w:szCs w:val="28"/>
        </w:rPr>
        <w:t xml:space="preserve"> </w:t>
      </w:r>
      <w:r w:rsidR="00A02900" w:rsidRPr="009B77C4">
        <w:rPr>
          <w:color w:val="000000"/>
          <w:sz w:val="28"/>
          <w:szCs w:val="28"/>
        </w:rPr>
        <w:t>Довідка (висновок, рішення ЛКК)</w:t>
      </w:r>
      <w:r w:rsidR="003C0B88" w:rsidRPr="009B77C4">
        <w:rPr>
          <w:color w:val="000000"/>
          <w:sz w:val="28"/>
          <w:szCs w:val="28"/>
        </w:rPr>
        <w:t xml:space="preserve"> майбутнього</w:t>
      </w:r>
      <w:r>
        <w:rPr>
          <w:color w:val="000000"/>
          <w:sz w:val="28"/>
          <w:szCs w:val="28"/>
        </w:rPr>
        <w:t xml:space="preserve"> </w:t>
      </w:r>
      <w:r w:rsidR="003C0B88" w:rsidRPr="009B77C4">
        <w:rPr>
          <w:color w:val="000000"/>
          <w:sz w:val="28"/>
          <w:szCs w:val="28"/>
        </w:rPr>
        <w:t>опікуна/</w:t>
      </w:r>
      <w:r w:rsidR="00D4376D">
        <w:rPr>
          <w:color w:val="000000"/>
          <w:sz w:val="28"/>
          <w:szCs w:val="28"/>
        </w:rPr>
        <w:t xml:space="preserve"> </w:t>
      </w:r>
      <w:r w:rsidR="003C0B88" w:rsidRPr="009B77C4">
        <w:rPr>
          <w:color w:val="000000"/>
          <w:sz w:val="28"/>
          <w:szCs w:val="28"/>
        </w:rPr>
        <w:t>піклувальника</w:t>
      </w:r>
      <w:r w:rsidR="00A02900" w:rsidRPr="009B77C4">
        <w:rPr>
          <w:color w:val="000000"/>
          <w:sz w:val="28"/>
          <w:szCs w:val="28"/>
        </w:rPr>
        <w:t>, що за станом здоров’я може бути опікуном/піклувальником</w:t>
      </w:r>
      <w:r w:rsidR="003C0B88" w:rsidRPr="009B77C4">
        <w:rPr>
          <w:color w:val="000000"/>
          <w:sz w:val="28"/>
          <w:szCs w:val="28"/>
        </w:rPr>
        <w:t xml:space="preserve">.  </w:t>
      </w:r>
    </w:p>
    <w:p w14:paraId="4B5060C8" w14:textId="77777777" w:rsidR="003C0B88" w:rsidRPr="009B77C4" w:rsidRDefault="00CE4561" w:rsidP="009B77C4">
      <w:pPr>
        <w:shd w:val="clear" w:color="auto" w:fill="FFFFFF"/>
        <w:tabs>
          <w:tab w:val="left" w:pos="709"/>
          <w:tab w:val="center" w:pos="4677"/>
          <w:tab w:val="right" w:pos="9355"/>
        </w:tabs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3C0B88" w:rsidRPr="009B77C4">
        <w:rPr>
          <w:color w:val="000000"/>
          <w:sz w:val="28"/>
          <w:szCs w:val="28"/>
        </w:rPr>
        <w:t>5.</w:t>
      </w:r>
      <w:r w:rsidR="001F7BB0" w:rsidRPr="009B77C4">
        <w:rPr>
          <w:color w:val="000000"/>
          <w:sz w:val="28"/>
          <w:szCs w:val="28"/>
        </w:rPr>
        <w:t>8</w:t>
      </w:r>
      <w:r w:rsidR="003C0B88" w:rsidRPr="009B77C4">
        <w:rPr>
          <w:color w:val="000000"/>
          <w:sz w:val="28"/>
          <w:szCs w:val="28"/>
        </w:rPr>
        <w:t>.</w:t>
      </w:r>
      <w:r w:rsidR="003D366B" w:rsidRPr="009B77C4">
        <w:rPr>
          <w:color w:val="000000"/>
          <w:sz w:val="28"/>
          <w:szCs w:val="28"/>
        </w:rPr>
        <w:t xml:space="preserve"> </w:t>
      </w:r>
      <w:r w:rsidR="003C0B88" w:rsidRPr="009B77C4">
        <w:rPr>
          <w:color w:val="000000"/>
          <w:sz w:val="28"/>
          <w:szCs w:val="28"/>
        </w:rPr>
        <w:t>Довідка про відсутність судимості потенційного опікуна/піклувальника.</w:t>
      </w:r>
    </w:p>
    <w:p w14:paraId="659DC886" w14:textId="77777777" w:rsidR="003C0B88" w:rsidRPr="009B77C4" w:rsidRDefault="00CE4561" w:rsidP="00CE4561">
      <w:pPr>
        <w:shd w:val="clear" w:color="auto" w:fill="FFFFFF"/>
        <w:tabs>
          <w:tab w:val="left" w:pos="567"/>
          <w:tab w:val="left" w:pos="709"/>
          <w:tab w:val="center" w:pos="4677"/>
          <w:tab w:val="right" w:pos="9355"/>
        </w:tabs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3C0B88" w:rsidRPr="009B77C4">
        <w:rPr>
          <w:color w:val="000000"/>
          <w:sz w:val="28"/>
          <w:szCs w:val="28"/>
        </w:rPr>
        <w:t>5</w:t>
      </w:r>
      <w:r w:rsidR="001F7BB0" w:rsidRPr="009B77C4">
        <w:rPr>
          <w:color w:val="000000"/>
          <w:sz w:val="28"/>
          <w:szCs w:val="28"/>
        </w:rPr>
        <w:t>.9</w:t>
      </w:r>
      <w:r w:rsidR="003C0B88" w:rsidRPr="009B77C4">
        <w:rPr>
          <w:color w:val="000000"/>
          <w:sz w:val="28"/>
          <w:szCs w:val="28"/>
        </w:rPr>
        <w:t>.</w:t>
      </w:r>
      <w:r w:rsidR="003D366B" w:rsidRPr="009B77C4">
        <w:rPr>
          <w:color w:val="000000"/>
          <w:sz w:val="28"/>
          <w:szCs w:val="28"/>
        </w:rPr>
        <w:t xml:space="preserve"> </w:t>
      </w:r>
      <w:r w:rsidR="003C0B88" w:rsidRPr="009B77C4">
        <w:rPr>
          <w:color w:val="000000"/>
          <w:sz w:val="28"/>
          <w:szCs w:val="28"/>
        </w:rPr>
        <w:t>Копії документів, які підтверджують родинні відносини потенційного опікуна/піклувальника та підопічного (за наявності родинних відносин).</w:t>
      </w:r>
    </w:p>
    <w:p w14:paraId="71229DC9" w14:textId="77777777" w:rsidR="003C0B88" w:rsidRPr="009B77C4" w:rsidRDefault="00CE4561" w:rsidP="009B77C4">
      <w:pPr>
        <w:shd w:val="clear" w:color="auto" w:fill="FFFFFF"/>
        <w:tabs>
          <w:tab w:val="left" w:pos="709"/>
          <w:tab w:val="center" w:pos="4677"/>
          <w:tab w:val="right" w:pos="9355"/>
        </w:tabs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3C0B88" w:rsidRPr="009B77C4">
        <w:rPr>
          <w:color w:val="000000"/>
          <w:sz w:val="28"/>
          <w:szCs w:val="28"/>
        </w:rPr>
        <w:t>5</w:t>
      </w:r>
      <w:r w:rsidR="001F7BB0" w:rsidRPr="009B77C4">
        <w:rPr>
          <w:color w:val="000000"/>
          <w:sz w:val="28"/>
          <w:szCs w:val="28"/>
        </w:rPr>
        <w:t>.10</w:t>
      </w:r>
      <w:r w:rsidR="003C0B88" w:rsidRPr="009B77C4">
        <w:rPr>
          <w:color w:val="000000"/>
          <w:sz w:val="28"/>
          <w:szCs w:val="28"/>
        </w:rPr>
        <w:t>.</w:t>
      </w:r>
      <w:r w:rsidR="003D366B" w:rsidRPr="009B77C4">
        <w:rPr>
          <w:color w:val="000000"/>
          <w:sz w:val="28"/>
          <w:szCs w:val="28"/>
        </w:rPr>
        <w:t xml:space="preserve"> </w:t>
      </w:r>
      <w:r w:rsidR="003C0B88" w:rsidRPr="009B77C4">
        <w:rPr>
          <w:color w:val="000000"/>
          <w:sz w:val="28"/>
          <w:szCs w:val="28"/>
        </w:rPr>
        <w:t>Документ, що підтверджує право власності або користування житловим приміщенням</w:t>
      </w:r>
      <w:r w:rsidR="003D366B" w:rsidRPr="009B77C4">
        <w:rPr>
          <w:color w:val="000000"/>
          <w:sz w:val="28"/>
          <w:szCs w:val="28"/>
        </w:rPr>
        <w:t xml:space="preserve"> особи, що потребує опіки/піклування</w:t>
      </w:r>
      <w:r w:rsidR="0091500F" w:rsidRPr="009B77C4">
        <w:rPr>
          <w:color w:val="000000"/>
          <w:sz w:val="28"/>
          <w:szCs w:val="28"/>
        </w:rPr>
        <w:t xml:space="preserve"> за наявності</w:t>
      </w:r>
      <w:r w:rsidR="003C0B88" w:rsidRPr="009B77C4">
        <w:rPr>
          <w:color w:val="000000"/>
          <w:sz w:val="28"/>
          <w:szCs w:val="28"/>
        </w:rPr>
        <w:t>.</w:t>
      </w:r>
    </w:p>
    <w:p w14:paraId="580C1171" w14:textId="77777777" w:rsidR="003C0B88" w:rsidRDefault="00CE4561" w:rsidP="00CE4561">
      <w:pPr>
        <w:tabs>
          <w:tab w:val="left" w:pos="567"/>
          <w:tab w:val="left" w:pos="709"/>
        </w:tabs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</w:t>
      </w:r>
      <w:r w:rsidR="003C0B88" w:rsidRPr="009B77C4">
        <w:rPr>
          <w:rFonts w:eastAsia="Calibri"/>
          <w:color w:val="000000"/>
          <w:sz w:val="28"/>
          <w:szCs w:val="28"/>
          <w:lang w:eastAsia="en-US"/>
        </w:rPr>
        <w:t>5</w:t>
      </w:r>
      <w:r w:rsidR="001F7BB0" w:rsidRPr="009B77C4">
        <w:rPr>
          <w:rFonts w:eastAsia="Calibri"/>
          <w:color w:val="000000"/>
          <w:sz w:val="28"/>
          <w:szCs w:val="28"/>
          <w:lang w:eastAsia="en-US"/>
        </w:rPr>
        <w:t>.11</w:t>
      </w:r>
      <w:r w:rsidR="003C0B88" w:rsidRPr="009B77C4">
        <w:rPr>
          <w:rFonts w:eastAsia="Calibri"/>
          <w:color w:val="000000"/>
          <w:sz w:val="28"/>
          <w:szCs w:val="28"/>
          <w:lang w:eastAsia="en-US"/>
        </w:rPr>
        <w:t>. Довідка із закладу охорони здоров’я (якщо підопічний перебуває на лікуванні).</w:t>
      </w:r>
      <w:r w:rsidR="003D366B" w:rsidRPr="009B77C4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14:paraId="62060BC4" w14:textId="77777777" w:rsidR="00CE4561" w:rsidRPr="009B77C4" w:rsidRDefault="00CE4561" w:rsidP="00CE4561">
      <w:pPr>
        <w:tabs>
          <w:tab w:val="left" w:pos="567"/>
          <w:tab w:val="left" w:pos="709"/>
        </w:tabs>
        <w:rPr>
          <w:rFonts w:eastAsia="Calibri"/>
          <w:color w:val="000000"/>
          <w:sz w:val="28"/>
          <w:szCs w:val="28"/>
          <w:lang w:eastAsia="en-US"/>
        </w:rPr>
      </w:pPr>
    </w:p>
    <w:p w14:paraId="1CFE57BD" w14:textId="77777777" w:rsidR="003C0B88" w:rsidRDefault="003C0B88" w:rsidP="00CE4561">
      <w:pPr>
        <w:widowControl w:val="0"/>
        <w:jc w:val="center"/>
        <w:rPr>
          <w:b/>
          <w:bCs/>
          <w:iCs/>
          <w:color w:val="000000"/>
          <w:sz w:val="28"/>
          <w:szCs w:val="28"/>
          <w:lang w:bidi="uk-UA"/>
        </w:rPr>
      </w:pPr>
      <w:r w:rsidRPr="009B77C4">
        <w:rPr>
          <w:rFonts w:eastAsia="Lucida Sans Unicode"/>
          <w:b/>
          <w:bCs/>
          <w:color w:val="000000"/>
          <w:sz w:val="28"/>
          <w:szCs w:val="28"/>
          <w:shd w:val="clear" w:color="auto" w:fill="FFFFFF"/>
          <w:lang w:bidi="uk-UA"/>
        </w:rPr>
        <w:t>6.</w:t>
      </w:r>
      <w:r w:rsidRPr="009B77C4">
        <w:rPr>
          <w:rFonts w:eastAsia="Lucida Sans Unicode"/>
          <w:color w:val="000000"/>
          <w:sz w:val="28"/>
          <w:szCs w:val="28"/>
          <w:shd w:val="clear" w:color="auto" w:fill="FFFFFF"/>
          <w:lang w:bidi="uk-UA"/>
        </w:rPr>
        <w:t xml:space="preserve"> </w:t>
      </w:r>
      <w:r w:rsidRPr="009B77C4">
        <w:rPr>
          <w:b/>
          <w:bCs/>
          <w:iCs/>
          <w:color w:val="000000"/>
          <w:sz w:val="28"/>
          <w:szCs w:val="28"/>
          <w:lang w:bidi="uk-UA"/>
        </w:rPr>
        <w:t>Заключні положення</w:t>
      </w:r>
    </w:p>
    <w:p w14:paraId="6478B8F6" w14:textId="77777777" w:rsidR="00CE4561" w:rsidRPr="009B77C4" w:rsidRDefault="00CE4561" w:rsidP="009B77C4">
      <w:pPr>
        <w:widowControl w:val="0"/>
        <w:rPr>
          <w:b/>
          <w:bCs/>
          <w:iCs/>
          <w:sz w:val="28"/>
          <w:szCs w:val="28"/>
          <w:lang w:eastAsia="en-US"/>
        </w:rPr>
      </w:pPr>
    </w:p>
    <w:p w14:paraId="065CA444" w14:textId="77777777" w:rsidR="00C03377" w:rsidRPr="009B77C4" w:rsidRDefault="00CE4561" w:rsidP="009B77C4">
      <w:pPr>
        <w:widowControl w:val="0"/>
        <w:tabs>
          <w:tab w:val="left" w:pos="851"/>
        </w:tabs>
        <w:rPr>
          <w:rFonts w:eastAsia="Calibri"/>
          <w:noProof/>
          <w:color w:val="000000"/>
          <w:sz w:val="28"/>
          <w:szCs w:val="28"/>
        </w:rPr>
      </w:pPr>
      <w:r>
        <w:rPr>
          <w:color w:val="000000"/>
          <w:sz w:val="28"/>
          <w:szCs w:val="28"/>
          <w:lang w:bidi="uk-UA"/>
        </w:rPr>
        <w:t xml:space="preserve">        </w:t>
      </w:r>
      <w:r w:rsidR="003C0B88" w:rsidRPr="009B77C4">
        <w:rPr>
          <w:color w:val="000000"/>
          <w:sz w:val="28"/>
          <w:szCs w:val="28"/>
          <w:lang w:bidi="uk-UA"/>
        </w:rPr>
        <w:t>6.</w:t>
      </w:r>
      <w:r w:rsidR="0078675A" w:rsidRPr="009B77C4">
        <w:rPr>
          <w:color w:val="000000"/>
          <w:sz w:val="28"/>
          <w:szCs w:val="28"/>
          <w:lang w:bidi="uk-UA"/>
        </w:rPr>
        <w:t>1</w:t>
      </w:r>
      <w:r w:rsidR="003C0B88" w:rsidRPr="009B77C4">
        <w:rPr>
          <w:color w:val="000000"/>
          <w:sz w:val="28"/>
          <w:szCs w:val="28"/>
          <w:lang w:bidi="uk-UA"/>
        </w:rPr>
        <w:t>. За необхідності зміни до цього Положення приймаються відповідним рішенням виконавчого комітету.</w:t>
      </w:r>
    </w:p>
    <w:p w14:paraId="2B167196" w14:textId="77777777" w:rsidR="001F7BB0" w:rsidRDefault="001F7BB0" w:rsidP="009B77C4">
      <w:pPr>
        <w:tabs>
          <w:tab w:val="left" w:pos="1740"/>
        </w:tabs>
        <w:rPr>
          <w:sz w:val="28"/>
          <w:szCs w:val="28"/>
          <w:lang w:eastAsia="en-US"/>
        </w:rPr>
      </w:pPr>
    </w:p>
    <w:p w14:paraId="171059C4" w14:textId="77777777" w:rsidR="00643B63" w:rsidRPr="009B77C4" w:rsidRDefault="00643B63" w:rsidP="009B77C4">
      <w:pPr>
        <w:tabs>
          <w:tab w:val="left" w:pos="1740"/>
        </w:tabs>
        <w:rPr>
          <w:sz w:val="28"/>
          <w:szCs w:val="28"/>
          <w:lang w:eastAsia="en-US"/>
        </w:rPr>
      </w:pPr>
    </w:p>
    <w:p w14:paraId="6950789C" w14:textId="77777777" w:rsidR="00D50362" w:rsidRDefault="00D50362" w:rsidP="009B77C4">
      <w:pPr>
        <w:tabs>
          <w:tab w:val="left" w:pos="1740"/>
        </w:tabs>
        <w:rPr>
          <w:sz w:val="28"/>
          <w:szCs w:val="28"/>
        </w:rPr>
      </w:pPr>
    </w:p>
    <w:p w14:paraId="4F2FF2A8" w14:textId="77777777" w:rsidR="00C03377" w:rsidRPr="00D50362" w:rsidRDefault="00CE4561" w:rsidP="009B77C4">
      <w:pPr>
        <w:tabs>
          <w:tab w:val="left" w:pos="1740"/>
        </w:tabs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</w:t>
      </w:r>
      <w:r w:rsidR="00D50362">
        <w:rPr>
          <w:sz w:val="28"/>
          <w:szCs w:val="28"/>
        </w:rPr>
        <w:t>Перший заступник міського голови                                 Петро БЕЗМЕЩУК</w:t>
      </w:r>
    </w:p>
    <w:p w14:paraId="7D7CE5C7" w14:textId="77777777" w:rsidR="001F7BB0" w:rsidRDefault="001F7BB0" w:rsidP="009B77C4">
      <w:pPr>
        <w:rPr>
          <w:rFonts w:eastAsia="Calibri"/>
          <w:noProof/>
          <w:color w:val="000000"/>
          <w:sz w:val="28"/>
          <w:szCs w:val="28"/>
        </w:rPr>
      </w:pPr>
    </w:p>
    <w:sectPr w:rsidR="001F7BB0" w:rsidSect="000A759E">
      <w:pgSz w:w="11906" w:h="16838"/>
      <w:pgMar w:top="709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Sitka Smal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56463"/>
    <w:multiLevelType w:val="hybridMultilevel"/>
    <w:tmpl w:val="FCD40D0C"/>
    <w:lvl w:ilvl="0" w:tplc="CD46A1A4">
      <w:start w:val="1"/>
      <w:numFmt w:val="bullet"/>
      <w:lvlText w:val=""/>
      <w:lvlJc w:val="left"/>
      <w:pPr>
        <w:ind w:left="1273" w:hanging="705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46C7D47"/>
    <w:multiLevelType w:val="multilevel"/>
    <w:tmpl w:val="B7327B0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98938B6"/>
    <w:multiLevelType w:val="multilevel"/>
    <w:tmpl w:val="D6DC4F4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3" w15:restartNumberingAfterBreak="0">
    <w:nsid w:val="3F6C574E"/>
    <w:multiLevelType w:val="multilevel"/>
    <w:tmpl w:val="3FB22526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EC425E"/>
    <w:multiLevelType w:val="multilevel"/>
    <w:tmpl w:val="B19C28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5" w15:restartNumberingAfterBreak="0">
    <w:nsid w:val="494C3928"/>
    <w:multiLevelType w:val="multilevel"/>
    <w:tmpl w:val="E6CA80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A666793"/>
    <w:multiLevelType w:val="hybridMultilevel"/>
    <w:tmpl w:val="A3102A94"/>
    <w:lvl w:ilvl="0" w:tplc="E8B651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74F90A">
      <w:numFmt w:val="none"/>
      <w:lvlText w:val=""/>
      <w:lvlJc w:val="left"/>
      <w:pPr>
        <w:tabs>
          <w:tab w:val="num" w:pos="360"/>
        </w:tabs>
      </w:pPr>
    </w:lvl>
    <w:lvl w:ilvl="2" w:tplc="C03427E8">
      <w:numFmt w:val="none"/>
      <w:lvlText w:val=""/>
      <w:lvlJc w:val="left"/>
      <w:pPr>
        <w:tabs>
          <w:tab w:val="num" w:pos="360"/>
        </w:tabs>
      </w:pPr>
    </w:lvl>
    <w:lvl w:ilvl="3" w:tplc="3CD4046C">
      <w:numFmt w:val="none"/>
      <w:lvlText w:val=""/>
      <w:lvlJc w:val="left"/>
      <w:pPr>
        <w:tabs>
          <w:tab w:val="num" w:pos="360"/>
        </w:tabs>
      </w:pPr>
    </w:lvl>
    <w:lvl w:ilvl="4" w:tplc="F7C6ED08">
      <w:numFmt w:val="none"/>
      <w:lvlText w:val=""/>
      <w:lvlJc w:val="left"/>
      <w:pPr>
        <w:tabs>
          <w:tab w:val="num" w:pos="360"/>
        </w:tabs>
      </w:pPr>
    </w:lvl>
    <w:lvl w:ilvl="5" w:tplc="CBAE8350">
      <w:numFmt w:val="none"/>
      <w:lvlText w:val=""/>
      <w:lvlJc w:val="left"/>
      <w:pPr>
        <w:tabs>
          <w:tab w:val="num" w:pos="360"/>
        </w:tabs>
      </w:pPr>
    </w:lvl>
    <w:lvl w:ilvl="6" w:tplc="00A8A1C8">
      <w:numFmt w:val="none"/>
      <w:lvlText w:val=""/>
      <w:lvlJc w:val="left"/>
      <w:pPr>
        <w:tabs>
          <w:tab w:val="num" w:pos="360"/>
        </w:tabs>
      </w:pPr>
    </w:lvl>
    <w:lvl w:ilvl="7" w:tplc="1FB0FF46">
      <w:numFmt w:val="none"/>
      <w:lvlText w:val=""/>
      <w:lvlJc w:val="left"/>
      <w:pPr>
        <w:tabs>
          <w:tab w:val="num" w:pos="360"/>
        </w:tabs>
      </w:pPr>
    </w:lvl>
    <w:lvl w:ilvl="8" w:tplc="D44AD836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4D951285"/>
    <w:multiLevelType w:val="hybridMultilevel"/>
    <w:tmpl w:val="95E4D9F2"/>
    <w:lvl w:ilvl="0" w:tplc="E8A48D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6D789B"/>
    <w:multiLevelType w:val="multilevel"/>
    <w:tmpl w:val="406A872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69E0520"/>
    <w:multiLevelType w:val="hybridMultilevel"/>
    <w:tmpl w:val="CF5CBBA0"/>
    <w:lvl w:ilvl="0" w:tplc="CD46A1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AF0C04"/>
    <w:multiLevelType w:val="multilevel"/>
    <w:tmpl w:val="7390D44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11" w15:restartNumberingAfterBreak="0">
    <w:nsid w:val="7DC300EA"/>
    <w:multiLevelType w:val="multilevel"/>
    <w:tmpl w:val="895653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F81473D"/>
    <w:multiLevelType w:val="hybridMultilevel"/>
    <w:tmpl w:val="A9F48010"/>
    <w:lvl w:ilvl="0" w:tplc="6B8448D0">
      <w:start w:val="3"/>
      <w:numFmt w:val="bullet"/>
      <w:lvlText w:val="-"/>
      <w:lvlJc w:val="left"/>
      <w:pPr>
        <w:ind w:left="3795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7"/>
  </w:num>
  <w:num w:numId="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</w:num>
  <w:num w:numId="7">
    <w:abstractNumId w:val="1"/>
  </w:num>
  <w:num w:numId="8">
    <w:abstractNumId w:val="5"/>
  </w:num>
  <w:num w:numId="9">
    <w:abstractNumId w:val="11"/>
  </w:num>
  <w:num w:numId="10">
    <w:abstractNumId w:val="2"/>
  </w:num>
  <w:num w:numId="11">
    <w:abstractNumId w:val="8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F75"/>
    <w:rsid w:val="00004859"/>
    <w:rsid w:val="000050FF"/>
    <w:rsid w:val="00010096"/>
    <w:rsid w:val="00014709"/>
    <w:rsid w:val="00017E96"/>
    <w:rsid w:val="0002734D"/>
    <w:rsid w:val="00076BB5"/>
    <w:rsid w:val="00086599"/>
    <w:rsid w:val="0009277E"/>
    <w:rsid w:val="000A759E"/>
    <w:rsid w:val="000F3F70"/>
    <w:rsid w:val="0015022F"/>
    <w:rsid w:val="001735C9"/>
    <w:rsid w:val="00184339"/>
    <w:rsid w:val="00195519"/>
    <w:rsid w:val="001D0A79"/>
    <w:rsid w:val="001F7BB0"/>
    <w:rsid w:val="002012CE"/>
    <w:rsid w:val="00210B5D"/>
    <w:rsid w:val="00233013"/>
    <w:rsid w:val="00242AFF"/>
    <w:rsid w:val="0025211F"/>
    <w:rsid w:val="00272891"/>
    <w:rsid w:val="002918AB"/>
    <w:rsid w:val="002B6653"/>
    <w:rsid w:val="002C54AE"/>
    <w:rsid w:val="002D6C0F"/>
    <w:rsid w:val="003761F9"/>
    <w:rsid w:val="0039389C"/>
    <w:rsid w:val="003C0B88"/>
    <w:rsid w:val="003C6A32"/>
    <w:rsid w:val="003D366B"/>
    <w:rsid w:val="003D7C28"/>
    <w:rsid w:val="00403E1B"/>
    <w:rsid w:val="004179C6"/>
    <w:rsid w:val="00422D62"/>
    <w:rsid w:val="00435406"/>
    <w:rsid w:val="00467784"/>
    <w:rsid w:val="004B6D47"/>
    <w:rsid w:val="004C3321"/>
    <w:rsid w:val="004D2216"/>
    <w:rsid w:val="004E4817"/>
    <w:rsid w:val="004F4C3B"/>
    <w:rsid w:val="00534256"/>
    <w:rsid w:val="0055158A"/>
    <w:rsid w:val="00556049"/>
    <w:rsid w:val="00567C3E"/>
    <w:rsid w:val="00592E07"/>
    <w:rsid w:val="00595F75"/>
    <w:rsid w:val="005E7B5E"/>
    <w:rsid w:val="00604A22"/>
    <w:rsid w:val="006176C8"/>
    <w:rsid w:val="00625554"/>
    <w:rsid w:val="00643B63"/>
    <w:rsid w:val="00655620"/>
    <w:rsid w:val="00665994"/>
    <w:rsid w:val="00670500"/>
    <w:rsid w:val="0067696D"/>
    <w:rsid w:val="006822B1"/>
    <w:rsid w:val="00686AD2"/>
    <w:rsid w:val="00715F45"/>
    <w:rsid w:val="007843B2"/>
    <w:rsid w:val="0078675A"/>
    <w:rsid w:val="007902D3"/>
    <w:rsid w:val="00792C19"/>
    <w:rsid w:val="007C66EE"/>
    <w:rsid w:val="007E7F9D"/>
    <w:rsid w:val="00801ED6"/>
    <w:rsid w:val="00814241"/>
    <w:rsid w:val="00831563"/>
    <w:rsid w:val="00884C05"/>
    <w:rsid w:val="008862D3"/>
    <w:rsid w:val="008B65A9"/>
    <w:rsid w:val="008D5DF5"/>
    <w:rsid w:val="0091500F"/>
    <w:rsid w:val="009152F2"/>
    <w:rsid w:val="00927B16"/>
    <w:rsid w:val="00931D96"/>
    <w:rsid w:val="009355F9"/>
    <w:rsid w:val="00981833"/>
    <w:rsid w:val="00986C71"/>
    <w:rsid w:val="00991A4E"/>
    <w:rsid w:val="009B77C4"/>
    <w:rsid w:val="009C0306"/>
    <w:rsid w:val="009D54C0"/>
    <w:rsid w:val="009D5C26"/>
    <w:rsid w:val="009F271D"/>
    <w:rsid w:val="009F68E9"/>
    <w:rsid w:val="00A01CCF"/>
    <w:rsid w:val="00A02900"/>
    <w:rsid w:val="00A0388D"/>
    <w:rsid w:val="00A33180"/>
    <w:rsid w:val="00A33426"/>
    <w:rsid w:val="00A61AAE"/>
    <w:rsid w:val="00A70206"/>
    <w:rsid w:val="00AB307E"/>
    <w:rsid w:val="00AC6ADE"/>
    <w:rsid w:val="00AC7DCE"/>
    <w:rsid w:val="00AD2D82"/>
    <w:rsid w:val="00AD63DB"/>
    <w:rsid w:val="00AF2AA7"/>
    <w:rsid w:val="00B2142E"/>
    <w:rsid w:val="00BC0165"/>
    <w:rsid w:val="00BC0955"/>
    <w:rsid w:val="00BE7850"/>
    <w:rsid w:val="00BF062B"/>
    <w:rsid w:val="00C03377"/>
    <w:rsid w:val="00C144F3"/>
    <w:rsid w:val="00C57384"/>
    <w:rsid w:val="00C86E43"/>
    <w:rsid w:val="00CA4188"/>
    <w:rsid w:val="00CE4561"/>
    <w:rsid w:val="00D031EC"/>
    <w:rsid w:val="00D209AD"/>
    <w:rsid w:val="00D4376D"/>
    <w:rsid w:val="00D50362"/>
    <w:rsid w:val="00D538B6"/>
    <w:rsid w:val="00DC4D3F"/>
    <w:rsid w:val="00E2668B"/>
    <w:rsid w:val="00E72D7A"/>
    <w:rsid w:val="00E750B7"/>
    <w:rsid w:val="00E82A54"/>
    <w:rsid w:val="00EC7489"/>
    <w:rsid w:val="00ED0CF1"/>
    <w:rsid w:val="00F22A9A"/>
    <w:rsid w:val="00F231E2"/>
    <w:rsid w:val="00F46179"/>
    <w:rsid w:val="00F602FD"/>
    <w:rsid w:val="00F84860"/>
    <w:rsid w:val="00F90ACF"/>
    <w:rsid w:val="00FE1740"/>
    <w:rsid w:val="00FF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69098F"/>
  <w15:chartTrackingRefBased/>
  <w15:docId w15:val="{B71F9CB2-02E6-49FD-BD7C-B5F7057AB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595F75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595F75"/>
  </w:style>
  <w:style w:type="paragraph" w:customStyle="1" w:styleId="rvps2">
    <w:name w:val="rvps2"/>
    <w:basedOn w:val="a"/>
    <w:rsid w:val="00595F75"/>
    <w:pPr>
      <w:spacing w:before="100" w:beforeAutospacing="1" w:after="100" w:afterAutospacing="1"/>
    </w:pPr>
  </w:style>
  <w:style w:type="character" w:styleId="a3">
    <w:name w:val="Hyperlink"/>
    <w:rsid w:val="00595F75"/>
    <w:rPr>
      <w:color w:val="0000FF"/>
      <w:u w:val="single"/>
    </w:rPr>
  </w:style>
  <w:style w:type="paragraph" w:styleId="a4">
    <w:name w:val="Normal (Web)"/>
    <w:basedOn w:val="a"/>
    <w:rsid w:val="00272891"/>
    <w:pPr>
      <w:spacing w:before="100" w:beforeAutospacing="1" w:after="100" w:afterAutospacing="1"/>
    </w:pPr>
  </w:style>
  <w:style w:type="paragraph" w:customStyle="1" w:styleId="1">
    <w:name w:val="Абзац списку1"/>
    <w:basedOn w:val="a"/>
    <w:rsid w:val="00272891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5">
    <w:name w:val="Нормальний текст"/>
    <w:basedOn w:val="a"/>
    <w:rsid w:val="00010096"/>
    <w:pPr>
      <w:spacing w:before="120"/>
      <w:ind w:firstLine="567"/>
    </w:pPr>
    <w:rPr>
      <w:rFonts w:ascii="Antiqua" w:eastAsia="Calibri" w:hAnsi="Antiqua"/>
      <w:sz w:val="26"/>
      <w:szCs w:val="20"/>
      <w:lang w:eastAsia="ru-RU"/>
    </w:rPr>
  </w:style>
  <w:style w:type="paragraph" w:customStyle="1" w:styleId="a6">
    <w:name w:val="Назва документа"/>
    <w:basedOn w:val="a"/>
    <w:next w:val="a5"/>
    <w:rsid w:val="00010096"/>
    <w:pPr>
      <w:keepNext/>
      <w:keepLines/>
      <w:spacing w:before="240" w:after="240"/>
      <w:jc w:val="center"/>
    </w:pPr>
    <w:rPr>
      <w:rFonts w:ascii="Antiqua" w:eastAsia="Calibri" w:hAnsi="Antiqua"/>
      <w:b/>
      <w:sz w:val="26"/>
      <w:szCs w:val="20"/>
      <w:lang w:eastAsia="ru-RU"/>
    </w:rPr>
  </w:style>
  <w:style w:type="character" w:customStyle="1" w:styleId="4">
    <w:name w:val="Основной текст (4)_"/>
    <w:link w:val="40"/>
    <w:locked/>
    <w:rsid w:val="00C86E43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86E43"/>
    <w:pPr>
      <w:widowControl w:val="0"/>
      <w:shd w:val="clear" w:color="auto" w:fill="FFFFFF"/>
      <w:spacing w:before="900" w:line="324" w:lineRule="exact"/>
      <w:ind w:hanging="1820"/>
    </w:pPr>
    <w:rPr>
      <w:b/>
      <w:bCs/>
      <w:spacing w:val="2"/>
      <w:sz w:val="25"/>
      <w:szCs w:val="25"/>
      <w:lang w:val="ru-RU" w:eastAsia="ru-RU"/>
    </w:rPr>
  </w:style>
  <w:style w:type="character" w:customStyle="1" w:styleId="a7">
    <w:name w:val="Основний текст Знак"/>
    <w:link w:val="a8"/>
    <w:locked/>
    <w:rsid w:val="00ED0CF1"/>
    <w:rPr>
      <w:spacing w:val="1"/>
      <w:sz w:val="26"/>
      <w:szCs w:val="26"/>
      <w:shd w:val="clear" w:color="auto" w:fill="FFFFFF"/>
    </w:rPr>
  </w:style>
  <w:style w:type="paragraph" w:styleId="a8">
    <w:name w:val="Body Text"/>
    <w:basedOn w:val="a"/>
    <w:link w:val="a7"/>
    <w:rsid w:val="00ED0CF1"/>
    <w:pPr>
      <w:widowControl w:val="0"/>
      <w:shd w:val="clear" w:color="auto" w:fill="FFFFFF"/>
      <w:spacing w:before="480" w:after="900" w:line="240" w:lineRule="atLeast"/>
      <w:jc w:val="both"/>
    </w:pPr>
    <w:rPr>
      <w:spacing w:val="1"/>
      <w:sz w:val="26"/>
      <w:szCs w:val="26"/>
      <w:lang w:val="ru-RU" w:eastAsia="ru-RU"/>
    </w:rPr>
  </w:style>
  <w:style w:type="character" w:customStyle="1" w:styleId="10">
    <w:name w:val="Основной текст Знак1"/>
    <w:rsid w:val="00ED0CF1"/>
    <w:rPr>
      <w:sz w:val="24"/>
      <w:szCs w:val="24"/>
      <w:lang w:val="uk-UA" w:eastAsia="uk-UA"/>
    </w:rPr>
  </w:style>
  <w:style w:type="paragraph" w:styleId="a9">
    <w:name w:val="No Spacing"/>
    <w:qFormat/>
    <w:rsid w:val="00ED0CF1"/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C57384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rsid w:val="00C57384"/>
    <w:rPr>
      <w:rFonts w:ascii="Segoe UI" w:hAnsi="Segoe UI" w:cs="Segoe UI"/>
      <w:sz w:val="18"/>
      <w:szCs w:val="18"/>
      <w:lang w:val="uk-UA" w:eastAsia="uk-UA"/>
    </w:rPr>
  </w:style>
  <w:style w:type="character" w:customStyle="1" w:styleId="apple-converted-space">
    <w:name w:val="apple-converted-space"/>
    <w:rsid w:val="000050FF"/>
  </w:style>
  <w:style w:type="character" w:styleId="ac">
    <w:name w:val="Strong"/>
    <w:qFormat/>
    <w:rsid w:val="00F22A9A"/>
    <w:rPr>
      <w:b/>
      <w:bCs/>
    </w:rPr>
  </w:style>
  <w:style w:type="character" w:styleId="ad">
    <w:name w:val="Emphasis"/>
    <w:qFormat/>
    <w:rsid w:val="009B77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8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2745</Words>
  <Characters>20838</Characters>
  <Application>Microsoft Office Word</Application>
  <DocSecurity>0</DocSecurity>
  <Lines>173</Lines>
  <Paragraphs>47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Negay</dc:creator>
  <cp:keywords/>
  <cp:lastModifiedBy>Admin</cp:lastModifiedBy>
  <cp:revision>4</cp:revision>
  <cp:lastPrinted>2024-08-14T13:02:00Z</cp:lastPrinted>
  <dcterms:created xsi:type="dcterms:W3CDTF">2024-09-02T11:47:00Z</dcterms:created>
  <dcterms:modified xsi:type="dcterms:W3CDTF">2024-09-04T07:47:00Z</dcterms:modified>
</cp:coreProperties>
</file>