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5641" w14:textId="77777777" w:rsidR="00177B2A" w:rsidRPr="005F2159" w:rsidRDefault="005B0D42" w:rsidP="00177B2A">
      <w:pPr>
        <w:tabs>
          <w:tab w:val="left" w:pos="709"/>
        </w:tabs>
        <w:jc w:val="center"/>
        <w:rPr>
          <w:rFonts w:eastAsia="Calibri"/>
          <w:color w:val="000000"/>
          <w:lang w:val="uk-UA" w:eastAsia="en-US"/>
        </w:rPr>
      </w:pPr>
      <w:r w:rsidRPr="005F2159">
        <w:rPr>
          <w:rFonts w:eastAsia="Calibri"/>
          <w:noProof/>
          <w:color w:val="000000"/>
        </w:rPr>
        <w:drawing>
          <wp:inline distT="0" distB="0" distL="0" distR="0" wp14:anchorId="0662513C" wp14:editId="04D30D1E">
            <wp:extent cx="441960" cy="579120"/>
            <wp:effectExtent l="0" t="0" r="0" b="0"/>
            <wp:docPr id="1"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14:paraId="602FFAB1" w14:textId="77777777" w:rsidR="00177B2A" w:rsidRPr="005F2159" w:rsidRDefault="00177B2A" w:rsidP="00177B2A">
      <w:pPr>
        <w:autoSpaceDE w:val="0"/>
        <w:autoSpaceDN w:val="0"/>
        <w:jc w:val="center"/>
        <w:rPr>
          <w:bCs/>
          <w:color w:val="000000"/>
          <w:lang w:val="uk-UA"/>
        </w:rPr>
      </w:pPr>
      <w:r w:rsidRPr="005F2159">
        <w:rPr>
          <w:bCs/>
          <w:smallCaps/>
          <w:color w:val="000000"/>
          <w:lang w:val="uk-UA"/>
        </w:rPr>
        <w:t>УКРАЇНА</w:t>
      </w:r>
      <w:r w:rsidRPr="005F2159">
        <w:rPr>
          <w:bCs/>
          <w:smallCaps/>
          <w:color w:val="000000"/>
          <w:lang w:val="uk-UA"/>
        </w:rPr>
        <w:br/>
      </w:r>
      <w:r w:rsidRPr="005F2159">
        <w:rPr>
          <w:bCs/>
          <w:color w:val="000000"/>
          <w:lang w:val="uk-UA"/>
        </w:rPr>
        <w:t>МОГИЛІВ-ПОДІЛЬСЬКА МІСЬКА РАДА</w:t>
      </w:r>
      <w:r w:rsidRPr="005F2159">
        <w:rPr>
          <w:bCs/>
          <w:color w:val="000000"/>
          <w:lang w:val="uk-UA"/>
        </w:rPr>
        <w:br/>
        <w:t>ВІННИЦЬКОЇ ОБЛАСТІ</w:t>
      </w:r>
    </w:p>
    <w:p w14:paraId="2BB1348A" w14:textId="77777777" w:rsidR="00177B2A" w:rsidRPr="005F2159" w:rsidRDefault="00177B2A" w:rsidP="00177B2A">
      <w:pPr>
        <w:autoSpaceDE w:val="0"/>
        <w:autoSpaceDN w:val="0"/>
        <w:jc w:val="center"/>
        <w:rPr>
          <w:b/>
          <w:bCs/>
          <w:i/>
          <w:color w:val="000080"/>
          <w:spacing w:val="80"/>
          <w:sz w:val="32"/>
          <w:szCs w:val="32"/>
          <w:lang w:val="uk-UA"/>
        </w:rPr>
      </w:pPr>
      <w:r w:rsidRPr="005F2159">
        <w:rPr>
          <w:b/>
          <w:bCs/>
          <w:color w:val="000000"/>
          <w:lang w:val="uk-UA"/>
        </w:rPr>
        <w:t>ВИКОНАВЧИЙ КОМІТЕТ</w:t>
      </w:r>
    </w:p>
    <w:p w14:paraId="48395C9D" w14:textId="77777777" w:rsidR="00177B2A" w:rsidRPr="005F2159" w:rsidRDefault="005B0D42" w:rsidP="00177B2A">
      <w:pPr>
        <w:spacing w:before="120" w:after="360"/>
        <w:jc w:val="center"/>
        <w:rPr>
          <w:b/>
          <w:bCs/>
          <w:color w:val="000000"/>
          <w:spacing w:val="80"/>
          <w:lang w:val="uk-UA"/>
        </w:rPr>
      </w:pPr>
      <w:r w:rsidRPr="005F2159">
        <w:rPr>
          <w:noProof/>
        </w:rPr>
        <mc:AlternateContent>
          <mc:Choice Requires="wps">
            <w:drawing>
              <wp:anchor distT="4294967287" distB="4294967287" distL="114300" distR="114300" simplePos="0" relativeHeight="251657728" behindDoc="0" locked="0" layoutInCell="1" allowOverlap="1" wp14:anchorId="2FAAF2B8" wp14:editId="4C2E46DF">
                <wp:simplePos x="0" y="0"/>
                <wp:positionH relativeFrom="column">
                  <wp:posOffset>-203200</wp:posOffset>
                </wp:positionH>
                <wp:positionV relativeFrom="paragraph">
                  <wp:posOffset>122554</wp:posOffset>
                </wp:positionV>
                <wp:extent cx="6309995" cy="0"/>
                <wp:effectExtent l="0" t="38100" r="33655" b="3810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4CE38FE8" id="Пряма сполучна лінія 4" o:spid="_x0000_s1026" style="position:absolute;z-index:25165772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00177B2A" w:rsidRPr="005F2159">
        <w:rPr>
          <w:b/>
          <w:bCs/>
          <w:i/>
          <w:color w:val="000000"/>
          <w:spacing w:val="80"/>
          <w:sz w:val="32"/>
          <w:szCs w:val="32"/>
          <w:lang w:val="uk-UA"/>
        </w:rPr>
        <w:t xml:space="preserve">                                                           </w:t>
      </w:r>
      <w:r w:rsidR="00177B2A" w:rsidRPr="005F2159">
        <w:rPr>
          <w:b/>
          <w:bCs/>
          <w:color w:val="000000"/>
          <w:spacing w:val="80"/>
          <w:sz w:val="32"/>
          <w:szCs w:val="32"/>
          <w:lang w:val="uk-UA"/>
        </w:rPr>
        <w:t>РІШЕННЯ №</w:t>
      </w:r>
      <w:r w:rsidR="001633B2">
        <w:rPr>
          <w:b/>
          <w:bCs/>
          <w:color w:val="000000"/>
          <w:spacing w:val="80"/>
          <w:sz w:val="32"/>
          <w:szCs w:val="32"/>
          <w:lang w:val="uk-UA"/>
        </w:rPr>
        <w:t>214</w:t>
      </w:r>
    </w:p>
    <w:p w14:paraId="5BA2BBA4" w14:textId="77777777" w:rsidR="00177B2A" w:rsidRDefault="00177B2A" w:rsidP="00177B2A">
      <w:pPr>
        <w:jc w:val="center"/>
        <w:rPr>
          <w:bCs/>
          <w:color w:val="000000"/>
          <w:lang w:val="uk-UA"/>
        </w:rPr>
      </w:pPr>
      <w:r w:rsidRPr="005F2159">
        <w:rPr>
          <w:bCs/>
          <w:color w:val="000000"/>
          <w:lang w:val="uk-UA"/>
        </w:rPr>
        <w:t>Від 28 серпня 2024 року                                              м. Могилів-Подільський</w:t>
      </w:r>
    </w:p>
    <w:p w14:paraId="0D055CCC" w14:textId="77777777" w:rsidR="00177B2A" w:rsidRDefault="00177B2A" w:rsidP="00177B2A">
      <w:pPr>
        <w:jc w:val="center"/>
        <w:rPr>
          <w:bCs/>
          <w:color w:val="000000"/>
          <w:lang w:val="uk-UA"/>
        </w:rPr>
      </w:pPr>
    </w:p>
    <w:p w14:paraId="21C5A5E6" w14:textId="77777777" w:rsidR="00FC6077" w:rsidRDefault="00FC6077" w:rsidP="002C5515">
      <w:pPr>
        <w:jc w:val="center"/>
        <w:rPr>
          <w:b/>
          <w:lang w:val="uk-UA"/>
        </w:rPr>
      </w:pPr>
    </w:p>
    <w:p w14:paraId="367A2D57" w14:textId="77777777" w:rsidR="003352ED" w:rsidRDefault="00FE33C9" w:rsidP="0086268A">
      <w:pPr>
        <w:jc w:val="center"/>
        <w:rPr>
          <w:b/>
          <w:lang w:val="uk-UA"/>
        </w:rPr>
      </w:pPr>
      <w:r w:rsidRPr="00C7636C">
        <w:rPr>
          <w:b/>
          <w:lang w:val="uk-UA"/>
        </w:rPr>
        <w:t xml:space="preserve">Про </w:t>
      </w:r>
      <w:r w:rsidR="00202C18">
        <w:rPr>
          <w:b/>
          <w:lang w:val="uk-UA"/>
        </w:rPr>
        <w:t xml:space="preserve">проведення конкурсу </w:t>
      </w:r>
    </w:p>
    <w:p w14:paraId="082A32B5" w14:textId="77777777" w:rsidR="00177B2A" w:rsidRDefault="00202C18" w:rsidP="0086268A">
      <w:pPr>
        <w:jc w:val="center"/>
        <w:rPr>
          <w:b/>
          <w:lang w:val="uk-UA"/>
        </w:rPr>
      </w:pPr>
      <w:r>
        <w:rPr>
          <w:b/>
          <w:lang w:val="uk-UA"/>
        </w:rPr>
        <w:t xml:space="preserve">з визначення підприємства (організації) </w:t>
      </w:r>
    </w:p>
    <w:p w14:paraId="55E803E6" w14:textId="77777777" w:rsidR="0096651C" w:rsidRDefault="00202C18" w:rsidP="0086268A">
      <w:pPr>
        <w:jc w:val="center"/>
        <w:rPr>
          <w:b/>
          <w:lang w:val="uk-UA"/>
        </w:rPr>
      </w:pPr>
      <w:r>
        <w:rPr>
          <w:b/>
          <w:lang w:val="uk-UA"/>
        </w:rPr>
        <w:t xml:space="preserve">для здійснення функцій робочого органу </w:t>
      </w:r>
    </w:p>
    <w:p w14:paraId="40EA6698" w14:textId="77777777" w:rsidR="00202C18" w:rsidRPr="002E32F9" w:rsidRDefault="00202C18" w:rsidP="0086268A">
      <w:pPr>
        <w:jc w:val="center"/>
        <w:rPr>
          <w:b/>
          <w:lang w:val="uk-UA"/>
        </w:rPr>
      </w:pPr>
    </w:p>
    <w:p w14:paraId="7B6EBF77" w14:textId="77777777" w:rsidR="00FE33C9" w:rsidRPr="00841AAB" w:rsidRDefault="00073B96" w:rsidP="00177B2A">
      <w:pPr>
        <w:rPr>
          <w:lang w:val="uk-UA"/>
        </w:rPr>
      </w:pPr>
      <w:r>
        <w:rPr>
          <w:lang w:val="uk-UA"/>
        </w:rPr>
        <w:t xml:space="preserve">     </w:t>
      </w:r>
      <w:r w:rsidR="00177B2A">
        <w:rPr>
          <w:lang w:val="uk-UA"/>
        </w:rPr>
        <w:t xml:space="preserve">   </w:t>
      </w:r>
      <w:r w:rsidR="00FE33C9" w:rsidRPr="00841AAB">
        <w:rPr>
          <w:lang w:val="uk-UA"/>
        </w:rPr>
        <w:t>Керуючись Закон</w:t>
      </w:r>
      <w:r w:rsidR="00202C18">
        <w:rPr>
          <w:lang w:val="uk-UA"/>
        </w:rPr>
        <w:t xml:space="preserve">ом </w:t>
      </w:r>
      <w:r w:rsidR="00FE33C9" w:rsidRPr="00841AAB">
        <w:rPr>
          <w:lang w:val="uk-UA"/>
        </w:rPr>
        <w:t>України</w:t>
      </w:r>
      <w:r w:rsidR="005374D4">
        <w:rPr>
          <w:lang w:val="uk-UA"/>
        </w:rPr>
        <w:t xml:space="preserve"> </w:t>
      </w:r>
      <w:r w:rsidR="00FE33C9" w:rsidRPr="00841AAB">
        <w:rPr>
          <w:lang w:val="uk-UA"/>
        </w:rPr>
        <w:t>«Про місцеве самоврядування в Україні»</w:t>
      </w:r>
      <w:r w:rsidR="00C828EC">
        <w:rPr>
          <w:lang w:val="uk-UA"/>
        </w:rPr>
        <w:t xml:space="preserve">, </w:t>
      </w:r>
      <w:r>
        <w:rPr>
          <w:lang w:val="uk-UA"/>
        </w:rPr>
        <w:t xml:space="preserve"> </w:t>
      </w:r>
      <w:r w:rsidR="001829A7">
        <w:rPr>
          <w:lang w:val="uk-UA"/>
        </w:rPr>
        <w:t xml:space="preserve">відповідно до </w:t>
      </w:r>
      <w:r w:rsidR="000642CA">
        <w:rPr>
          <w:lang w:val="uk-UA"/>
        </w:rPr>
        <w:t>Закону</w:t>
      </w:r>
      <w:r w:rsidR="00177B2A">
        <w:rPr>
          <w:lang w:val="uk-UA"/>
        </w:rPr>
        <w:t xml:space="preserve"> </w:t>
      </w:r>
      <w:r>
        <w:rPr>
          <w:lang w:val="uk-UA"/>
        </w:rPr>
        <w:t>України «Про авто</w:t>
      </w:r>
      <w:r w:rsidR="00B76BE5">
        <w:rPr>
          <w:lang w:val="uk-UA"/>
        </w:rPr>
        <w:t>м</w:t>
      </w:r>
      <w:r w:rsidR="000642CA">
        <w:rPr>
          <w:lang w:val="uk-UA"/>
        </w:rPr>
        <w:t>обільний транспорт», постанови</w:t>
      </w:r>
      <w:r w:rsidR="00A94768">
        <w:rPr>
          <w:lang w:val="uk-UA"/>
        </w:rPr>
        <w:t xml:space="preserve"> </w:t>
      </w:r>
      <w:r w:rsidR="00B76BE5">
        <w:rPr>
          <w:lang w:val="uk-UA"/>
        </w:rPr>
        <w:t xml:space="preserve"> </w:t>
      </w:r>
      <w:r>
        <w:rPr>
          <w:lang w:val="uk-UA"/>
        </w:rPr>
        <w:t xml:space="preserve"> Кабінету Міністрів України від 03.12.2008 №1081</w:t>
      </w:r>
      <w:r w:rsidR="00177B2A">
        <w:rPr>
          <w:lang w:val="uk-UA"/>
        </w:rPr>
        <w:t xml:space="preserve"> </w:t>
      </w:r>
      <w:r>
        <w:rPr>
          <w:lang w:val="uk-UA"/>
        </w:rPr>
        <w:t>«Про затвердження Порядку проведення конкурсу з перевезення пасажирів на автобусному маршруті  загального користування»</w:t>
      </w:r>
      <w:r w:rsidR="00614266">
        <w:rPr>
          <w:lang w:val="uk-UA"/>
        </w:rPr>
        <w:t xml:space="preserve">, </w:t>
      </w:r>
      <w:r w:rsidR="000D0C9C">
        <w:rPr>
          <w:lang w:val="uk-UA"/>
        </w:rPr>
        <w:t>-</w:t>
      </w:r>
    </w:p>
    <w:p w14:paraId="62B427CC" w14:textId="77777777" w:rsidR="00073B96" w:rsidRDefault="00073B96" w:rsidP="00132258">
      <w:pPr>
        <w:jc w:val="center"/>
        <w:rPr>
          <w:b/>
          <w:lang w:val="uk-UA"/>
        </w:rPr>
      </w:pPr>
    </w:p>
    <w:p w14:paraId="3467A8C8" w14:textId="77777777" w:rsidR="00FE33C9" w:rsidRDefault="00FF33FA" w:rsidP="00132258">
      <w:pPr>
        <w:jc w:val="center"/>
        <w:rPr>
          <w:b/>
          <w:lang w:val="uk-UA"/>
        </w:rPr>
      </w:pPr>
      <w:r>
        <w:rPr>
          <w:b/>
          <w:lang w:val="uk-UA"/>
        </w:rPr>
        <w:t>виконавчий комітет</w:t>
      </w:r>
      <w:r w:rsidR="00FE33C9" w:rsidRPr="00841AAB">
        <w:rPr>
          <w:b/>
          <w:lang w:val="uk-UA"/>
        </w:rPr>
        <w:t xml:space="preserve"> міської ради ВИРІШИВ:</w:t>
      </w:r>
    </w:p>
    <w:p w14:paraId="07C2DB2C" w14:textId="77777777" w:rsidR="001A1E26" w:rsidRDefault="001A1E26" w:rsidP="001A1E26">
      <w:pPr>
        <w:rPr>
          <w:b/>
          <w:lang w:val="uk-UA"/>
        </w:rPr>
      </w:pPr>
    </w:p>
    <w:p w14:paraId="595EEAA5" w14:textId="77777777" w:rsidR="00527CB7" w:rsidRDefault="00177B2A" w:rsidP="00177B2A">
      <w:pPr>
        <w:ind w:firstLine="709"/>
        <w:rPr>
          <w:lang w:val="uk-UA"/>
        </w:rPr>
      </w:pPr>
      <w:r w:rsidRPr="00177B2A">
        <w:rPr>
          <w:b/>
          <w:bCs/>
          <w:lang w:val="uk-UA"/>
        </w:rPr>
        <w:t xml:space="preserve">1. </w:t>
      </w:r>
      <w:r w:rsidR="00A94768">
        <w:rPr>
          <w:lang w:val="uk-UA"/>
        </w:rPr>
        <w:t>Затвердити Умови проведення конкурсу з визначення підприємства (організації) для зді</w:t>
      </w:r>
      <w:r w:rsidR="006D0082">
        <w:rPr>
          <w:lang w:val="uk-UA"/>
        </w:rPr>
        <w:t>йснення функцій робочого органу</w:t>
      </w:r>
      <w:r w:rsidR="00DF3828">
        <w:rPr>
          <w:lang w:val="uk-UA"/>
        </w:rPr>
        <w:t xml:space="preserve"> </w:t>
      </w:r>
      <w:r w:rsidR="00C10570">
        <w:rPr>
          <w:lang w:val="uk-UA"/>
        </w:rPr>
        <w:t xml:space="preserve">при </w:t>
      </w:r>
      <w:r w:rsidR="0074644B">
        <w:rPr>
          <w:lang w:val="uk-UA"/>
        </w:rPr>
        <w:t>проведенн</w:t>
      </w:r>
      <w:r w:rsidR="00C10570">
        <w:rPr>
          <w:lang w:val="uk-UA"/>
        </w:rPr>
        <w:t>і</w:t>
      </w:r>
      <w:r w:rsidR="0074644B">
        <w:rPr>
          <w:lang w:val="uk-UA"/>
        </w:rPr>
        <w:t xml:space="preserve"> </w:t>
      </w:r>
      <w:r w:rsidR="00A94768">
        <w:rPr>
          <w:lang w:val="uk-UA"/>
        </w:rPr>
        <w:t xml:space="preserve"> конкурсів з перевезення пасажирів на автобусних маршрутах загального користування,</w:t>
      </w:r>
      <w:r>
        <w:rPr>
          <w:lang w:val="uk-UA"/>
        </w:rPr>
        <w:t xml:space="preserve"> </w:t>
      </w:r>
      <w:r w:rsidR="00A94768">
        <w:rPr>
          <w:lang w:val="uk-UA"/>
        </w:rPr>
        <w:t>що знаходяться в межах території</w:t>
      </w:r>
      <w:r w:rsidR="00694E0C">
        <w:rPr>
          <w:lang w:val="uk-UA"/>
        </w:rPr>
        <w:t xml:space="preserve"> Могилів-Подільської міської територіальної </w:t>
      </w:r>
      <w:r w:rsidR="00A94768">
        <w:rPr>
          <w:lang w:val="uk-UA"/>
        </w:rPr>
        <w:t>громади</w:t>
      </w:r>
      <w:r w:rsidR="00461733">
        <w:rPr>
          <w:lang w:val="uk-UA"/>
        </w:rPr>
        <w:t xml:space="preserve"> </w:t>
      </w:r>
      <w:r w:rsidR="007C61E8">
        <w:rPr>
          <w:lang w:val="uk-UA"/>
        </w:rPr>
        <w:t>згідно з додатком</w:t>
      </w:r>
      <w:r w:rsidR="00933B72">
        <w:rPr>
          <w:lang w:val="uk-UA"/>
        </w:rPr>
        <w:t xml:space="preserve"> 1</w:t>
      </w:r>
      <w:r w:rsidR="00A94768">
        <w:rPr>
          <w:lang w:val="uk-UA"/>
        </w:rPr>
        <w:t>.</w:t>
      </w:r>
    </w:p>
    <w:p w14:paraId="295C969B" w14:textId="77777777" w:rsidR="00A94768" w:rsidRDefault="00177B2A" w:rsidP="00177B2A">
      <w:pPr>
        <w:ind w:firstLine="709"/>
        <w:rPr>
          <w:lang w:val="uk-UA"/>
        </w:rPr>
      </w:pPr>
      <w:r w:rsidRPr="00177B2A">
        <w:rPr>
          <w:b/>
          <w:bCs/>
          <w:lang w:val="uk-UA"/>
        </w:rPr>
        <w:t>2.</w:t>
      </w:r>
      <w:r>
        <w:rPr>
          <w:lang w:val="uk-UA"/>
        </w:rPr>
        <w:t xml:space="preserve"> </w:t>
      </w:r>
      <w:r w:rsidR="007C61E8">
        <w:rPr>
          <w:lang w:val="uk-UA"/>
        </w:rPr>
        <w:t xml:space="preserve">Затвердити склад </w:t>
      </w:r>
      <w:r w:rsidR="009A0694">
        <w:rPr>
          <w:lang w:val="uk-UA"/>
        </w:rPr>
        <w:t xml:space="preserve">постійно діючого </w:t>
      </w:r>
      <w:r w:rsidR="007C61E8">
        <w:rPr>
          <w:lang w:val="uk-UA"/>
        </w:rPr>
        <w:t xml:space="preserve">конкурсного </w:t>
      </w:r>
      <w:r w:rsidR="00A94768">
        <w:rPr>
          <w:lang w:val="uk-UA"/>
        </w:rPr>
        <w:t>комітет</w:t>
      </w:r>
      <w:r w:rsidR="007C61E8">
        <w:rPr>
          <w:lang w:val="uk-UA"/>
        </w:rPr>
        <w:t>у</w:t>
      </w:r>
      <w:r>
        <w:rPr>
          <w:lang w:val="uk-UA"/>
        </w:rPr>
        <w:t xml:space="preserve"> </w:t>
      </w:r>
      <w:r w:rsidR="00A94768">
        <w:rPr>
          <w:lang w:val="uk-UA"/>
        </w:rPr>
        <w:t>з визначення підприємства (організації) для здійснення функцій ро</w:t>
      </w:r>
      <w:r w:rsidR="0074644B">
        <w:rPr>
          <w:lang w:val="uk-UA"/>
        </w:rPr>
        <w:t>бочого органу</w:t>
      </w:r>
      <w:r w:rsidR="0077735C">
        <w:rPr>
          <w:lang w:val="uk-UA"/>
        </w:rPr>
        <w:t xml:space="preserve"> </w:t>
      </w:r>
      <w:r w:rsidR="00430DC3">
        <w:rPr>
          <w:lang w:val="uk-UA"/>
        </w:rPr>
        <w:t>при</w:t>
      </w:r>
      <w:r w:rsidR="0077735C">
        <w:rPr>
          <w:lang w:val="uk-UA"/>
        </w:rPr>
        <w:t xml:space="preserve"> </w:t>
      </w:r>
      <w:r w:rsidR="00A94768">
        <w:rPr>
          <w:lang w:val="uk-UA"/>
        </w:rPr>
        <w:t>проведенн</w:t>
      </w:r>
      <w:r w:rsidR="00430DC3">
        <w:rPr>
          <w:lang w:val="uk-UA"/>
        </w:rPr>
        <w:t>і</w:t>
      </w:r>
      <w:r w:rsidR="00A52ACE">
        <w:rPr>
          <w:lang w:val="uk-UA"/>
        </w:rPr>
        <w:t xml:space="preserve"> </w:t>
      </w:r>
      <w:r w:rsidR="00A94768">
        <w:rPr>
          <w:lang w:val="uk-UA"/>
        </w:rPr>
        <w:t>конкурсів з перевезення пасажирів на автобусних маршрутах</w:t>
      </w:r>
      <w:r w:rsidR="00006DE3">
        <w:rPr>
          <w:lang w:val="uk-UA"/>
        </w:rPr>
        <w:t xml:space="preserve"> загального користування, що знаходяться в межах території </w:t>
      </w:r>
      <w:r w:rsidR="00694E0C">
        <w:rPr>
          <w:lang w:val="uk-UA"/>
        </w:rPr>
        <w:t xml:space="preserve"> Могилів-Подільської міської територіальної </w:t>
      </w:r>
      <w:r w:rsidR="00006DE3">
        <w:rPr>
          <w:lang w:val="uk-UA"/>
        </w:rPr>
        <w:t>громади</w:t>
      </w:r>
      <w:r w:rsidR="00461733">
        <w:rPr>
          <w:lang w:val="uk-UA"/>
        </w:rPr>
        <w:t xml:space="preserve"> </w:t>
      </w:r>
      <w:r w:rsidR="00D876D8">
        <w:rPr>
          <w:lang w:val="uk-UA"/>
        </w:rPr>
        <w:t>згідно</w:t>
      </w:r>
      <w:r w:rsidR="007C61E8">
        <w:rPr>
          <w:lang w:val="uk-UA"/>
        </w:rPr>
        <w:t xml:space="preserve"> з додатком </w:t>
      </w:r>
      <w:r w:rsidR="00D876D8">
        <w:rPr>
          <w:lang w:val="uk-UA"/>
        </w:rPr>
        <w:t>2</w:t>
      </w:r>
      <w:r w:rsidR="00A94768">
        <w:rPr>
          <w:lang w:val="uk-UA"/>
        </w:rPr>
        <w:t xml:space="preserve">. </w:t>
      </w:r>
    </w:p>
    <w:p w14:paraId="600A89E7" w14:textId="77777777" w:rsidR="00006DE3" w:rsidRPr="00030B3E" w:rsidRDefault="00177B2A" w:rsidP="00177B2A">
      <w:pPr>
        <w:ind w:firstLine="709"/>
        <w:rPr>
          <w:lang w:val="uk-UA"/>
        </w:rPr>
      </w:pPr>
      <w:r w:rsidRPr="00177B2A">
        <w:rPr>
          <w:b/>
          <w:bCs/>
          <w:lang w:val="uk-UA"/>
        </w:rPr>
        <w:t>3.</w:t>
      </w:r>
      <w:r>
        <w:rPr>
          <w:lang w:val="uk-UA"/>
        </w:rPr>
        <w:t xml:space="preserve"> </w:t>
      </w:r>
      <w:r w:rsidR="001A1E26">
        <w:rPr>
          <w:lang w:val="uk-UA"/>
        </w:rPr>
        <w:t>Конкурсному комітету провести конкурс з визначення підприємства (організації) для здійснення функцій робочого орган</w:t>
      </w:r>
      <w:r w:rsidR="008B777E">
        <w:rPr>
          <w:lang w:val="uk-UA"/>
        </w:rPr>
        <w:t xml:space="preserve">у </w:t>
      </w:r>
      <w:r w:rsidR="00171A56">
        <w:rPr>
          <w:lang w:val="uk-UA"/>
        </w:rPr>
        <w:t xml:space="preserve">при проведенні </w:t>
      </w:r>
      <w:r w:rsidR="001A1E26">
        <w:rPr>
          <w:lang w:val="uk-UA"/>
        </w:rPr>
        <w:t xml:space="preserve"> конкурсів з перевезення пасажирів на автобусних маршрутах загального користування,</w:t>
      </w:r>
      <w:r w:rsidR="00D66CBB">
        <w:rPr>
          <w:lang w:val="uk-UA"/>
        </w:rPr>
        <w:t xml:space="preserve"> </w:t>
      </w:r>
      <w:r w:rsidR="001A1E26">
        <w:rPr>
          <w:lang w:val="uk-UA"/>
        </w:rPr>
        <w:t>що знаходяться в межах території</w:t>
      </w:r>
      <w:r w:rsidR="00694E0C">
        <w:rPr>
          <w:lang w:val="uk-UA"/>
        </w:rPr>
        <w:t xml:space="preserve"> Могилів-Подільської міської територіальної </w:t>
      </w:r>
      <w:r w:rsidR="001A1E26">
        <w:rPr>
          <w:lang w:val="uk-UA"/>
        </w:rPr>
        <w:t>громади.</w:t>
      </w:r>
    </w:p>
    <w:p w14:paraId="0F595BB5" w14:textId="77777777" w:rsidR="00177B2A" w:rsidRDefault="00177B2A" w:rsidP="00461733">
      <w:pPr>
        <w:ind w:firstLine="709"/>
        <w:rPr>
          <w:lang w:val="uk-UA"/>
        </w:rPr>
      </w:pPr>
      <w:r w:rsidRPr="00177B2A">
        <w:rPr>
          <w:b/>
          <w:bCs/>
          <w:lang w:val="uk-UA"/>
        </w:rPr>
        <w:t>4.</w:t>
      </w:r>
      <w:r>
        <w:rPr>
          <w:lang w:val="uk-UA"/>
        </w:rPr>
        <w:t xml:space="preserve"> </w:t>
      </w:r>
      <w:r w:rsidR="006325DC" w:rsidRPr="006325DC">
        <w:rPr>
          <w:lang w:val="uk-UA"/>
        </w:rPr>
        <w:t>Уповноважити управління</w:t>
      </w:r>
      <w:r w:rsidR="00113EE4" w:rsidRPr="006325DC">
        <w:rPr>
          <w:lang w:val="uk-UA"/>
        </w:rPr>
        <w:t xml:space="preserve"> житлово-комунального господарства міської ради (</w:t>
      </w:r>
      <w:proofErr w:type="spellStart"/>
      <w:r w:rsidR="00113EE4" w:rsidRPr="006325DC">
        <w:rPr>
          <w:lang w:val="uk-UA"/>
        </w:rPr>
        <w:t>Стратійчук</w:t>
      </w:r>
      <w:proofErr w:type="spellEnd"/>
      <w:r w:rsidR="00113EE4" w:rsidRPr="006325DC">
        <w:rPr>
          <w:lang w:val="uk-UA"/>
        </w:rPr>
        <w:t xml:space="preserve"> І.П.) </w:t>
      </w:r>
      <w:r w:rsidR="006325DC" w:rsidRPr="006325DC">
        <w:rPr>
          <w:lang w:val="uk-UA"/>
        </w:rPr>
        <w:t>оголосити конкурс з</w:t>
      </w:r>
      <w:r w:rsidR="001A1E26">
        <w:rPr>
          <w:lang w:val="uk-UA"/>
        </w:rPr>
        <w:t xml:space="preserve"> визначення підприємства (організації) для здійснення функцій робочого орган</w:t>
      </w:r>
      <w:r w:rsidR="00295883">
        <w:rPr>
          <w:lang w:val="uk-UA"/>
        </w:rPr>
        <w:t>у</w:t>
      </w:r>
      <w:r w:rsidR="003323BC">
        <w:rPr>
          <w:lang w:val="uk-UA"/>
        </w:rPr>
        <w:t xml:space="preserve"> </w:t>
      </w:r>
      <w:r w:rsidR="00D41FA2">
        <w:rPr>
          <w:lang w:val="uk-UA"/>
        </w:rPr>
        <w:t xml:space="preserve">при </w:t>
      </w:r>
      <w:r w:rsidR="001A1E26">
        <w:rPr>
          <w:lang w:val="uk-UA"/>
        </w:rPr>
        <w:t>провед</w:t>
      </w:r>
      <w:r w:rsidR="00D41FA2">
        <w:rPr>
          <w:lang w:val="uk-UA"/>
        </w:rPr>
        <w:t xml:space="preserve">енні </w:t>
      </w:r>
      <w:r w:rsidR="001A1E26">
        <w:rPr>
          <w:lang w:val="uk-UA"/>
        </w:rPr>
        <w:t xml:space="preserve"> конкурсів з перевезення пасажирів на автобусних маршрутах загального користування,</w:t>
      </w:r>
      <w:r>
        <w:rPr>
          <w:lang w:val="uk-UA"/>
        </w:rPr>
        <w:t xml:space="preserve"> </w:t>
      </w:r>
      <w:r w:rsidR="001A1E26">
        <w:rPr>
          <w:lang w:val="uk-UA"/>
        </w:rPr>
        <w:t>що знаходяться в межах території</w:t>
      </w:r>
      <w:r w:rsidR="00694E0C">
        <w:rPr>
          <w:lang w:val="uk-UA"/>
        </w:rPr>
        <w:t xml:space="preserve"> Могилів-Подільської міської</w:t>
      </w:r>
    </w:p>
    <w:p w14:paraId="721FDABC" w14:textId="77777777" w:rsidR="00177B2A" w:rsidRDefault="00177B2A" w:rsidP="003352ED">
      <w:pPr>
        <w:rPr>
          <w:lang w:val="uk-UA"/>
        </w:rPr>
      </w:pPr>
    </w:p>
    <w:p w14:paraId="4B17500A" w14:textId="77777777" w:rsidR="00113EE4" w:rsidRDefault="00694E0C" w:rsidP="00177B2A">
      <w:pPr>
        <w:rPr>
          <w:lang w:val="uk-UA"/>
        </w:rPr>
      </w:pPr>
      <w:r>
        <w:rPr>
          <w:lang w:val="uk-UA"/>
        </w:rPr>
        <w:lastRenderedPageBreak/>
        <w:t xml:space="preserve">територіальної </w:t>
      </w:r>
      <w:r w:rsidR="001A1E26">
        <w:rPr>
          <w:lang w:val="uk-UA"/>
        </w:rPr>
        <w:t>громади</w:t>
      </w:r>
      <w:r w:rsidR="006325DC" w:rsidRPr="006325DC">
        <w:rPr>
          <w:lang w:val="uk-UA" w:eastAsia="uk-UA"/>
        </w:rPr>
        <w:t>,</w:t>
      </w:r>
      <w:r w:rsidR="00177B2A">
        <w:rPr>
          <w:lang w:val="uk-UA" w:eastAsia="uk-UA"/>
        </w:rPr>
        <w:t xml:space="preserve"> </w:t>
      </w:r>
      <w:r w:rsidR="006325DC" w:rsidRPr="00FE02B2">
        <w:rPr>
          <w:lang w:val="uk-UA" w:eastAsia="uk-UA"/>
        </w:rPr>
        <w:t xml:space="preserve">шляхом </w:t>
      </w:r>
      <w:r w:rsidR="009A4BB7">
        <w:rPr>
          <w:lang w:val="uk-UA" w:eastAsia="uk-UA"/>
        </w:rPr>
        <w:t xml:space="preserve">розміщення </w:t>
      </w:r>
      <w:r w:rsidR="006325DC" w:rsidRPr="00FE02B2">
        <w:rPr>
          <w:lang w:val="uk-UA" w:eastAsia="uk-UA"/>
        </w:rPr>
        <w:t xml:space="preserve">відповідного оголошення на сайті </w:t>
      </w:r>
      <w:r w:rsidR="00D66CBB">
        <w:rPr>
          <w:lang w:val="uk-UA" w:eastAsia="uk-UA"/>
        </w:rPr>
        <w:t xml:space="preserve">Могилів – Подільської </w:t>
      </w:r>
      <w:r w:rsidR="006325DC" w:rsidRPr="00FE02B2">
        <w:rPr>
          <w:lang w:val="uk-UA" w:eastAsia="uk-UA"/>
        </w:rPr>
        <w:t>міської ради</w:t>
      </w:r>
      <w:r w:rsidR="00461733">
        <w:rPr>
          <w:lang w:val="uk-UA" w:eastAsia="uk-UA"/>
        </w:rPr>
        <w:t xml:space="preserve"> </w:t>
      </w:r>
      <w:r w:rsidR="002D567B">
        <w:rPr>
          <w:lang w:val="uk-UA" w:eastAsia="uk-UA"/>
        </w:rPr>
        <w:t xml:space="preserve">згідно з додатком 3. </w:t>
      </w:r>
      <w:r w:rsidR="006325DC">
        <w:rPr>
          <w:lang w:val="uk-UA" w:eastAsia="uk-UA"/>
        </w:rPr>
        <w:t xml:space="preserve"> </w:t>
      </w:r>
    </w:p>
    <w:p w14:paraId="58665F48" w14:textId="77777777" w:rsidR="000F4D00" w:rsidRDefault="00177B2A" w:rsidP="00177B2A">
      <w:pPr>
        <w:ind w:firstLine="709"/>
        <w:rPr>
          <w:lang w:val="uk-UA"/>
        </w:rPr>
      </w:pPr>
      <w:r w:rsidRPr="00177B2A">
        <w:rPr>
          <w:b/>
          <w:bCs/>
          <w:lang w:val="uk-UA"/>
        </w:rPr>
        <w:t>5.</w:t>
      </w:r>
      <w:r>
        <w:rPr>
          <w:lang w:val="uk-UA"/>
        </w:rPr>
        <w:t xml:space="preserve"> </w:t>
      </w:r>
      <w:r w:rsidR="002C5515" w:rsidRPr="00B1508F">
        <w:rPr>
          <w:lang w:val="uk-UA"/>
        </w:rPr>
        <w:t xml:space="preserve">Контроль за виконанням даного рішення покласти на </w:t>
      </w:r>
      <w:r w:rsidR="00FC6077" w:rsidRPr="00B1508F">
        <w:rPr>
          <w:lang w:val="uk-UA"/>
        </w:rPr>
        <w:t xml:space="preserve">першого </w:t>
      </w:r>
      <w:r w:rsidR="002C5515" w:rsidRPr="00B1508F">
        <w:rPr>
          <w:lang w:val="uk-UA"/>
        </w:rPr>
        <w:t xml:space="preserve">заступника міського голови </w:t>
      </w:r>
      <w:proofErr w:type="spellStart"/>
      <w:r w:rsidR="00FC6077" w:rsidRPr="00B1508F">
        <w:rPr>
          <w:lang w:val="uk-UA"/>
        </w:rPr>
        <w:t>Безмещука</w:t>
      </w:r>
      <w:proofErr w:type="spellEnd"/>
      <w:r w:rsidR="00FC6077" w:rsidRPr="00B1508F">
        <w:rPr>
          <w:lang w:val="uk-UA"/>
        </w:rPr>
        <w:t xml:space="preserve"> П.О.</w:t>
      </w:r>
    </w:p>
    <w:p w14:paraId="6A622A37" w14:textId="77777777" w:rsidR="00177B2A" w:rsidRDefault="00177B2A" w:rsidP="00177B2A">
      <w:pPr>
        <w:ind w:firstLine="709"/>
        <w:rPr>
          <w:lang w:val="uk-UA"/>
        </w:rPr>
      </w:pPr>
    </w:p>
    <w:p w14:paraId="52FA70BF" w14:textId="77777777" w:rsidR="00177B2A" w:rsidRDefault="00177B2A" w:rsidP="00177B2A">
      <w:pPr>
        <w:ind w:firstLine="709"/>
        <w:rPr>
          <w:lang w:val="uk-UA"/>
        </w:rPr>
      </w:pPr>
    </w:p>
    <w:p w14:paraId="6CC43763" w14:textId="77777777" w:rsidR="00177B2A" w:rsidRPr="00177B2A" w:rsidRDefault="00177B2A" w:rsidP="00177B2A">
      <w:pPr>
        <w:ind w:firstLine="709"/>
        <w:rPr>
          <w:lang w:val="uk-UA"/>
        </w:rPr>
      </w:pPr>
    </w:p>
    <w:p w14:paraId="3E8DAF4D" w14:textId="77777777" w:rsidR="00177B2A" w:rsidRPr="00177B2A" w:rsidRDefault="00177B2A" w:rsidP="00177B2A">
      <w:pPr>
        <w:ind w:firstLine="709"/>
        <w:rPr>
          <w:lang w:val="uk-UA"/>
        </w:rPr>
      </w:pPr>
    </w:p>
    <w:p w14:paraId="5C8AEAD2" w14:textId="77777777" w:rsidR="00177B2A" w:rsidRPr="00177B2A" w:rsidRDefault="00177B2A" w:rsidP="00177B2A">
      <w:pPr>
        <w:rPr>
          <w:lang w:val="uk-UA"/>
        </w:rPr>
      </w:pPr>
    </w:p>
    <w:p w14:paraId="585F6FED" w14:textId="77777777" w:rsidR="00177B2A" w:rsidRDefault="00177B2A" w:rsidP="00177B2A">
      <w:pPr>
        <w:rPr>
          <w:lang w:val="uk-UA"/>
        </w:rPr>
      </w:pPr>
      <w:r>
        <w:rPr>
          <w:lang w:val="uk-UA"/>
        </w:rPr>
        <w:t xml:space="preserve">       </w:t>
      </w:r>
      <w:r w:rsidRPr="00177B2A">
        <w:rPr>
          <w:lang w:val="uk-UA"/>
        </w:rPr>
        <w:t xml:space="preserve">Міський голова </w:t>
      </w:r>
      <w:r w:rsidRPr="00177B2A">
        <w:rPr>
          <w:lang w:val="uk-UA"/>
        </w:rPr>
        <w:tab/>
      </w:r>
      <w:r w:rsidRPr="00177B2A">
        <w:rPr>
          <w:lang w:val="uk-UA"/>
        </w:rPr>
        <w:tab/>
      </w:r>
      <w:r>
        <w:rPr>
          <w:lang w:val="uk-UA"/>
        </w:rPr>
        <w:t xml:space="preserve">                                     </w:t>
      </w:r>
      <w:r w:rsidRPr="00177B2A">
        <w:rPr>
          <w:lang w:val="uk-UA"/>
        </w:rPr>
        <w:t>Геннадій</w:t>
      </w:r>
      <w:r>
        <w:rPr>
          <w:lang w:val="uk-UA"/>
        </w:rPr>
        <w:t xml:space="preserve"> </w:t>
      </w:r>
      <w:r w:rsidRPr="00177B2A">
        <w:rPr>
          <w:lang w:val="uk-UA"/>
        </w:rPr>
        <w:t>ГЛУХМАНЮК</w:t>
      </w:r>
    </w:p>
    <w:p w14:paraId="6055B7AE" w14:textId="77777777" w:rsidR="00177B2A" w:rsidRPr="00B1508F" w:rsidRDefault="00177B2A" w:rsidP="00177B2A">
      <w:pPr>
        <w:ind w:firstLine="709"/>
        <w:rPr>
          <w:lang w:val="uk-UA"/>
        </w:rPr>
      </w:pPr>
    </w:p>
    <w:p w14:paraId="53746D38" w14:textId="77777777" w:rsidR="00177B2A" w:rsidRDefault="00177B2A" w:rsidP="005307F6">
      <w:pPr>
        <w:rPr>
          <w:sz w:val="20"/>
          <w:szCs w:val="20"/>
          <w:u w:val="single"/>
          <w:lang w:val="uk-UA"/>
        </w:rPr>
      </w:pPr>
    </w:p>
    <w:p w14:paraId="348EE379" w14:textId="77777777" w:rsidR="00177B2A" w:rsidRDefault="00177B2A" w:rsidP="005307F6">
      <w:pPr>
        <w:rPr>
          <w:sz w:val="20"/>
          <w:szCs w:val="20"/>
          <w:u w:val="single"/>
          <w:lang w:val="uk-UA"/>
        </w:rPr>
      </w:pPr>
    </w:p>
    <w:p w14:paraId="68B96289" w14:textId="77777777" w:rsidR="00177B2A" w:rsidRDefault="00177B2A" w:rsidP="005307F6">
      <w:pPr>
        <w:rPr>
          <w:sz w:val="20"/>
          <w:szCs w:val="20"/>
          <w:u w:val="single"/>
          <w:lang w:val="uk-UA"/>
        </w:rPr>
      </w:pPr>
    </w:p>
    <w:p w14:paraId="2B0609D9" w14:textId="77777777" w:rsidR="00177B2A" w:rsidRDefault="00177B2A" w:rsidP="005307F6">
      <w:pPr>
        <w:rPr>
          <w:sz w:val="20"/>
          <w:szCs w:val="20"/>
          <w:u w:val="single"/>
          <w:lang w:val="uk-UA"/>
        </w:rPr>
      </w:pPr>
    </w:p>
    <w:p w14:paraId="21B488C6" w14:textId="77777777" w:rsidR="00177B2A" w:rsidRDefault="00177B2A" w:rsidP="005307F6">
      <w:pPr>
        <w:rPr>
          <w:sz w:val="20"/>
          <w:szCs w:val="20"/>
          <w:u w:val="single"/>
          <w:lang w:val="uk-UA"/>
        </w:rPr>
      </w:pPr>
    </w:p>
    <w:p w14:paraId="25EFDD96" w14:textId="77777777" w:rsidR="00177B2A" w:rsidRDefault="00177B2A" w:rsidP="005307F6">
      <w:pPr>
        <w:rPr>
          <w:sz w:val="20"/>
          <w:szCs w:val="20"/>
          <w:u w:val="single"/>
          <w:lang w:val="uk-UA"/>
        </w:rPr>
      </w:pPr>
    </w:p>
    <w:p w14:paraId="7E148C2B" w14:textId="77777777" w:rsidR="00177B2A" w:rsidRDefault="00177B2A" w:rsidP="005307F6">
      <w:pPr>
        <w:rPr>
          <w:sz w:val="20"/>
          <w:szCs w:val="20"/>
          <w:u w:val="single"/>
          <w:lang w:val="uk-UA"/>
        </w:rPr>
      </w:pPr>
    </w:p>
    <w:p w14:paraId="7552552A" w14:textId="77777777" w:rsidR="00177B2A" w:rsidRDefault="00177B2A" w:rsidP="005307F6">
      <w:pPr>
        <w:rPr>
          <w:sz w:val="20"/>
          <w:szCs w:val="20"/>
          <w:u w:val="single"/>
          <w:lang w:val="uk-UA"/>
        </w:rPr>
      </w:pPr>
    </w:p>
    <w:p w14:paraId="729A1CB9" w14:textId="77777777" w:rsidR="00177B2A" w:rsidRDefault="00177B2A" w:rsidP="005307F6">
      <w:pPr>
        <w:rPr>
          <w:sz w:val="20"/>
          <w:szCs w:val="20"/>
          <w:u w:val="single"/>
          <w:lang w:val="uk-UA"/>
        </w:rPr>
      </w:pPr>
    </w:p>
    <w:p w14:paraId="1D4CD7C6" w14:textId="77777777" w:rsidR="00177B2A" w:rsidRDefault="00177B2A" w:rsidP="005307F6">
      <w:pPr>
        <w:rPr>
          <w:sz w:val="20"/>
          <w:szCs w:val="20"/>
          <w:u w:val="single"/>
          <w:lang w:val="uk-UA"/>
        </w:rPr>
      </w:pPr>
    </w:p>
    <w:p w14:paraId="27FE966E" w14:textId="77777777" w:rsidR="00177B2A" w:rsidRDefault="00177B2A" w:rsidP="005307F6">
      <w:pPr>
        <w:rPr>
          <w:sz w:val="20"/>
          <w:szCs w:val="20"/>
          <w:u w:val="single"/>
          <w:lang w:val="uk-UA"/>
        </w:rPr>
      </w:pPr>
    </w:p>
    <w:p w14:paraId="6CDDC915" w14:textId="77777777" w:rsidR="00177B2A" w:rsidRDefault="00177B2A" w:rsidP="005307F6">
      <w:pPr>
        <w:rPr>
          <w:sz w:val="20"/>
          <w:szCs w:val="20"/>
          <w:u w:val="single"/>
          <w:lang w:val="uk-UA"/>
        </w:rPr>
      </w:pPr>
    </w:p>
    <w:p w14:paraId="137823A4" w14:textId="77777777" w:rsidR="00177B2A" w:rsidRDefault="00177B2A" w:rsidP="005307F6">
      <w:pPr>
        <w:rPr>
          <w:sz w:val="20"/>
          <w:szCs w:val="20"/>
          <w:u w:val="single"/>
          <w:lang w:val="uk-UA"/>
        </w:rPr>
      </w:pPr>
    </w:p>
    <w:p w14:paraId="02FC0B8C" w14:textId="77777777" w:rsidR="00177B2A" w:rsidRDefault="00177B2A" w:rsidP="005307F6">
      <w:pPr>
        <w:rPr>
          <w:sz w:val="20"/>
          <w:szCs w:val="20"/>
          <w:u w:val="single"/>
          <w:lang w:val="uk-UA"/>
        </w:rPr>
      </w:pPr>
    </w:p>
    <w:p w14:paraId="1A53997B" w14:textId="77777777" w:rsidR="00177B2A" w:rsidRDefault="00177B2A" w:rsidP="005307F6">
      <w:pPr>
        <w:rPr>
          <w:sz w:val="20"/>
          <w:szCs w:val="20"/>
          <w:u w:val="single"/>
          <w:lang w:val="uk-UA"/>
        </w:rPr>
      </w:pPr>
    </w:p>
    <w:p w14:paraId="1433D031" w14:textId="77777777" w:rsidR="00177B2A" w:rsidRDefault="00177B2A" w:rsidP="005307F6">
      <w:pPr>
        <w:rPr>
          <w:sz w:val="20"/>
          <w:szCs w:val="20"/>
          <w:u w:val="single"/>
          <w:lang w:val="uk-UA"/>
        </w:rPr>
      </w:pPr>
    </w:p>
    <w:p w14:paraId="22C69D60" w14:textId="77777777" w:rsidR="00177B2A" w:rsidRDefault="00177B2A" w:rsidP="005307F6">
      <w:pPr>
        <w:rPr>
          <w:sz w:val="20"/>
          <w:szCs w:val="20"/>
          <w:u w:val="single"/>
          <w:lang w:val="uk-UA"/>
        </w:rPr>
      </w:pPr>
    </w:p>
    <w:p w14:paraId="389040D8" w14:textId="77777777" w:rsidR="00177B2A" w:rsidRDefault="00177B2A" w:rsidP="005307F6">
      <w:pPr>
        <w:rPr>
          <w:sz w:val="20"/>
          <w:szCs w:val="20"/>
          <w:u w:val="single"/>
          <w:lang w:val="uk-UA"/>
        </w:rPr>
      </w:pPr>
    </w:p>
    <w:p w14:paraId="11147790" w14:textId="77777777" w:rsidR="00177B2A" w:rsidRDefault="00177B2A" w:rsidP="005307F6">
      <w:pPr>
        <w:rPr>
          <w:sz w:val="20"/>
          <w:szCs w:val="20"/>
          <w:u w:val="single"/>
          <w:lang w:val="uk-UA"/>
        </w:rPr>
      </w:pPr>
    </w:p>
    <w:p w14:paraId="593B81AA" w14:textId="77777777" w:rsidR="00177B2A" w:rsidRDefault="00177B2A" w:rsidP="005307F6">
      <w:pPr>
        <w:rPr>
          <w:sz w:val="20"/>
          <w:szCs w:val="20"/>
          <w:u w:val="single"/>
          <w:lang w:val="uk-UA"/>
        </w:rPr>
      </w:pPr>
    </w:p>
    <w:p w14:paraId="5AEA32FE" w14:textId="77777777" w:rsidR="00177B2A" w:rsidRDefault="00177B2A" w:rsidP="005307F6">
      <w:pPr>
        <w:rPr>
          <w:sz w:val="20"/>
          <w:szCs w:val="20"/>
          <w:u w:val="single"/>
          <w:lang w:val="uk-UA"/>
        </w:rPr>
      </w:pPr>
    </w:p>
    <w:p w14:paraId="65B32B1D" w14:textId="77777777" w:rsidR="00177B2A" w:rsidRDefault="00177B2A" w:rsidP="005307F6">
      <w:pPr>
        <w:rPr>
          <w:sz w:val="20"/>
          <w:szCs w:val="20"/>
          <w:u w:val="single"/>
          <w:lang w:val="uk-UA"/>
        </w:rPr>
      </w:pPr>
    </w:p>
    <w:p w14:paraId="2589E682" w14:textId="77777777" w:rsidR="00177B2A" w:rsidRDefault="00177B2A" w:rsidP="005307F6">
      <w:pPr>
        <w:rPr>
          <w:sz w:val="20"/>
          <w:szCs w:val="20"/>
          <w:u w:val="single"/>
          <w:lang w:val="uk-UA"/>
        </w:rPr>
      </w:pPr>
    </w:p>
    <w:p w14:paraId="365CBD14" w14:textId="77777777" w:rsidR="00177B2A" w:rsidRDefault="00177B2A" w:rsidP="005307F6">
      <w:pPr>
        <w:rPr>
          <w:sz w:val="20"/>
          <w:szCs w:val="20"/>
          <w:u w:val="single"/>
          <w:lang w:val="uk-UA"/>
        </w:rPr>
      </w:pPr>
    </w:p>
    <w:p w14:paraId="1ECE766B" w14:textId="77777777" w:rsidR="00177B2A" w:rsidRDefault="00177B2A" w:rsidP="005307F6">
      <w:pPr>
        <w:rPr>
          <w:sz w:val="20"/>
          <w:szCs w:val="20"/>
          <w:u w:val="single"/>
          <w:lang w:val="uk-UA"/>
        </w:rPr>
      </w:pPr>
    </w:p>
    <w:p w14:paraId="71A1ABA7" w14:textId="77777777" w:rsidR="00177B2A" w:rsidRDefault="00177B2A" w:rsidP="005307F6">
      <w:pPr>
        <w:rPr>
          <w:sz w:val="20"/>
          <w:szCs w:val="20"/>
          <w:u w:val="single"/>
          <w:lang w:val="uk-UA"/>
        </w:rPr>
      </w:pPr>
    </w:p>
    <w:p w14:paraId="62431C21" w14:textId="77777777" w:rsidR="00177B2A" w:rsidRDefault="00177B2A" w:rsidP="005307F6">
      <w:pPr>
        <w:rPr>
          <w:sz w:val="20"/>
          <w:szCs w:val="20"/>
          <w:u w:val="single"/>
          <w:lang w:val="uk-UA"/>
        </w:rPr>
      </w:pPr>
    </w:p>
    <w:p w14:paraId="439AFE92" w14:textId="77777777" w:rsidR="00177B2A" w:rsidRDefault="00177B2A" w:rsidP="005307F6">
      <w:pPr>
        <w:rPr>
          <w:sz w:val="20"/>
          <w:szCs w:val="20"/>
          <w:u w:val="single"/>
          <w:lang w:val="uk-UA"/>
        </w:rPr>
      </w:pPr>
    </w:p>
    <w:p w14:paraId="2C25060D" w14:textId="77777777" w:rsidR="00177B2A" w:rsidRDefault="00177B2A" w:rsidP="005307F6">
      <w:pPr>
        <w:rPr>
          <w:sz w:val="20"/>
          <w:szCs w:val="20"/>
          <w:u w:val="single"/>
          <w:lang w:val="uk-UA"/>
        </w:rPr>
      </w:pPr>
    </w:p>
    <w:p w14:paraId="2365E07D" w14:textId="77777777" w:rsidR="00177B2A" w:rsidRDefault="00177B2A" w:rsidP="005307F6">
      <w:pPr>
        <w:rPr>
          <w:sz w:val="20"/>
          <w:szCs w:val="20"/>
          <w:u w:val="single"/>
          <w:lang w:val="uk-UA"/>
        </w:rPr>
      </w:pPr>
    </w:p>
    <w:p w14:paraId="1661E4FE" w14:textId="77777777" w:rsidR="00177B2A" w:rsidRDefault="00177B2A" w:rsidP="005307F6">
      <w:pPr>
        <w:rPr>
          <w:sz w:val="20"/>
          <w:szCs w:val="20"/>
          <w:u w:val="single"/>
          <w:lang w:val="uk-UA"/>
        </w:rPr>
      </w:pPr>
    </w:p>
    <w:p w14:paraId="449AA5FC" w14:textId="77777777" w:rsidR="00177B2A" w:rsidRDefault="00177B2A" w:rsidP="005307F6">
      <w:pPr>
        <w:rPr>
          <w:sz w:val="20"/>
          <w:szCs w:val="20"/>
          <w:u w:val="single"/>
          <w:lang w:val="uk-UA"/>
        </w:rPr>
      </w:pPr>
    </w:p>
    <w:p w14:paraId="7BDE99D9" w14:textId="77777777" w:rsidR="00177B2A" w:rsidRDefault="00177B2A" w:rsidP="005307F6">
      <w:pPr>
        <w:rPr>
          <w:sz w:val="20"/>
          <w:szCs w:val="20"/>
          <w:u w:val="single"/>
          <w:lang w:val="uk-UA"/>
        </w:rPr>
      </w:pPr>
    </w:p>
    <w:p w14:paraId="25C109DA" w14:textId="77777777" w:rsidR="00177B2A" w:rsidRDefault="00177B2A" w:rsidP="005307F6">
      <w:pPr>
        <w:rPr>
          <w:sz w:val="20"/>
          <w:szCs w:val="20"/>
          <w:u w:val="single"/>
          <w:lang w:val="uk-UA"/>
        </w:rPr>
      </w:pPr>
    </w:p>
    <w:p w14:paraId="79A3B8F3" w14:textId="77777777" w:rsidR="00177B2A" w:rsidRDefault="00177B2A" w:rsidP="005307F6">
      <w:pPr>
        <w:rPr>
          <w:sz w:val="20"/>
          <w:szCs w:val="20"/>
          <w:u w:val="single"/>
          <w:lang w:val="uk-UA"/>
        </w:rPr>
      </w:pPr>
    </w:p>
    <w:p w14:paraId="18FB2A6E" w14:textId="77777777" w:rsidR="00177B2A" w:rsidRDefault="00177B2A" w:rsidP="005307F6">
      <w:pPr>
        <w:rPr>
          <w:sz w:val="20"/>
          <w:szCs w:val="20"/>
          <w:u w:val="single"/>
          <w:lang w:val="uk-UA"/>
        </w:rPr>
      </w:pPr>
    </w:p>
    <w:p w14:paraId="76978404" w14:textId="77777777" w:rsidR="00177B2A" w:rsidRDefault="00177B2A" w:rsidP="005307F6">
      <w:pPr>
        <w:rPr>
          <w:sz w:val="20"/>
          <w:szCs w:val="20"/>
          <w:u w:val="single"/>
          <w:lang w:val="uk-UA"/>
        </w:rPr>
      </w:pPr>
    </w:p>
    <w:p w14:paraId="2DB0874A" w14:textId="77777777" w:rsidR="00177B2A" w:rsidRDefault="00177B2A" w:rsidP="005307F6">
      <w:pPr>
        <w:rPr>
          <w:sz w:val="20"/>
          <w:szCs w:val="20"/>
          <w:u w:val="single"/>
          <w:lang w:val="uk-UA"/>
        </w:rPr>
      </w:pPr>
    </w:p>
    <w:p w14:paraId="6842E2D8" w14:textId="77777777" w:rsidR="00177B2A" w:rsidRDefault="00177B2A" w:rsidP="005307F6">
      <w:pPr>
        <w:rPr>
          <w:sz w:val="20"/>
          <w:szCs w:val="20"/>
          <w:u w:val="single"/>
          <w:lang w:val="uk-UA"/>
        </w:rPr>
      </w:pPr>
    </w:p>
    <w:p w14:paraId="690564D0" w14:textId="77777777" w:rsidR="00177B2A" w:rsidRDefault="00177B2A" w:rsidP="005307F6">
      <w:pPr>
        <w:rPr>
          <w:sz w:val="20"/>
          <w:szCs w:val="20"/>
          <w:u w:val="single"/>
          <w:lang w:val="uk-UA"/>
        </w:rPr>
      </w:pPr>
    </w:p>
    <w:p w14:paraId="0EF9726E" w14:textId="77777777" w:rsidR="00177B2A" w:rsidRDefault="00177B2A" w:rsidP="005307F6">
      <w:pPr>
        <w:rPr>
          <w:sz w:val="20"/>
          <w:szCs w:val="20"/>
          <w:u w:val="single"/>
          <w:lang w:val="uk-UA"/>
        </w:rPr>
      </w:pPr>
    </w:p>
    <w:p w14:paraId="12A7AAE6" w14:textId="77777777" w:rsidR="00177B2A" w:rsidRDefault="00177B2A" w:rsidP="005307F6">
      <w:pPr>
        <w:rPr>
          <w:sz w:val="20"/>
          <w:szCs w:val="20"/>
          <w:u w:val="single"/>
          <w:lang w:val="uk-UA"/>
        </w:rPr>
      </w:pPr>
    </w:p>
    <w:p w14:paraId="4553F13A" w14:textId="77777777" w:rsidR="00177B2A" w:rsidRDefault="00177B2A" w:rsidP="005307F6">
      <w:pPr>
        <w:rPr>
          <w:sz w:val="20"/>
          <w:szCs w:val="20"/>
          <w:u w:val="single"/>
          <w:lang w:val="uk-UA"/>
        </w:rPr>
      </w:pPr>
    </w:p>
    <w:p w14:paraId="405A1656" w14:textId="77777777" w:rsidR="00177B2A" w:rsidRDefault="00177B2A" w:rsidP="005307F6">
      <w:pPr>
        <w:rPr>
          <w:sz w:val="20"/>
          <w:szCs w:val="20"/>
          <w:u w:val="single"/>
          <w:lang w:val="uk-UA"/>
        </w:rPr>
      </w:pPr>
    </w:p>
    <w:p w14:paraId="5B17BA08" w14:textId="77777777" w:rsidR="00461733" w:rsidRDefault="00461733" w:rsidP="005307F6">
      <w:pPr>
        <w:rPr>
          <w:sz w:val="20"/>
          <w:szCs w:val="20"/>
          <w:u w:val="single"/>
          <w:lang w:val="uk-UA"/>
        </w:rPr>
      </w:pPr>
    </w:p>
    <w:p w14:paraId="3848A81D" w14:textId="77777777" w:rsidR="00177B2A" w:rsidRDefault="00177B2A" w:rsidP="005307F6">
      <w:pPr>
        <w:rPr>
          <w:sz w:val="20"/>
          <w:szCs w:val="20"/>
          <w:u w:val="single"/>
          <w:lang w:val="uk-UA"/>
        </w:rPr>
      </w:pPr>
    </w:p>
    <w:p w14:paraId="2765EAC2" w14:textId="199393C3" w:rsidR="00461733" w:rsidRDefault="00461733" w:rsidP="002A4E03">
      <w:pPr>
        <w:rPr>
          <w:sz w:val="24"/>
          <w:szCs w:val="24"/>
          <w:lang w:val="uk-UA"/>
        </w:rPr>
      </w:pPr>
    </w:p>
    <w:p w14:paraId="2F988924" w14:textId="77777777" w:rsidR="003949DF" w:rsidRDefault="003949DF" w:rsidP="002A4E03">
      <w:pPr>
        <w:rPr>
          <w:sz w:val="24"/>
          <w:szCs w:val="24"/>
          <w:lang w:val="uk-UA"/>
        </w:rPr>
      </w:pPr>
    </w:p>
    <w:p w14:paraId="0BEBDB23" w14:textId="77777777" w:rsidR="003352ED" w:rsidRDefault="00435900" w:rsidP="002A4E03">
      <w:pPr>
        <w:rPr>
          <w:lang w:val="uk-UA"/>
        </w:rPr>
      </w:pPr>
      <w:r w:rsidRPr="00177B2A">
        <w:rPr>
          <w:lang w:val="uk-UA"/>
        </w:rPr>
        <w:t xml:space="preserve">                                                                                           </w:t>
      </w:r>
    </w:p>
    <w:p w14:paraId="72428C34" w14:textId="77777777" w:rsidR="003352ED" w:rsidRDefault="003352ED" w:rsidP="002A4E03">
      <w:pPr>
        <w:rPr>
          <w:lang w:val="uk-UA"/>
        </w:rPr>
      </w:pPr>
      <w:r>
        <w:rPr>
          <w:lang w:val="uk-UA"/>
        </w:rPr>
        <w:t xml:space="preserve">                                                                                         </w:t>
      </w:r>
      <w:r w:rsidR="00435900" w:rsidRPr="00177B2A">
        <w:rPr>
          <w:lang w:val="uk-UA"/>
        </w:rPr>
        <w:t xml:space="preserve">   </w:t>
      </w:r>
    </w:p>
    <w:p w14:paraId="7E099375" w14:textId="77777777" w:rsidR="002A4E03" w:rsidRPr="00177B2A" w:rsidRDefault="003352ED" w:rsidP="002A4E03">
      <w:pPr>
        <w:rPr>
          <w:lang w:val="uk-UA"/>
        </w:rPr>
      </w:pPr>
      <w:r>
        <w:rPr>
          <w:lang w:val="uk-UA"/>
        </w:rPr>
        <w:lastRenderedPageBreak/>
        <w:t xml:space="preserve">                                                                                             </w:t>
      </w:r>
      <w:r w:rsidR="00435900" w:rsidRPr="00177B2A">
        <w:rPr>
          <w:lang w:val="uk-UA"/>
        </w:rPr>
        <w:t xml:space="preserve"> </w:t>
      </w:r>
      <w:r w:rsidR="008D5BFC" w:rsidRPr="00177B2A">
        <w:rPr>
          <w:lang w:val="uk-UA"/>
        </w:rPr>
        <w:t xml:space="preserve">  </w:t>
      </w:r>
      <w:r w:rsidR="002A4E03" w:rsidRPr="00177B2A">
        <w:rPr>
          <w:lang w:val="uk-UA"/>
        </w:rPr>
        <w:t>Додаток</w:t>
      </w:r>
      <w:r w:rsidR="00177B2A">
        <w:rPr>
          <w:lang w:val="uk-UA"/>
        </w:rPr>
        <w:t xml:space="preserve"> </w:t>
      </w:r>
      <w:r w:rsidR="00FE3882" w:rsidRPr="00177B2A">
        <w:rPr>
          <w:lang w:val="uk-UA"/>
        </w:rPr>
        <w:t>1</w:t>
      </w:r>
      <w:r w:rsidR="002A4E03" w:rsidRPr="00177B2A">
        <w:rPr>
          <w:lang w:val="uk-UA"/>
        </w:rPr>
        <w:t xml:space="preserve">   </w:t>
      </w:r>
    </w:p>
    <w:p w14:paraId="506AF759" w14:textId="77777777" w:rsidR="00177B2A" w:rsidRDefault="002A4E03" w:rsidP="008D5BFC">
      <w:pPr>
        <w:rPr>
          <w:rFonts w:eastAsia="Calibri"/>
          <w:color w:val="000000"/>
          <w:lang w:val="uk-UA" w:eastAsia="en-US"/>
        </w:rPr>
      </w:pPr>
      <w:r w:rsidRPr="00177B2A">
        <w:rPr>
          <w:lang w:val="uk-UA"/>
        </w:rPr>
        <w:t xml:space="preserve">                                                                                    </w:t>
      </w:r>
      <w:r w:rsidRPr="00177B2A">
        <w:rPr>
          <w:rFonts w:eastAsia="Calibri"/>
          <w:color w:val="000000"/>
          <w:lang w:val="uk-UA" w:eastAsia="en-US"/>
        </w:rPr>
        <w:t>до рішення</w:t>
      </w:r>
      <w:r w:rsidR="00177B2A">
        <w:rPr>
          <w:rFonts w:eastAsia="Calibri"/>
          <w:color w:val="000000"/>
          <w:lang w:val="uk-UA" w:eastAsia="en-US"/>
        </w:rPr>
        <w:t xml:space="preserve"> </w:t>
      </w:r>
      <w:r w:rsidRPr="00177B2A">
        <w:rPr>
          <w:rFonts w:eastAsia="Calibri"/>
          <w:color w:val="000000"/>
          <w:lang w:val="uk-UA" w:eastAsia="en-US"/>
        </w:rPr>
        <w:t xml:space="preserve">виконавчого </w:t>
      </w:r>
      <w:r w:rsidR="00177B2A">
        <w:rPr>
          <w:rFonts w:eastAsia="Calibri"/>
          <w:color w:val="000000"/>
          <w:lang w:val="uk-UA" w:eastAsia="en-US"/>
        </w:rPr>
        <w:t xml:space="preserve">                  </w:t>
      </w:r>
    </w:p>
    <w:p w14:paraId="329FF750" w14:textId="77777777" w:rsidR="008D5BFC" w:rsidRPr="00177B2A" w:rsidRDefault="00177B2A" w:rsidP="008D5BFC">
      <w:pPr>
        <w:rPr>
          <w:rFonts w:eastAsia="Calibri"/>
          <w:color w:val="000000"/>
          <w:lang w:val="uk-UA" w:eastAsia="en-US"/>
        </w:rPr>
      </w:pPr>
      <w:r>
        <w:rPr>
          <w:rFonts w:eastAsia="Calibri"/>
          <w:color w:val="000000"/>
          <w:lang w:val="uk-UA" w:eastAsia="en-US"/>
        </w:rPr>
        <w:t xml:space="preserve">                                                                                    </w:t>
      </w:r>
      <w:r w:rsidR="002A4E03" w:rsidRPr="00177B2A">
        <w:rPr>
          <w:rFonts w:eastAsia="Calibri"/>
          <w:color w:val="000000"/>
          <w:lang w:val="uk-UA" w:eastAsia="en-US"/>
        </w:rPr>
        <w:t>комітету м</w:t>
      </w:r>
      <w:r w:rsidR="00C61ABB" w:rsidRPr="00177B2A">
        <w:rPr>
          <w:rFonts w:eastAsia="Calibri"/>
          <w:color w:val="000000"/>
          <w:lang w:val="uk-UA" w:eastAsia="en-US"/>
        </w:rPr>
        <w:t xml:space="preserve">іської </w:t>
      </w:r>
      <w:r w:rsidR="002A4E03" w:rsidRPr="00177B2A">
        <w:rPr>
          <w:rFonts w:eastAsia="Calibri"/>
          <w:color w:val="000000"/>
          <w:lang w:val="uk-UA" w:eastAsia="en-US"/>
        </w:rPr>
        <w:t>р</w:t>
      </w:r>
      <w:r w:rsidR="00C61ABB" w:rsidRPr="00177B2A">
        <w:rPr>
          <w:rFonts w:eastAsia="Calibri"/>
          <w:color w:val="000000"/>
          <w:lang w:val="uk-UA" w:eastAsia="en-US"/>
        </w:rPr>
        <w:t>ади</w:t>
      </w:r>
      <w:r w:rsidR="002A4E03" w:rsidRPr="00177B2A">
        <w:rPr>
          <w:rFonts w:eastAsia="Calibri"/>
          <w:color w:val="000000"/>
          <w:lang w:val="uk-UA" w:eastAsia="en-US"/>
        </w:rPr>
        <w:t xml:space="preserve">                                                                      </w:t>
      </w:r>
      <w:r w:rsidR="008D5BFC" w:rsidRPr="00177B2A">
        <w:rPr>
          <w:rFonts w:eastAsia="Calibri"/>
          <w:color w:val="000000"/>
          <w:lang w:val="uk-UA" w:eastAsia="en-US"/>
        </w:rPr>
        <w:t xml:space="preserve">                          </w:t>
      </w:r>
    </w:p>
    <w:p w14:paraId="3DDF73B5" w14:textId="77777777" w:rsidR="002A4E03" w:rsidRDefault="008D5BFC" w:rsidP="00177B2A">
      <w:pPr>
        <w:rPr>
          <w:rFonts w:eastAsia="Calibri"/>
          <w:color w:val="000000"/>
          <w:lang w:val="uk-UA" w:eastAsia="en-US"/>
        </w:rPr>
      </w:pPr>
      <w:r w:rsidRPr="00177B2A">
        <w:rPr>
          <w:rFonts w:eastAsia="Calibri"/>
          <w:color w:val="000000"/>
          <w:lang w:val="uk-UA" w:eastAsia="en-US"/>
        </w:rPr>
        <w:t xml:space="preserve">                                                               </w:t>
      </w:r>
      <w:r w:rsidR="002C09D5" w:rsidRPr="00177B2A">
        <w:rPr>
          <w:rFonts w:eastAsia="Calibri"/>
          <w:color w:val="000000"/>
          <w:lang w:val="uk-UA" w:eastAsia="en-US"/>
        </w:rPr>
        <w:t xml:space="preserve">                     </w:t>
      </w:r>
      <w:r w:rsidR="00177B2A">
        <w:rPr>
          <w:rFonts w:eastAsia="Calibri"/>
          <w:color w:val="000000"/>
          <w:lang w:val="uk-UA" w:eastAsia="en-US"/>
        </w:rPr>
        <w:t>від 28 серпня 2024 року №</w:t>
      </w:r>
      <w:r w:rsidR="001633B2">
        <w:rPr>
          <w:rFonts w:eastAsia="Calibri"/>
          <w:color w:val="000000"/>
          <w:lang w:val="uk-UA" w:eastAsia="en-US"/>
        </w:rPr>
        <w:t>214</w:t>
      </w:r>
    </w:p>
    <w:p w14:paraId="4066B0B5" w14:textId="77777777" w:rsidR="00461733" w:rsidRDefault="00461733" w:rsidP="00177B2A">
      <w:pPr>
        <w:rPr>
          <w:rFonts w:eastAsia="Calibri"/>
          <w:color w:val="000000"/>
          <w:lang w:val="uk-UA" w:eastAsia="en-US"/>
        </w:rPr>
      </w:pPr>
    </w:p>
    <w:p w14:paraId="3E95F44F" w14:textId="77777777" w:rsidR="00D16D96" w:rsidRDefault="00D16D96" w:rsidP="00461733">
      <w:pPr>
        <w:pStyle w:val="a4"/>
        <w:rPr>
          <w:rFonts w:ascii="Times New Roman" w:hAnsi="Times New Roman"/>
          <w:noProof/>
          <w:color w:val="000000"/>
          <w:sz w:val="28"/>
          <w:szCs w:val="28"/>
          <w:lang w:eastAsia="uk-UA"/>
        </w:rPr>
      </w:pPr>
    </w:p>
    <w:p w14:paraId="19CA4B66" w14:textId="77777777" w:rsidR="00177B2A" w:rsidRDefault="0086268A" w:rsidP="00461733">
      <w:pPr>
        <w:jc w:val="center"/>
        <w:rPr>
          <w:b/>
          <w:lang w:val="uk-UA"/>
        </w:rPr>
      </w:pPr>
      <w:r w:rsidRPr="009F0F3E">
        <w:rPr>
          <w:b/>
          <w:bCs/>
          <w:color w:val="333333"/>
          <w:lang w:val="uk-UA"/>
        </w:rPr>
        <w:t>Умови</w:t>
      </w:r>
      <w:r w:rsidR="009F0F3E" w:rsidRPr="009F0F3E">
        <w:rPr>
          <w:b/>
          <w:bCs/>
          <w:color w:val="333333"/>
          <w:lang w:val="uk-UA"/>
        </w:rPr>
        <w:t xml:space="preserve"> </w:t>
      </w:r>
      <w:r w:rsidR="009F0F3E" w:rsidRPr="009F0F3E">
        <w:rPr>
          <w:b/>
          <w:lang w:val="uk-UA"/>
        </w:rPr>
        <w:t xml:space="preserve">проведення конкурсу </w:t>
      </w:r>
    </w:p>
    <w:p w14:paraId="00BB5396" w14:textId="77777777" w:rsidR="003352ED" w:rsidRDefault="009F0F3E" w:rsidP="00461733">
      <w:pPr>
        <w:jc w:val="center"/>
        <w:rPr>
          <w:b/>
          <w:lang w:val="uk-UA"/>
        </w:rPr>
      </w:pPr>
      <w:r w:rsidRPr="009F0F3E">
        <w:rPr>
          <w:b/>
          <w:lang w:val="uk-UA"/>
        </w:rPr>
        <w:t xml:space="preserve">з визначення підприємства (організації) </w:t>
      </w:r>
    </w:p>
    <w:p w14:paraId="2D825891" w14:textId="77777777" w:rsidR="003352ED" w:rsidRDefault="009F0F3E" w:rsidP="00461733">
      <w:pPr>
        <w:jc w:val="center"/>
        <w:rPr>
          <w:b/>
          <w:lang w:val="uk-UA"/>
        </w:rPr>
      </w:pPr>
      <w:r w:rsidRPr="009F0F3E">
        <w:rPr>
          <w:b/>
          <w:lang w:val="uk-UA"/>
        </w:rPr>
        <w:t>для здійснення функцій робочого орган</w:t>
      </w:r>
      <w:r w:rsidR="00CA7865">
        <w:rPr>
          <w:b/>
          <w:lang w:val="uk-UA"/>
        </w:rPr>
        <w:t>у</w:t>
      </w:r>
      <w:r w:rsidR="00C626B7">
        <w:rPr>
          <w:b/>
          <w:lang w:val="uk-UA"/>
        </w:rPr>
        <w:t>,</w:t>
      </w:r>
      <w:r w:rsidRPr="009F0F3E">
        <w:rPr>
          <w:b/>
          <w:lang w:val="uk-UA"/>
        </w:rPr>
        <w:t xml:space="preserve"> </w:t>
      </w:r>
      <w:r w:rsidR="002956CD">
        <w:rPr>
          <w:b/>
          <w:lang w:val="uk-UA"/>
        </w:rPr>
        <w:t xml:space="preserve">при проведенні </w:t>
      </w:r>
      <w:r w:rsidRPr="009F0F3E">
        <w:rPr>
          <w:b/>
          <w:lang w:val="uk-UA"/>
        </w:rPr>
        <w:t xml:space="preserve">конкурсів </w:t>
      </w:r>
    </w:p>
    <w:p w14:paraId="7C8C798E" w14:textId="77777777" w:rsidR="0086268A" w:rsidRPr="003352ED" w:rsidRDefault="009F0F3E" w:rsidP="003352ED">
      <w:pPr>
        <w:jc w:val="center"/>
        <w:rPr>
          <w:b/>
          <w:lang w:val="uk-UA"/>
        </w:rPr>
      </w:pPr>
      <w:r w:rsidRPr="009F0F3E">
        <w:rPr>
          <w:b/>
          <w:lang w:val="uk-UA"/>
        </w:rPr>
        <w:t>з перевезення пасажирів на автобусних маршрутах загального користування,</w:t>
      </w:r>
      <w:r w:rsidR="009C1931">
        <w:rPr>
          <w:b/>
          <w:lang w:val="uk-UA"/>
        </w:rPr>
        <w:t xml:space="preserve"> </w:t>
      </w:r>
      <w:r w:rsidRPr="009F0F3E">
        <w:rPr>
          <w:b/>
          <w:lang w:val="uk-UA"/>
        </w:rPr>
        <w:t>що знаходяться в межах території Могилів-Подільської міської територіальної громади</w:t>
      </w:r>
    </w:p>
    <w:p w14:paraId="342041D9" w14:textId="77777777" w:rsidR="00694E0C" w:rsidRPr="009F0F3E" w:rsidRDefault="00694E0C" w:rsidP="00461733">
      <w:pPr>
        <w:jc w:val="center"/>
        <w:rPr>
          <w:b/>
          <w:bCs/>
          <w:color w:val="333333"/>
          <w:lang w:val="uk-UA"/>
        </w:rPr>
      </w:pPr>
    </w:p>
    <w:p w14:paraId="548AEA70" w14:textId="77777777" w:rsidR="0086268A" w:rsidRPr="008B6838" w:rsidRDefault="003352ED" w:rsidP="003352ED">
      <w:pPr>
        <w:ind w:left="720"/>
        <w:rPr>
          <w:b/>
          <w:bCs/>
          <w:color w:val="000000"/>
          <w:lang w:val="uk-UA"/>
        </w:rPr>
      </w:pPr>
      <w:r>
        <w:rPr>
          <w:b/>
          <w:bCs/>
          <w:color w:val="000000"/>
          <w:lang w:val="uk-UA"/>
        </w:rPr>
        <w:t xml:space="preserve">                                       </w:t>
      </w:r>
      <w:r w:rsidR="00177B2A" w:rsidRPr="008B6838">
        <w:rPr>
          <w:b/>
          <w:bCs/>
          <w:color w:val="000000"/>
          <w:lang w:val="uk-UA"/>
        </w:rPr>
        <w:t xml:space="preserve">1. </w:t>
      </w:r>
      <w:r w:rsidR="0086268A" w:rsidRPr="008B6838">
        <w:rPr>
          <w:b/>
          <w:bCs/>
          <w:color w:val="000000"/>
          <w:lang w:val="uk-UA"/>
        </w:rPr>
        <w:t>Загальні положення</w:t>
      </w:r>
    </w:p>
    <w:p w14:paraId="7050A4E6" w14:textId="77777777" w:rsidR="001C673C" w:rsidRPr="008B6838" w:rsidRDefault="001C673C" w:rsidP="00461733">
      <w:pPr>
        <w:ind w:left="720"/>
        <w:rPr>
          <w:color w:val="000000"/>
          <w:lang w:val="uk-UA"/>
        </w:rPr>
      </w:pPr>
    </w:p>
    <w:p w14:paraId="60D30011" w14:textId="77777777" w:rsidR="00177B2A" w:rsidRPr="008B6838" w:rsidRDefault="0086268A" w:rsidP="00461733">
      <w:pPr>
        <w:ind w:firstLine="709"/>
        <w:rPr>
          <w:color w:val="000000"/>
          <w:lang w:val="uk-UA"/>
        </w:rPr>
      </w:pPr>
      <w:r w:rsidRPr="003352ED">
        <w:rPr>
          <w:b/>
          <w:color w:val="000000"/>
          <w:lang w:val="uk-UA"/>
        </w:rPr>
        <w:t>1.1.</w:t>
      </w:r>
      <w:r w:rsidRPr="008B6838">
        <w:rPr>
          <w:color w:val="000000"/>
          <w:lang w:val="uk-UA"/>
        </w:rPr>
        <w:t xml:space="preserve"> Ці Умови розроблені відповідно до вимог</w:t>
      </w:r>
      <w:r w:rsidR="00177B2A" w:rsidRPr="008B6838">
        <w:rPr>
          <w:color w:val="000000"/>
          <w:lang w:val="uk-UA"/>
        </w:rPr>
        <w:t xml:space="preserve"> </w:t>
      </w:r>
      <w:r w:rsidRPr="008B6838">
        <w:rPr>
          <w:color w:val="000000"/>
          <w:lang w:val="uk-UA"/>
        </w:rPr>
        <w:t xml:space="preserve">Закону України «Про автомобільний транспорт» та постанови Кабінету Міністрів України </w:t>
      </w:r>
    </w:p>
    <w:p w14:paraId="19B67767" w14:textId="77777777" w:rsidR="0086268A" w:rsidRPr="008B6838" w:rsidRDefault="0086268A" w:rsidP="00461733">
      <w:pPr>
        <w:rPr>
          <w:color w:val="000000"/>
          <w:lang w:val="uk-UA"/>
        </w:rPr>
      </w:pPr>
      <w:r w:rsidRPr="008B6838">
        <w:rPr>
          <w:color w:val="000000"/>
          <w:lang w:val="uk-UA"/>
        </w:rPr>
        <w:t xml:space="preserve">від </w:t>
      </w:r>
      <w:r w:rsidR="00177B2A" w:rsidRPr="008B6838">
        <w:rPr>
          <w:color w:val="000000"/>
          <w:lang w:val="uk-UA"/>
        </w:rPr>
        <w:t>0</w:t>
      </w:r>
      <w:r w:rsidRPr="008B6838">
        <w:rPr>
          <w:color w:val="000000"/>
          <w:lang w:val="uk-UA"/>
        </w:rPr>
        <w:t>3 грудня 2008 року №1081</w:t>
      </w:r>
      <w:r w:rsidR="00D66CBB">
        <w:rPr>
          <w:color w:val="000000"/>
          <w:lang w:val="uk-UA"/>
        </w:rPr>
        <w:t xml:space="preserve"> </w:t>
      </w:r>
      <w:r w:rsidRPr="008B6838">
        <w:rPr>
          <w:color w:val="000000"/>
          <w:lang w:val="uk-UA"/>
        </w:rPr>
        <w:t>«Про затвердження Порядку проведення конкурсу з перевезення пасажирів на автобусному маршруті загального користування» і застосовуються для визначення підприємства (організації), що буде залучене на конкурсних умовах за договором</w:t>
      </w:r>
      <w:r w:rsidR="001D3C57" w:rsidRPr="008B6838">
        <w:rPr>
          <w:color w:val="000000"/>
          <w:lang w:val="uk-UA"/>
        </w:rPr>
        <w:t>,</w:t>
      </w:r>
      <w:r w:rsidRPr="008B6838">
        <w:rPr>
          <w:color w:val="000000"/>
          <w:lang w:val="uk-UA"/>
        </w:rPr>
        <w:t xml:space="preserve"> для здійснення функцій робочого органу </w:t>
      </w:r>
      <w:r w:rsidR="001F503D" w:rsidRPr="008B6838">
        <w:rPr>
          <w:color w:val="000000"/>
          <w:lang w:val="uk-UA"/>
        </w:rPr>
        <w:t>при проведенні</w:t>
      </w:r>
      <w:r w:rsidR="00177B2A" w:rsidRPr="008B6838">
        <w:rPr>
          <w:color w:val="000000"/>
          <w:lang w:val="uk-UA"/>
        </w:rPr>
        <w:t xml:space="preserve"> </w:t>
      </w:r>
      <w:r w:rsidR="003323BC" w:rsidRPr="008B6838">
        <w:rPr>
          <w:color w:val="000000"/>
          <w:lang w:val="uk-UA"/>
        </w:rPr>
        <w:t>конкурсів</w:t>
      </w:r>
      <w:r w:rsidRPr="008B6838">
        <w:rPr>
          <w:color w:val="000000"/>
          <w:lang w:val="uk-UA"/>
        </w:rPr>
        <w:t xml:space="preserve"> з перевезення пасажирів на  автобусних маршрутах загального користування у межах </w:t>
      </w:r>
      <w:r w:rsidR="00614E69" w:rsidRPr="008B6838">
        <w:rPr>
          <w:color w:val="000000"/>
          <w:lang w:val="uk-UA"/>
        </w:rPr>
        <w:t xml:space="preserve">Могилів-Подільської міської територіальної громади </w:t>
      </w:r>
      <w:r w:rsidRPr="008B6838">
        <w:rPr>
          <w:color w:val="000000"/>
          <w:lang w:val="uk-UA"/>
        </w:rPr>
        <w:t>(надалі – конкурс).</w:t>
      </w:r>
    </w:p>
    <w:p w14:paraId="080F5B20" w14:textId="77777777" w:rsidR="0086268A" w:rsidRPr="008B6838" w:rsidRDefault="0086268A" w:rsidP="00461733">
      <w:pPr>
        <w:ind w:firstLine="709"/>
        <w:rPr>
          <w:color w:val="000000"/>
          <w:lang w:val="uk-UA"/>
        </w:rPr>
      </w:pPr>
      <w:r w:rsidRPr="003352ED">
        <w:rPr>
          <w:b/>
          <w:color w:val="000000"/>
          <w:lang w:val="uk-UA"/>
        </w:rPr>
        <w:t>1.2.</w:t>
      </w:r>
      <w:r w:rsidRPr="008B6838">
        <w:rPr>
          <w:color w:val="000000"/>
          <w:lang w:val="uk-UA"/>
        </w:rPr>
        <w:t xml:space="preserve"> Ці Умови визначають процедуру підготовки та проведення конкурсу і є обов’язковими для конкурсного комітету та підприємств (організацій), що претендують на участь у конкурсі (надалі – претендентів).</w:t>
      </w:r>
    </w:p>
    <w:p w14:paraId="502790A6" w14:textId="77777777" w:rsidR="00461733" w:rsidRPr="008B6838" w:rsidRDefault="0086268A" w:rsidP="00461733">
      <w:pPr>
        <w:ind w:firstLine="709"/>
        <w:rPr>
          <w:color w:val="000000"/>
          <w:lang w:val="uk-UA"/>
        </w:rPr>
      </w:pPr>
      <w:r w:rsidRPr="003352ED">
        <w:rPr>
          <w:b/>
          <w:color w:val="000000"/>
          <w:lang w:val="uk-UA"/>
        </w:rPr>
        <w:t>1.3.</w:t>
      </w:r>
      <w:r w:rsidRPr="008B6838">
        <w:rPr>
          <w:color w:val="000000"/>
          <w:lang w:val="uk-UA"/>
        </w:rPr>
        <w:t xml:space="preserve"> Метою проведення конкурсу є вибір на конкурсних засадах підприємства (організації) незалежно від форми власності, яке спроможне здійснювати функції з підготовки матеріалів щодо умов конкурсу з перевезення пасажирів на автобусних маршрутах загального користування у межах</w:t>
      </w:r>
      <w:r w:rsidR="00461733" w:rsidRPr="008B6838">
        <w:rPr>
          <w:color w:val="000000"/>
          <w:lang w:val="uk-UA"/>
        </w:rPr>
        <w:t xml:space="preserve"> </w:t>
      </w:r>
      <w:r w:rsidR="005702F0" w:rsidRPr="008B6838">
        <w:rPr>
          <w:color w:val="000000"/>
          <w:lang w:val="uk-UA"/>
        </w:rPr>
        <w:t>Могилів-Подільської міської територіальної громади</w:t>
      </w:r>
      <w:r w:rsidRPr="008B6838">
        <w:rPr>
          <w:color w:val="000000"/>
          <w:lang w:val="uk-UA"/>
        </w:rPr>
        <w:t xml:space="preserve">, паспортів автобусних маршрутів, аналізу одержаних пропозицій та їх оцінки, договорів </w:t>
      </w:r>
    </w:p>
    <w:p w14:paraId="18E508B9" w14:textId="77777777" w:rsidR="0086268A" w:rsidRPr="008B6838" w:rsidRDefault="0086268A" w:rsidP="00461733">
      <w:pPr>
        <w:rPr>
          <w:color w:val="000000"/>
          <w:lang w:val="uk-UA"/>
        </w:rPr>
      </w:pPr>
      <w:r w:rsidRPr="008B6838">
        <w:rPr>
          <w:color w:val="000000"/>
          <w:lang w:val="uk-UA"/>
        </w:rPr>
        <w:t>з переможцями конкурсу та інших матеріалів.</w:t>
      </w:r>
    </w:p>
    <w:p w14:paraId="258C6193" w14:textId="77777777" w:rsidR="0086268A" w:rsidRPr="008B6838" w:rsidRDefault="0086268A" w:rsidP="00461733">
      <w:pPr>
        <w:ind w:firstLine="709"/>
        <w:rPr>
          <w:color w:val="000000"/>
          <w:lang w:val="uk-UA"/>
        </w:rPr>
      </w:pPr>
      <w:r w:rsidRPr="003352ED">
        <w:rPr>
          <w:b/>
          <w:color w:val="000000"/>
          <w:lang w:val="uk-UA"/>
        </w:rPr>
        <w:t>1.</w:t>
      </w:r>
      <w:r w:rsidR="001D3C57" w:rsidRPr="003352ED">
        <w:rPr>
          <w:b/>
          <w:color w:val="000000"/>
          <w:lang w:val="uk-UA"/>
        </w:rPr>
        <w:t>4</w:t>
      </w:r>
      <w:r w:rsidRPr="003352ED">
        <w:rPr>
          <w:b/>
          <w:color w:val="000000"/>
          <w:lang w:val="uk-UA"/>
        </w:rPr>
        <w:t>.</w:t>
      </w:r>
      <w:r w:rsidRPr="008B6838">
        <w:rPr>
          <w:color w:val="000000"/>
          <w:lang w:val="uk-UA"/>
        </w:rPr>
        <w:t xml:space="preserve"> Організатором проведення конкурсу є </w:t>
      </w:r>
      <w:r w:rsidR="00D66CBB">
        <w:rPr>
          <w:color w:val="000000"/>
          <w:lang w:val="uk-UA"/>
        </w:rPr>
        <w:t>В</w:t>
      </w:r>
      <w:r w:rsidRPr="008B6838">
        <w:rPr>
          <w:color w:val="000000"/>
          <w:lang w:val="uk-UA"/>
        </w:rPr>
        <w:t xml:space="preserve">иконавчий комітет </w:t>
      </w:r>
      <w:r w:rsidR="005702F0" w:rsidRPr="008B6838">
        <w:rPr>
          <w:color w:val="000000"/>
          <w:lang w:val="uk-UA"/>
        </w:rPr>
        <w:t xml:space="preserve">Могилів-Подільської </w:t>
      </w:r>
      <w:r w:rsidRPr="008B6838">
        <w:rPr>
          <w:color w:val="000000"/>
          <w:lang w:val="uk-UA"/>
        </w:rPr>
        <w:t xml:space="preserve">міської ради (надалі </w:t>
      </w:r>
      <w:r w:rsidR="00461733" w:rsidRPr="008B6838">
        <w:rPr>
          <w:color w:val="000000"/>
          <w:lang w:val="uk-UA"/>
        </w:rPr>
        <w:t>-</w:t>
      </w:r>
      <w:r w:rsidRPr="008B6838">
        <w:rPr>
          <w:color w:val="000000"/>
          <w:lang w:val="uk-UA"/>
        </w:rPr>
        <w:t xml:space="preserve"> Організатор).</w:t>
      </w:r>
    </w:p>
    <w:p w14:paraId="1587F901" w14:textId="77777777" w:rsidR="0086268A" w:rsidRPr="008B6838" w:rsidRDefault="005702F0" w:rsidP="00461733">
      <w:pPr>
        <w:ind w:firstLine="709"/>
        <w:rPr>
          <w:color w:val="000000"/>
          <w:lang w:val="uk-UA"/>
        </w:rPr>
      </w:pPr>
      <w:r w:rsidRPr="003352ED">
        <w:rPr>
          <w:b/>
          <w:color w:val="000000"/>
          <w:lang w:val="uk-UA"/>
        </w:rPr>
        <w:t>1.</w:t>
      </w:r>
      <w:r w:rsidR="00A777C0" w:rsidRPr="003352ED">
        <w:rPr>
          <w:b/>
          <w:color w:val="000000"/>
          <w:lang w:val="uk-UA"/>
        </w:rPr>
        <w:t>5</w:t>
      </w:r>
      <w:r w:rsidR="0086268A" w:rsidRPr="003352ED">
        <w:rPr>
          <w:b/>
          <w:color w:val="000000"/>
          <w:lang w:val="uk-UA"/>
        </w:rPr>
        <w:t>.</w:t>
      </w:r>
      <w:r w:rsidR="0086268A" w:rsidRPr="008B6838">
        <w:rPr>
          <w:color w:val="000000"/>
          <w:lang w:val="uk-UA"/>
        </w:rPr>
        <w:t xml:space="preserve"> Конкурс є відкритим для всіх претендентів.</w:t>
      </w:r>
    </w:p>
    <w:p w14:paraId="1C686279" w14:textId="77777777" w:rsidR="005702F0" w:rsidRPr="008B6838" w:rsidRDefault="005702F0" w:rsidP="00461733">
      <w:pPr>
        <w:spacing w:line="0" w:lineRule="atLeast"/>
        <w:ind w:firstLine="709"/>
        <w:rPr>
          <w:color w:val="000000"/>
          <w:lang w:val="uk-UA"/>
        </w:rPr>
      </w:pPr>
      <w:r w:rsidRPr="003352ED">
        <w:rPr>
          <w:b/>
          <w:color w:val="000000"/>
          <w:lang w:val="uk-UA"/>
        </w:rPr>
        <w:t>1.</w:t>
      </w:r>
      <w:r w:rsidR="00A777C0" w:rsidRPr="003352ED">
        <w:rPr>
          <w:b/>
          <w:color w:val="000000"/>
          <w:lang w:val="uk-UA"/>
        </w:rPr>
        <w:t>6</w:t>
      </w:r>
      <w:r w:rsidR="0086268A" w:rsidRPr="003352ED">
        <w:rPr>
          <w:b/>
          <w:color w:val="000000"/>
          <w:lang w:val="uk-UA"/>
        </w:rPr>
        <w:t>.</w:t>
      </w:r>
      <w:r w:rsidR="0086268A" w:rsidRPr="008B6838">
        <w:rPr>
          <w:color w:val="000000"/>
          <w:lang w:val="uk-UA"/>
        </w:rPr>
        <w:t xml:space="preserve"> Об’єктом конкурсу є надання права підприємству (організації) здійсню</w:t>
      </w:r>
      <w:r w:rsidR="003323BC" w:rsidRPr="008B6838">
        <w:rPr>
          <w:color w:val="000000"/>
          <w:lang w:val="uk-UA"/>
        </w:rPr>
        <w:t>вати функції робочого органу</w:t>
      </w:r>
      <w:r w:rsidR="000903BD" w:rsidRPr="008B6838">
        <w:rPr>
          <w:color w:val="000000"/>
          <w:lang w:val="uk-UA"/>
        </w:rPr>
        <w:t xml:space="preserve"> </w:t>
      </w:r>
      <w:r w:rsidR="0014288E" w:rsidRPr="008B6838">
        <w:rPr>
          <w:color w:val="000000"/>
          <w:lang w:val="uk-UA"/>
        </w:rPr>
        <w:t>при</w:t>
      </w:r>
      <w:r w:rsidR="000903BD" w:rsidRPr="008B6838">
        <w:rPr>
          <w:color w:val="000000"/>
          <w:lang w:val="uk-UA"/>
        </w:rPr>
        <w:t xml:space="preserve"> </w:t>
      </w:r>
      <w:r w:rsidR="003323BC" w:rsidRPr="008B6838">
        <w:rPr>
          <w:color w:val="000000"/>
          <w:lang w:val="uk-UA"/>
        </w:rPr>
        <w:t>проведенн</w:t>
      </w:r>
      <w:r w:rsidR="0014288E" w:rsidRPr="008B6838">
        <w:rPr>
          <w:color w:val="000000"/>
          <w:lang w:val="uk-UA"/>
        </w:rPr>
        <w:t xml:space="preserve">і </w:t>
      </w:r>
      <w:r w:rsidR="003323BC" w:rsidRPr="008B6838">
        <w:rPr>
          <w:color w:val="000000"/>
          <w:lang w:val="uk-UA"/>
        </w:rPr>
        <w:t>конкурсів</w:t>
      </w:r>
      <w:r w:rsidR="0086268A" w:rsidRPr="008B6838">
        <w:rPr>
          <w:color w:val="000000"/>
          <w:lang w:val="uk-UA"/>
        </w:rPr>
        <w:t xml:space="preserve"> з перевезення пасажирів на автобусних маршрутах загального користування</w:t>
      </w:r>
      <w:r w:rsidR="009F0F3E" w:rsidRPr="008B6838">
        <w:rPr>
          <w:color w:val="000000"/>
          <w:lang w:val="uk-UA"/>
        </w:rPr>
        <w:t xml:space="preserve">, що знаходяться </w:t>
      </w:r>
      <w:r w:rsidR="0086268A" w:rsidRPr="008B6838">
        <w:rPr>
          <w:color w:val="000000"/>
          <w:lang w:val="uk-UA"/>
        </w:rPr>
        <w:t xml:space="preserve"> у межах </w:t>
      </w:r>
      <w:r w:rsidRPr="008B6838">
        <w:rPr>
          <w:color w:val="000000"/>
          <w:lang w:val="uk-UA"/>
        </w:rPr>
        <w:t>Могилів-Подільської міської територіальної громади.</w:t>
      </w:r>
    </w:p>
    <w:p w14:paraId="6B967DE4" w14:textId="77777777" w:rsidR="00461733" w:rsidRPr="008B6838" w:rsidRDefault="001D3C57" w:rsidP="00461733">
      <w:pPr>
        <w:spacing w:line="0" w:lineRule="atLeast"/>
        <w:ind w:firstLine="709"/>
        <w:rPr>
          <w:color w:val="000000"/>
          <w:lang w:val="uk-UA"/>
        </w:rPr>
      </w:pPr>
      <w:r w:rsidRPr="003352ED">
        <w:rPr>
          <w:b/>
          <w:color w:val="000000"/>
          <w:lang w:val="uk-UA"/>
        </w:rPr>
        <w:t>1.</w:t>
      </w:r>
      <w:r w:rsidR="003323BC" w:rsidRPr="003352ED">
        <w:rPr>
          <w:b/>
          <w:color w:val="000000"/>
          <w:lang w:val="uk-UA"/>
        </w:rPr>
        <w:t>7</w:t>
      </w:r>
      <w:r w:rsidR="0086268A" w:rsidRPr="003352ED">
        <w:rPr>
          <w:b/>
          <w:color w:val="000000"/>
          <w:lang w:val="uk-UA"/>
        </w:rPr>
        <w:t>.</w:t>
      </w:r>
      <w:r w:rsidR="0086268A" w:rsidRPr="008B6838">
        <w:rPr>
          <w:color w:val="000000"/>
          <w:lang w:val="uk-UA"/>
        </w:rPr>
        <w:t xml:space="preserve"> При проведенні конкурсу інтереси претендента представляє його керівник або інша особа, повноваження якої підтверджуються довіреністю </w:t>
      </w:r>
    </w:p>
    <w:p w14:paraId="07688E0A" w14:textId="77777777" w:rsidR="00461733" w:rsidRDefault="0086268A" w:rsidP="00461733">
      <w:pPr>
        <w:spacing w:line="0" w:lineRule="atLeast"/>
        <w:rPr>
          <w:color w:val="000000"/>
          <w:lang w:val="uk-UA"/>
        </w:rPr>
      </w:pPr>
      <w:r w:rsidRPr="008B6838">
        <w:rPr>
          <w:color w:val="000000"/>
          <w:lang w:val="uk-UA"/>
        </w:rPr>
        <w:t>від імені під</w:t>
      </w:r>
      <w:r w:rsidR="00965212" w:rsidRPr="008B6838">
        <w:rPr>
          <w:color w:val="000000"/>
          <w:lang w:val="uk-UA"/>
        </w:rPr>
        <w:t>приємства (</w:t>
      </w:r>
      <w:r w:rsidRPr="008B6838">
        <w:rPr>
          <w:color w:val="000000"/>
          <w:lang w:val="uk-UA"/>
        </w:rPr>
        <w:t>організації</w:t>
      </w:r>
      <w:r w:rsidR="00965212" w:rsidRPr="008B6838">
        <w:rPr>
          <w:color w:val="000000"/>
          <w:lang w:val="uk-UA"/>
        </w:rPr>
        <w:t>)</w:t>
      </w:r>
      <w:r w:rsidRPr="008B6838">
        <w:rPr>
          <w:color w:val="000000"/>
          <w:lang w:val="uk-UA"/>
        </w:rPr>
        <w:t>, оформленої згідно з вимогами чинного законодавства України.</w:t>
      </w:r>
    </w:p>
    <w:p w14:paraId="511DD300" w14:textId="77777777" w:rsidR="003352ED" w:rsidRDefault="003352ED" w:rsidP="00461733">
      <w:pPr>
        <w:spacing w:line="0" w:lineRule="atLeast"/>
        <w:rPr>
          <w:color w:val="000000"/>
          <w:lang w:val="uk-UA"/>
        </w:rPr>
      </w:pPr>
    </w:p>
    <w:p w14:paraId="003477C7" w14:textId="77777777" w:rsidR="003352ED" w:rsidRPr="008B6838" w:rsidRDefault="003352ED" w:rsidP="00461733">
      <w:pPr>
        <w:spacing w:line="0" w:lineRule="atLeast"/>
        <w:rPr>
          <w:color w:val="000000"/>
          <w:lang w:val="uk-UA"/>
        </w:rPr>
      </w:pPr>
    </w:p>
    <w:p w14:paraId="77E3B96C" w14:textId="77777777" w:rsidR="0086268A" w:rsidRPr="008B6838" w:rsidRDefault="001D3C57" w:rsidP="00461733">
      <w:pPr>
        <w:spacing w:line="0" w:lineRule="atLeast"/>
        <w:ind w:firstLine="709"/>
        <w:rPr>
          <w:color w:val="000000"/>
          <w:lang w:val="uk-UA"/>
        </w:rPr>
      </w:pPr>
      <w:r w:rsidRPr="003352ED">
        <w:rPr>
          <w:b/>
          <w:color w:val="000000"/>
          <w:lang w:val="uk-UA"/>
        </w:rPr>
        <w:lastRenderedPageBreak/>
        <w:t>1.</w:t>
      </w:r>
      <w:r w:rsidR="003323BC" w:rsidRPr="003352ED">
        <w:rPr>
          <w:b/>
          <w:color w:val="000000"/>
          <w:lang w:val="uk-UA"/>
        </w:rPr>
        <w:t>8</w:t>
      </w:r>
      <w:r w:rsidR="0086268A" w:rsidRPr="003352ED">
        <w:rPr>
          <w:b/>
          <w:color w:val="000000"/>
          <w:lang w:val="uk-UA"/>
        </w:rPr>
        <w:t>.</w:t>
      </w:r>
      <w:r w:rsidR="0086268A" w:rsidRPr="008B6838">
        <w:rPr>
          <w:color w:val="000000"/>
          <w:lang w:val="uk-UA"/>
        </w:rPr>
        <w:t xml:space="preserve"> Організатор покладає функції із реєстрації документів на участь у конкурсі та надання роз’яснень претендентам щодо оформлення документів на участь у конкурсі на </w:t>
      </w:r>
      <w:r w:rsidR="003323BC" w:rsidRPr="008B6838">
        <w:rPr>
          <w:color w:val="000000"/>
          <w:lang w:val="uk-UA"/>
        </w:rPr>
        <w:t>управління житлово-комунального господарства Могилів-Подільської міської ради.</w:t>
      </w:r>
    </w:p>
    <w:p w14:paraId="764D63E9" w14:textId="77777777" w:rsidR="006D1772" w:rsidRPr="008B6838" w:rsidRDefault="006D1772" w:rsidP="00177B2A">
      <w:pPr>
        <w:spacing w:line="0" w:lineRule="atLeast"/>
        <w:rPr>
          <w:b/>
          <w:bCs/>
          <w:color w:val="000000"/>
          <w:lang w:val="uk-UA"/>
        </w:rPr>
      </w:pPr>
    </w:p>
    <w:p w14:paraId="11FEDDA7" w14:textId="77777777" w:rsidR="0086268A" w:rsidRPr="008B6838" w:rsidRDefault="0086268A" w:rsidP="00461733">
      <w:pPr>
        <w:spacing w:line="0" w:lineRule="atLeast"/>
        <w:jc w:val="center"/>
        <w:rPr>
          <w:b/>
          <w:bCs/>
          <w:color w:val="000000"/>
          <w:lang w:val="uk-UA"/>
        </w:rPr>
      </w:pPr>
      <w:r w:rsidRPr="008B6838">
        <w:rPr>
          <w:b/>
          <w:bCs/>
          <w:color w:val="000000"/>
          <w:lang w:val="uk-UA"/>
        </w:rPr>
        <w:t>2. Підготовка конкурсу</w:t>
      </w:r>
    </w:p>
    <w:p w14:paraId="798A1AD1" w14:textId="77777777" w:rsidR="001C673C" w:rsidRPr="008B6838" w:rsidRDefault="001C673C" w:rsidP="00177B2A">
      <w:pPr>
        <w:spacing w:line="0" w:lineRule="atLeast"/>
        <w:rPr>
          <w:color w:val="000000"/>
          <w:lang w:val="uk-UA"/>
        </w:rPr>
      </w:pPr>
    </w:p>
    <w:p w14:paraId="4233CB3F" w14:textId="77777777" w:rsidR="0086268A" w:rsidRPr="008B6838" w:rsidRDefault="0086268A" w:rsidP="00461733">
      <w:pPr>
        <w:spacing w:line="0" w:lineRule="atLeast"/>
        <w:ind w:firstLine="709"/>
        <w:rPr>
          <w:color w:val="000000"/>
          <w:lang w:val="uk-UA"/>
        </w:rPr>
      </w:pPr>
      <w:r w:rsidRPr="003352ED">
        <w:rPr>
          <w:b/>
          <w:color w:val="000000"/>
          <w:lang w:val="uk-UA"/>
        </w:rPr>
        <w:t>2.1.</w:t>
      </w:r>
      <w:r w:rsidRPr="008B6838">
        <w:rPr>
          <w:color w:val="000000"/>
          <w:lang w:val="uk-UA"/>
        </w:rPr>
        <w:t xml:space="preserve"> </w:t>
      </w:r>
      <w:r w:rsidR="0067305A" w:rsidRPr="008B6838">
        <w:rPr>
          <w:color w:val="000000"/>
          <w:lang w:val="uk-UA"/>
        </w:rPr>
        <w:t xml:space="preserve">Оголошення про проведення конкурсу з визначення </w:t>
      </w:r>
      <w:r w:rsidR="00F85F99" w:rsidRPr="008B6838">
        <w:rPr>
          <w:color w:val="000000"/>
          <w:lang w:val="uk-UA"/>
        </w:rPr>
        <w:t>р</w:t>
      </w:r>
      <w:r w:rsidR="0067305A" w:rsidRPr="008B6838">
        <w:rPr>
          <w:color w:val="000000"/>
          <w:lang w:val="uk-UA"/>
        </w:rPr>
        <w:t xml:space="preserve">обочого органу розміщується </w:t>
      </w:r>
      <w:r w:rsidRPr="008B6838">
        <w:rPr>
          <w:color w:val="000000"/>
          <w:lang w:val="uk-UA"/>
        </w:rPr>
        <w:t xml:space="preserve">не пізніше ніж за 30 календарних днів до початку конкурсу </w:t>
      </w:r>
      <w:r w:rsidR="0067305A" w:rsidRPr="008B6838">
        <w:rPr>
          <w:color w:val="000000"/>
          <w:lang w:val="uk-UA"/>
        </w:rPr>
        <w:t>на офіційному сайті міської ради із зазначенням наступної інформації</w:t>
      </w:r>
      <w:r w:rsidRPr="008B6838">
        <w:rPr>
          <w:color w:val="000000"/>
          <w:lang w:val="uk-UA"/>
        </w:rPr>
        <w:t>:</w:t>
      </w:r>
    </w:p>
    <w:p w14:paraId="58090B86" w14:textId="77777777" w:rsidR="0086268A" w:rsidRPr="008B6838" w:rsidRDefault="0086268A" w:rsidP="00461733">
      <w:pPr>
        <w:spacing w:line="0" w:lineRule="atLeast"/>
        <w:ind w:firstLine="709"/>
        <w:rPr>
          <w:color w:val="000000"/>
          <w:lang w:val="uk-UA"/>
        </w:rPr>
      </w:pPr>
      <w:r w:rsidRPr="003352ED">
        <w:rPr>
          <w:b/>
          <w:color w:val="000000"/>
          <w:lang w:val="uk-UA"/>
        </w:rPr>
        <w:t>2.1.1.</w:t>
      </w:r>
      <w:r w:rsidRPr="008B6838">
        <w:rPr>
          <w:color w:val="000000"/>
          <w:lang w:val="uk-UA"/>
        </w:rPr>
        <w:t xml:space="preserve"> </w:t>
      </w:r>
      <w:r w:rsidR="003352ED">
        <w:rPr>
          <w:color w:val="000000"/>
          <w:lang w:val="uk-UA"/>
        </w:rPr>
        <w:t>Н</w:t>
      </w:r>
      <w:r w:rsidRPr="008B6838">
        <w:rPr>
          <w:color w:val="000000"/>
          <w:lang w:val="uk-UA"/>
        </w:rPr>
        <w:t>айменування Організатора;</w:t>
      </w:r>
    </w:p>
    <w:p w14:paraId="6E0BF323" w14:textId="77777777" w:rsidR="0086268A" w:rsidRPr="008B6838" w:rsidRDefault="0086268A" w:rsidP="00461733">
      <w:pPr>
        <w:spacing w:line="0" w:lineRule="atLeast"/>
        <w:ind w:firstLine="709"/>
        <w:rPr>
          <w:color w:val="000000"/>
          <w:lang w:val="uk-UA"/>
        </w:rPr>
      </w:pPr>
      <w:r w:rsidRPr="003352ED">
        <w:rPr>
          <w:b/>
          <w:color w:val="000000"/>
          <w:lang w:val="uk-UA"/>
        </w:rPr>
        <w:t>2.1.2.</w:t>
      </w:r>
      <w:r w:rsidRPr="008B6838">
        <w:rPr>
          <w:color w:val="000000"/>
          <w:lang w:val="uk-UA"/>
        </w:rPr>
        <w:t xml:space="preserve"> </w:t>
      </w:r>
      <w:r w:rsidR="003352ED">
        <w:rPr>
          <w:color w:val="000000"/>
          <w:lang w:val="uk-UA"/>
        </w:rPr>
        <w:t>Н</w:t>
      </w:r>
      <w:r w:rsidRPr="008B6838">
        <w:rPr>
          <w:color w:val="000000"/>
          <w:lang w:val="uk-UA"/>
        </w:rPr>
        <w:t>айменування об’єкта конкурсу;</w:t>
      </w:r>
    </w:p>
    <w:p w14:paraId="5B7B6F4A" w14:textId="77777777" w:rsidR="0086268A" w:rsidRPr="008B6838" w:rsidRDefault="0086268A" w:rsidP="00461733">
      <w:pPr>
        <w:spacing w:line="0" w:lineRule="atLeast"/>
        <w:ind w:firstLine="709"/>
        <w:rPr>
          <w:color w:val="000000"/>
          <w:lang w:val="uk-UA"/>
        </w:rPr>
      </w:pPr>
      <w:r w:rsidRPr="003352ED">
        <w:rPr>
          <w:b/>
          <w:color w:val="000000"/>
          <w:lang w:val="uk-UA"/>
        </w:rPr>
        <w:t>2.1.3.</w:t>
      </w:r>
      <w:r w:rsidRPr="008B6838">
        <w:rPr>
          <w:color w:val="000000"/>
          <w:lang w:val="uk-UA"/>
        </w:rPr>
        <w:t xml:space="preserve"> </w:t>
      </w:r>
      <w:r w:rsidR="003352ED">
        <w:rPr>
          <w:color w:val="000000"/>
          <w:lang w:val="uk-UA"/>
        </w:rPr>
        <w:t>У</w:t>
      </w:r>
      <w:r w:rsidRPr="008B6838">
        <w:rPr>
          <w:color w:val="000000"/>
          <w:lang w:val="uk-UA"/>
        </w:rPr>
        <w:t xml:space="preserve">мови </w:t>
      </w:r>
      <w:r w:rsidR="0067305A" w:rsidRPr="008B6838">
        <w:rPr>
          <w:color w:val="000000"/>
          <w:lang w:val="uk-UA"/>
        </w:rPr>
        <w:t xml:space="preserve">проведення </w:t>
      </w:r>
      <w:r w:rsidRPr="008B6838">
        <w:rPr>
          <w:color w:val="000000"/>
          <w:lang w:val="uk-UA"/>
        </w:rPr>
        <w:t>конкурсу;</w:t>
      </w:r>
    </w:p>
    <w:p w14:paraId="2969412D" w14:textId="77777777" w:rsidR="003352ED" w:rsidRDefault="0086268A" w:rsidP="00461733">
      <w:pPr>
        <w:spacing w:line="0" w:lineRule="atLeast"/>
        <w:ind w:firstLine="709"/>
        <w:rPr>
          <w:color w:val="000000"/>
          <w:lang w:val="uk-UA"/>
        </w:rPr>
      </w:pPr>
      <w:r w:rsidRPr="003352ED">
        <w:rPr>
          <w:b/>
          <w:color w:val="000000"/>
          <w:lang w:val="uk-UA"/>
        </w:rPr>
        <w:t>2.1.4.</w:t>
      </w:r>
      <w:r w:rsidRPr="008B6838">
        <w:rPr>
          <w:color w:val="000000"/>
          <w:lang w:val="uk-UA"/>
        </w:rPr>
        <w:t xml:space="preserve"> </w:t>
      </w:r>
      <w:r w:rsidR="003352ED">
        <w:rPr>
          <w:color w:val="000000"/>
          <w:lang w:val="uk-UA"/>
        </w:rPr>
        <w:t>К</w:t>
      </w:r>
      <w:r w:rsidRPr="008B6838">
        <w:rPr>
          <w:color w:val="000000"/>
          <w:lang w:val="uk-UA"/>
        </w:rPr>
        <w:t xml:space="preserve">інцевий строк подачі та поштова адреса, за якою подаються </w:t>
      </w:r>
    </w:p>
    <w:p w14:paraId="45F62647" w14:textId="77777777" w:rsidR="0086268A" w:rsidRPr="008B6838" w:rsidRDefault="003352ED" w:rsidP="00461733">
      <w:pPr>
        <w:spacing w:line="0" w:lineRule="atLeast"/>
        <w:ind w:firstLine="709"/>
        <w:rPr>
          <w:color w:val="000000"/>
          <w:lang w:val="uk-UA"/>
        </w:rPr>
      </w:pPr>
      <w:r>
        <w:rPr>
          <w:color w:val="000000"/>
          <w:lang w:val="uk-UA"/>
        </w:rPr>
        <w:t xml:space="preserve">          </w:t>
      </w:r>
      <w:r w:rsidR="0086268A" w:rsidRPr="008B6838">
        <w:rPr>
          <w:color w:val="000000"/>
          <w:lang w:val="uk-UA"/>
        </w:rPr>
        <w:t>документи для участі у конкурсі, телефон для довідок;</w:t>
      </w:r>
    </w:p>
    <w:p w14:paraId="0F273DD9" w14:textId="77777777" w:rsidR="0086268A" w:rsidRPr="008B6838" w:rsidRDefault="0086268A" w:rsidP="00461733">
      <w:pPr>
        <w:spacing w:line="0" w:lineRule="atLeast"/>
        <w:ind w:firstLine="709"/>
        <w:rPr>
          <w:color w:val="000000"/>
          <w:lang w:val="uk-UA"/>
        </w:rPr>
      </w:pPr>
      <w:r w:rsidRPr="003352ED">
        <w:rPr>
          <w:b/>
          <w:color w:val="000000"/>
          <w:lang w:val="uk-UA"/>
        </w:rPr>
        <w:t>2.1.5.</w:t>
      </w:r>
      <w:r w:rsidRPr="008B6838">
        <w:rPr>
          <w:color w:val="000000"/>
          <w:lang w:val="uk-UA"/>
        </w:rPr>
        <w:t xml:space="preserve"> </w:t>
      </w:r>
      <w:r w:rsidR="003352ED">
        <w:rPr>
          <w:color w:val="000000"/>
          <w:lang w:val="uk-UA"/>
        </w:rPr>
        <w:t>М</w:t>
      </w:r>
      <w:r w:rsidRPr="008B6838">
        <w:rPr>
          <w:color w:val="000000"/>
          <w:lang w:val="uk-UA"/>
        </w:rPr>
        <w:t>ісце, дата i час проведення конкурсу.</w:t>
      </w:r>
    </w:p>
    <w:p w14:paraId="6F7C6F51" w14:textId="77777777" w:rsidR="00381318" w:rsidRPr="008B6838" w:rsidRDefault="00381318" w:rsidP="00177B2A">
      <w:pPr>
        <w:spacing w:line="0" w:lineRule="atLeast"/>
        <w:rPr>
          <w:b/>
          <w:bCs/>
          <w:color w:val="000000"/>
          <w:lang w:val="uk-UA"/>
        </w:rPr>
      </w:pPr>
    </w:p>
    <w:p w14:paraId="13C76D31" w14:textId="77777777" w:rsidR="0086268A" w:rsidRPr="008B6838" w:rsidRDefault="0086268A" w:rsidP="00461733">
      <w:pPr>
        <w:spacing w:line="0" w:lineRule="atLeast"/>
        <w:jc w:val="center"/>
        <w:rPr>
          <w:b/>
          <w:bCs/>
          <w:color w:val="000000"/>
          <w:lang w:val="uk-UA"/>
        </w:rPr>
      </w:pPr>
      <w:r w:rsidRPr="008B6838">
        <w:rPr>
          <w:b/>
          <w:bCs/>
          <w:color w:val="000000"/>
          <w:lang w:val="uk-UA"/>
        </w:rPr>
        <w:t>3. Кваліфікаційні вимоги до претендентів</w:t>
      </w:r>
    </w:p>
    <w:p w14:paraId="64B4A087" w14:textId="77777777" w:rsidR="00381318" w:rsidRPr="008B6838" w:rsidRDefault="00381318" w:rsidP="00461733">
      <w:pPr>
        <w:spacing w:line="0" w:lineRule="atLeast"/>
        <w:jc w:val="center"/>
        <w:rPr>
          <w:color w:val="000000"/>
          <w:lang w:val="uk-UA"/>
        </w:rPr>
      </w:pPr>
    </w:p>
    <w:p w14:paraId="007F4FEF" w14:textId="77777777" w:rsidR="0086268A" w:rsidRPr="008B6838" w:rsidRDefault="0086268A" w:rsidP="00461733">
      <w:pPr>
        <w:spacing w:line="0" w:lineRule="atLeast"/>
        <w:ind w:firstLine="709"/>
        <w:rPr>
          <w:color w:val="000000"/>
          <w:lang w:val="uk-UA"/>
        </w:rPr>
      </w:pPr>
      <w:r w:rsidRPr="003352ED">
        <w:rPr>
          <w:b/>
          <w:color w:val="000000"/>
          <w:lang w:val="uk-UA"/>
        </w:rPr>
        <w:t>3.1.</w:t>
      </w:r>
      <w:r w:rsidRPr="008B6838">
        <w:rPr>
          <w:color w:val="000000"/>
          <w:lang w:val="uk-UA"/>
        </w:rPr>
        <w:t xml:space="preserve"> У конкурсі можуть брати участь </w:t>
      </w:r>
      <w:r w:rsidR="00CB39FD" w:rsidRPr="008B6838">
        <w:rPr>
          <w:color w:val="000000"/>
          <w:lang w:val="uk-UA"/>
        </w:rPr>
        <w:t>претенденти</w:t>
      </w:r>
      <w:r w:rsidRPr="008B6838">
        <w:rPr>
          <w:color w:val="000000"/>
          <w:lang w:val="uk-UA"/>
        </w:rPr>
        <w:t>, що відповідають наступним кваліфікаційним вимогам:</w:t>
      </w:r>
    </w:p>
    <w:p w14:paraId="2F2A4517" w14:textId="77777777" w:rsidR="0086268A" w:rsidRPr="008B6838" w:rsidRDefault="0086268A" w:rsidP="00461733">
      <w:pPr>
        <w:spacing w:line="0" w:lineRule="atLeast"/>
        <w:ind w:firstLine="709"/>
        <w:rPr>
          <w:color w:val="000000"/>
          <w:lang w:val="uk-UA"/>
        </w:rPr>
      </w:pPr>
      <w:r w:rsidRPr="003352ED">
        <w:rPr>
          <w:b/>
          <w:color w:val="000000"/>
          <w:lang w:val="uk-UA"/>
        </w:rPr>
        <w:t>3.1.1.</w:t>
      </w:r>
      <w:r w:rsidRPr="008B6838">
        <w:rPr>
          <w:color w:val="000000"/>
          <w:lang w:val="uk-UA"/>
        </w:rPr>
        <w:t xml:space="preserve"> </w:t>
      </w:r>
      <w:r w:rsidR="003352ED">
        <w:rPr>
          <w:color w:val="000000"/>
          <w:lang w:val="uk-UA"/>
        </w:rPr>
        <w:t>М</w:t>
      </w:r>
      <w:r w:rsidRPr="008B6838">
        <w:rPr>
          <w:color w:val="000000"/>
          <w:lang w:val="uk-UA"/>
        </w:rPr>
        <w:t>ають фахівців та досвід роботи не менше трьох років з питань організації пасажирських пе</w:t>
      </w:r>
      <w:r w:rsidR="00EF21E7" w:rsidRPr="008B6838">
        <w:rPr>
          <w:color w:val="000000"/>
          <w:lang w:val="uk-UA"/>
        </w:rPr>
        <w:t xml:space="preserve">ревезень (проведення конкурсів </w:t>
      </w:r>
      <w:r w:rsidRPr="008B6838">
        <w:rPr>
          <w:color w:val="000000"/>
          <w:lang w:val="uk-UA"/>
        </w:rPr>
        <w:t>з перевезення пасажирів на автобусних маршрутах загального користування, досвід із забезпечення розроблення паспортів автобусних маршрутів загального користування</w:t>
      </w:r>
      <w:r w:rsidR="00A04513" w:rsidRPr="008B6838">
        <w:rPr>
          <w:color w:val="000000"/>
          <w:lang w:val="uk-UA"/>
        </w:rPr>
        <w:t xml:space="preserve">, підготовка </w:t>
      </w:r>
      <w:r w:rsidR="00951518" w:rsidRPr="008B6838">
        <w:rPr>
          <w:color w:val="000000"/>
          <w:lang w:val="uk-UA"/>
        </w:rPr>
        <w:t>договорів)</w:t>
      </w:r>
      <w:r w:rsidRPr="008B6838">
        <w:rPr>
          <w:color w:val="000000"/>
          <w:lang w:val="uk-UA"/>
        </w:rPr>
        <w:t>;</w:t>
      </w:r>
    </w:p>
    <w:p w14:paraId="03A93EDB" w14:textId="77777777" w:rsidR="0086268A" w:rsidRPr="008B6838" w:rsidRDefault="0086268A" w:rsidP="00461733">
      <w:pPr>
        <w:spacing w:line="0" w:lineRule="atLeast"/>
        <w:ind w:firstLine="709"/>
        <w:rPr>
          <w:color w:val="000000"/>
          <w:lang w:val="uk-UA"/>
        </w:rPr>
      </w:pPr>
      <w:r w:rsidRPr="003352ED">
        <w:rPr>
          <w:b/>
          <w:color w:val="000000"/>
          <w:lang w:val="uk-UA"/>
        </w:rPr>
        <w:t>3.1.2.</w:t>
      </w:r>
      <w:r w:rsidRPr="008B6838">
        <w:rPr>
          <w:color w:val="000000"/>
          <w:lang w:val="uk-UA"/>
        </w:rPr>
        <w:t xml:space="preserve"> </w:t>
      </w:r>
      <w:r w:rsidR="003352ED">
        <w:rPr>
          <w:color w:val="000000"/>
          <w:lang w:val="uk-UA"/>
        </w:rPr>
        <w:t>М</w:t>
      </w:r>
      <w:r w:rsidRPr="008B6838">
        <w:rPr>
          <w:color w:val="000000"/>
          <w:lang w:val="uk-UA"/>
        </w:rPr>
        <w:t>ають у власності або користуються на законних підставах офісним приміщенням, не менше ніж одним легковими автомобілем для обстеження дорожніх умов на автобусних маршрутах, комп’ютерною технікою (у тому числі принтерами, сканерами, копіювальним апаратом тощо), засобами зв’язку (телефонними, факсимільними, електронними) та програмним забезпеченням.</w:t>
      </w:r>
    </w:p>
    <w:p w14:paraId="0EDCF8B8" w14:textId="77777777" w:rsidR="0067305A" w:rsidRPr="008B6838" w:rsidRDefault="0067305A" w:rsidP="00461733">
      <w:pPr>
        <w:spacing w:line="0" w:lineRule="atLeast"/>
        <w:ind w:firstLine="709"/>
        <w:rPr>
          <w:color w:val="000000"/>
          <w:lang w:val="uk-UA"/>
        </w:rPr>
      </w:pPr>
      <w:r w:rsidRPr="003352ED">
        <w:rPr>
          <w:b/>
          <w:color w:val="000000"/>
          <w:lang w:val="uk-UA"/>
        </w:rPr>
        <w:t>3.1.3.</w:t>
      </w:r>
      <w:r w:rsidRPr="008B6838">
        <w:rPr>
          <w:color w:val="000000"/>
          <w:lang w:val="uk-UA"/>
        </w:rPr>
        <w:t xml:space="preserve"> </w:t>
      </w:r>
      <w:r w:rsidR="003352ED">
        <w:rPr>
          <w:color w:val="000000"/>
          <w:lang w:val="uk-UA"/>
        </w:rPr>
        <w:t>В</w:t>
      </w:r>
      <w:r w:rsidRPr="008B6838">
        <w:rPr>
          <w:color w:val="000000"/>
          <w:lang w:val="uk-UA"/>
        </w:rPr>
        <w:t xml:space="preserve">ідповідають вимогам, що встановлені статтею 44 Закону України «Про автомобільний транспорт». </w:t>
      </w:r>
    </w:p>
    <w:p w14:paraId="4E3E5990" w14:textId="77777777" w:rsidR="0086268A" w:rsidRPr="008B6838" w:rsidRDefault="0086268A" w:rsidP="00461733">
      <w:pPr>
        <w:spacing w:line="0" w:lineRule="atLeast"/>
        <w:ind w:firstLine="709"/>
        <w:rPr>
          <w:color w:val="000000"/>
          <w:lang w:val="uk-UA"/>
        </w:rPr>
      </w:pPr>
      <w:r w:rsidRPr="003352ED">
        <w:rPr>
          <w:b/>
          <w:color w:val="000000"/>
          <w:lang w:val="uk-UA"/>
        </w:rPr>
        <w:t>3.2.</w:t>
      </w:r>
      <w:r w:rsidRPr="008B6838">
        <w:rPr>
          <w:color w:val="000000"/>
          <w:lang w:val="uk-UA"/>
        </w:rPr>
        <w:t xml:space="preserve"> До участі в конкурсі не допускаються підприємства (організації), які:</w:t>
      </w:r>
    </w:p>
    <w:p w14:paraId="48FEB9AC" w14:textId="77777777" w:rsidR="0086268A" w:rsidRPr="008B6838" w:rsidRDefault="0086268A" w:rsidP="00461733">
      <w:pPr>
        <w:spacing w:line="0" w:lineRule="atLeast"/>
        <w:ind w:firstLine="709"/>
        <w:rPr>
          <w:color w:val="000000"/>
          <w:lang w:val="uk-UA"/>
        </w:rPr>
      </w:pPr>
      <w:r w:rsidRPr="003352ED">
        <w:rPr>
          <w:b/>
          <w:color w:val="000000"/>
          <w:lang w:val="uk-UA"/>
        </w:rPr>
        <w:t>3.2.1.</w:t>
      </w:r>
      <w:r w:rsidRPr="008B6838">
        <w:rPr>
          <w:color w:val="000000"/>
          <w:lang w:val="uk-UA"/>
        </w:rPr>
        <w:t xml:space="preserve"> </w:t>
      </w:r>
      <w:r w:rsidR="003352ED">
        <w:rPr>
          <w:color w:val="000000"/>
          <w:lang w:val="uk-UA"/>
        </w:rPr>
        <w:t>В</w:t>
      </w:r>
      <w:r w:rsidRPr="008B6838">
        <w:rPr>
          <w:color w:val="000000"/>
          <w:lang w:val="uk-UA"/>
        </w:rPr>
        <w:t>изнані банкрутом або щодо яких порушено провадження у справі про банкрутство (за винятком тих, стосовно яких проводиться процедура санації), або які перебувають у стадії ліквідації;</w:t>
      </w:r>
    </w:p>
    <w:p w14:paraId="6F25E13C" w14:textId="77777777" w:rsidR="0086268A" w:rsidRPr="008B6838" w:rsidRDefault="0086268A" w:rsidP="00461733">
      <w:pPr>
        <w:spacing w:line="0" w:lineRule="atLeast"/>
        <w:ind w:firstLine="709"/>
        <w:rPr>
          <w:color w:val="000000"/>
          <w:lang w:val="uk-UA"/>
        </w:rPr>
      </w:pPr>
      <w:r w:rsidRPr="003352ED">
        <w:rPr>
          <w:b/>
          <w:color w:val="000000"/>
          <w:lang w:val="uk-UA"/>
        </w:rPr>
        <w:t>3.2.2.</w:t>
      </w:r>
      <w:r w:rsidRPr="008B6838">
        <w:rPr>
          <w:color w:val="000000"/>
          <w:lang w:val="uk-UA"/>
        </w:rPr>
        <w:t xml:space="preserve"> </w:t>
      </w:r>
      <w:r w:rsidR="003352ED">
        <w:rPr>
          <w:color w:val="000000"/>
          <w:lang w:val="uk-UA"/>
        </w:rPr>
        <w:t>П</w:t>
      </w:r>
      <w:r w:rsidRPr="008B6838">
        <w:rPr>
          <w:color w:val="000000"/>
          <w:lang w:val="uk-UA"/>
        </w:rPr>
        <w:t>одали для участі в конкурсі неналежним чином оформлені документи чи не в повному обсязі, а також такі, що містять недостовірну інформацію;</w:t>
      </w:r>
    </w:p>
    <w:p w14:paraId="1B3EAE44" w14:textId="77777777" w:rsidR="0086268A" w:rsidRPr="008B6838" w:rsidRDefault="0086268A" w:rsidP="00461733">
      <w:pPr>
        <w:spacing w:line="0" w:lineRule="atLeast"/>
        <w:ind w:firstLine="709"/>
        <w:rPr>
          <w:color w:val="000000"/>
          <w:lang w:val="uk-UA"/>
        </w:rPr>
      </w:pPr>
      <w:r w:rsidRPr="003352ED">
        <w:rPr>
          <w:b/>
          <w:color w:val="000000"/>
          <w:lang w:val="uk-UA"/>
        </w:rPr>
        <w:t>3.2.3.</w:t>
      </w:r>
      <w:r w:rsidRPr="008B6838">
        <w:rPr>
          <w:color w:val="000000"/>
          <w:lang w:val="uk-UA"/>
        </w:rPr>
        <w:t xml:space="preserve"> </w:t>
      </w:r>
      <w:r w:rsidR="003352ED">
        <w:rPr>
          <w:color w:val="000000"/>
          <w:lang w:val="uk-UA"/>
        </w:rPr>
        <w:t>Н</w:t>
      </w:r>
      <w:r w:rsidRPr="008B6838">
        <w:rPr>
          <w:color w:val="000000"/>
          <w:lang w:val="uk-UA"/>
        </w:rPr>
        <w:t>адають послуги з перевезень;</w:t>
      </w:r>
    </w:p>
    <w:p w14:paraId="4EB016BB" w14:textId="77777777" w:rsidR="0086268A" w:rsidRPr="008B6838" w:rsidRDefault="0086268A" w:rsidP="00461733">
      <w:pPr>
        <w:spacing w:line="0" w:lineRule="atLeast"/>
        <w:ind w:firstLine="709"/>
        <w:rPr>
          <w:color w:val="000000"/>
          <w:lang w:val="uk-UA"/>
        </w:rPr>
      </w:pPr>
      <w:r w:rsidRPr="003352ED">
        <w:rPr>
          <w:b/>
          <w:color w:val="000000"/>
          <w:lang w:val="uk-UA"/>
        </w:rPr>
        <w:t>3.2.4.</w:t>
      </w:r>
      <w:r w:rsidRPr="008B6838">
        <w:rPr>
          <w:color w:val="000000"/>
          <w:lang w:val="uk-UA"/>
        </w:rPr>
        <w:t xml:space="preserve"> </w:t>
      </w:r>
      <w:r w:rsidR="003352ED">
        <w:rPr>
          <w:color w:val="000000"/>
          <w:lang w:val="uk-UA"/>
        </w:rPr>
        <w:t>П</w:t>
      </w:r>
      <w:r w:rsidRPr="008B6838">
        <w:rPr>
          <w:color w:val="000000"/>
          <w:lang w:val="uk-UA"/>
        </w:rPr>
        <w:t>ровадять діяльність на ринку транспортних послуг, пов’язану з наданням послуг з перевезень;</w:t>
      </w:r>
    </w:p>
    <w:p w14:paraId="5464EE55" w14:textId="77777777" w:rsidR="0086268A" w:rsidRPr="008B6838" w:rsidRDefault="0086268A" w:rsidP="00461733">
      <w:pPr>
        <w:spacing w:line="0" w:lineRule="atLeast"/>
        <w:ind w:firstLine="709"/>
        <w:rPr>
          <w:color w:val="000000"/>
          <w:lang w:val="uk-UA"/>
        </w:rPr>
      </w:pPr>
      <w:r w:rsidRPr="003352ED">
        <w:rPr>
          <w:b/>
          <w:color w:val="000000"/>
          <w:lang w:val="uk-UA"/>
        </w:rPr>
        <w:t>3.2.5.</w:t>
      </w:r>
      <w:r w:rsidRPr="008B6838">
        <w:rPr>
          <w:color w:val="000000"/>
          <w:lang w:val="uk-UA"/>
        </w:rPr>
        <w:t xml:space="preserve"> </w:t>
      </w:r>
      <w:r w:rsidR="003352ED">
        <w:rPr>
          <w:color w:val="000000"/>
          <w:lang w:val="uk-UA"/>
        </w:rPr>
        <w:t>П</w:t>
      </w:r>
      <w:r w:rsidRPr="008B6838">
        <w:rPr>
          <w:color w:val="000000"/>
          <w:lang w:val="uk-UA"/>
        </w:rPr>
        <w:t>редставляють інтереси окремих автомобільних перевізників;</w:t>
      </w:r>
    </w:p>
    <w:p w14:paraId="3F180A05" w14:textId="77777777" w:rsidR="0086268A" w:rsidRPr="008B6838" w:rsidRDefault="0086268A" w:rsidP="00461733">
      <w:pPr>
        <w:spacing w:line="0" w:lineRule="atLeast"/>
        <w:ind w:firstLine="709"/>
        <w:rPr>
          <w:color w:val="000000"/>
          <w:lang w:val="uk-UA"/>
        </w:rPr>
      </w:pPr>
      <w:r w:rsidRPr="003352ED">
        <w:rPr>
          <w:b/>
          <w:color w:val="000000"/>
          <w:lang w:val="uk-UA"/>
        </w:rPr>
        <w:t>3.2.6.</w:t>
      </w:r>
      <w:r w:rsidRPr="008B6838">
        <w:rPr>
          <w:color w:val="000000"/>
          <w:lang w:val="uk-UA"/>
        </w:rPr>
        <w:t xml:space="preserve"> </w:t>
      </w:r>
      <w:r w:rsidR="003352ED">
        <w:rPr>
          <w:color w:val="000000"/>
          <w:lang w:val="uk-UA"/>
        </w:rPr>
        <w:t>Є</w:t>
      </w:r>
      <w:r w:rsidRPr="008B6838">
        <w:rPr>
          <w:color w:val="000000"/>
          <w:lang w:val="uk-UA"/>
        </w:rPr>
        <w:t xml:space="preserve"> учасниками конкурсу з перевезення пасажирів;</w:t>
      </w:r>
    </w:p>
    <w:p w14:paraId="1845452D" w14:textId="77777777" w:rsidR="00461733" w:rsidRPr="008B6838" w:rsidRDefault="0086268A" w:rsidP="00461733">
      <w:pPr>
        <w:spacing w:line="0" w:lineRule="atLeast"/>
        <w:ind w:firstLine="709"/>
        <w:rPr>
          <w:color w:val="000000"/>
          <w:lang w:val="uk-UA"/>
        </w:rPr>
      </w:pPr>
      <w:r w:rsidRPr="003352ED">
        <w:rPr>
          <w:b/>
          <w:color w:val="000000"/>
          <w:lang w:val="uk-UA"/>
        </w:rPr>
        <w:t>3.2.7.</w:t>
      </w:r>
      <w:r w:rsidRPr="008B6838">
        <w:rPr>
          <w:color w:val="000000"/>
          <w:lang w:val="uk-UA"/>
        </w:rPr>
        <w:t xml:space="preserve"> </w:t>
      </w:r>
      <w:r w:rsidR="003352ED">
        <w:rPr>
          <w:color w:val="000000"/>
          <w:lang w:val="uk-UA"/>
        </w:rPr>
        <w:t>Н</w:t>
      </w:r>
      <w:r w:rsidRPr="008B6838">
        <w:rPr>
          <w:color w:val="000000"/>
          <w:lang w:val="uk-UA"/>
        </w:rPr>
        <w:t>е відповідають вимогам викладеним в п. 3.1 даних Умов.</w:t>
      </w:r>
    </w:p>
    <w:p w14:paraId="347B7D48" w14:textId="77777777" w:rsidR="0086268A" w:rsidRPr="008B6838" w:rsidRDefault="0086268A" w:rsidP="00461733">
      <w:pPr>
        <w:spacing w:line="0" w:lineRule="atLeast"/>
        <w:jc w:val="center"/>
        <w:rPr>
          <w:b/>
          <w:bCs/>
          <w:color w:val="000000"/>
          <w:lang w:val="uk-UA"/>
        </w:rPr>
      </w:pPr>
      <w:r w:rsidRPr="008B6838">
        <w:rPr>
          <w:b/>
          <w:bCs/>
          <w:color w:val="000000"/>
          <w:lang w:val="uk-UA"/>
        </w:rPr>
        <w:lastRenderedPageBreak/>
        <w:t>4. Подання документів на конкурс</w:t>
      </w:r>
    </w:p>
    <w:p w14:paraId="0081F3E6" w14:textId="77777777" w:rsidR="00381318" w:rsidRPr="008B6838" w:rsidRDefault="00381318" w:rsidP="00177B2A">
      <w:pPr>
        <w:spacing w:line="0" w:lineRule="atLeast"/>
        <w:rPr>
          <w:color w:val="000000"/>
          <w:lang w:val="uk-UA"/>
        </w:rPr>
      </w:pPr>
    </w:p>
    <w:p w14:paraId="14766FA3" w14:textId="77777777" w:rsidR="0086268A" w:rsidRPr="008B6838" w:rsidRDefault="0086268A" w:rsidP="00461733">
      <w:pPr>
        <w:spacing w:line="0" w:lineRule="atLeast"/>
        <w:ind w:firstLine="709"/>
        <w:rPr>
          <w:color w:val="000000"/>
          <w:lang w:val="uk-UA"/>
        </w:rPr>
      </w:pPr>
      <w:r w:rsidRPr="003352ED">
        <w:rPr>
          <w:b/>
          <w:color w:val="000000"/>
          <w:lang w:val="uk-UA"/>
        </w:rPr>
        <w:t>4.1.</w:t>
      </w:r>
      <w:r w:rsidRPr="008B6838">
        <w:rPr>
          <w:color w:val="000000"/>
          <w:lang w:val="uk-UA"/>
        </w:rPr>
        <w:t xml:space="preserve"> Для участі в конкурсі претендент подає представнику Організатора такі документи:</w:t>
      </w:r>
    </w:p>
    <w:p w14:paraId="1EA572B8" w14:textId="77777777" w:rsidR="0086268A" w:rsidRPr="008B6838" w:rsidRDefault="0086268A" w:rsidP="00461733">
      <w:pPr>
        <w:spacing w:line="0" w:lineRule="atLeast"/>
        <w:ind w:firstLine="709"/>
        <w:rPr>
          <w:color w:val="000000"/>
          <w:lang w:val="uk-UA"/>
        </w:rPr>
      </w:pPr>
      <w:r w:rsidRPr="003352ED">
        <w:rPr>
          <w:b/>
          <w:color w:val="000000"/>
          <w:lang w:val="uk-UA"/>
        </w:rPr>
        <w:t>4.1.1.</w:t>
      </w:r>
      <w:r w:rsidRPr="008B6838">
        <w:rPr>
          <w:color w:val="000000"/>
          <w:lang w:val="uk-UA"/>
        </w:rPr>
        <w:t xml:space="preserve"> </w:t>
      </w:r>
      <w:r w:rsidR="003352ED">
        <w:rPr>
          <w:color w:val="000000"/>
          <w:lang w:val="uk-UA"/>
        </w:rPr>
        <w:t>З</w:t>
      </w:r>
      <w:r w:rsidRPr="008B6838">
        <w:rPr>
          <w:color w:val="000000"/>
          <w:lang w:val="uk-UA"/>
        </w:rPr>
        <w:t>аяву на участь у конкурсі за встановленою Організатором формою (</w:t>
      </w:r>
      <w:r w:rsidR="00461733" w:rsidRPr="008B6838">
        <w:rPr>
          <w:color w:val="000000"/>
          <w:lang w:val="uk-UA"/>
        </w:rPr>
        <w:t>д</w:t>
      </w:r>
      <w:r w:rsidRPr="008B6838">
        <w:rPr>
          <w:color w:val="000000"/>
          <w:lang w:val="uk-UA"/>
        </w:rPr>
        <w:t>одаток</w:t>
      </w:r>
      <w:r w:rsidR="00942021" w:rsidRPr="008B6838">
        <w:rPr>
          <w:color w:val="000000"/>
          <w:lang w:val="uk-UA"/>
        </w:rPr>
        <w:t xml:space="preserve"> </w:t>
      </w:r>
      <w:r w:rsidR="00442B02" w:rsidRPr="008B6838">
        <w:rPr>
          <w:color w:val="000000"/>
          <w:lang w:val="uk-UA"/>
        </w:rPr>
        <w:t>1</w:t>
      </w:r>
      <w:r w:rsidR="00942021" w:rsidRPr="008B6838">
        <w:rPr>
          <w:color w:val="000000"/>
          <w:lang w:val="uk-UA"/>
        </w:rPr>
        <w:t xml:space="preserve"> </w:t>
      </w:r>
      <w:r w:rsidRPr="008B6838">
        <w:rPr>
          <w:color w:val="000000"/>
          <w:lang w:val="uk-UA"/>
        </w:rPr>
        <w:t>до Умов</w:t>
      </w:r>
      <w:r w:rsidR="00442B02" w:rsidRPr="008B6838">
        <w:rPr>
          <w:color w:val="000000"/>
          <w:lang w:val="uk-UA"/>
        </w:rPr>
        <w:t xml:space="preserve"> конкурсу</w:t>
      </w:r>
      <w:r w:rsidRPr="008B6838">
        <w:rPr>
          <w:color w:val="000000"/>
          <w:lang w:val="uk-UA"/>
        </w:rPr>
        <w:t>);</w:t>
      </w:r>
    </w:p>
    <w:p w14:paraId="4C2ECC28" w14:textId="77777777" w:rsidR="00272915" w:rsidRPr="008B6838" w:rsidRDefault="0086268A" w:rsidP="00461733">
      <w:pPr>
        <w:ind w:firstLine="709"/>
        <w:rPr>
          <w:color w:val="000000"/>
          <w:lang w:val="uk-UA" w:eastAsia="uk-UA"/>
        </w:rPr>
      </w:pPr>
      <w:r w:rsidRPr="003352ED">
        <w:rPr>
          <w:b/>
          <w:color w:val="000000"/>
          <w:lang w:val="uk-UA"/>
        </w:rPr>
        <w:t>4.1.2.</w:t>
      </w:r>
      <w:r w:rsidRPr="008B6838">
        <w:rPr>
          <w:color w:val="000000"/>
          <w:lang w:val="uk-UA"/>
        </w:rPr>
        <w:t xml:space="preserve"> </w:t>
      </w:r>
      <w:r w:rsidR="003352ED">
        <w:rPr>
          <w:color w:val="000000"/>
          <w:lang w:val="uk-UA" w:eastAsia="uk-UA"/>
        </w:rPr>
        <w:t>К</w:t>
      </w:r>
      <w:r w:rsidR="00272915" w:rsidRPr="008B6838">
        <w:rPr>
          <w:color w:val="000000"/>
          <w:lang w:val="uk-UA" w:eastAsia="uk-UA"/>
        </w:rPr>
        <w:t>опію свідоцтва про державну реєстрацію юридичної особи або фізичної особи підприємця суб’єкта господарювання;</w:t>
      </w:r>
    </w:p>
    <w:p w14:paraId="3A5AEB6B" w14:textId="77777777" w:rsidR="005C1E57" w:rsidRPr="008B6838" w:rsidRDefault="003323BC" w:rsidP="00461733">
      <w:pPr>
        <w:ind w:firstLine="709"/>
        <w:rPr>
          <w:color w:val="000000"/>
          <w:lang w:val="uk-UA" w:eastAsia="uk-UA"/>
        </w:rPr>
      </w:pPr>
      <w:r w:rsidRPr="003352ED">
        <w:rPr>
          <w:b/>
          <w:color w:val="000000"/>
          <w:lang w:val="uk-UA" w:eastAsia="uk-UA"/>
        </w:rPr>
        <w:t>4.1.3.</w:t>
      </w:r>
      <w:r w:rsidR="001F4553" w:rsidRPr="008B6838">
        <w:rPr>
          <w:color w:val="000000"/>
          <w:lang w:val="uk-UA" w:eastAsia="uk-UA"/>
        </w:rPr>
        <w:t xml:space="preserve"> </w:t>
      </w:r>
      <w:r w:rsidR="003352ED">
        <w:rPr>
          <w:color w:val="000000"/>
          <w:lang w:val="uk-UA" w:eastAsia="uk-UA"/>
        </w:rPr>
        <w:t>К</w:t>
      </w:r>
      <w:r w:rsidRPr="008B6838">
        <w:rPr>
          <w:color w:val="000000"/>
          <w:lang w:val="uk-UA" w:eastAsia="uk-UA"/>
        </w:rPr>
        <w:t xml:space="preserve">опію </w:t>
      </w:r>
      <w:proofErr w:type="spellStart"/>
      <w:r w:rsidR="00D66CBB">
        <w:rPr>
          <w:color w:val="000000"/>
          <w:lang w:val="uk-UA" w:eastAsia="uk-UA"/>
        </w:rPr>
        <w:t>С</w:t>
      </w:r>
      <w:r w:rsidRPr="008B6838">
        <w:rPr>
          <w:color w:val="000000"/>
          <w:lang w:val="uk-UA" w:eastAsia="uk-UA"/>
        </w:rPr>
        <w:t>тату</w:t>
      </w:r>
      <w:proofErr w:type="spellEnd"/>
      <w:r w:rsidRPr="008B6838">
        <w:rPr>
          <w:color w:val="000000"/>
          <w:lang w:val="uk-UA" w:eastAsia="uk-UA"/>
        </w:rPr>
        <w:t xml:space="preserve"> (</w:t>
      </w:r>
      <w:r w:rsidR="00D66CBB">
        <w:rPr>
          <w:color w:val="000000"/>
          <w:lang w:val="uk-UA" w:eastAsia="uk-UA"/>
        </w:rPr>
        <w:t>П</w:t>
      </w:r>
      <w:r w:rsidRPr="008B6838">
        <w:rPr>
          <w:color w:val="000000"/>
          <w:lang w:val="uk-UA" w:eastAsia="uk-UA"/>
        </w:rPr>
        <w:t>оложення) підприємства (організації);</w:t>
      </w:r>
    </w:p>
    <w:p w14:paraId="4D06319A" w14:textId="77777777" w:rsidR="0086268A" w:rsidRPr="008B6838" w:rsidRDefault="003323BC" w:rsidP="00461733">
      <w:pPr>
        <w:spacing w:line="0" w:lineRule="atLeast"/>
        <w:ind w:firstLine="709"/>
        <w:rPr>
          <w:color w:val="000000"/>
          <w:lang w:val="uk-UA"/>
        </w:rPr>
      </w:pPr>
      <w:r w:rsidRPr="003352ED">
        <w:rPr>
          <w:b/>
          <w:color w:val="000000"/>
          <w:lang w:val="uk-UA"/>
        </w:rPr>
        <w:t>4.1.4</w:t>
      </w:r>
      <w:r w:rsidR="0086268A" w:rsidRPr="003352ED">
        <w:rPr>
          <w:b/>
          <w:color w:val="000000"/>
          <w:lang w:val="uk-UA"/>
        </w:rPr>
        <w:t>.</w:t>
      </w:r>
      <w:r w:rsidR="0086268A" w:rsidRPr="008B6838">
        <w:rPr>
          <w:color w:val="000000"/>
          <w:lang w:val="uk-UA"/>
        </w:rPr>
        <w:t xml:space="preserve"> </w:t>
      </w:r>
      <w:r w:rsidR="003352ED">
        <w:rPr>
          <w:color w:val="000000"/>
          <w:lang w:val="uk-UA"/>
        </w:rPr>
        <w:t>К</w:t>
      </w:r>
      <w:r w:rsidR="0086268A" w:rsidRPr="008B6838">
        <w:rPr>
          <w:color w:val="000000"/>
          <w:lang w:val="uk-UA"/>
        </w:rPr>
        <w:t>опію договору оренди чи свідоцтва про право власності на приміщення, пристосоване для виконання функцій робочого органу і прийому перевізників;</w:t>
      </w:r>
    </w:p>
    <w:p w14:paraId="01A9B099" w14:textId="77777777" w:rsidR="0086268A" w:rsidRPr="008B6838" w:rsidRDefault="0086268A" w:rsidP="00461733">
      <w:pPr>
        <w:spacing w:line="0" w:lineRule="atLeast"/>
        <w:ind w:firstLine="709"/>
        <w:rPr>
          <w:color w:val="000000"/>
          <w:lang w:val="uk-UA"/>
        </w:rPr>
      </w:pPr>
      <w:r w:rsidRPr="003352ED">
        <w:rPr>
          <w:b/>
          <w:color w:val="000000"/>
          <w:lang w:val="uk-UA"/>
        </w:rPr>
        <w:t>4.1.</w:t>
      </w:r>
      <w:r w:rsidR="007E48E5" w:rsidRPr="003352ED">
        <w:rPr>
          <w:b/>
          <w:color w:val="000000"/>
          <w:lang w:val="uk-UA"/>
        </w:rPr>
        <w:t>5</w:t>
      </w:r>
      <w:r w:rsidRPr="003352ED">
        <w:rPr>
          <w:b/>
          <w:color w:val="000000"/>
          <w:lang w:val="uk-UA"/>
        </w:rPr>
        <w:t>.</w:t>
      </w:r>
      <w:r w:rsidRPr="008B6838">
        <w:rPr>
          <w:color w:val="000000"/>
          <w:lang w:val="uk-UA"/>
        </w:rPr>
        <w:t xml:space="preserve"> </w:t>
      </w:r>
      <w:r w:rsidR="003352ED">
        <w:rPr>
          <w:color w:val="000000"/>
          <w:lang w:val="uk-UA"/>
        </w:rPr>
        <w:t>Д</w:t>
      </w:r>
      <w:r w:rsidRPr="008B6838">
        <w:rPr>
          <w:color w:val="000000"/>
          <w:lang w:val="uk-UA"/>
        </w:rPr>
        <w:t>овідку про наявність матеріально-технічного та програмного забезпечення в довільній формі за підписом керівника;</w:t>
      </w:r>
    </w:p>
    <w:p w14:paraId="65E89447" w14:textId="77777777" w:rsidR="0086268A" w:rsidRPr="008B6838" w:rsidRDefault="007E48E5" w:rsidP="00461733">
      <w:pPr>
        <w:spacing w:line="0" w:lineRule="atLeast"/>
        <w:ind w:firstLine="709"/>
        <w:rPr>
          <w:color w:val="000000"/>
          <w:lang w:val="uk-UA"/>
        </w:rPr>
      </w:pPr>
      <w:r w:rsidRPr="003352ED">
        <w:rPr>
          <w:b/>
          <w:color w:val="000000"/>
          <w:lang w:val="uk-UA"/>
        </w:rPr>
        <w:t>4.1.6</w:t>
      </w:r>
      <w:r w:rsidR="0086268A" w:rsidRPr="003352ED">
        <w:rPr>
          <w:b/>
          <w:color w:val="000000"/>
          <w:lang w:val="uk-UA"/>
        </w:rPr>
        <w:t>.</w:t>
      </w:r>
      <w:r w:rsidR="0086268A" w:rsidRPr="008B6838">
        <w:rPr>
          <w:color w:val="000000"/>
          <w:lang w:val="uk-UA"/>
        </w:rPr>
        <w:t xml:space="preserve"> </w:t>
      </w:r>
      <w:r w:rsidR="003352ED">
        <w:rPr>
          <w:color w:val="000000"/>
          <w:lang w:val="uk-UA"/>
        </w:rPr>
        <w:t>Р</w:t>
      </w:r>
      <w:r w:rsidR="0086268A" w:rsidRPr="008B6838">
        <w:rPr>
          <w:color w:val="000000"/>
          <w:lang w:val="uk-UA"/>
        </w:rPr>
        <w:t>озрахунок собівартості витрат на підготовку документів до конкурсу з перевезення пасажирів на автобусних маршрутах загального користування</w:t>
      </w:r>
      <w:r w:rsidR="00381318" w:rsidRPr="008B6838">
        <w:rPr>
          <w:color w:val="000000"/>
          <w:lang w:val="uk-UA"/>
        </w:rPr>
        <w:t xml:space="preserve">, що знаходяться в межах Могилів-Подільської міської територіальної громади, </w:t>
      </w:r>
      <w:r w:rsidR="00942021" w:rsidRPr="008B6838">
        <w:rPr>
          <w:color w:val="000000"/>
          <w:lang w:val="uk-UA"/>
        </w:rPr>
        <w:t xml:space="preserve">з </w:t>
      </w:r>
      <w:r w:rsidR="0086268A" w:rsidRPr="008B6838">
        <w:rPr>
          <w:color w:val="000000"/>
          <w:lang w:val="uk-UA"/>
        </w:rPr>
        <w:t>урахуванням п. 60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№1081 «Про затвердження Порядку проведення конкурсу з перевезення пасажирів на автобусному маршруті загального кор</w:t>
      </w:r>
      <w:r w:rsidR="00A222FC" w:rsidRPr="008B6838">
        <w:rPr>
          <w:color w:val="000000"/>
          <w:lang w:val="uk-UA"/>
        </w:rPr>
        <w:t>истування»</w:t>
      </w:r>
      <w:r w:rsidR="0086268A" w:rsidRPr="008B6838">
        <w:rPr>
          <w:color w:val="000000"/>
          <w:lang w:val="uk-UA"/>
        </w:rPr>
        <w:t>;</w:t>
      </w:r>
    </w:p>
    <w:p w14:paraId="268D5890" w14:textId="77777777" w:rsidR="0086268A" w:rsidRPr="008B6838" w:rsidRDefault="007E48E5" w:rsidP="00461733">
      <w:pPr>
        <w:spacing w:line="0" w:lineRule="atLeast"/>
        <w:ind w:firstLine="709"/>
        <w:rPr>
          <w:color w:val="000000"/>
          <w:lang w:val="uk-UA"/>
        </w:rPr>
      </w:pPr>
      <w:r w:rsidRPr="003352ED">
        <w:rPr>
          <w:b/>
          <w:color w:val="000000"/>
          <w:lang w:val="uk-UA"/>
        </w:rPr>
        <w:t>4.1.7</w:t>
      </w:r>
      <w:r w:rsidR="0086268A" w:rsidRPr="003352ED">
        <w:rPr>
          <w:b/>
          <w:color w:val="000000"/>
          <w:lang w:val="uk-UA"/>
        </w:rPr>
        <w:t>.</w:t>
      </w:r>
      <w:r w:rsidR="0086268A" w:rsidRPr="008B6838">
        <w:rPr>
          <w:color w:val="000000"/>
          <w:lang w:val="uk-UA"/>
        </w:rPr>
        <w:t xml:space="preserve"> </w:t>
      </w:r>
      <w:r w:rsidR="003352ED">
        <w:rPr>
          <w:color w:val="000000"/>
          <w:lang w:val="uk-UA"/>
        </w:rPr>
        <w:t>Д</w:t>
      </w:r>
      <w:r w:rsidR="0086268A" w:rsidRPr="008B6838">
        <w:rPr>
          <w:color w:val="000000"/>
          <w:lang w:val="uk-UA"/>
        </w:rPr>
        <w:t>овідку в довільній формі за підписом керівника, яка підтверджує наявність та відповідність кваліфікованих фахівців у галузі автомобільного транспорту, у тому числі фінансиста, юриста, та досвіду роботи претендента не менше трьох років з питань організації пасажирських перевезень, а також копії документів, що підтверджують освітньо-кваліфікаційний рівень вказаних фахівців та досвід роботи;</w:t>
      </w:r>
    </w:p>
    <w:p w14:paraId="178B596B" w14:textId="77777777" w:rsidR="0086268A" w:rsidRPr="008B6838" w:rsidRDefault="007E48E5" w:rsidP="00461733">
      <w:pPr>
        <w:spacing w:line="0" w:lineRule="atLeast"/>
        <w:ind w:firstLine="709"/>
        <w:rPr>
          <w:color w:val="000000"/>
          <w:lang w:val="uk-UA"/>
        </w:rPr>
      </w:pPr>
      <w:r w:rsidRPr="003352ED">
        <w:rPr>
          <w:b/>
          <w:color w:val="000000"/>
          <w:lang w:val="uk-UA"/>
        </w:rPr>
        <w:t>4.1.8</w:t>
      </w:r>
      <w:r w:rsidR="0086268A" w:rsidRPr="003352ED">
        <w:rPr>
          <w:b/>
          <w:color w:val="000000"/>
          <w:lang w:val="uk-UA"/>
        </w:rPr>
        <w:t>.</w:t>
      </w:r>
      <w:r w:rsidR="0086268A" w:rsidRPr="008B6838">
        <w:rPr>
          <w:color w:val="000000"/>
          <w:lang w:val="uk-UA"/>
        </w:rPr>
        <w:t xml:space="preserve"> </w:t>
      </w:r>
      <w:r w:rsidR="003352ED">
        <w:rPr>
          <w:color w:val="000000"/>
          <w:lang w:val="uk-UA"/>
        </w:rPr>
        <w:t>Д</w:t>
      </w:r>
      <w:r w:rsidR="0086268A" w:rsidRPr="008B6838">
        <w:rPr>
          <w:color w:val="000000"/>
          <w:lang w:val="uk-UA"/>
        </w:rPr>
        <w:t xml:space="preserve">овідку з </w:t>
      </w:r>
      <w:proofErr w:type="spellStart"/>
      <w:r w:rsidR="0086268A" w:rsidRPr="008B6838">
        <w:rPr>
          <w:color w:val="000000"/>
          <w:lang w:val="uk-UA"/>
        </w:rPr>
        <w:t>Укртрансбезпеки</w:t>
      </w:r>
      <w:proofErr w:type="spellEnd"/>
      <w:r w:rsidR="0086268A" w:rsidRPr="008B6838">
        <w:rPr>
          <w:color w:val="000000"/>
          <w:lang w:val="uk-UA"/>
        </w:rPr>
        <w:t xml:space="preserve"> про відсутність (наявність) ліцензії на право провадження господарської діяльності щодо надання послуг із перевезення пасажирів автомобільним транспортом.</w:t>
      </w:r>
    </w:p>
    <w:p w14:paraId="57F20DD3" w14:textId="77777777" w:rsidR="0086268A" w:rsidRPr="008B6838" w:rsidRDefault="00A222FC" w:rsidP="00177B2A">
      <w:pPr>
        <w:spacing w:line="0" w:lineRule="atLeast"/>
        <w:rPr>
          <w:color w:val="000000"/>
          <w:lang w:val="uk-UA"/>
        </w:rPr>
      </w:pPr>
      <w:r w:rsidRPr="008B6838">
        <w:rPr>
          <w:color w:val="000000"/>
          <w:lang w:val="uk-UA"/>
        </w:rPr>
        <w:t xml:space="preserve">       </w:t>
      </w:r>
      <w:r w:rsidR="00461733" w:rsidRPr="008B6838">
        <w:rPr>
          <w:color w:val="000000"/>
          <w:lang w:val="uk-UA"/>
        </w:rPr>
        <w:t xml:space="preserve">   </w:t>
      </w:r>
      <w:r w:rsidR="0086268A" w:rsidRPr="008B6838">
        <w:rPr>
          <w:color w:val="000000"/>
          <w:lang w:val="uk-UA"/>
        </w:rPr>
        <w:t>Копії документів, що подаються на конкурс, завіряються печатк</w:t>
      </w:r>
      <w:r w:rsidR="00D274E8" w:rsidRPr="008B6838">
        <w:rPr>
          <w:color w:val="000000"/>
          <w:lang w:val="uk-UA"/>
        </w:rPr>
        <w:t>ою підприємства (організації),</w:t>
      </w:r>
      <w:r w:rsidR="0086268A" w:rsidRPr="008B6838">
        <w:rPr>
          <w:color w:val="000000"/>
          <w:lang w:val="uk-UA"/>
        </w:rPr>
        <w:t xml:space="preserve"> підписуються </w:t>
      </w:r>
      <w:r w:rsidR="00CC70B4" w:rsidRPr="008B6838">
        <w:rPr>
          <w:color w:val="000000"/>
          <w:lang w:val="uk-UA"/>
        </w:rPr>
        <w:t>керівником</w:t>
      </w:r>
      <w:r w:rsidR="00D274E8" w:rsidRPr="008B6838">
        <w:rPr>
          <w:color w:val="000000"/>
          <w:lang w:val="uk-UA"/>
        </w:rPr>
        <w:t>, прошиваються та пронумеровуються.</w:t>
      </w:r>
    </w:p>
    <w:p w14:paraId="7C093B14" w14:textId="77777777" w:rsidR="0086268A" w:rsidRPr="008B6838" w:rsidRDefault="0086268A" w:rsidP="00461733">
      <w:pPr>
        <w:spacing w:line="0" w:lineRule="atLeast"/>
        <w:ind w:firstLine="709"/>
        <w:rPr>
          <w:color w:val="000000"/>
          <w:lang w:val="uk-UA"/>
        </w:rPr>
      </w:pPr>
      <w:r w:rsidRPr="003352ED">
        <w:rPr>
          <w:b/>
          <w:color w:val="000000"/>
          <w:lang w:val="uk-UA"/>
        </w:rPr>
        <w:t>4.2.</w:t>
      </w:r>
      <w:r w:rsidRPr="008B6838">
        <w:rPr>
          <w:color w:val="000000"/>
          <w:lang w:val="uk-UA"/>
        </w:rPr>
        <w:t xml:space="preserve"> Претендент подає документи в конверті (пакеті), на якому зазначається його найменування та адреса з поміткою «Заява про участь у конкурсі з визначення підприємства (організації) для здійснення функцій робочого органу».</w:t>
      </w:r>
    </w:p>
    <w:p w14:paraId="092C6FE5" w14:textId="77777777" w:rsidR="0086268A" w:rsidRPr="008B6838" w:rsidRDefault="0086268A" w:rsidP="00461733">
      <w:pPr>
        <w:spacing w:line="0" w:lineRule="atLeast"/>
        <w:ind w:firstLine="709"/>
        <w:rPr>
          <w:color w:val="000000"/>
          <w:lang w:val="uk-UA"/>
        </w:rPr>
      </w:pPr>
      <w:r w:rsidRPr="003352ED">
        <w:rPr>
          <w:b/>
          <w:color w:val="000000"/>
          <w:lang w:val="uk-UA"/>
        </w:rPr>
        <w:t>4.3.</w:t>
      </w:r>
      <w:r w:rsidRPr="008B6838">
        <w:rPr>
          <w:color w:val="000000"/>
          <w:lang w:val="uk-UA"/>
        </w:rPr>
        <w:t xml:space="preserve"> Строк для подання документів на конкурс становить</w:t>
      </w:r>
      <w:r w:rsidR="0025284F" w:rsidRPr="008B6838">
        <w:rPr>
          <w:color w:val="000000"/>
          <w:lang w:val="uk-UA"/>
        </w:rPr>
        <w:t xml:space="preserve"> 17</w:t>
      </w:r>
      <w:r w:rsidRPr="008B6838">
        <w:rPr>
          <w:color w:val="000000"/>
          <w:lang w:val="uk-UA"/>
        </w:rPr>
        <w:t xml:space="preserve"> календарних днів з дати оприлюднення оголошення про проведення конкурсу.</w:t>
      </w:r>
    </w:p>
    <w:p w14:paraId="08CD60F6" w14:textId="77777777" w:rsidR="0086268A" w:rsidRPr="008B6838" w:rsidRDefault="0086268A" w:rsidP="00461733">
      <w:pPr>
        <w:spacing w:line="0" w:lineRule="atLeast"/>
        <w:ind w:firstLine="709"/>
        <w:rPr>
          <w:color w:val="000000"/>
          <w:lang w:val="uk-UA"/>
        </w:rPr>
      </w:pPr>
      <w:r w:rsidRPr="003352ED">
        <w:rPr>
          <w:b/>
          <w:color w:val="000000"/>
          <w:lang w:val="uk-UA"/>
        </w:rPr>
        <w:t>4.4.</w:t>
      </w:r>
      <w:r w:rsidRPr="008B6838">
        <w:rPr>
          <w:color w:val="000000"/>
          <w:lang w:val="uk-UA"/>
        </w:rPr>
        <w:t xml:space="preserve"> Документи приймаються та реєструються </w:t>
      </w:r>
      <w:r w:rsidR="00D66CBB">
        <w:rPr>
          <w:color w:val="000000"/>
          <w:lang w:val="uk-UA"/>
        </w:rPr>
        <w:t>У</w:t>
      </w:r>
      <w:r w:rsidR="00845716" w:rsidRPr="008B6838">
        <w:rPr>
          <w:color w:val="000000"/>
          <w:lang w:val="uk-UA"/>
        </w:rPr>
        <w:t>правлінням житлово-комунального господарства Могилів-Подільської міської ради</w:t>
      </w:r>
      <w:r w:rsidRPr="008B6838">
        <w:rPr>
          <w:color w:val="000000"/>
          <w:lang w:val="uk-UA"/>
        </w:rPr>
        <w:t xml:space="preserve"> в журналі реєстрації заяв про участь у конкурсі.</w:t>
      </w:r>
    </w:p>
    <w:p w14:paraId="4A0D7CC2" w14:textId="77777777" w:rsidR="0086268A" w:rsidRPr="008B6838" w:rsidRDefault="005C1246" w:rsidP="00461733">
      <w:pPr>
        <w:spacing w:line="0" w:lineRule="atLeast"/>
        <w:ind w:firstLine="709"/>
        <w:rPr>
          <w:color w:val="000000"/>
          <w:lang w:val="uk-UA"/>
        </w:rPr>
      </w:pPr>
      <w:r w:rsidRPr="003352ED">
        <w:rPr>
          <w:b/>
          <w:color w:val="000000"/>
          <w:lang w:val="uk-UA"/>
        </w:rPr>
        <w:t>4.5</w:t>
      </w:r>
      <w:r w:rsidR="0086268A" w:rsidRPr="003352ED">
        <w:rPr>
          <w:b/>
          <w:color w:val="000000"/>
          <w:lang w:val="uk-UA"/>
        </w:rPr>
        <w:t>.</w:t>
      </w:r>
      <w:r w:rsidR="0086268A" w:rsidRPr="008B6838">
        <w:rPr>
          <w:color w:val="000000"/>
          <w:lang w:val="uk-UA"/>
        </w:rPr>
        <w:t xml:space="preserve"> Документи, які надійшли до </w:t>
      </w:r>
      <w:r w:rsidR="00D66CBB">
        <w:rPr>
          <w:color w:val="000000"/>
          <w:lang w:val="uk-UA"/>
        </w:rPr>
        <w:t>У</w:t>
      </w:r>
      <w:r w:rsidR="00845716" w:rsidRPr="008B6838">
        <w:rPr>
          <w:color w:val="000000"/>
          <w:lang w:val="uk-UA"/>
        </w:rPr>
        <w:t>правління житлово-комунального господарства Могилів-Подільської міської ради</w:t>
      </w:r>
      <w:r w:rsidR="0086268A" w:rsidRPr="008B6838">
        <w:rPr>
          <w:color w:val="000000"/>
          <w:lang w:val="uk-UA"/>
        </w:rPr>
        <w:t xml:space="preserve"> після встановленого строку, не розглядаються, не реєструються і повертаються претенденту.</w:t>
      </w:r>
    </w:p>
    <w:p w14:paraId="0277EB95" w14:textId="77777777" w:rsidR="00461733" w:rsidRPr="008B6838" w:rsidRDefault="00461733" w:rsidP="00461733">
      <w:pPr>
        <w:spacing w:line="0" w:lineRule="atLeast"/>
        <w:rPr>
          <w:color w:val="000000"/>
          <w:lang w:val="uk-UA"/>
        </w:rPr>
      </w:pPr>
    </w:p>
    <w:p w14:paraId="4D956315" w14:textId="77777777" w:rsidR="00461733" w:rsidRPr="008B6838" w:rsidRDefault="00461733" w:rsidP="00461733">
      <w:pPr>
        <w:spacing w:line="0" w:lineRule="atLeast"/>
        <w:ind w:firstLine="709"/>
        <w:rPr>
          <w:color w:val="000000"/>
          <w:lang w:val="uk-UA"/>
        </w:rPr>
      </w:pPr>
    </w:p>
    <w:p w14:paraId="7707000F" w14:textId="77777777" w:rsidR="0086268A" w:rsidRPr="008B6838" w:rsidRDefault="005C1246" w:rsidP="00461733">
      <w:pPr>
        <w:spacing w:line="0" w:lineRule="atLeast"/>
        <w:ind w:firstLine="709"/>
        <w:rPr>
          <w:color w:val="000000"/>
          <w:lang w:val="uk-UA"/>
        </w:rPr>
      </w:pPr>
      <w:r w:rsidRPr="003352ED">
        <w:rPr>
          <w:b/>
          <w:color w:val="000000"/>
          <w:lang w:val="uk-UA"/>
        </w:rPr>
        <w:lastRenderedPageBreak/>
        <w:t>4.6</w:t>
      </w:r>
      <w:r w:rsidR="0086268A" w:rsidRPr="003352ED">
        <w:rPr>
          <w:b/>
          <w:color w:val="000000"/>
          <w:lang w:val="uk-UA"/>
        </w:rPr>
        <w:t>.</w:t>
      </w:r>
      <w:r w:rsidR="0086268A" w:rsidRPr="008B6838">
        <w:rPr>
          <w:color w:val="000000"/>
          <w:lang w:val="uk-UA"/>
        </w:rPr>
        <w:t xml:space="preserve"> За роз’ясненнями щодо оформлення документів для участі в конкурсі претендент має право звернутися до </w:t>
      </w:r>
      <w:r w:rsidR="00732407" w:rsidRPr="008B6838">
        <w:rPr>
          <w:color w:val="000000"/>
          <w:lang w:val="uk-UA"/>
        </w:rPr>
        <w:t xml:space="preserve">управління житлово-комунального господарства Могилів-Подільської міської ради, яке  зобов’язане </w:t>
      </w:r>
      <w:r w:rsidR="0086268A" w:rsidRPr="008B6838">
        <w:rPr>
          <w:color w:val="000000"/>
          <w:lang w:val="uk-UA"/>
        </w:rPr>
        <w:t>надати їх в усній чи письмовій формі (за вибором претендента) протягом трьох робочих днів.</w:t>
      </w:r>
    </w:p>
    <w:p w14:paraId="629A31B7" w14:textId="77777777" w:rsidR="0086268A" w:rsidRPr="008B6838" w:rsidRDefault="005C1246" w:rsidP="00461733">
      <w:pPr>
        <w:spacing w:line="0" w:lineRule="atLeast"/>
        <w:ind w:firstLine="709"/>
        <w:rPr>
          <w:color w:val="000000"/>
          <w:lang w:val="uk-UA"/>
        </w:rPr>
      </w:pPr>
      <w:r w:rsidRPr="003352ED">
        <w:rPr>
          <w:b/>
          <w:color w:val="000000"/>
          <w:lang w:val="uk-UA"/>
        </w:rPr>
        <w:t>4.7</w:t>
      </w:r>
      <w:r w:rsidR="0086268A" w:rsidRPr="003352ED">
        <w:rPr>
          <w:b/>
          <w:color w:val="000000"/>
          <w:lang w:val="uk-UA"/>
        </w:rPr>
        <w:t>.</w:t>
      </w:r>
      <w:r w:rsidR="0086268A" w:rsidRPr="008B6838">
        <w:rPr>
          <w:color w:val="000000"/>
          <w:lang w:val="uk-UA"/>
        </w:rPr>
        <w:t xml:space="preserve"> Конверт (пакет), який містить документи для участі в конкурсі</w:t>
      </w:r>
      <w:r w:rsidR="001A1A44" w:rsidRPr="008B6838">
        <w:rPr>
          <w:color w:val="000000"/>
          <w:lang w:val="uk-UA"/>
        </w:rPr>
        <w:t xml:space="preserve">, </w:t>
      </w:r>
      <w:r w:rsidR="0086268A" w:rsidRPr="008B6838">
        <w:rPr>
          <w:color w:val="000000"/>
          <w:lang w:val="uk-UA"/>
        </w:rPr>
        <w:t>та надійшов в</w:t>
      </w:r>
      <w:r w:rsidR="001A1A44" w:rsidRPr="008B6838">
        <w:rPr>
          <w:color w:val="000000"/>
          <w:lang w:val="uk-UA"/>
        </w:rPr>
        <w:t xml:space="preserve"> </w:t>
      </w:r>
      <w:r w:rsidR="00852FD8">
        <w:rPr>
          <w:color w:val="000000"/>
          <w:lang w:val="uk-UA"/>
        </w:rPr>
        <w:t>У</w:t>
      </w:r>
      <w:r w:rsidR="001A1A44" w:rsidRPr="008B6838">
        <w:rPr>
          <w:color w:val="000000"/>
          <w:lang w:val="uk-UA"/>
        </w:rPr>
        <w:t xml:space="preserve">правління житлово-комунального господарства Могилів-Подільської міської ради в </w:t>
      </w:r>
      <w:r w:rsidR="0086268A" w:rsidRPr="008B6838">
        <w:rPr>
          <w:color w:val="000000"/>
          <w:lang w:val="uk-UA"/>
        </w:rPr>
        <w:t>зазначений в оголошенн</w:t>
      </w:r>
      <w:r w:rsidR="001A1A44" w:rsidRPr="008B6838">
        <w:rPr>
          <w:color w:val="000000"/>
          <w:lang w:val="uk-UA"/>
        </w:rPr>
        <w:t>і про проведення конкурсу строк</w:t>
      </w:r>
      <w:r w:rsidR="0086268A" w:rsidRPr="008B6838">
        <w:rPr>
          <w:color w:val="000000"/>
          <w:lang w:val="uk-UA"/>
        </w:rPr>
        <w:t>, подається на розгляд конкурсному комітету.</w:t>
      </w:r>
    </w:p>
    <w:p w14:paraId="50721378" w14:textId="77777777" w:rsidR="0086268A" w:rsidRPr="008B6838" w:rsidRDefault="005C1246" w:rsidP="00461733">
      <w:pPr>
        <w:spacing w:line="0" w:lineRule="atLeast"/>
        <w:ind w:firstLine="709"/>
        <w:rPr>
          <w:color w:val="000000"/>
          <w:lang w:val="uk-UA"/>
        </w:rPr>
      </w:pPr>
      <w:r w:rsidRPr="003352ED">
        <w:rPr>
          <w:b/>
          <w:color w:val="000000"/>
          <w:lang w:val="uk-UA"/>
        </w:rPr>
        <w:t>4.8</w:t>
      </w:r>
      <w:r w:rsidR="0086268A" w:rsidRPr="003352ED">
        <w:rPr>
          <w:b/>
          <w:color w:val="000000"/>
          <w:lang w:val="uk-UA"/>
        </w:rPr>
        <w:t>.</w:t>
      </w:r>
      <w:r w:rsidR="0086268A" w:rsidRPr="008B6838">
        <w:rPr>
          <w:color w:val="000000"/>
          <w:lang w:val="uk-UA"/>
        </w:rPr>
        <w:t xml:space="preserve"> Конверт (пакет) відкривається наступного дня після закінчення строку їх прийняття.</w:t>
      </w:r>
    </w:p>
    <w:p w14:paraId="4361C234" w14:textId="77777777" w:rsidR="00461733" w:rsidRPr="008B6838" w:rsidRDefault="00461733" w:rsidP="00461733">
      <w:pPr>
        <w:spacing w:line="0" w:lineRule="atLeast"/>
        <w:ind w:firstLine="709"/>
        <w:rPr>
          <w:color w:val="000000"/>
          <w:lang w:val="uk-UA"/>
        </w:rPr>
      </w:pPr>
    </w:p>
    <w:p w14:paraId="1864160A" w14:textId="77777777" w:rsidR="0086268A" w:rsidRPr="008B6838" w:rsidRDefault="0086268A" w:rsidP="00461733">
      <w:pPr>
        <w:spacing w:line="0" w:lineRule="atLeast"/>
        <w:jc w:val="center"/>
        <w:rPr>
          <w:b/>
          <w:bCs/>
          <w:color w:val="000000"/>
          <w:lang w:val="uk-UA"/>
        </w:rPr>
      </w:pPr>
      <w:r w:rsidRPr="008B6838">
        <w:rPr>
          <w:b/>
          <w:bCs/>
          <w:color w:val="000000"/>
          <w:lang w:val="uk-UA"/>
        </w:rPr>
        <w:t>5. Проведення конкурсу та визначення переможця</w:t>
      </w:r>
    </w:p>
    <w:p w14:paraId="52AE4C9B" w14:textId="77777777" w:rsidR="00381318" w:rsidRPr="008B6838" w:rsidRDefault="00381318" w:rsidP="00461733">
      <w:pPr>
        <w:spacing w:line="0" w:lineRule="atLeast"/>
        <w:jc w:val="center"/>
        <w:rPr>
          <w:color w:val="000000"/>
          <w:lang w:val="uk-UA"/>
        </w:rPr>
      </w:pPr>
    </w:p>
    <w:p w14:paraId="03BDC163" w14:textId="77777777" w:rsidR="005C1E57" w:rsidRPr="008B6838" w:rsidRDefault="0086268A" w:rsidP="00461733">
      <w:pPr>
        <w:spacing w:line="0" w:lineRule="atLeast"/>
        <w:ind w:firstLine="709"/>
        <w:rPr>
          <w:color w:val="000000"/>
          <w:lang w:val="uk-UA"/>
        </w:rPr>
      </w:pPr>
      <w:r w:rsidRPr="003352ED">
        <w:rPr>
          <w:b/>
          <w:color w:val="000000"/>
          <w:lang w:val="uk-UA"/>
        </w:rPr>
        <w:t>5.1.</w:t>
      </w:r>
      <w:r w:rsidRPr="008B6838">
        <w:rPr>
          <w:color w:val="000000"/>
          <w:lang w:val="uk-UA"/>
        </w:rPr>
        <w:t xml:space="preserve"> При визначенні переможця конкурсний комітет враховує відповідність претендентів кваліфікаційним вимогам, визначеним у пункті 3.1 розділу </w:t>
      </w:r>
      <w:r w:rsidR="00852FD8">
        <w:rPr>
          <w:color w:val="000000"/>
          <w:lang w:val="uk-UA"/>
        </w:rPr>
        <w:t>3</w:t>
      </w:r>
      <w:r w:rsidRPr="008B6838">
        <w:rPr>
          <w:color w:val="000000"/>
          <w:lang w:val="uk-UA"/>
        </w:rPr>
        <w:t xml:space="preserve"> цих Умов.</w:t>
      </w:r>
    </w:p>
    <w:p w14:paraId="21B095BC" w14:textId="77777777" w:rsidR="005C1246" w:rsidRPr="008B6838" w:rsidRDefault="0086268A" w:rsidP="00461733">
      <w:pPr>
        <w:spacing w:line="0" w:lineRule="atLeast"/>
        <w:ind w:firstLine="709"/>
        <w:rPr>
          <w:color w:val="000000"/>
          <w:lang w:val="uk-UA"/>
        </w:rPr>
      </w:pPr>
      <w:r w:rsidRPr="003352ED">
        <w:rPr>
          <w:b/>
          <w:color w:val="000000"/>
          <w:lang w:val="uk-UA"/>
        </w:rPr>
        <w:t>5.2.</w:t>
      </w:r>
      <w:r w:rsidRPr="008B6838">
        <w:rPr>
          <w:color w:val="000000"/>
          <w:lang w:val="uk-UA"/>
        </w:rPr>
        <w:t xml:space="preserve"> На засідання конкурсного комітету запрошуються всі претенденти, у </w:t>
      </w:r>
    </w:p>
    <w:p w14:paraId="0E6D0B91" w14:textId="77777777" w:rsidR="0086268A" w:rsidRPr="008B6838" w:rsidRDefault="0086268A" w:rsidP="00177B2A">
      <w:pPr>
        <w:spacing w:line="0" w:lineRule="atLeast"/>
        <w:rPr>
          <w:color w:val="000000"/>
          <w:lang w:val="uk-UA"/>
        </w:rPr>
      </w:pPr>
      <w:r w:rsidRPr="008B6838">
        <w:rPr>
          <w:color w:val="000000"/>
          <w:lang w:val="uk-UA"/>
        </w:rPr>
        <w:t>присутності яких оголошуються надані в конверті (пакеті) документи для участі в конкурсі.</w:t>
      </w:r>
    </w:p>
    <w:p w14:paraId="08616AFB" w14:textId="77777777" w:rsidR="0086268A" w:rsidRPr="008B6838" w:rsidRDefault="0086268A" w:rsidP="00461733">
      <w:pPr>
        <w:spacing w:line="0" w:lineRule="atLeast"/>
        <w:ind w:firstLine="709"/>
        <w:rPr>
          <w:color w:val="000000"/>
          <w:lang w:val="uk-UA"/>
        </w:rPr>
      </w:pPr>
      <w:r w:rsidRPr="003352ED">
        <w:rPr>
          <w:b/>
          <w:color w:val="000000"/>
          <w:lang w:val="uk-UA"/>
        </w:rPr>
        <w:t>5.3.</w:t>
      </w:r>
      <w:r w:rsidRPr="008B6838">
        <w:rPr>
          <w:color w:val="000000"/>
          <w:lang w:val="uk-UA"/>
        </w:rPr>
        <w:t xml:space="preserve"> Претенденти мають право надавати роз’яснення щодо наданих ними документів для участі в конкурсі.</w:t>
      </w:r>
    </w:p>
    <w:p w14:paraId="1C51E698" w14:textId="77777777" w:rsidR="006E654E" w:rsidRPr="008B6838" w:rsidRDefault="006E654E" w:rsidP="00461733">
      <w:pPr>
        <w:spacing w:line="0" w:lineRule="atLeast"/>
        <w:ind w:firstLine="709"/>
        <w:rPr>
          <w:color w:val="000000"/>
          <w:lang w:val="uk-UA"/>
        </w:rPr>
      </w:pPr>
      <w:r w:rsidRPr="003352ED">
        <w:rPr>
          <w:b/>
          <w:color w:val="000000"/>
          <w:lang w:val="uk-UA"/>
        </w:rPr>
        <w:t>5.4.</w:t>
      </w:r>
      <w:r w:rsidRPr="008B6838">
        <w:rPr>
          <w:color w:val="000000"/>
          <w:lang w:val="uk-UA"/>
        </w:rPr>
        <w:t xml:space="preserve"> У разі відсутності керівника претендента на конкурсі, його інтереси може представляти особа, яка має довіреність видана керівником претендента. </w:t>
      </w:r>
    </w:p>
    <w:p w14:paraId="0D080CAB" w14:textId="77777777" w:rsidR="0086268A" w:rsidRPr="008B6838" w:rsidRDefault="0086268A" w:rsidP="00461733">
      <w:pPr>
        <w:spacing w:line="0" w:lineRule="atLeast"/>
        <w:ind w:firstLine="709"/>
        <w:rPr>
          <w:color w:val="000000"/>
          <w:lang w:val="uk-UA"/>
        </w:rPr>
      </w:pPr>
      <w:r w:rsidRPr="003352ED">
        <w:rPr>
          <w:b/>
          <w:color w:val="000000"/>
          <w:lang w:val="uk-UA"/>
        </w:rPr>
        <w:t>5.</w:t>
      </w:r>
      <w:r w:rsidR="006E654E" w:rsidRPr="003352ED">
        <w:rPr>
          <w:b/>
          <w:color w:val="000000"/>
          <w:lang w:val="uk-UA"/>
        </w:rPr>
        <w:t>5</w:t>
      </w:r>
      <w:r w:rsidRPr="003352ED">
        <w:rPr>
          <w:b/>
          <w:color w:val="000000"/>
          <w:lang w:val="uk-UA"/>
        </w:rPr>
        <w:t>.</w:t>
      </w:r>
      <w:r w:rsidRPr="008B6838">
        <w:rPr>
          <w:color w:val="000000"/>
          <w:lang w:val="uk-UA"/>
        </w:rPr>
        <w:t xml:space="preserve"> У разі відсутності на конкурсі представника претендента, конкурсний комітет розглядає документи, надані претендентом в конверті (пакеті) для участі в конкурсі, про що зазначається в протоколі засідання конкурсного комітету.</w:t>
      </w:r>
    </w:p>
    <w:p w14:paraId="08DABF7C" w14:textId="77777777" w:rsidR="0086268A" w:rsidRPr="008B6838" w:rsidRDefault="006E654E" w:rsidP="00461733">
      <w:pPr>
        <w:spacing w:line="0" w:lineRule="atLeast"/>
        <w:ind w:firstLine="709"/>
        <w:rPr>
          <w:color w:val="000000"/>
          <w:lang w:val="uk-UA"/>
        </w:rPr>
      </w:pPr>
      <w:r w:rsidRPr="003352ED">
        <w:rPr>
          <w:b/>
          <w:color w:val="000000"/>
          <w:lang w:val="uk-UA"/>
        </w:rPr>
        <w:t>5.6</w:t>
      </w:r>
      <w:r w:rsidR="0086268A" w:rsidRPr="003352ED">
        <w:rPr>
          <w:b/>
          <w:color w:val="000000"/>
          <w:lang w:val="uk-UA"/>
        </w:rPr>
        <w:t>.</w:t>
      </w:r>
      <w:r w:rsidR="0086268A" w:rsidRPr="008B6838">
        <w:rPr>
          <w:color w:val="000000"/>
          <w:lang w:val="uk-UA"/>
        </w:rPr>
        <w:t xml:space="preserve"> Переможцем конкурсу визначається підприємство (організація), що за оцінкою конкурсного комітету найбільше відповідає умовам конкурсу.</w:t>
      </w:r>
    </w:p>
    <w:p w14:paraId="4AF0B6D6" w14:textId="77777777" w:rsidR="0086268A" w:rsidRPr="008B6838" w:rsidRDefault="0054297D" w:rsidP="00177B2A">
      <w:pPr>
        <w:spacing w:line="0" w:lineRule="atLeast"/>
        <w:rPr>
          <w:color w:val="000000"/>
          <w:lang w:val="uk-UA"/>
        </w:rPr>
      </w:pPr>
      <w:r w:rsidRPr="008B6838">
        <w:rPr>
          <w:color w:val="000000"/>
          <w:lang w:val="uk-UA"/>
        </w:rPr>
        <w:t xml:space="preserve">      </w:t>
      </w:r>
      <w:r w:rsidR="00461733" w:rsidRPr="008B6838">
        <w:rPr>
          <w:color w:val="000000"/>
          <w:lang w:val="uk-UA"/>
        </w:rPr>
        <w:tab/>
      </w:r>
      <w:r w:rsidR="0086268A" w:rsidRPr="008B6838">
        <w:rPr>
          <w:color w:val="000000"/>
          <w:lang w:val="uk-UA"/>
        </w:rPr>
        <w:t>Якщо в конкурсі взяв участь тільки один претендент, він може бути визнаний переможцем конкурсу.</w:t>
      </w:r>
    </w:p>
    <w:p w14:paraId="0FA311D4" w14:textId="77777777" w:rsidR="0086268A" w:rsidRPr="008B6838" w:rsidRDefault="006E654E" w:rsidP="00461733">
      <w:pPr>
        <w:spacing w:line="0" w:lineRule="atLeast"/>
        <w:ind w:firstLine="709"/>
        <w:rPr>
          <w:color w:val="000000"/>
          <w:lang w:val="uk-UA"/>
        </w:rPr>
      </w:pPr>
      <w:r w:rsidRPr="003352ED">
        <w:rPr>
          <w:b/>
          <w:color w:val="000000"/>
          <w:lang w:val="uk-UA"/>
        </w:rPr>
        <w:t>5.7</w:t>
      </w:r>
      <w:r w:rsidR="0086268A" w:rsidRPr="003352ED">
        <w:rPr>
          <w:b/>
          <w:color w:val="000000"/>
          <w:lang w:val="uk-UA"/>
        </w:rPr>
        <w:t>.</w:t>
      </w:r>
      <w:r w:rsidR="0086268A" w:rsidRPr="008B6838">
        <w:rPr>
          <w:color w:val="000000"/>
          <w:lang w:val="uk-UA"/>
        </w:rPr>
        <w:t xml:space="preserve"> Рішення про результати конкурсу приймаються конкурсним комітетом на засіданні у присутності не менше ніж половини його складу відкритим голосуванням простою більшістю голосів. У разі рівного розподілу голосів вирішальним є голос голови конкурсного комітету, а в разі його відсутності </w:t>
      </w:r>
      <w:r w:rsidR="00461733" w:rsidRPr="008B6838">
        <w:rPr>
          <w:color w:val="000000"/>
          <w:lang w:val="uk-UA"/>
        </w:rPr>
        <w:t>-</w:t>
      </w:r>
      <w:r w:rsidR="0086268A" w:rsidRPr="008B6838">
        <w:rPr>
          <w:color w:val="000000"/>
          <w:lang w:val="uk-UA"/>
        </w:rPr>
        <w:t xml:space="preserve"> заступника голови конкурсного комітету.</w:t>
      </w:r>
    </w:p>
    <w:p w14:paraId="7DEF9C92" w14:textId="77777777" w:rsidR="0086268A" w:rsidRPr="008B6838" w:rsidRDefault="0086268A" w:rsidP="00461733">
      <w:pPr>
        <w:spacing w:line="0" w:lineRule="atLeast"/>
        <w:ind w:firstLine="709"/>
        <w:rPr>
          <w:color w:val="000000"/>
          <w:lang w:val="uk-UA"/>
        </w:rPr>
      </w:pPr>
      <w:r w:rsidRPr="003352ED">
        <w:rPr>
          <w:b/>
          <w:color w:val="000000"/>
          <w:lang w:val="uk-UA"/>
        </w:rPr>
        <w:t>5.</w:t>
      </w:r>
      <w:r w:rsidR="006E654E" w:rsidRPr="003352ED">
        <w:rPr>
          <w:b/>
          <w:color w:val="000000"/>
          <w:lang w:val="uk-UA"/>
        </w:rPr>
        <w:t>8</w:t>
      </w:r>
      <w:r w:rsidRPr="003352ED">
        <w:rPr>
          <w:b/>
          <w:color w:val="000000"/>
          <w:lang w:val="uk-UA"/>
        </w:rPr>
        <w:t>.</w:t>
      </w:r>
      <w:r w:rsidRPr="008B6838">
        <w:rPr>
          <w:color w:val="000000"/>
          <w:lang w:val="uk-UA"/>
        </w:rPr>
        <w:t xml:space="preserve"> Рішення конкурсного комітету щодо визначення переможця конкурсу оголошується на відкритому засіданні конкурсного комітету із запрошенням на нього всіх претендентів.</w:t>
      </w:r>
    </w:p>
    <w:p w14:paraId="6C5693D5" w14:textId="77777777" w:rsidR="0086268A" w:rsidRPr="008B6838" w:rsidRDefault="006E654E" w:rsidP="00461733">
      <w:pPr>
        <w:spacing w:line="0" w:lineRule="atLeast"/>
        <w:ind w:firstLine="709"/>
        <w:rPr>
          <w:color w:val="000000"/>
          <w:lang w:val="uk-UA"/>
        </w:rPr>
      </w:pPr>
      <w:r w:rsidRPr="003352ED">
        <w:rPr>
          <w:b/>
          <w:color w:val="000000"/>
          <w:lang w:val="uk-UA"/>
        </w:rPr>
        <w:t>5.9</w:t>
      </w:r>
      <w:r w:rsidR="0086268A" w:rsidRPr="003352ED">
        <w:rPr>
          <w:b/>
          <w:color w:val="000000"/>
          <w:lang w:val="uk-UA"/>
        </w:rPr>
        <w:t>.</w:t>
      </w:r>
      <w:r w:rsidR="0086268A" w:rsidRPr="008B6838">
        <w:rPr>
          <w:color w:val="000000"/>
          <w:lang w:val="uk-UA"/>
        </w:rPr>
        <w:t xml:space="preserve"> У разі відсутності претендентів на здійснення функцій робочого органу Організатор забезпечує проведення конкурс</w:t>
      </w:r>
      <w:r w:rsidR="00A47431" w:rsidRPr="008B6838">
        <w:rPr>
          <w:color w:val="000000"/>
          <w:lang w:val="uk-UA"/>
        </w:rPr>
        <w:t>ів</w:t>
      </w:r>
      <w:r w:rsidR="0086268A" w:rsidRPr="008B6838">
        <w:rPr>
          <w:color w:val="000000"/>
          <w:lang w:val="uk-UA"/>
        </w:rPr>
        <w:t xml:space="preserve"> самостійно</w:t>
      </w:r>
      <w:r w:rsidR="00AF7719" w:rsidRPr="008B6838">
        <w:rPr>
          <w:color w:val="000000"/>
          <w:lang w:val="uk-UA"/>
        </w:rPr>
        <w:t xml:space="preserve">, </w:t>
      </w:r>
      <w:r w:rsidR="0086268A" w:rsidRPr="008B6838">
        <w:rPr>
          <w:color w:val="000000"/>
          <w:lang w:val="uk-UA"/>
        </w:rPr>
        <w:t>протягом періоду не більш як два роки з моменту оголошення конкурсу з визначення робочого органу.</w:t>
      </w:r>
    </w:p>
    <w:p w14:paraId="507249E4" w14:textId="77777777" w:rsidR="0086268A" w:rsidRPr="008B6838" w:rsidRDefault="006E654E" w:rsidP="00461733">
      <w:pPr>
        <w:spacing w:line="0" w:lineRule="atLeast"/>
        <w:ind w:firstLine="709"/>
        <w:rPr>
          <w:color w:val="000000"/>
          <w:lang w:val="uk-UA"/>
        </w:rPr>
      </w:pPr>
      <w:r w:rsidRPr="003352ED">
        <w:rPr>
          <w:b/>
          <w:color w:val="000000"/>
          <w:lang w:val="uk-UA"/>
        </w:rPr>
        <w:t>5.10</w:t>
      </w:r>
      <w:r w:rsidR="0086268A" w:rsidRPr="003352ED">
        <w:rPr>
          <w:b/>
          <w:color w:val="000000"/>
          <w:lang w:val="uk-UA"/>
        </w:rPr>
        <w:t>.</w:t>
      </w:r>
      <w:r w:rsidR="0086268A" w:rsidRPr="008B6838">
        <w:rPr>
          <w:color w:val="000000"/>
          <w:lang w:val="uk-UA"/>
        </w:rPr>
        <w:t xml:space="preserve"> Рішення конкурсного комітету щодо визначення переможця конкурсу в 3-денний строк оформляється протоколом, який підписують присутні на засіданні голова, заступник голови, секретар та члени конкурсного </w:t>
      </w:r>
      <w:r w:rsidR="0086268A" w:rsidRPr="008B6838">
        <w:rPr>
          <w:color w:val="000000"/>
          <w:lang w:val="uk-UA"/>
        </w:rPr>
        <w:lastRenderedPageBreak/>
        <w:t xml:space="preserve">комітету та надається </w:t>
      </w:r>
      <w:r w:rsidR="005C1246" w:rsidRPr="008B6838">
        <w:rPr>
          <w:color w:val="000000"/>
          <w:lang w:val="uk-UA"/>
        </w:rPr>
        <w:t>Організатору</w:t>
      </w:r>
      <w:r w:rsidR="0086268A" w:rsidRPr="008B6838">
        <w:rPr>
          <w:color w:val="000000"/>
          <w:lang w:val="uk-UA"/>
        </w:rPr>
        <w:t>, в разі надходження письмового запиту витяг з протоколу надсилається переможцю та іншим претендентам.</w:t>
      </w:r>
    </w:p>
    <w:p w14:paraId="4B897EE1" w14:textId="77777777" w:rsidR="0086268A" w:rsidRPr="008B6838" w:rsidRDefault="006E654E" w:rsidP="00461733">
      <w:pPr>
        <w:spacing w:line="0" w:lineRule="atLeast"/>
        <w:ind w:firstLine="709"/>
        <w:rPr>
          <w:color w:val="000000"/>
          <w:lang w:val="uk-UA"/>
        </w:rPr>
      </w:pPr>
      <w:r w:rsidRPr="003352ED">
        <w:rPr>
          <w:b/>
          <w:color w:val="000000"/>
          <w:lang w:val="uk-UA"/>
        </w:rPr>
        <w:t>5.11</w:t>
      </w:r>
      <w:r w:rsidR="0086268A" w:rsidRPr="003352ED">
        <w:rPr>
          <w:b/>
          <w:color w:val="000000"/>
          <w:lang w:val="uk-UA"/>
        </w:rPr>
        <w:t>.</w:t>
      </w:r>
      <w:r w:rsidR="0086268A" w:rsidRPr="008B6838">
        <w:rPr>
          <w:color w:val="000000"/>
          <w:lang w:val="uk-UA"/>
        </w:rPr>
        <w:t xml:space="preserve"> Організатор протягом 30 календарних днів з моменту підписання протоколу, зазначеного у п. 5.</w:t>
      </w:r>
      <w:r w:rsidR="00EA2E70" w:rsidRPr="008B6838">
        <w:rPr>
          <w:color w:val="000000"/>
          <w:lang w:val="uk-UA"/>
        </w:rPr>
        <w:t>10</w:t>
      </w:r>
      <w:r w:rsidR="0086268A" w:rsidRPr="008B6838">
        <w:rPr>
          <w:color w:val="000000"/>
          <w:lang w:val="uk-UA"/>
        </w:rPr>
        <w:t xml:space="preserve"> цих Умов, приймає рішення про залучення підприємства (організації) для здійснення функцій </w:t>
      </w:r>
      <w:r w:rsidR="00C750A3" w:rsidRPr="008B6838">
        <w:rPr>
          <w:color w:val="000000"/>
          <w:lang w:val="uk-UA"/>
        </w:rPr>
        <w:t>р</w:t>
      </w:r>
      <w:r w:rsidR="0086268A" w:rsidRPr="008B6838">
        <w:rPr>
          <w:color w:val="000000"/>
          <w:lang w:val="uk-UA"/>
        </w:rPr>
        <w:t>обочого органу при проведенні конкурс</w:t>
      </w:r>
      <w:r w:rsidR="00A50D89" w:rsidRPr="008B6838">
        <w:rPr>
          <w:color w:val="000000"/>
          <w:lang w:val="uk-UA"/>
        </w:rPr>
        <w:t>ів</w:t>
      </w:r>
      <w:r w:rsidR="0086268A" w:rsidRPr="008B6838">
        <w:rPr>
          <w:color w:val="000000"/>
          <w:lang w:val="uk-UA"/>
        </w:rPr>
        <w:t xml:space="preserve"> з перевезення пасажирів на </w:t>
      </w:r>
      <w:r w:rsidR="005C1246" w:rsidRPr="008B6838">
        <w:rPr>
          <w:color w:val="000000"/>
          <w:lang w:val="uk-UA"/>
        </w:rPr>
        <w:t>авто</w:t>
      </w:r>
      <w:r w:rsidR="0086268A" w:rsidRPr="008B6838">
        <w:rPr>
          <w:color w:val="000000"/>
          <w:lang w:val="uk-UA"/>
        </w:rPr>
        <w:t xml:space="preserve">бусних маршрутах загального користування у межах території </w:t>
      </w:r>
      <w:r w:rsidR="00381318" w:rsidRPr="008B6838">
        <w:rPr>
          <w:color w:val="000000"/>
          <w:lang w:val="uk-UA"/>
        </w:rPr>
        <w:t>Могилів-Подільської міської територіальної громади.</w:t>
      </w:r>
    </w:p>
    <w:p w14:paraId="74D5496A" w14:textId="77777777" w:rsidR="0086268A" w:rsidRPr="008B6838" w:rsidRDefault="006E654E" w:rsidP="005E5D63">
      <w:pPr>
        <w:spacing w:line="0" w:lineRule="atLeast"/>
        <w:ind w:firstLine="709"/>
        <w:rPr>
          <w:color w:val="000000"/>
          <w:lang w:val="uk-UA"/>
        </w:rPr>
      </w:pPr>
      <w:r w:rsidRPr="003352ED">
        <w:rPr>
          <w:b/>
          <w:color w:val="000000"/>
          <w:lang w:val="uk-UA"/>
        </w:rPr>
        <w:t>5.12</w:t>
      </w:r>
      <w:r w:rsidR="0086268A" w:rsidRPr="003352ED">
        <w:rPr>
          <w:b/>
          <w:color w:val="000000"/>
          <w:lang w:val="uk-UA"/>
        </w:rPr>
        <w:t>.</w:t>
      </w:r>
      <w:r w:rsidR="0086268A" w:rsidRPr="008B6838">
        <w:rPr>
          <w:color w:val="000000"/>
          <w:lang w:val="uk-UA"/>
        </w:rPr>
        <w:t xml:space="preserve"> З переможцем конкурсу Організатор протягом 10 календарних днів з моменту прийняття рішення, зазначеного у п. 5.1</w:t>
      </w:r>
      <w:r w:rsidR="00EA2E70" w:rsidRPr="008B6838">
        <w:rPr>
          <w:color w:val="000000"/>
          <w:lang w:val="uk-UA"/>
        </w:rPr>
        <w:t>1</w:t>
      </w:r>
      <w:r w:rsidR="0086268A" w:rsidRPr="008B6838">
        <w:rPr>
          <w:color w:val="000000"/>
          <w:lang w:val="uk-UA"/>
        </w:rPr>
        <w:t xml:space="preserve"> цих Умов, укладає </w:t>
      </w:r>
      <w:r w:rsidR="00D274E8" w:rsidRPr="008B6838">
        <w:rPr>
          <w:color w:val="000000"/>
          <w:lang w:val="uk-UA"/>
        </w:rPr>
        <w:t>Д</w:t>
      </w:r>
      <w:r w:rsidR="0086268A" w:rsidRPr="008B6838">
        <w:rPr>
          <w:color w:val="000000"/>
          <w:lang w:val="uk-UA"/>
        </w:rPr>
        <w:t>оговір про виконання функцій робочого органу.</w:t>
      </w:r>
      <w:r w:rsidR="00D274E8" w:rsidRPr="008B6838">
        <w:rPr>
          <w:color w:val="000000"/>
          <w:lang w:val="uk-UA"/>
        </w:rPr>
        <w:t xml:space="preserve"> Проект Договору додається згідно </w:t>
      </w:r>
      <w:r w:rsidR="00852FD8">
        <w:rPr>
          <w:color w:val="000000"/>
          <w:lang w:val="uk-UA"/>
        </w:rPr>
        <w:t xml:space="preserve">з </w:t>
      </w:r>
      <w:r w:rsidR="00D274E8" w:rsidRPr="008B6838">
        <w:rPr>
          <w:color w:val="000000"/>
          <w:lang w:val="uk-UA"/>
        </w:rPr>
        <w:t>додатк</w:t>
      </w:r>
      <w:r w:rsidR="00852FD8">
        <w:rPr>
          <w:color w:val="000000"/>
          <w:lang w:val="uk-UA"/>
        </w:rPr>
        <w:t>ом</w:t>
      </w:r>
      <w:r w:rsidR="00D274E8" w:rsidRPr="008B6838">
        <w:rPr>
          <w:color w:val="000000"/>
          <w:lang w:val="uk-UA"/>
        </w:rPr>
        <w:t xml:space="preserve"> 2 до Умов конкурсу. </w:t>
      </w:r>
    </w:p>
    <w:p w14:paraId="356E52E2" w14:textId="77777777" w:rsidR="00D274E8" w:rsidRPr="008B6838" w:rsidRDefault="006E654E" w:rsidP="00461733">
      <w:pPr>
        <w:spacing w:line="0" w:lineRule="atLeast"/>
        <w:ind w:firstLine="709"/>
        <w:rPr>
          <w:color w:val="000000"/>
          <w:lang w:val="uk-UA"/>
        </w:rPr>
      </w:pPr>
      <w:r w:rsidRPr="003352ED">
        <w:rPr>
          <w:b/>
          <w:color w:val="000000"/>
          <w:lang w:val="uk-UA"/>
        </w:rPr>
        <w:t>5.13</w:t>
      </w:r>
      <w:r w:rsidR="00D274E8" w:rsidRPr="003352ED">
        <w:rPr>
          <w:b/>
          <w:color w:val="000000"/>
          <w:lang w:val="uk-UA"/>
        </w:rPr>
        <w:t>.</w:t>
      </w:r>
      <w:r w:rsidR="00D274E8" w:rsidRPr="008B6838">
        <w:rPr>
          <w:color w:val="000000"/>
          <w:lang w:val="uk-UA"/>
        </w:rPr>
        <w:t xml:space="preserve"> Строк дії Договору встановлюється за домовленістю між Організатором та </w:t>
      </w:r>
      <w:r w:rsidR="00C750A3" w:rsidRPr="008B6838">
        <w:rPr>
          <w:color w:val="000000"/>
          <w:lang w:val="uk-UA"/>
        </w:rPr>
        <w:t>р</w:t>
      </w:r>
      <w:r w:rsidR="00D274E8" w:rsidRPr="008B6838">
        <w:rPr>
          <w:color w:val="000000"/>
          <w:lang w:val="uk-UA"/>
        </w:rPr>
        <w:t>обочим органом, але не більше як на три роки. Детальний перелік здійснюваних робочим органом функцій визначається умовами Договору з урахуванням вимог чинного законодавства та Умов проведення конкурсу з перевезення пасажирів на автобусних маршрутах загального користування у межах Могилів-Подільської міської територіальної громади    затверджених відповідним рішенням виконавчого комітету Могилів-Подільської міської ради.</w:t>
      </w:r>
    </w:p>
    <w:p w14:paraId="646E66D1" w14:textId="77777777" w:rsidR="0086268A" w:rsidRPr="008B6838" w:rsidRDefault="0086268A" w:rsidP="00461733">
      <w:pPr>
        <w:spacing w:line="0" w:lineRule="atLeast"/>
        <w:ind w:firstLine="709"/>
        <w:rPr>
          <w:color w:val="000000"/>
          <w:lang w:val="uk-UA"/>
        </w:rPr>
      </w:pPr>
      <w:r w:rsidRPr="008B6838">
        <w:rPr>
          <w:color w:val="000000"/>
          <w:lang w:val="uk-UA"/>
        </w:rPr>
        <w:t>У разі відмови підприємства (організації), що за рішенням конкурсного комітету визнане переможцем, від підписання договору про виконання функцій робочого органу, або його розірвання з переможцем конкурсу, договір може бути укладений з претендентом, який зайняв друге місце.</w:t>
      </w:r>
    </w:p>
    <w:p w14:paraId="7A6B3B09" w14:textId="77777777" w:rsidR="003352ED" w:rsidRDefault="0086268A" w:rsidP="00177B2A">
      <w:pPr>
        <w:spacing w:line="0" w:lineRule="atLeast"/>
        <w:rPr>
          <w:color w:val="000000"/>
          <w:lang w:val="uk-UA"/>
        </w:rPr>
      </w:pPr>
      <w:r w:rsidRPr="008B6838">
        <w:rPr>
          <w:color w:val="000000"/>
          <w:lang w:val="uk-UA"/>
        </w:rPr>
        <w:t>У разі відмови претендента, який зайняв друге місце, від укладення договору про ви</w:t>
      </w:r>
      <w:r w:rsidR="00C07309" w:rsidRPr="008B6838">
        <w:rPr>
          <w:color w:val="000000"/>
          <w:lang w:val="uk-UA"/>
        </w:rPr>
        <w:t>конання функцій робочого органу,</w:t>
      </w:r>
      <w:r w:rsidR="00461733" w:rsidRPr="008B6838">
        <w:rPr>
          <w:color w:val="000000"/>
          <w:lang w:val="uk-UA"/>
        </w:rPr>
        <w:t xml:space="preserve"> </w:t>
      </w:r>
      <w:r w:rsidR="00C07309" w:rsidRPr="008B6838">
        <w:rPr>
          <w:color w:val="000000"/>
          <w:lang w:val="uk-UA"/>
        </w:rPr>
        <w:t xml:space="preserve">забезпечення проведення конкурсів </w:t>
      </w:r>
      <w:r w:rsidRPr="008B6838">
        <w:rPr>
          <w:color w:val="000000"/>
          <w:lang w:val="uk-UA"/>
        </w:rPr>
        <w:t xml:space="preserve"> з перевезення пасажирів на автобусних маршрутах загального користування</w:t>
      </w:r>
      <w:r w:rsidR="00C07309" w:rsidRPr="008B6838">
        <w:rPr>
          <w:color w:val="000000"/>
          <w:lang w:val="uk-UA"/>
        </w:rPr>
        <w:t xml:space="preserve">, що знаходяться </w:t>
      </w:r>
      <w:r w:rsidRPr="008B6838">
        <w:rPr>
          <w:color w:val="000000"/>
          <w:lang w:val="uk-UA"/>
        </w:rPr>
        <w:t xml:space="preserve">у межах території </w:t>
      </w:r>
      <w:r w:rsidR="00381318" w:rsidRPr="008B6838">
        <w:rPr>
          <w:color w:val="000000"/>
          <w:lang w:val="uk-UA"/>
        </w:rPr>
        <w:t>Могилів-Подільської міської територіальної громади</w:t>
      </w:r>
      <w:r w:rsidR="00C07309" w:rsidRPr="008B6838">
        <w:rPr>
          <w:color w:val="000000"/>
          <w:lang w:val="uk-UA"/>
        </w:rPr>
        <w:t xml:space="preserve">, </w:t>
      </w:r>
      <w:r w:rsidRPr="008B6838">
        <w:rPr>
          <w:color w:val="000000"/>
          <w:lang w:val="uk-UA"/>
        </w:rPr>
        <w:t>здійснюється Організатором самостійно, однак протягом періоду не більше як два роки з моменту оголошення конкурсу з визначення робочого органу.</w:t>
      </w:r>
    </w:p>
    <w:p w14:paraId="7EC4C3AC" w14:textId="77777777" w:rsidR="003352ED" w:rsidRPr="008B6838" w:rsidRDefault="003352ED" w:rsidP="00177B2A">
      <w:pPr>
        <w:spacing w:line="0" w:lineRule="atLeast"/>
        <w:rPr>
          <w:color w:val="000000"/>
          <w:lang w:val="uk-UA"/>
        </w:rPr>
      </w:pPr>
    </w:p>
    <w:p w14:paraId="5D93A3FB" w14:textId="77777777" w:rsidR="00A256BB" w:rsidRPr="008B6838" w:rsidRDefault="00A256BB" w:rsidP="00461733">
      <w:pPr>
        <w:pStyle w:val="rtejustify"/>
        <w:shd w:val="clear" w:color="auto" w:fill="FFFFFF"/>
        <w:spacing w:before="0" w:beforeAutospacing="0" w:after="0" w:afterAutospacing="0"/>
        <w:jc w:val="center"/>
        <w:rPr>
          <w:color w:val="000000"/>
          <w:sz w:val="28"/>
          <w:szCs w:val="28"/>
          <w:lang w:val="uk-UA"/>
        </w:rPr>
      </w:pPr>
      <w:r w:rsidRPr="008B6838">
        <w:rPr>
          <w:rStyle w:val="ae"/>
          <w:color w:val="000000"/>
          <w:sz w:val="28"/>
          <w:szCs w:val="28"/>
          <w:lang w:val="uk-UA"/>
        </w:rPr>
        <w:t>6. Прикінцеві положення</w:t>
      </w:r>
    </w:p>
    <w:p w14:paraId="0406AFD3" w14:textId="77777777" w:rsidR="00A256BB" w:rsidRPr="008B6838" w:rsidRDefault="00A256BB" w:rsidP="00177B2A">
      <w:pPr>
        <w:pStyle w:val="rtejustify"/>
        <w:shd w:val="clear" w:color="auto" w:fill="FFFFFF"/>
        <w:spacing w:before="0" w:beforeAutospacing="0" w:after="153" w:afterAutospacing="0"/>
        <w:rPr>
          <w:color w:val="000000"/>
          <w:sz w:val="21"/>
          <w:szCs w:val="21"/>
          <w:lang w:val="uk-UA"/>
        </w:rPr>
      </w:pPr>
      <w:r w:rsidRPr="008B6838">
        <w:rPr>
          <w:color w:val="000000"/>
          <w:sz w:val="21"/>
          <w:szCs w:val="21"/>
          <w:lang w:val="uk-UA"/>
        </w:rPr>
        <w:t> </w:t>
      </w:r>
    </w:p>
    <w:p w14:paraId="0F93EAC0" w14:textId="77777777" w:rsidR="00A256BB" w:rsidRPr="008B6838" w:rsidRDefault="00A256BB" w:rsidP="00461733">
      <w:pPr>
        <w:pStyle w:val="rtejustify"/>
        <w:shd w:val="clear" w:color="auto" w:fill="FFFFFF"/>
        <w:spacing w:before="0" w:beforeAutospacing="0" w:after="0" w:afterAutospacing="0"/>
        <w:ind w:firstLine="709"/>
        <w:rPr>
          <w:color w:val="000000"/>
          <w:sz w:val="28"/>
          <w:szCs w:val="28"/>
          <w:lang w:val="uk-UA"/>
        </w:rPr>
      </w:pPr>
      <w:r w:rsidRPr="003352ED">
        <w:rPr>
          <w:b/>
          <w:color w:val="000000"/>
          <w:sz w:val="28"/>
          <w:szCs w:val="28"/>
          <w:lang w:val="uk-UA"/>
        </w:rPr>
        <w:t>6.1</w:t>
      </w:r>
      <w:r w:rsidRPr="008B6838">
        <w:rPr>
          <w:color w:val="000000"/>
          <w:sz w:val="28"/>
          <w:szCs w:val="28"/>
          <w:lang w:val="uk-UA"/>
        </w:rPr>
        <w:t>. Спори, що виникають за результатами конкурсу, вирішуються у встановленому чинним законодавством порядку.</w:t>
      </w:r>
    </w:p>
    <w:p w14:paraId="38A18AF6" w14:textId="77777777" w:rsidR="00A256BB" w:rsidRPr="008B6838" w:rsidRDefault="00A256BB" w:rsidP="00177B2A">
      <w:pPr>
        <w:pStyle w:val="ad"/>
        <w:shd w:val="clear" w:color="auto" w:fill="FFFFFF"/>
        <w:spacing w:before="0" w:beforeAutospacing="0" w:after="153" w:afterAutospacing="0"/>
        <w:rPr>
          <w:color w:val="000000"/>
          <w:sz w:val="28"/>
          <w:szCs w:val="28"/>
          <w:lang w:val="uk-UA"/>
        </w:rPr>
      </w:pPr>
      <w:r w:rsidRPr="008B6838">
        <w:rPr>
          <w:color w:val="000000"/>
          <w:sz w:val="28"/>
          <w:szCs w:val="28"/>
          <w:lang w:val="uk-UA"/>
        </w:rPr>
        <w:t> </w:t>
      </w:r>
    </w:p>
    <w:p w14:paraId="285CD696" w14:textId="77777777" w:rsidR="002E59A5" w:rsidRDefault="002E59A5" w:rsidP="00461733">
      <w:pPr>
        <w:jc w:val="both"/>
        <w:rPr>
          <w:lang w:val="uk-UA" w:eastAsia="uk-UA"/>
        </w:rPr>
      </w:pPr>
    </w:p>
    <w:p w14:paraId="0CA0FC75" w14:textId="77777777" w:rsidR="003352ED" w:rsidRDefault="005E5D63" w:rsidP="007E078B">
      <w:pPr>
        <w:jc w:val="both"/>
        <w:rPr>
          <w:lang w:val="uk-UA" w:eastAsia="uk-UA"/>
        </w:rPr>
      </w:pPr>
      <w:r>
        <w:rPr>
          <w:lang w:val="uk-UA" w:eastAsia="uk-UA"/>
        </w:rPr>
        <w:t xml:space="preserve"> </w:t>
      </w:r>
    </w:p>
    <w:p w14:paraId="1701BE51" w14:textId="77777777" w:rsidR="003352ED" w:rsidRDefault="003352ED" w:rsidP="007E078B">
      <w:pPr>
        <w:jc w:val="both"/>
        <w:rPr>
          <w:lang w:val="uk-UA" w:eastAsia="uk-UA"/>
        </w:rPr>
      </w:pPr>
    </w:p>
    <w:p w14:paraId="38EEEA8A" w14:textId="77777777" w:rsidR="007E078B" w:rsidRPr="002B2CBB" w:rsidRDefault="007E078B" w:rsidP="007E078B">
      <w:pPr>
        <w:jc w:val="both"/>
        <w:rPr>
          <w:lang w:val="uk-UA" w:eastAsia="uk-UA"/>
        </w:rPr>
      </w:pPr>
      <w:r>
        <w:rPr>
          <w:lang w:val="uk-UA" w:eastAsia="uk-UA"/>
        </w:rPr>
        <w:t>Перший заступник міського голови                                 Петро БЕЗМЕЩУК</w:t>
      </w:r>
    </w:p>
    <w:p w14:paraId="40A8840E" w14:textId="77777777" w:rsidR="00D955CA" w:rsidRPr="00BF7945" w:rsidRDefault="00D955CA" w:rsidP="00D955CA">
      <w:pPr>
        <w:jc w:val="both"/>
        <w:rPr>
          <w:color w:val="FF0000"/>
          <w:lang w:val="uk-UA" w:eastAsia="uk-UA"/>
        </w:rPr>
      </w:pPr>
    </w:p>
    <w:p w14:paraId="1BDED159" w14:textId="77777777" w:rsidR="00071F1C" w:rsidRPr="00BF7945" w:rsidRDefault="00BF7945" w:rsidP="00BF7945">
      <w:pPr>
        <w:rPr>
          <w:color w:val="FF0000"/>
          <w:lang w:val="uk-UA"/>
        </w:rPr>
      </w:pPr>
      <w:r w:rsidRPr="00BF7945">
        <w:rPr>
          <w:color w:val="FF0000"/>
          <w:szCs w:val="20"/>
          <w:lang w:val="uk-UA"/>
        </w:rPr>
        <w:t xml:space="preserve">                                                                                                                                          </w:t>
      </w:r>
    </w:p>
    <w:p w14:paraId="4E120904" w14:textId="77777777" w:rsidR="00B940CE" w:rsidRPr="00B940CE" w:rsidRDefault="00B940CE" w:rsidP="00B940CE">
      <w:pPr>
        <w:widowControl w:val="0"/>
        <w:spacing w:line="317" w:lineRule="exact"/>
        <w:ind w:left="5245"/>
        <w:rPr>
          <w:lang w:val="uk-UA"/>
        </w:rPr>
      </w:pPr>
    </w:p>
    <w:p w14:paraId="24F0B572" w14:textId="77777777" w:rsidR="00B940CE" w:rsidRPr="00B940CE" w:rsidRDefault="00B940CE" w:rsidP="00B940CE">
      <w:pPr>
        <w:widowControl w:val="0"/>
        <w:spacing w:line="317" w:lineRule="exact"/>
        <w:ind w:left="5245"/>
        <w:rPr>
          <w:lang w:val="uk-UA"/>
        </w:rPr>
      </w:pPr>
    </w:p>
    <w:p w14:paraId="416DABD5" w14:textId="77777777" w:rsidR="00B940CE" w:rsidRPr="00B940CE" w:rsidRDefault="00B940CE" w:rsidP="00B940CE">
      <w:pPr>
        <w:widowControl w:val="0"/>
        <w:spacing w:line="317" w:lineRule="exact"/>
        <w:ind w:left="5245"/>
        <w:rPr>
          <w:lang w:val="uk-UA"/>
        </w:rPr>
      </w:pPr>
    </w:p>
    <w:p w14:paraId="2765E6EB" w14:textId="77777777" w:rsidR="002B7C44" w:rsidRDefault="002B7C44" w:rsidP="005E5D63">
      <w:pPr>
        <w:widowControl w:val="0"/>
        <w:spacing w:line="317" w:lineRule="exact"/>
        <w:rPr>
          <w:lang w:val="uk-UA"/>
        </w:rPr>
      </w:pPr>
    </w:p>
    <w:p w14:paraId="0B58855D" w14:textId="77777777" w:rsidR="005E5D63" w:rsidRPr="00177B2A" w:rsidRDefault="005E5D63" w:rsidP="005E5D63">
      <w:pPr>
        <w:rPr>
          <w:lang w:val="uk-UA"/>
        </w:rPr>
      </w:pPr>
      <w:r>
        <w:rPr>
          <w:lang w:val="uk-UA"/>
        </w:rPr>
        <w:lastRenderedPageBreak/>
        <w:t xml:space="preserve">                                                                                                 </w:t>
      </w:r>
      <w:r w:rsidRPr="00177B2A">
        <w:rPr>
          <w:lang w:val="uk-UA"/>
        </w:rPr>
        <w:t>Додаток</w:t>
      </w:r>
      <w:r>
        <w:rPr>
          <w:lang w:val="uk-UA"/>
        </w:rPr>
        <w:t xml:space="preserve"> 2</w:t>
      </w:r>
      <w:r w:rsidRPr="00177B2A">
        <w:rPr>
          <w:lang w:val="uk-UA"/>
        </w:rPr>
        <w:t xml:space="preserve">   </w:t>
      </w:r>
    </w:p>
    <w:p w14:paraId="5E00F8E8" w14:textId="77777777" w:rsidR="005E5D63" w:rsidRDefault="005E5D63" w:rsidP="005E5D63">
      <w:pPr>
        <w:rPr>
          <w:rFonts w:eastAsia="Calibri"/>
          <w:color w:val="000000"/>
          <w:lang w:val="uk-UA" w:eastAsia="en-US"/>
        </w:rPr>
      </w:pPr>
      <w:r w:rsidRPr="00177B2A">
        <w:rPr>
          <w:lang w:val="uk-UA"/>
        </w:rPr>
        <w:t xml:space="preserve">                                                                                    </w:t>
      </w:r>
      <w:r w:rsidRPr="00177B2A">
        <w:rPr>
          <w:rFonts w:eastAsia="Calibri"/>
          <w:color w:val="000000"/>
          <w:lang w:val="uk-UA" w:eastAsia="en-US"/>
        </w:rPr>
        <w:t>до рішення</w:t>
      </w:r>
      <w:r>
        <w:rPr>
          <w:rFonts w:eastAsia="Calibri"/>
          <w:color w:val="000000"/>
          <w:lang w:val="uk-UA" w:eastAsia="en-US"/>
        </w:rPr>
        <w:t xml:space="preserve"> </w:t>
      </w:r>
      <w:r w:rsidRPr="00177B2A">
        <w:rPr>
          <w:rFonts w:eastAsia="Calibri"/>
          <w:color w:val="000000"/>
          <w:lang w:val="uk-UA" w:eastAsia="en-US"/>
        </w:rPr>
        <w:t xml:space="preserve">виконавчого </w:t>
      </w:r>
      <w:r>
        <w:rPr>
          <w:rFonts w:eastAsia="Calibri"/>
          <w:color w:val="000000"/>
          <w:lang w:val="uk-UA" w:eastAsia="en-US"/>
        </w:rPr>
        <w:t xml:space="preserve">                  </w:t>
      </w:r>
    </w:p>
    <w:p w14:paraId="6659B7FE" w14:textId="77777777" w:rsidR="005E5D63" w:rsidRPr="00177B2A" w:rsidRDefault="005E5D63" w:rsidP="005E5D63">
      <w:pPr>
        <w:rPr>
          <w:rFonts w:eastAsia="Calibri"/>
          <w:color w:val="000000"/>
          <w:lang w:val="uk-UA" w:eastAsia="en-US"/>
        </w:rPr>
      </w:pPr>
      <w:r>
        <w:rPr>
          <w:rFonts w:eastAsia="Calibri"/>
          <w:color w:val="000000"/>
          <w:lang w:val="uk-UA" w:eastAsia="en-US"/>
        </w:rPr>
        <w:t xml:space="preserve">                                                                                    </w:t>
      </w:r>
      <w:r w:rsidRPr="00177B2A">
        <w:rPr>
          <w:rFonts w:eastAsia="Calibri"/>
          <w:color w:val="000000"/>
          <w:lang w:val="uk-UA" w:eastAsia="en-US"/>
        </w:rPr>
        <w:t xml:space="preserve">комітету міської ради                                                                                                </w:t>
      </w:r>
    </w:p>
    <w:p w14:paraId="1AF471B4" w14:textId="77777777" w:rsidR="005E5D63" w:rsidRDefault="005E5D63" w:rsidP="005E5D63">
      <w:pPr>
        <w:rPr>
          <w:rFonts w:eastAsia="Calibri"/>
          <w:color w:val="000000"/>
          <w:lang w:val="uk-UA" w:eastAsia="en-US"/>
        </w:rPr>
      </w:pPr>
      <w:r w:rsidRPr="00177B2A">
        <w:rPr>
          <w:rFonts w:eastAsia="Calibri"/>
          <w:color w:val="000000"/>
          <w:lang w:val="uk-UA" w:eastAsia="en-US"/>
        </w:rPr>
        <w:t xml:space="preserve">                                                                                    </w:t>
      </w:r>
      <w:r>
        <w:rPr>
          <w:rFonts w:eastAsia="Calibri"/>
          <w:color w:val="000000"/>
          <w:lang w:val="uk-UA" w:eastAsia="en-US"/>
        </w:rPr>
        <w:t>від 28 серпня 2024 року №</w:t>
      </w:r>
      <w:r w:rsidR="001633B2">
        <w:rPr>
          <w:rFonts w:eastAsia="Calibri"/>
          <w:color w:val="000000"/>
          <w:lang w:val="uk-UA" w:eastAsia="en-US"/>
        </w:rPr>
        <w:t>214</w:t>
      </w:r>
    </w:p>
    <w:p w14:paraId="2EBAC57B" w14:textId="77777777" w:rsidR="005E5D63" w:rsidRDefault="005E5D63" w:rsidP="005E5D63">
      <w:pPr>
        <w:rPr>
          <w:rFonts w:eastAsia="Calibri"/>
          <w:color w:val="000000"/>
          <w:lang w:val="uk-UA" w:eastAsia="en-US"/>
        </w:rPr>
      </w:pPr>
    </w:p>
    <w:p w14:paraId="4E36D746" w14:textId="77777777" w:rsidR="002A4E03" w:rsidRPr="008B6838" w:rsidRDefault="002A4E03" w:rsidP="00CC7AD1">
      <w:pPr>
        <w:pStyle w:val="a4"/>
        <w:jc w:val="center"/>
        <w:rPr>
          <w:rFonts w:ascii="Times New Roman" w:hAnsi="Times New Roman"/>
          <w:noProof/>
          <w:color w:val="000000"/>
          <w:sz w:val="28"/>
          <w:szCs w:val="28"/>
          <w:lang w:eastAsia="uk-UA"/>
        </w:rPr>
      </w:pPr>
    </w:p>
    <w:p w14:paraId="28ED7F3C" w14:textId="77777777" w:rsidR="000D66C0" w:rsidRPr="008B6838" w:rsidRDefault="000D66C0" w:rsidP="00CC7AD1">
      <w:pPr>
        <w:pStyle w:val="a4"/>
        <w:jc w:val="center"/>
        <w:rPr>
          <w:rFonts w:ascii="Times New Roman" w:hAnsi="Times New Roman"/>
          <w:b/>
          <w:noProof/>
          <w:color w:val="000000"/>
          <w:sz w:val="28"/>
          <w:szCs w:val="28"/>
          <w:lang w:eastAsia="uk-UA"/>
        </w:rPr>
      </w:pPr>
      <w:r w:rsidRPr="008B6838">
        <w:rPr>
          <w:rFonts w:ascii="Times New Roman" w:hAnsi="Times New Roman"/>
          <w:b/>
          <w:noProof/>
          <w:color w:val="000000"/>
          <w:sz w:val="28"/>
          <w:szCs w:val="28"/>
          <w:lang w:eastAsia="uk-UA"/>
        </w:rPr>
        <w:t>СКЛАД</w:t>
      </w:r>
    </w:p>
    <w:p w14:paraId="3A36DC5E" w14:textId="77777777" w:rsidR="00B619E8" w:rsidRPr="008B6838" w:rsidRDefault="00B62BF8" w:rsidP="00B619E8">
      <w:pPr>
        <w:spacing w:line="0" w:lineRule="atLeast"/>
        <w:jc w:val="center"/>
        <w:rPr>
          <w:color w:val="000000"/>
        </w:rPr>
      </w:pPr>
      <w:r w:rsidRPr="008B6838">
        <w:rPr>
          <w:b/>
          <w:noProof/>
          <w:color w:val="000000"/>
          <w:lang w:val="uk-UA" w:eastAsia="uk-UA"/>
        </w:rPr>
        <w:t xml:space="preserve">конкурсного </w:t>
      </w:r>
      <w:r w:rsidR="000D66C0" w:rsidRPr="008B6838">
        <w:rPr>
          <w:b/>
          <w:noProof/>
          <w:color w:val="000000"/>
          <w:lang w:val="uk-UA" w:eastAsia="uk-UA"/>
        </w:rPr>
        <w:t xml:space="preserve">комітету з визначення </w:t>
      </w:r>
      <w:proofErr w:type="spellStart"/>
      <w:r w:rsidR="00B619E8" w:rsidRPr="008B6838">
        <w:rPr>
          <w:b/>
          <w:bCs/>
          <w:color w:val="000000"/>
        </w:rPr>
        <w:t>підприємства</w:t>
      </w:r>
      <w:proofErr w:type="spellEnd"/>
      <w:r w:rsidR="00B619E8" w:rsidRPr="008B6838">
        <w:rPr>
          <w:b/>
          <w:bCs/>
          <w:color w:val="000000"/>
        </w:rPr>
        <w:t xml:space="preserve"> (</w:t>
      </w:r>
      <w:proofErr w:type="spellStart"/>
      <w:r w:rsidR="00B619E8" w:rsidRPr="008B6838">
        <w:rPr>
          <w:b/>
          <w:bCs/>
          <w:color w:val="000000"/>
        </w:rPr>
        <w:t>організації</w:t>
      </w:r>
      <w:proofErr w:type="spellEnd"/>
      <w:r w:rsidR="00B619E8" w:rsidRPr="008B6838">
        <w:rPr>
          <w:b/>
          <w:bCs/>
          <w:color w:val="000000"/>
        </w:rPr>
        <w:t>)</w:t>
      </w:r>
    </w:p>
    <w:p w14:paraId="65B0C522" w14:textId="77777777" w:rsidR="00B619E8" w:rsidRPr="008B6838" w:rsidRDefault="00B619E8" w:rsidP="00B619E8">
      <w:pPr>
        <w:spacing w:line="0" w:lineRule="atLeast"/>
        <w:jc w:val="center"/>
        <w:rPr>
          <w:color w:val="000000"/>
          <w:lang w:val="uk-UA"/>
        </w:rPr>
      </w:pPr>
      <w:r w:rsidRPr="008B6838">
        <w:rPr>
          <w:b/>
          <w:bCs/>
          <w:color w:val="000000"/>
        </w:rPr>
        <w:t xml:space="preserve">для </w:t>
      </w:r>
      <w:proofErr w:type="spellStart"/>
      <w:r w:rsidRPr="008B6838">
        <w:rPr>
          <w:b/>
          <w:bCs/>
          <w:color w:val="000000"/>
        </w:rPr>
        <w:t>здійснення</w:t>
      </w:r>
      <w:proofErr w:type="spellEnd"/>
      <w:r w:rsidRPr="008B6838">
        <w:rPr>
          <w:b/>
          <w:bCs/>
          <w:color w:val="000000"/>
        </w:rPr>
        <w:t xml:space="preserve"> </w:t>
      </w:r>
      <w:proofErr w:type="spellStart"/>
      <w:r w:rsidRPr="008B6838">
        <w:rPr>
          <w:b/>
          <w:bCs/>
          <w:color w:val="000000"/>
        </w:rPr>
        <w:t>функцій</w:t>
      </w:r>
      <w:proofErr w:type="spellEnd"/>
      <w:r w:rsidRPr="008B6838">
        <w:rPr>
          <w:b/>
          <w:bCs/>
          <w:color w:val="000000"/>
        </w:rPr>
        <w:t xml:space="preserve"> </w:t>
      </w:r>
      <w:proofErr w:type="spellStart"/>
      <w:r w:rsidRPr="008B6838">
        <w:rPr>
          <w:b/>
          <w:bCs/>
          <w:color w:val="000000"/>
        </w:rPr>
        <w:t>робочого</w:t>
      </w:r>
      <w:proofErr w:type="spellEnd"/>
      <w:r w:rsidRPr="008B6838">
        <w:rPr>
          <w:b/>
          <w:bCs/>
          <w:color w:val="000000"/>
        </w:rPr>
        <w:t xml:space="preserve"> органу</w:t>
      </w:r>
      <w:r w:rsidR="004A171A" w:rsidRPr="008B6838">
        <w:rPr>
          <w:b/>
          <w:bCs/>
          <w:color w:val="000000"/>
          <w:lang w:val="uk-UA"/>
        </w:rPr>
        <w:t>,</w:t>
      </w:r>
      <w:r w:rsidRPr="008B6838">
        <w:rPr>
          <w:b/>
          <w:bCs/>
          <w:color w:val="000000"/>
        </w:rPr>
        <w:t xml:space="preserve"> </w:t>
      </w:r>
      <w:r w:rsidR="004A171A" w:rsidRPr="008B6838">
        <w:rPr>
          <w:b/>
          <w:bCs/>
          <w:color w:val="000000"/>
          <w:lang w:val="uk-UA"/>
        </w:rPr>
        <w:t xml:space="preserve">при </w:t>
      </w:r>
      <w:proofErr w:type="spellStart"/>
      <w:r w:rsidR="00CA7865" w:rsidRPr="008B6838">
        <w:rPr>
          <w:b/>
          <w:bCs/>
          <w:color w:val="000000"/>
        </w:rPr>
        <w:t>проведенн</w:t>
      </w:r>
      <w:proofErr w:type="spellEnd"/>
      <w:r w:rsidR="004A171A" w:rsidRPr="008B6838">
        <w:rPr>
          <w:b/>
          <w:bCs/>
          <w:color w:val="000000"/>
          <w:lang w:val="uk-UA"/>
        </w:rPr>
        <w:t>і</w:t>
      </w:r>
      <w:r w:rsidRPr="008B6838">
        <w:rPr>
          <w:b/>
          <w:bCs/>
          <w:color w:val="000000"/>
        </w:rPr>
        <w:t xml:space="preserve"> конкурс</w:t>
      </w:r>
      <w:proofErr w:type="spellStart"/>
      <w:r w:rsidR="00CA7865" w:rsidRPr="008B6838">
        <w:rPr>
          <w:b/>
          <w:bCs/>
          <w:color w:val="000000"/>
          <w:lang w:val="uk-UA"/>
        </w:rPr>
        <w:t>ів</w:t>
      </w:r>
      <w:proofErr w:type="spellEnd"/>
      <w:r w:rsidR="00CA7865" w:rsidRPr="008B6838">
        <w:rPr>
          <w:b/>
          <w:bCs/>
          <w:color w:val="000000"/>
          <w:lang w:val="uk-UA"/>
        </w:rPr>
        <w:t xml:space="preserve"> </w:t>
      </w:r>
    </w:p>
    <w:p w14:paraId="49879207" w14:textId="77777777" w:rsidR="005E5D63" w:rsidRPr="008B6838" w:rsidRDefault="00B619E8" w:rsidP="00CA7865">
      <w:pPr>
        <w:spacing w:line="0" w:lineRule="atLeast"/>
        <w:jc w:val="center"/>
        <w:rPr>
          <w:b/>
          <w:bCs/>
          <w:color w:val="000000"/>
          <w:lang w:val="uk-UA"/>
        </w:rPr>
      </w:pPr>
      <w:r w:rsidRPr="008B6838">
        <w:rPr>
          <w:b/>
          <w:bCs/>
          <w:color w:val="000000"/>
        </w:rPr>
        <w:t xml:space="preserve">з </w:t>
      </w:r>
      <w:proofErr w:type="spellStart"/>
      <w:r w:rsidRPr="008B6838">
        <w:rPr>
          <w:b/>
          <w:bCs/>
          <w:color w:val="000000"/>
        </w:rPr>
        <w:t>перевезення</w:t>
      </w:r>
      <w:proofErr w:type="spellEnd"/>
      <w:r w:rsidRPr="008B6838">
        <w:rPr>
          <w:b/>
          <w:bCs/>
          <w:color w:val="000000"/>
        </w:rPr>
        <w:t xml:space="preserve"> </w:t>
      </w:r>
      <w:proofErr w:type="spellStart"/>
      <w:r w:rsidRPr="008B6838">
        <w:rPr>
          <w:b/>
          <w:bCs/>
          <w:color w:val="000000"/>
        </w:rPr>
        <w:t>пасажирів</w:t>
      </w:r>
      <w:proofErr w:type="spellEnd"/>
      <w:r w:rsidRPr="008B6838">
        <w:rPr>
          <w:b/>
          <w:bCs/>
          <w:color w:val="000000"/>
        </w:rPr>
        <w:t xml:space="preserve"> на </w:t>
      </w:r>
      <w:proofErr w:type="spellStart"/>
      <w:r w:rsidRPr="008B6838">
        <w:rPr>
          <w:b/>
          <w:bCs/>
          <w:color w:val="000000"/>
        </w:rPr>
        <w:t>автобусних</w:t>
      </w:r>
      <w:proofErr w:type="spellEnd"/>
      <w:r w:rsidRPr="008B6838">
        <w:rPr>
          <w:b/>
          <w:bCs/>
          <w:color w:val="000000"/>
        </w:rPr>
        <w:t xml:space="preserve"> маршрутах </w:t>
      </w:r>
      <w:proofErr w:type="spellStart"/>
      <w:r w:rsidRPr="008B6838">
        <w:rPr>
          <w:b/>
          <w:bCs/>
          <w:color w:val="000000"/>
        </w:rPr>
        <w:t>загального</w:t>
      </w:r>
      <w:proofErr w:type="spellEnd"/>
      <w:r w:rsidRPr="008B6838">
        <w:rPr>
          <w:b/>
          <w:bCs/>
          <w:color w:val="000000"/>
        </w:rPr>
        <w:t xml:space="preserve"> </w:t>
      </w:r>
      <w:proofErr w:type="spellStart"/>
      <w:r w:rsidRPr="008B6838">
        <w:rPr>
          <w:b/>
          <w:bCs/>
          <w:color w:val="000000"/>
        </w:rPr>
        <w:t>користування</w:t>
      </w:r>
      <w:proofErr w:type="spellEnd"/>
      <w:r w:rsidR="00983554" w:rsidRPr="008B6838">
        <w:rPr>
          <w:b/>
          <w:bCs/>
          <w:color w:val="000000"/>
          <w:lang w:val="uk-UA"/>
        </w:rPr>
        <w:t xml:space="preserve">, що знаходяться </w:t>
      </w:r>
      <w:r w:rsidR="009D1A2D" w:rsidRPr="008B6838">
        <w:rPr>
          <w:b/>
          <w:bCs/>
          <w:color w:val="000000"/>
          <w:lang w:val="uk-UA"/>
        </w:rPr>
        <w:t>в</w:t>
      </w:r>
      <w:r w:rsidRPr="008B6838">
        <w:rPr>
          <w:b/>
          <w:bCs/>
          <w:color w:val="000000"/>
        </w:rPr>
        <w:t xml:space="preserve"> межах </w:t>
      </w:r>
      <w:r w:rsidRPr="008B6838">
        <w:rPr>
          <w:b/>
          <w:bCs/>
          <w:color w:val="000000"/>
          <w:lang w:val="uk-UA"/>
        </w:rPr>
        <w:t xml:space="preserve">Могилів-Подільської </w:t>
      </w:r>
    </w:p>
    <w:p w14:paraId="70F9E6DD" w14:textId="77777777" w:rsidR="00B619E8" w:rsidRPr="008B6838" w:rsidRDefault="00B619E8" w:rsidP="00CA7865">
      <w:pPr>
        <w:spacing w:line="0" w:lineRule="atLeast"/>
        <w:jc w:val="center"/>
        <w:rPr>
          <w:b/>
          <w:bCs/>
          <w:color w:val="000000"/>
          <w:lang w:val="uk-UA"/>
        </w:rPr>
      </w:pPr>
      <w:r w:rsidRPr="008B6838">
        <w:rPr>
          <w:b/>
          <w:bCs/>
          <w:color w:val="000000"/>
          <w:lang w:val="uk-UA"/>
        </w:rPr>
        <w:t>міської територіальної громади</w:t>
      </w:r>
    </w:p>
    <w:p w14:paraId="3E1AA1B3" w14:textId="77777777" w:rsidR="005E5D63" w:rsidRPr="008B6838" w:rsidRDefault="005E5D63" w:rsidP="00CA7865">
      <w:pPr>
        <w:spacing w:line="0" w:lineRule="atLeast"/>
        <w:jc w:val="center"/>
        <w:rPr>
          <w:b/>
          <w:bCs/>
          <w:color w:val="000000"/>
          <w:lang w:val="uk-UA"/>
        </w:rPr>
      </w:pPr>
    </w:p>
    <w:tbl>
      <w:tblPr>
        <w:tblW w:w="9782" w:type="dxa"/>
        <w:tblInd w:w="-176" w:type="dxa"/>
        <w:tblLook w:val="04A0" w:firstRow="1" w:lastRow="0" w:firstColumn="1" w:lastColumn="0" w:noHBand="0" w:noVBand="1"/>
      </w:tblPr>
      <w:tblGrid>
        <w:gridCol w:w="4820"/>
        <w:gridCol w:w="4962"/>
      </w:tblGrid>
      <w:tr w:rsidR="005E5D63" w:rsidRPr="00C65AB1" w14:paraId="7DD48EBB" w14:textId="77777777" w:rsidTr="00960E4B">
        <w:tc>
          <w:tcPr>
            <w:tcW w:w="4820" w:type="dxa"/>
          </w:tcPr>
          <w:p w14:paraId="1EBA1BC8" w14:textId="77777777" w:rsidR="005E5D63" w:rsidRPr="005E5D63" w:rsidRDefault="005E5D63" w:rsidP="005B136C">
            <w:pPr>
              <w:pStyle w:val="a4"/>
              <w:rPr>
                <w:rFonts w:ascii="Times New Roman" w:hAnsi="Times New Roman"/>
                <w:b/>
                <w:bCs/>
                <w:i/>
                <w:iCs/>
                <w:sz w:val="28"/>
                <w:szCs w:val="28"/>
                <w:lang w:eastAsia="uk-UA"/>
              </w:rPr>
            </w:pPr>
            <w:r w:rsidRPr="005E5D63">
              <w:rPr>
                <w:rFonts w:ascii="Times New Roman" w:hAnsi="Times New Roman"/>
                <w:b/>
                <w:bCs/>
                <w:i/>
                <w:iCs/>
                <w:sz w:val="28"/>
                <w:szCs w:val="28"/>
                <w:lang w:eastAsia="uk-UA"/>
              </w:rPr>
              <w:t>Голова конкурсного комітету</w:t>
            </w:r>
            <w:r>
              <w:rPr>
                <w:rFonts w:ascii="Times New Roman" w:hAnsi="Times New Roman"/>
                <w:b/>
                <w:bCs/>
                <w:i/>
                <w:iCs/>
                <w:sz w:val="28"/>
                <w:szCs w:val="28"/>
                <w:lang w:eastAsia="uk-UA"/>
              </w:rPr>
              <w:t>:</w:t>
            </w:r>
          </w:p>
        </w:tc>
        <w:tc>
          <w:tcPr>
            <w:tcW w:w="4962" w:type="dxa"/>
          </w:tcPr>
          <w:p w14:paraId="64C893A2" w14:textId="77777777" w:rsidR="005E5D63" w:rsidRPr="00C65AB1" w:rsidRDefault="005E5D63" w:rsidP="00E73988">
            <w:pPr>
              <w:pStyle w:val="a4"/>
              <w:rPr>
                <w:rFonts w:ascii="Times New Roman" w:hAnsi="Times New Roman"/>
                <w:sz w:val="28"/>
                <w:szCs w:val="28"/>
                <w:lang w:eastAsia="uk-UA"/>
              </w:rPr>
            </w:pPr>
          </w:p>
        </w:tc>
      </w:tr>
      <w:tr w:rsidR="005E5D63" w:rsidRPr="00C65AB1" w14:paraId="331E61E3" w14:textId="77777777" w:rsidTr="00960E4B">
        <w:tc>
          <w:tcPr>
            <w:tcW w:w="4820" w:type="dxa"/>
          </w:tcPr>
          <w:p w14:paraId="5E7496D1" w14:textId="77777777" w:rsidR="005E5D63" w:rsidRDefault="005E5D63" w:rsidP="005E5D63">
            <w:pPr>
              <w:pStyle w:val="a4"/>
              <w:rPr>
                <w:rFonts w:ascii="Times New Roman" w:hAnsi="Times New Roman"/>
                <w:sz w:val="28"/>
                <w:szCs w:val="28"/>
                <w:lang w:eastAsia="uk-UA"/>
              </w:rPr>
            </w:pPr>
            <w:proofErr w:type="spellStart"/>
            <w:r>
              <w:rPr>
                <w:rFonts w:ascii="Times New Roman" w:hAnsi="Times New Roman"/>
                <w:sz w:val="28"/>
                <w:szCs w:val="28"/>
                <w:lang w:eastAsia="uk-UA"/>
              </w:rPr>
              <w:t>Безмещук</w:t>
            </w:r>
            <w:proofErr w:type="spellEnd"/>
            <w:r>
              <w:rPr>
                <w:rFonts w:ascii="Times New Roman" w:hAnsi="Times New Roman"/>
                <w:sz w:val="28"/>
                <w:szCs w:val="28"/>
                <w:lang w:eastAsia="uk-UA"/>
              </w:rPr>
              <w:t xml:space="preserve"> </w:t>
            </w:r>
          </w:p>
          <w:p w14:paraId="39CAA592" w14:textId="77777777" w:rsidR="005E5D63"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Петро Олександрович</w:t>
            </w:r>
          </w:p>
        </w:tc>
        <w:tc>
          <w:tcPr>
            <w:tcW w:w="4962" w:type="dxa"/>
          </w:tcPr>
          <w:p w14:paraId="2E3E9D1E" w14:textId="77777777" w:rsidR="005E5D63" w:rsidRPr="00C65AB1"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Pr="00C65AB1">
              <w:rPr>
                <w:rFonts w:ascii="Times New Roman" w:hAnsi="Times New Roman"/>
                <w:sz w:val="28"/>
                <w:szCs w:val="28"/>
                <w:lang w:eastAsia="uk-UA"/>
              </w:rPr>
              <w:t>перший заступник міського голови</w:t>
            </w:r>
            <w:r>
              <w:rPr>
                <w:rFonts w:ascii="Times New Roman" w:hAnsi="Times New Roman"/>
                <w:sz w:val="28"/>
                <w:szCs w:val="28"/>
                <w:lang w:eastAsia="uk-UA"/>
              </w:rPr>
              <w:t>.</w:t>
            </w:r>
          </w:p>
        </w:tc>
      </w:tr>
      <w:tr w:rsidR="005E5D63" w:rsidRPr="00C65AB1" w14:paraId="6067A70C" w14:textId="77777777" w:rsidTr="00960E4B">
        <w:tc>
          <w:tcPr>
            <w:tcW w:w="9782" w:type="dxa"/>
            <w:gridSpan w:val="2"/>
          </w:tcPr>
          <w:p w14:paraId="2F9E2113" w14:textId="77777777" w:rsidR="005E5D63" w:rsidRPr="00C65AB1" w:rsidRDefault="005E5D63" w:rsidP="005E5D63">
            <w:pPr>
              <w:pStyle w:val="a4"/>
              <w:rPr>
                <w:rFonts w:ascii="Times New Roman" w:hAnsi="Times New Roman"/>
                <w:sz w:val="28"/>
                <w:szCs w:val="28"/>
                <w:lang w:eastAsia="uk-UA"/>
              </w:rPr>
            </w:pPr>
          </w:p>
        </w:tc>
      </w:tr>
      <w:tr w:rsidR="005E5D63" w:rsidRPr="00C65AB1" w14:paraId="7C85C2C9" w14:textId="77777777" w:rsidTr="00960E4B">
        <w:tc>
          <w:tcPr>
            <w:tcW w:w="4820" w:type="dxa"/>
          </w:tcPr>
          <w:p w14:paraId="03806CB3" w14:textId="77777777" w:rsidR="005E5D63" w:rsidRPr="005E5D63" w:rsidRDefault="005E5D63" w:rsidP="005E5D63">
            <w:pPr>
              <w:pStyle w:val="a4"/>
              <w:rPr>
                <w:rFonts w:ascii="Times New Roman" w:hAnsi="Times New Roman"/>
                <w:b/>
                <w:bCs/>
                <w:i/>
                <w:iCs/>
                <w:sz w:val="28"/>
                <w:szCs w:val="28"/>
                <w:lang w:eastAsia="uk-UA"/>
              </w:rPr>
            </w:pPr>
            <w:r w:rsidRPr="005E5D63">
              <w:rPr>
                <w:rFonts w:ascii="Times New Roman" w:hAnsi="Times New Roman"/>
                <w:b/>
                <w:bCs/>
                <w:i/>
                <w:iCs/>
                <w:sz w:val="28"/>
                <w:szCs w:val="28"/>
                <w:lang w:eastAsia="uk-UA"/>
              </w:rPr>
              <w:t>Заступник голови конкурсного комітету</w:t>
            </w:r>
            <w:r>
              <w:rPr>
                <w:rFonts w:ascii="Times New Roman" w:hAnsi="Times New Roman"/>
                <w:b/>
                <w:bCs/>
                <w:i/>
                <w:iCs/>
                <w:sz w:val="28"/>
                <w:szCs w:val="28"/>
                <w:lang w:eastAsia="uk-UA"/>
              </w:rPr>
              <w:t>:</w:t>
            </w:r>
          </w:p>
        </w:tc>
        <w:tc>
          <w:tcPr>
            <w:tcW w:w="4962" w:type="dxa"/>
          </w:tcPr>
          <w:p w14:paraId="70D6D3BC" w14:textId="77777777" w:rsidR="005E5D63" w:rsidRPr="00C65AB1" w:rsidRDefault="005E5D63" w:rsidP="005E5D63">
            <w:pPr>
              <w:pStyle w:val="a4"/>
              <w:rPr>
                <w:rFonts w:ascii="Times New Roman" w:hAnsi="Times New Roman"/>
                <w:sz w:val="28"/>
                <w:szCs w:val="28"/>
                <w:lang w:eastAsia="uk-UA"/>
              </w:rPr>
            </w:pPr>
          </w:p>
        </w:tc>
      </w:tr>
      <w:tr w:rsidR="005E5D63" w:rsidRPr="00C65AB1" w14:paraId="1FCACA93" w14:textId="77777777" w:rsidTr="00960E4B">
        <w:tc>
          <w:tcPr>
            <w:tcW w:w="4820" w:type="dxa"/>
          </w:tcPr>
          <w:p w14:paraId="328EA403" w14:textId="77777777" w:rsidR="005E5D63" w:rsidRDefault="005E5D63" w:rsidP="005E5D63">
            <w:pPr>
              <w:pStyle w:val="a4"/>
              <w:rPr>
                <w:rFonts w:ascii="Times New Roman" w:hAnsi="Times New Roman"/>
                <w:sz w:val="28"/>
                <w:szCs w:val="28"/>
                <w:lang w:eastAsia="uk-UA"/>
              </w:rPr>
            </w:pPr>
            <w:proofErr w:type="spellStart"/>
            <w:r>
              <w:rPr>
                <w:rFonts w:ascii="Times New Roman" w:hAnsi="Times New Roman"/>
                <w:sz w:val="28"/>
                <w:szCs w:val="28"/>
                <w:lang w:eastAsia="uk-UA"/>
              </w:rPr>
              <w:t>Стратійчук</w:t>
            </w:r>
            <w:proofErr w:type="spellEnd"/>
            <w:r>
              <w:rPr>
                <w:rFonts w:ascii="Times New Roman" w:hAnsi="Times New Roman"/>
                <w:sz w:val="28"/>
                <w:szCs w:val="28"/>
                <w:lang w:eastAsia="uk-UA"/>
              </w:rPr>
              <w:t xml:space="preserve"> Ігор Павлович</w:t>
            </w:r>
          </w:p>
        </w:tc>
        <w:tc>
          <w:tcPr>
            <w:tcW w:w="4962" w:type="dxa"/>
          </w:tcPr>
          <w:p w14:paraId="2536DED5" w14:textId="77777777" w:rsidR="005E5D63"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Pr="00C65AB1">
              <w:rPr>
                <w:rFonts w:ascii="Times New Roman" w:hAnsi="Times New Roman"/>
                <w:sz w:val="28"/>
                <w:szCs w:val="28"/>
                <w:lang w:eastAsia="uk-UA"/>
              </w:rPr>
              <w:t>начальник управління житлово-</w:t>
            </w:r>
          </w:p>
          <w:p w14:paraId="450F5FC1" w14:textId="77777777" w:rsidR="005E5D63"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Pr="00C65AB1">
              <w:rPr>
                <w:rFonts w:ascii="Times New Roman" w:hAnsi="Times New Roman"/>
                <w:sz w:val="28"/>
                <w:szCs w:val="28"/>
                <w:lang w:eastAsia="uk-UA"/>
              </w:rPr>
              <w:t>комунального господарства</w:t>
            </w:r>
            <w:r>
              <w:rPr>
                <w:rFonts w:ascii="Times New Roman" w:hAnsi="Times New Roman"/>
                <w:sz w:val="28"/>
                <w:szCs w:val="28"/>
                <w:lang w:eastAsia="uk-UA"/>
              </w:rPr>
              <w:t xml:space="preserve"> Могилів-</w:t>
            </w:r>
          </w:p>
          <w:p w14:paraId="79D948CD" w14:textId="77777777" w:rsidR="005E5D63" w:rsidRPr="00C65AB1"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 xml:space="preserve">  Подільської </w:t>
            </w:r>
            <w:r w:rsidRPr="00C65AB1">
              <w:rPr>
                <w:rFonts w:ascii="Times New Roman" w:hAnsi="Times New Roman"/>
                <w:sz w:val="28"/>
                <w:szCs w:val="28"/>
                <w:lang w:eastAsia="uk-UA"/>
              </w:rPr>
              <w:t>міської ради</w:t>
            </w:r>
            <w:r>
              <w:rPr>
                <w:rFonts w:ascii="Times New Roman" w:hAnsi="Times New Roman"/>
                <w:sz w:val="28"/>
                <w:szCs w:val="28"/>
                <w:lang w:eastAsia="uk-UA"/>
              </w:rPr>
              <w:t>.</w:t>
            </w:r>
          </w:p>
        </w:tc>
      </w:tr>
      <w:tr w:rsidR="005E5D63" w:rsidRPr="00C65AB1" w14:paraId="02EDA7F7" w14:textId="77777777" w:rsidTr="00960E4B">
        <w:tc>
          <w:tcPr>
            <w:tcW w:w="9782" w:type="dxa"/>
            <w:gridSpan w:val="2"/>
          </w:tcPr>
          <w:p w14:paraId="41CA24AC" w14:textId="77777777" w:rsidR="005E5D63" w:rsidRPr="00C65AB1" w:rsidRDefault="005E5D63" w:rsidP="005E5D63">
            <w:pPr>
              <w:pStyle w:val="a4"/>
              <w:rPr>
                <w:rFonts w:ascii="Times New Roman" w:hAnsi="Times New Roman"/>
                <w:sz w:val="28"/>
                <w:szCs w:val="28"/>
                <w:lang w:eastAsia="uk-UA"/>
              </w:rPr>
            </w:pPr>
          </w:p>
        </w:tc>
      </w:tr>
      <w:tr w:rsidR="005E5D63" w:rsidRPr="00C65AB1" w14:paraId="7DEBFED7" w14:textId="77777777" w:rsidTr="00960E4B">
        <w:tc>
          <w:tcPr>
            <w:tcW w:w="4820" w:type="dxa"/>
          </w:tcPr>
          <w:p w14:paraId="72515B29" w14:textId="77777777" w:rsidR="005E5D63" w:rsidRPr="005E5D63" w:rsidRDefault="005E5D63" w:rsidP="005E5D63">
            <w:pPr>
              <w:pStyle w:val="a4"/>
              <w:rPr>
                <w:rFonts w:ascii="Times New Roman" w:hAnsi="Times New Roman"/>
                <w:b/>
                <w:bCs/>
                <w:i/>
                <w:iCs/>
                <w:sz w:val="28"/>
                <w:szCs w:val="28"/>
                <w:lang w:eastAsia="uk-UA"/>
              </w:rPr>
            </w:pPr>
            <w:r w:rsidRPr="005E5D63">
              <w:rPr>
                <w:rFonts w:ascii="Times New Roman" w:hAnsi="Times New Roman"/>
                <w:b/>
                <w:bCs/>
                <w:i/>
                <w:iCs/>
                <w:sz w:val="28"/>
                <w:szCs w:val="28"/>
                <w:lang w:eastAsia="uk-UA"/>
              </w:rPr>
              <w:t>Секретар конкурсного комітету:</w:t>
            </w:r>
          </w:p>
        </w:tc>
        <w:tc>
          <w:tcPr>
            <w:tcW w:w="4962" w:type="dxa"/>
          </w:tcPr>
          <w:p w14:paraId="36232916" w14:textId="77777777" w:rsidR="005E5D63" w:rsidRPr="00C65AB1" w:rsidRDefault="005E5D63" w:rsidP="005E5D63">
            <w:pPr>
              <w:pStyle w:val="a4"/>
              <w:rPr>
                <w:rFonts w:ascii="Times New Roman" w:hAnsi="Times New Roman"/>
                <w:sz w:val="28"/>
                <w:szCs w:val="28"/>
                <w:lang w:eastAsia="uk-UA"/>
              </w:rPr>
            </w:pPr>
          </w:p>
        </w:tc>
      </w:tr>
      <w:tr w:rsidR="005E5D63" w:rsidRPr="00C65AB1" w14:paraId="3D9FBD12" w14:textId="77777777" w:rsidTr="00960E4B">
        <w:tc>
          <w:tcPr>
            <w:tcW w:w="4820" w:type="dxa"/>
          </w:tcPr>
          <w:p w14:paraId="619C73BE" w14:textId="77777777" w:rsidR="005E5D63" w:rsidRDefault="005E5D63" w:rsidP="005E5D63">
            <w:pPr>
              <w:pStyle w:val="a4"/>
              <w:rPr>
                <w:rFonts w:ascii="Times New Roman" w:hAnsi="Times New Roman"/>
                <w:sz w:val="28"/>
                <w:szCs w:val="28"/>
                <w:lang w:eastAsia="uk-UA"/>
              </w:rPr>
            </w:pPr>
            <w:proofErr w:type="spellStart"/>
            <w:r>
              <w:rPr>
                <w:rFonts w:ascii="Times New Roman" w:hAnsi="Times New Roman"/>
                <w:sz w:val="28"/>
                <w:szCs w:val="28"/>
                <w:lang w:eastAsia="uk-UA"/>
              </w:rPr>
              <w:t>Гримчак</w:t>
            </w:r>
            <w:proofErr w:type="spellEnd"/>
            <w:r>
              <w:rPr>
                <w:rFonts w:ascii="Times New Roman" w:hAnsi="Times New Roman"/>
                <w:sz w:val="28"/>
                <w:szCs w:val="28"/>
                <w:lang w:eastAsia="uk-UA"/>
              </w:rPr>
              <w:t xml:space="preserve"> Олександр Іванович</w:t>
            </w:r>
          </w:p>
        </w:tc>
        <w:tc>
          <w:tcPr>
            <w:tcW w:w="4962" w:type="dxa"/>
          </w:tcPr>
          <w:p w14:paraId="4A1120C1" w14:textId="77777777" w:rsidR="005E5D63"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Pr="00C65AB1">
              <w:rPr>
                <w:rFonts w:ascii="Times New Roman" w:hAnsi="Times New Roman"/>
                <w:sz w:val="28"/>
                <w:szCs w:val="28"/>
                <w:lang w:eastAsia="uk-UA"/>
              </w:rPr>
              <w:t xml:space="preserve">начальник виробничо-технічного </w:t>
            </w:r>
            <w:r>
              <w:rPr>
                <w:rFonts w:ascii="Times New Roman" w:hAnsi="Times New Roman"/>
                <w:sz w:val="28"/>
                <w:szCs w:val="28"/>
                <w:lang w:eastAsia="uk-UA"/>
              </w:rPr>
              <w:t xml:space="preserve">  </w:t>
            </w:r>
          </w:p>
          <w:p w14:paraId="0E227910" w14:textId="77777777" w:rsidR="005E5D63"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Pr="00C65AB1">
              <w:rPr>
                <w:rFonts w:ascii="Times New Roman" w:hAnsi="Times New Roman"/>
                <w:sz w:val="28"/>
                <w:szCs w:val="28"/>
                <w:lang w:eastAsia="uk-UA"/>
              </w:rPr>
              <w:t>відділу управління житлово-</w:t>
            </w:r>
          </w:p>
          <w:p w14:paraId="5B8B1255" w14:textId="77777777" w:rsidR="005E5D63"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Pr="00C65AB1">
              <w:rPr>
                <w:rFonts w:ascii="Times New Roman" w:hAnsi="Times New Roman"/>
                <w:sz w:val="28"/>
                <w:szCs w:val="28"/>
                <w:lang w:eastAsia="uk-UA"/>
              </w:rPr>
              <w:t>комунального господарства</w:t>
            </w:r>
            <w:r>
              <w:rPr>
                <w:rFonts w:ascii="Times New Roman" w:hAnsi="Times New Roman"/>
                <w:sz w:val="28"/>
                <w:szCs w:val="28"/>
                <w:lang w:eastAsia="uk-UA"/>
              </w:rPr>
              <w:t xml:space="preserve"> Могилів-</w:t>
            </w:r>
          </w:p>
          <w:p w14:paraId="014B3793" w14:textId="77777777" w:rsidR="005E5D63" w:rsidRPr="00C65AB1"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 xml:space="preserve">  Подільської</w:t>
            </w:r>
            <w:r w:rsidRPr="00C65AB1">
              <w:rPr>
                <w:rFonts w:ascii="Times New Roman" w:hAnsi="Times New Roman"/>
                <w:sz w:val="28"/>
                <w:szCs w:val="28"/>
                <w:lang w:eastAsia="uk-UA"/>
              </w:rPr>
              <w:t xml:space="preserve"> міської ради</w:t>
            </w:r>
            <w:r>
              <w:rPr>
                <w:rFonts w:ascii="Times New Roman" w:hAnsi="Times New Roman"/>
                <w:sz w:val="28"/>
                <w:szCs w:val="28"/>
                <w:lang w:eastAsia="uk-UA"/>
              </w:rPr>
              <w:t>.</w:t>
            </w:r>
          </w:p>
        </w:tc>
      </w:tr>
      <w:tr w:rsidR="005E5D63" w:rsidRPr="00C65AB1" w14:paraId="13C83881" w14:textId="77777777" w:rsidTr="00960E4B">
        <w:tc>
          <w:tcPr>
            <w:tcW w:w="9782" w:type="dxa"/>
            <w:gridSpan w:val="2"/>
          </w:tcPr>
          <w:p w14:paraId="34253DFF" w14:textId="77777777" w:rsidR="005E5D63" w:rsidRPr="00C65AB1" w:rsidRDefault="005E5D63" w:rsidP="005E5D63">
            <w:pPr>
              <w:pStyle w:val="a4"/>
              <w:rPr>
                <w:rFonts w:ascii="Times New Roman" w:hAnsi="Times New Roman"/>
                <w:sz w:val="28"/>
                <w:szCs w:val="28"/>
                <w:lang w:eastAsia="uk-UA"/>
              </w:rPr>
            </w:pPr>
          </w:p>
        </w:tc>
      </w:tr>
      <w:tr w:rsidR="005E5D63" w:rsidRPr="00C65AB1" w14:paraId="12AB985A" w14:textId="77777777" w:rsidTr="00960E4B">
        <w:tc>
          <w:tcPr>
            <w:tcW w:w="4820" w:type="dxa"/>
          </w:tcPr>
          <w:p w14:paraId="032C70AD" w14:textId="77777777" w:rsidR="005E5D63" w:rsidRDefault="005E5D63" w:rsidP="005E5D63">
            <w:pPr>
              <w:pStyle w:val="a4"/>
              <w:rPr>
                <w:rFonts w:ascii="Times New Roman" w:hAnsi="Times New Roman"/>
                <w:sz w:val="28"/>
                <w:szCs w:val="28"/>
                <w:lang w:eastAsia="uk-UA"/>
              </w:rPr>
            </w:pPr>
            <w:r>
              <w:rPr>
                <w:rFonts w:ascii="Times New Roman" w:hAnsi="Times New Roman"/>
                <w:b/>
                <w:bCs/>
                <w:i/>
                <w:iCs/>
                <w:sz w:val="28"/>
                <w:szCs w:val="28"/>
                <w:lang w:eastAsia="uk-UA"/>
              </w:rPr>
              <w:t>Члени</w:t>
            </w:r>
            <w:r w:rsidRPr="005E5D63">
              <w:rPr>
                <w:rFonts w:ascii="Times New Roman" w:hAnsi="Times New Roman"/>
                <w:b/>
                <w:bCs/>
                <w:i/>
                <w:iCs/>
                <w:sz w:val="28"/>
                <w:szCs w:val="28"/>
                <w:lang w:eastAsia="uk-UA"/>
              </w:rPr>
              <w:t xml:space="preserve"> конкурсного комітету:</w:t>
            </w:r>
          </w:p>
        </w:tc>
        <w:tc>
          <w:tcPr>
            <w:tcW w:w="4962" w:type="dxa"/>
          </w:tcPr>
          <w:p w14:paraId="5AEB5F15" w14:textId="77777777" w:rsidR="005E5D63" w:rsidRPr="00C65AB1" w:rsidRDefault="005E5D63" w:rsidP="005E5D63">
            <w:pPr>
              <w:pStyle w:val="a4"/>
              <w:rPr>
                <w:rFonts w:ascii="Times New Roman" w:hAnsi="Times New Roman"/>
                <w:sz w:val="28"/>
                <w:szCs w:val="28"/>
                <w:lang w:eastAsia="uk-UA"/>
              </w:rPr>
            </w:pPr>
          </w:p>
        </w:tc>
      </w:tr>
      <w:tr w:rsidR="005E5D63" w:rsidRPr="00C65AB1" w14:paraId="470A7510" w14:textId="77777777" w:rsidTr="00960E4B">
        <w:tc>
          <w:tcPr>
            <w:tcW w:w="4820" w:type="dxa"/>
          </w:tcPr>
          <w:p w14:paraId="5C007881" w14:textId="77777777" w:rsidR="005E5D63" w:rsidRPr="003726DB" w:rsidRDefault="005E5D63" w:rsidP="005E5D63">
            <w:pPr>
              <w:pStyle w:val="a4"/>
              <w:rPr>
                <w:rFonts w:ascii="Times New Roman" w:hAnsi="Times New Roman"/>
                <w:sz w:val="28"/>
                <w:szCs w:val="28"/>
                <w:lang w:eastAsia="uk-UA"/>
              </w:rPr>
            </w:pPr>
            <w:r>
              <w:rPr>
                <w:rFonts w:ascii="Times New Roman" w:hAnsi="Times New Roman"/>
                <w:color w:val="000000"/>
                <w:sz w:val="28"/>
                <w:szCs w:val="28"/>
              </w:rPr>
              <w:t>Гулько Анастасія Вікторівна</w:t>
            </w:r>
          </w:p>
        </w:tc>
        <w:tc>
          <w:tcPr>
            <w:tcW w:w="4962" w:type="dxa"/>
          </w:tcPr>
          <w:p w14:paraId="191BD577" w14:textId="77777777" w:rsidR="005E5D63" w:rsidRDefault="005E5D63" w:rsidP="005E5D63">
            <w:pPr>
              <w:pStyle w:val="a4"/>
              <w:rPr>
                <w:rFonts w:ascii="Times New Roman" w:hAnsi="Times New Roman"/>
                <w:color w:val="000000"/>
                <w:sz w:val="28"/>
                <w:szCs w:val="28"/>
              </w:rPr>
            </w:pPr>
            <w:r>
              <w:rPr>
                <w:rFonts w:ascii="Times New Roman" w:hAnsi="Times New Roman"/>
                <w:color w:val="000000"/>
                <w:sz w:val="28"/>
                <w:szCs w:val="28"/>
              </w:rPr>
              <w:t xml:space="preserve">- начальник юридичного </w:t>
            </w:r>
            <w:r w:rsidRPr="007E6794">
              <w:rPr>
                <w:rFonts w:ascii="Times New Roman" w:hAnsi="Times New Roman"/>
                <w:color w:val="000000"/>
                <w:sz w:val="28"/>
                <w:szCs w:val="28"/>
              </w:rPr>
              <w:t xml:space="preserve">відділу  </w:t>
            </w:r>
          </w:p>
          <w:p w14:paraId="5BD8FF95" w14:textId="77777777" w:rsidR="005E5D63" w:rsidRDefault="005E5D63" w:rsidP="005E5D63">
            <w:pPr>
              <w:pStyle w:val="a4"/>
              <w:rPr>
                <w:rFonts w:ascii="Times New Roman" w:hAnsi="Times New Roman"/>
                <w:color w:val="000000"/>
                <w:sz w:val="28"/>
                <w:szCs w:val="28"/>
              </w:rPr>
            </w:pPr>
            <w:r>
              <w:rPr>
                <w:rFonts w:ascii="Times New Roman" w:hAnsi="Times New Roman"/>
                <w:color w:val="000000"/>
                <w:sz w:val="28"/>
                <w:szCs w:val="28"/>
              </w:rPr>
              <w:t xml:space="preserve">  </w:t>
            </w:r>
            <w:r w:rsidRPr="007E6794">
              <w:rPr>
                <w:rFonts w:ascii="Times New Roman" w:hAnsi="Times New Roman"/>
                <w:color w:val="000000"/>
                <w:sz w:val="28"/>
                <w:szCs w:val="28"/>
              </w:rPr>
              <w:t>апарату</w:t>
            </w:r>
            <w:r>
              <w:rPr>
                <w:rFonts w:ascii="Times New Roman" w:hAnsi="Times New Roman"/>
                <w:color w:val="000000"/>
                <w:sz w:val="28"/>
                <w:szCs w:val="28"/>
              </w:rPr>
              <w:t xml:space="preserve"> </w:t>
            </w:r>
            <w:r w:rsidRPr="007E6794">
              <w:rPr>
                <w:rFonts w:ascii="Times New Roman" w:hAnsi="Times New Roman"/>
                <w:color w:val="000000"/>
                <w:sz w:val="28"/>
                <w:szCs w:val="28"/>
              </w:rPr>
              <w:t xml:space="preserve">Могилів-Подільської міської </w:t>
            </w:r>
            <w:r>
              <w:rPr>
                <w:rFonts w:ascii="Times New Roman" w:hAnsi="Times New Roman"/>
                <w:color w:val="000000"/>
                <w:sz w:val="28"/>
                <w:szCs w:val="28"/>
              </w:rPr>
              <w:t xml:space="preserve">  </w:t>
            </w:r>
          </w:p>
          <w:p w14:paraId="2ED1F0AA" w14:textId="77777777" w:rsidR="005E5D63" w:rsidRPr="007E6794" w:rsidRDefault="005E5D63" w:rsidP="005E5D63">
            <w:pPr>
              <w:pStyle w:val="a4"/>
              <w:rPr>
                <w:rFonts w:ascii="Times New Roman" w:hAnsi="Times New Roman"/>
                <w:sz w:val="28"/>
                <w:szCs w:val="28"/>
                <w:lang w:eastAsia="uk-UA"/>
              </w:rPr>
            </w:pPr>
            <w:r>
              <w:rPr>
                <w:rFonts w:ascii="Times New Roman" w:hAnsi="Times New Roman"/>
                <w:color w:val="000000"/>
                <w:sz w:val="28"/>
                <w:szCs w:val="28"/>
              </w:rPr>
              <w:t xml:space="preserve">  </w:t>
            </w:r>
            <w:r w:rsidRPr="007E6794">
              <w:rPr>
                <w:rFonts w:ascii="Times New Roman" w:hAnsi="Times New Roman"/>
                <w:color w:val="000000"/>
                <w:sz w:val="28"/>
                <w:szCs w:val="28"/>
              </w:rPr>
              <w:t>ради та виконкому</w:t>
            </w:r>
            <w:r>
              <w:rPr>
                <w:rFonts w:ascii="Times New Roman" w:hAnsi="Times New Roman"/>
                <w:color w:val="000000"/>
                <w:sz w:val="28"/>
                <w:szCs w:val="28"/>
              </w:rPr>
              <w:t>;</w:t>
            </w:r>
          </w:p>
        </w:tc>
      </w:tr>
      <w:tr w:rsidR="005E5D63" w:rsidRPr="00C65AB1" w14:paraId="770F68EC" w14:textId="77777777" w:rsidTr="00960E4B">
        <w:tc>
          <w:tcPr>
            <w:tcW w:w="4820" w:type="dxa"/>
          </w:tcPr>
          <w:p w14:paraId="7739AF57" w14:textId="77777777" w:rsidR="005E5D63" w:rsidRDefault="005E5D63" w:rsidP="005E5D63">
            <w:pPr>
              <w:pStyle w:val="a4"/>
              <w:rPr>
                <w:rFonts w:ascii="Times New Roman" w:hAnsi="Times New Roman"/>
                <w:sz w:val="28"/>
                <w:szCs w:val="28"/>
                <w:lang w:eastAsia="uk-UA"/>
              </w:rPr>
            </w:pPr>
            <w:proofErr w:type="spellStart"/>
            <w:r>
              <w:rPr>
                <w:rFonts w:ascii="Times New Roman" w:hAnsi="Times New Roman"/>
                <w:sz w:val="28"/>
                <w:szCs w:val="28"/>
                <w:lang w:eastAsia="uk-UA"/>
              </w:rPr>
              <w:t>Гаврильченко</w:t>
            </w:r>
            <w:proofErr w:type="spellEnd"/>
            <w:r>
              <w:rPr>
                <w:rFonts w:ascii="Times New Roman" w:hAnsi="Times New Roman"/>
                <w:sz w:val="28"/>
                <w:szCs w:val="28"/>
                <w:lang w:eastAsia="uk-UA"/>
              </w:rPr>
              <w:t xml:space="preserve"> </w:t>
            </w:r>
          </w:p>
          <w:p w14:paraId="7B089636" w14:textId="77777777" w:rsidR="005E5D63" w:rsidRPr="003726DB"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Геннадій Миколайович</w:t>
            </w:r>
          </w:p>
        </w:tc>
        <w:tc>
          <w:tcPr>
            <w:tcW w:w="4962" w:type="dxa"/>
          </w:tcPr>
          <w:p w14:paraId="13778E54" w14:textId="77777777" w:rsidR="005E5D63"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 xml:space="preserve">- депутат міської ради, голова комісії з   </w:t>
            </w:r>
          </w:p>
          <w:p w14:paraId="6C9BF7F7" w14:textId="77777777" w:rsidR="005E5D63"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 xml:space="preserve">  питань комунальної власності, </w:t>
            </w:r>
          </w:p>
          <w:p w14:paraId="3684BB90" w14:textId="77777777" w:rsidR="005E5D63"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 xml:space="preserve">  житлово-комунального господарства, </w:t>
            </w:r>
          </w:p>
          <w:p w14:paraId="1D1C4E78" w14:textId="77777777" w:rsidR="005E5D63"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 xml:space="preserve">  енергозбереження та транспорту </w:t>
            </w:r>
          </w:p>
          <w:p w14:paraId="61FB0C30" w14:textId="77777777" w:rsidR="005E5D63"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Pr="005E5D63">
              <w:rPr>
                <w:rFonts w:ascii="Times New Roman" w:hAnsi="Times New Roman"/>
                <w:i/>
                <w:iCs/>
                <w:sz w:val="28"/>
                <w:szCs w:val="28"/>
                <w:lang w:eastAsia="uk-UA"/>
              </w:rPr>
              <w:t>(за згодою)</w:t>
            </w:r>
            <w:r>
              <w:rPr>
                <w:rFonts w:ascii="Times New Roman" w:hAnsi="Times New Roman"/>
                <w:sz w:val="28"/>
                <w:szCs w:val="28"/>
                <w:lang w:eastAsia="uk-UA"/>
              </w:rPr>
              <w:t xml:space="preserve">;  </w:t>
            </w:r>
          </w:p>
        </w:tc>
      </w:tr>
      <w:tr w:rsidR="005E5D63" w:rsidRPr="00C65AB1" w14:paraId="1FEC3173" w14:textId="77777777" w:rsidTr="00960E4B">
        <w:tc>
          <w:tcPr>
            <w:tcW w:w="4820" w:type="dxa"/>
          </w:tcPr>
          <w:p w14:paraId="25391D9F" w14:textId="77777777" w:rsidR="005E5D63" w:rsidRPr="002070CC" w:rsidRDefault="005E5D63" w:rsidP="005E5D63">
            <w:pPr>
              <w:pStyle w:val="a4"/>
              <w:rPr>
                <w:rFonts w:ascii="Times New Roman" w:hAnsi="Times New Roman"/>
                <w:sz w:val="28"/>
                <w:szCs w:val="28"/>
                <w:lang w:eastAsia="uk-UA"/>
              </w:rPr>
            </w:pPr>
            <w:proofErr w:type="spellStart"/>
            <w:r w:rsidRPr="002070CC">
              <w:rPr>
                <w:rFonts w:ascii="Times New Roman" w:hAnsi="Times New Roman"/>
                <w:color w:val="000000"/>
                <w:sz w:val="28"/>
                <w:szCs w:val="28"/>
              </w:rPr>
              <w:t>Джулепа</w:t>
            </w:r>
            <w:proofErr w:type="spellEnd"/>
            <w:r w:rsidRPr="002070CC">
              <w:rPr>
                <w:rFonts w:ascii="Times New Roman" w:hAnsi="Times New Roman"/>
                <w:color w:val="000000"/>
                <w:sz w:val="28"/>
                <w:szCs w:val="28"/>
              </w:rPr>
              <w:t xml:space="preserve"> Андрій Анатолійович</w:t>
            </w:r>
          </w:p>
        </w:tc>
        <w:tc>
          <w:tcPr>
            <w:tcW w:w="4962" w:type="dxa"/>
          </w:tcPr>
          <w:p w14:paraId="1B322838" w14:textId="77777777" w:rsidR="005E5D63" w:rsidRDefault="005E5D63" w:rsidP="005E5D63">
            <w:pPr>
              <w:rPr>
                <w:color w:val="000000"/>
                <w:lang w:val="uk-UA"/>
              </w:rPr>
            </w:pPr>
            <w:r>
              <w:rPr>
                <w:color w:val="000000"/>
                <w:lang w:val="uk-UA"/>
              </w:rPr>
              <w:t xml:space="preserve">- старший інспектор управління        </w:t>
            </w:r>
          </w:p>
          <w:p w14:paraId="6E3D9C72" w14:textId="77777777" w:rsidR="00977899" w:rsidRDefault="00977899" w:rsidP="005E5D63">
            <w:pPr>
              <w:rPr>
                <w:color w:val="000000"/>
                <w:lang w:val="uk-UA"/>
              </w:rPr>
            </w:pPr>
            <w:r>
              <w:rPr>
                <w:color w:val="000000"/>
                <w:lang w:val="uk-UA"/>
              </w:rPr>
              <w:t xml:space="preserve">  </w:t>
            </w:r>
            <w:r w:rsidR="005E5D63">
              <w:rPr>
                <w:color w:val="000000"/>
                <w:lang w:val="uk-UA"/>
              </w:rPr>
              <w:t xml:space="preserve">патрульної поліції у Вінницькій </w:t>
            </w:r>
            <w:r>
              <w:rPr>
                <w:color w:val="000000"/>
                <w:lang w:val="uk-UA"/>
              </w:rPr>
              <w:t xml:space="preserve">   </w:t>
            </w:r>
          </w:p>
          <w:p w14:paraId="4CA7B2C8" w14:textId="77777777" w:rsidR="00977899" w:rsidRDefault="00977899" w:rsidP="005E5D63">
            <w:pPr>
              <w:rPr>
                <w:color w:val="000000"/>
                <w:lang w:val="uk-UA"/>
              </w:rPr>
            </w:pPr>
            <w:r>
              <w:rPr>
                <w:color w:val="000000"/>
                <w:lang w:val="uk-UA"/>
              </w:rPr>
              <w:t xml:space="preserve">  </w:t>
            </w:r>
            <w:r w:rsidR="005E5D63">
              <w:rPr>
                <w:color w:val="000000"/>
                <w:lang w:val="uk-UA"/>
              </w:rPr>
              <w:t xml:space="preserve">області Департаменту патрульної </w:t>
            </w:r>
          </w:p>
          <w:p w14:paraId="588275C0" w14:textId="77777777" w:rsidR="00581E69" w:rsidRPr="00852FD8" w:rsidRDefault="00977899" w:rsidP="005E5D63">
            <w:pPr>
              <w:rPr>
                <w:i/>
                <w:iCs/>
                <w:color w:val="000000"/>
                <w:lang w:val="uk-UA"/>
              </w:rPr>
            </w:pPr>
            <w:r>
              <w:rPr>
                <w:color w:val="000000"/>
                <w:lang w:val="uk-UA"/>
              </w:rPr>
              <w:t xml:space="preserve">  </w:t>
            </w:r>
            <w:r w:rsidR="005E5D63">
              <w:rPr>
                <w:color w:val="000000"/>
                <w:lang w:val="uk-UA"/>
              </w:rPr>
              <w:t xml:space="preserve">поліції, майор поліції </w:t>
            </w:r>
            <w:r w:rsidR="005E5D63" w:rsidRPr="00977899">
              <w:rPr>
                <w:i/>
                <w:iCs/>
                <w:color w:val="000000"/>
                <w:lang w:val="uk-UA"/>
              </w:rPr>
              <w:t>(за згодою)</w:t>
            </w:r>
            <w:r>
              <w:rPr>
                <w:i/>
                <w:iCs/>
                <w:color w:val="000000"/>
                <w:lang w:val="uk-UA"/>
              </w:rPr>
              <w:t>;</w:t>
            </w:r>
          </w:p>
        </w:tc>
      </w:tr>
      <w:tr w:rsidR="005E5D63" w:rsidRPr="00C65AB1" w14:paraId="443563A4" w14:textId="77777777" w:rsidTr="00960E4B">
        <w:tc>
          <w:tcPr>
            <w:tcW w:w="4820" w:type="dxa"/>
          </w:tcPr>
          <w:p w14:paraId="4331D56E" w14:textId="77777777" w:rsidR="005E5D63" w:rsidRPr="002070CC" w:rsidRDefault="005E5D63" w:rsidP="005E5D63">
            <w:pPr>
              <w:pStyle w:val="a4"/>
              <w:rPr>
                <w:rFonts w:ascii="Times New Roman" w:hAnsi="Times New Roman"/>
                <w:sz w:val="28"/>
                <w:szCs w:val="28"/>
                <w:lang w:eastAsia="uk-UA"/>
              </w:rPr>
            </w:pPr>
            <w:proofErr w:type="spellStart"/>
            <w:r w:rsidRPr="002070CC">
              <w:rPr>
                <w:rFonts w:ascii="Times New Roman" w:hAnsi="Times New Roman"/>
                <w:color w:val="000000"/>
                <w:sz w:val="28"/>
                <w:szCs w:val="28"/>
              </w:rPr>
              <w:t>Заярська</w:t>
            </w:r>
            <w:proofErr w:type="spellEnd"/>
            <w:r w:rsidRPr="002070CC">
              <w:rPr>
                <w:rFonts w:ascii="Times New Roman" w:hAnsi="Times New Roman"/>
                <w:color w:val="000000"/>
                <w:sz w:val="28"/>
                <w:szCs w:val="28"/>
              </w:rPr>
              <w:t xml:space="preserve"> Анна Михайлівна    </w:t>
            </w:r>
          </w:p>
        </w:tc>
        <w:tc>
          <w:tcPr>
            <w:tcW w:w="4962" w:type="dxa"/>
          </w:tcPr>
          <w:p w14:paraId="69D5AFD4" w14:textId="77777777" w:rsidR="00977899" w:rsidRDefault="00977899" w:rsidP="005E5D63">
            <w:pPr>
              <w:rPr>
                <w:color w:val="000000"/>
                <w:lang w:val="uk-UA"/>
              </w:rPr>
            </w:pPr>
            <w:r>
              <w:rPr>
                <w:color w:val="000000"/>
                <w:lang w:val="uk-UA"/>
              </w:rPr>
              <w:t xml:space="preserve">- </w:t>
            </w:r>
            <w:r w:rsidR="005E5D63">
              <w:rPr>
                <w:color w:val="000000"/>
                <w:lang w:val="uk-UA"/>
              </w:rPr>
              <w:t xml:space="preserve">старший державний інспектор </w:t>
            </w:r>
          </w:p>
          <w:p w14:paraId="45C7542C" w14:textId="77777777" w:rsidR="00977899" w:rsidRDefault="00977899" w:rsidP="005E5D63">
            <w:pPr>
              <w:rPr>
                <w:color w:val="000000"/>
                <w:lang w:val="uk-UA"/>
              </w:rPr>
            </w:pPr>
            <w:r>
              <w:rPr>
                <w:color w:val="000000"/>
                <w:lang w:val="uk-UA"/>
              </w:rPr>
              <w:t xml:space="preserve">  </w:t>
            </w:r>
            <w:r w:rsidR="005E5D63">
              <w:rPr>
                <w:color w:val="000000"/>
                <w:lang w:val="uk-UA"/>
              </w:rPr>
              <w:t xml:space="preserve">Відділу державного нагляду </w:t>
            </w:r>
          </w:p>
          <w:p w14:paraId="0AF4F501" w14:textId="77777777" w:rsidR="00977899" w:rsidRDefault="00977899" w:rsidP="005E5D63">
            <w:pPr>
              <w:rPr>
                <w:color w:val="000000"/>
                <w:lang w:val="uk-UA"/>
              </w:rPr>
            </w:pPr>
            <w:r>
              <w:rPr>
                <w:color w:val="000000"/>
                <w:lang w:val="uk-UA"/>
              </w:rPr>
              <w:t xml:space="preserve">  </w:t>
            </w:r>
            <w:r w:rsidR="005E5D63">
              <w:rPr>
                <w:color w:val="000000"/>
                <w:lang w:val="uk-UA"/>
              </w:rPr>
              <w:t xml:space="preserve">(контролю) за безпекою на транспорті  </w:t>
            </w:r>
          </w:p>
          <w:p w14:paraId="7267D2BE" w14:textId="77777777" w:rsidR="00977899" w:rsidRDefault="00977899" w:rsidP="005E5D63">
            <w:pPr>
              <w:rPr>
                <w:color w:val="000000"/>
                <w:lang w:val="uk-UA"/>
              </w:rPr>
            </w:pPr>
            <w:r>
              <w:rPr>
                <w:color w:val="000000"/>
                <w:lang w:val="uk-UA"/>
              </w:rPr>
              <w:t xml:space="preserve">  </w:t>
            </w:r>
            <w:proofErr w:type="spellStart"/>
            <w:r w:rsidR="005E5D63">
              <w:rPr>
                <w:color w:val="000000"/>
                <w:lang w:val="uk-UA"/>
              </w:rPr>
              <w:t>Укртрансбезпеки</w:t>
            </w:r>
            <w:proofErr w:type="spellEnd"/>
            <w:r w:rsidR="005E5D63">
              <w:rPr>
                <w:color w:val="000000"/>
                <w:lang w:val="uk-UA"/>
              </w:rPr>
              <w:t xml:space="preserve"> у Вінницькій </w:t>
            </w:r>
          </w:p>
          <w:p w14:paraId="140CC9BF" w14:textId="77777777" w:rsidR="005E5D63" w:rsidRDefault="00977899" w:rsidP="005E5D63">
            <w:pPr>
              <w:rPr>
                <w:i/>
                <w:iCs/>
                <w:color w:val="000000"/>
                <w:lang w:val="uk-UA"/>
              </w:rPr>
            </w:pPr>
            <w:r>
              <w:rPr>
                <w:color w:val="000000"/>
                <w:lang w:val="uk-UA"/>
              </w:rPr>
              <w:t xml:space="preserve">  </w:t>
            </w:r>
            <w:r w:rsidR="005E5D63">
              <w:rPr>
                <w:color w:val="000000"/>
                <w:lang w:val="uk-UA"/>
              </w:rPr>
              <w:t xml:space="preserve">області </w:t>
            </w:r>
            <w:r w:rsidR="005E5D63" w:rsidRPr="00977899">
              <w:rPr>
                <w:i/>
                <w:iCs/>
                <w:color w:val="000000"/>
                <w:lang w:val="uk-UA"/>
              </w:rPr>
              <w:t>(за згодою)</w:t>
            </w:r>
            <w:r>
              <w:rPr>
                <w:i/>
                <w:iCs/>
                <w:color w:val="000000"/>
                <w:lang w:val="uk-UA"/>
              </w:rPr>
              <w:t>;</w:t>
            </w:r>
          </w:p>
          <w:p w14:paraId="49A46EA4" w14:textId="77777777" w:rsidR="00852FD8" w:rsidRDefault="00852FD8" w:rsidP="005E5D63">
            <w:pPr>
              <w:rPr>
                <w:lang w:val="uk-UA" w:eastAsia="uk-UA"/>
              </w:rPr>
            </w:pPr>
          </w:p>
        </w:tc>
      </w:tr>
      <w:tr w:rsidR="005E5D63" w:rsidRPr="00C65AB1" w14:paraId="4EB85BC8" w14:textId="77777777" w:rsidTr="00960E4B">
        <w:tc>
          <w:tcPr>
            <w:tcW w:w="4820" w:type="dxa"/>
          </w:tcPr>
          <w:p w14:paraId="4F3C7128" w14:textId="77777777" w:rsidR="005E5D63" w:rsidRPr="00C65AB1" w:rsidRDefault="005E5D63" w:rsidP="005E5D63">
            <w:pPr>
              <w:pStyle w:val="a4"/>
              <w:rPr>
                <w:rFonts w:ascii="Times New Roman" w:hAnsi="Times New Roman"/>
                <w:sz w:val="28"/>
                <w:szCs w:val="28"/>
                <w:lang w:eastAsia="uk-UA"/>
              </w:rPr>
            </w:pPr>
            <w:proofErr w:type="spellStart"/>
            <w:r>
              <w:rPr>
                <w:rFonts w:ascii="Times New Roman" w:hAnsi="Times New Roman"/>
                <w:sz w:val="28"/>
                <w:szCs w:val="28"/>
                <w:lang w:eastAsia="uk-UA"/>
              </w:rPr>
              <w:lastRenderedPageBreak/>
              <w:t>Зброжек</w:t>
            </w:r>
            <w:proofErr w:type="spellEnd"/>
            <w:r>
              <w:rPr>
                <w:rFonts w:ascii="Times New Roman" w:hAnsi="Times New Roman"/>
                <w:sz w:val="28"/>
                <w:szCs w:val="28"/>
                <w:lang w:eastAsia="uk-UA"/>
              </w:rPr>
              <w:t xml:space="preserve"> Сергій Володимирович</w:t>
            </w:r>
          </w:p>
        </w:tc>
        <w:tc>
          <w:tcPr>
            <w:tcW w:w="4962" w:type="dxa"/>
          </w:tcPr>
          <w:p w14:paraId="5CCDD88E" w14:textId="77777777" w:rsidR="00977899"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заступник голови міської спілки </w:t>
            </w:r>
          </w:p>
          <w:p w14:paraId="5FF9B54C" w14:textId="77777777" w:rsidR="00977899"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учасників війни в Афганістані </w:t>
            </w:r>
          </w:p>
          <w:p w14:paraId="09AD0C2A" w14:textId="77777777" w:rsidR="005E5D63" w:rsidRPr="00C65AB1" w:rsidRDefault="00977899" w:rsidP="00977899">
            <w:pPr>
              <w:pStyle w:val="a4"/>
              <w:tabs>
                <w:tab w:val="left" w:pos="175"/>
              </w:tabs>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«Інтер» </w:t>
            </w:r>
            <w:r w:rsidR="005E5D63" w:rsidRPr="00977899">
              <w:rPr>
                <w:rFonts w:ascii="Times New Roman" w:hAnsi="Times New Roman"/>
                <w:i/>
                <w:iCs/>
                <w:sz w:val="28"/>
                <w:szCs w:val="28"/>
                <w:lang w:eastAsia="uk-UA"/>
              </w:rPr>
              <w:t>(за згодою</w:t>
            </w:r>
            <w:r>
              <w:rPr>
                <w:rFonts w:ascii="Times New Roman" w:hAnsi="Times New Roman"/>
                <w:i/>
                <w:iCs/>
                <w:sz w:val="28"/>
                <w:szCs w:val="28"/>
                <w:lang w:eastAsia="uk-UA"/>
              </w:rPr>
              <w:t>);</w:t>
            </w:r>
          </w:p>
        </w:tc>
      </w:tr>
      <w:tr w:rsidR="005E5D63" w:rsidRPr="00C65AB1" w14:paraId="43A3CD59" w14:textId="77777777" w:rsidTr="00960E4B">
        <w:tc>
          <w:tcPr>
            <w:tcW w:w="4820" w:type="dxa"/>
          </w:tcPr>
          <w:p w14:paraId="11A5EE29" w14:textId="77777777" w:rsidR="005E5D63" w:rsidRDefault="005E5D63" w:rsidP="005E5D63">
            <w:pPr>
              <w:pStyle w:val="a4"/>
              <w:rPr>
                <w:rFonts w:ascii="Times New Roman" w:hAnsi="Times New Roman"/>
                <w:sz w:val="28"/>
                <w:szCs w:val="28"/>
                <w:lang w:eastAsia="uk-UA"/>
              </w:rPr>
            </w:pPr>
            <w:proofErr w:type="spellStart"/>
            <w:r>
              <w:rPr>
                <w:rFonts w:ascii="Times New Roman" w:hAnsi="Times New Roman"/>
                <w:sz w:val="28"/>
                <w:szCs w:val="28"/>
                <w:lang w:eastAsia="uk-UA"/>
              </w:rPr>
              <w:t>Пасєка</w:t>
            </w:r>
            <w:proofErr w:type="spellEnd"/>
            <w:r>
              <w:rPr>
                <w:rFonts w:ascii="Times New Roman" w:hAnsi="Times New Roman"/>
                <w:sz w:val="28"/>
                <w:szCs w:val="28"/>
                <w:lang w:eastAsia="uk-UA"/>
              </w:rPr>
              <w:t xml:space="preserve"> Володимир Григорович</w:t>
            </w:r>
          </w:p>
        </w:tc>
        <w:tc>
          <w:tcPr>
            <w:tcW w:w="4962" w:type="dxa"/>
          </w:tcPr>
          <w:p w14:paraId="25AE60F4" w14:textId="77777777" w:rsidR="00977899"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член міської спілки учасників війни в </w:t>
            </w:r>
          </w:p>
          <w:p w14:paraId="2DCA441D" w14:textId="77777777" w:rsidR="005E5D63"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Афганістані «Інтер» </w:t>
            </w:r>
            <w:r w:rsidR="005E5D63" w:rsidRPr="00977899">
              <w:rPr>
                <w:rFonts w:ascii="Times New Roman" w:hAnsi="Times New Roman"/>
                <w:i/>
                <w:iCs/>
                <w:sz w:val="28"/>
                <w:szCs w:val="28"/>
                <w:lang w:eastAsia="uk-UA"/>
              </w:rPr>
              <w:t>(за згодою)</w:t>
            </w:r>
            <w:r>
              <w:rPr>
                <w:rFonts w:ascii="Times New Roman" w:hAnsi="Times New Roman"/>
                <w:i/>
                <w:iCs/>
                <w:sz w:val="28"/>
                <w:szCs w:val="28"/>
                <w:lang w:eastAsia="uk-UA"/>
              </w:rPr>
              <w:t>;</w:t>
            </w:r>
          </w:p>
        </w:tc>
      </w:tr>
      <w:tr w:rsidR="005E5D63" w:rsidRPr="00C65AB1" w14:paraId="20FDE5B3" w14:textId="77777777" w:rsidTr="00960E4B">
        <w:tc>
          <w:tcPr>
            <w:tcW w:w="4820" w:type="dxa"/>
          </w:tcPr>
          <w:p w14:paraId="7E09ADBD" w14:textId="77777777" w:rsidR="005E5D63" w:rsidRPr="00C65AB1"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Гаврилишин Євгеній Іванович</w:t>
            </w:r>
          </w:p>
        </w:tc>
        <w:tc>
          <w:tcPr>
            <w:tcW w:w="4962" w:type="dxa"/>
          </w:tcPr>
          <w:p w14:paraId="545B26C4" w14:textId="77777777" w:rsidR="00977899"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голова громадської організації </w:t>
            </w:r>
          </w:p>
          <w:p w14:paraId="47EB17D3" w14:textId="77777777" w:rsidR="005E5D63" w:rsidRPr="00C65AB1"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«Союз</w:t>
            </w:r>
            <w:r>
              <w:rPr>
                <w:rFonts w:ascii="Times New Roman" w:hAnsi="Times New Roman"/>
                <w:sz w:val="28"/>
                <w:szCs w:val="28"/>
                <w:lang w:eastAsia="uk-UA"/>
              </w:rPr>
              <w:t xml:space="preserve"> - </w:t>
            </w:r>
            <w:r w:rsidR="005E5D63">
              <w:rPr>
                <w:rFonts w:ascii="Times New Roman" w:hAnsi="Times New Roman"/>
                <w:sz w:val="28"/>
                <w:szCs w:val="28"/>
                <w:lang w:eastAsia="uk-UA"/>
              </w:rPr>
              <w:t xml:space="preserve">Чорнобиль» </w:t>
            </w:r>
            <w:r w:rsidR="005E5D63" w:rsidRPr="00977899">
              <w:rPr>
                <w:rFonts w:ascii="Times New Roman" w:hAnsi="Times New Roman"/>
                <w:i/>
                <w:iCs/>
                <w:sz w:val="28"/>
                <w:szCs w:val="28"/>
                <w:lang w:eastAsia="uk-UA"/>
              </w:rPr>
              <w:t>(за згодою)</w:t>
            </w:r>
            <w:r>
              <w:rPr>
                <w:rFonts w:ascii="Times New Roman" w:hAnsi="Times New Roman"/>
                <w:i/>
                <w:iCs/>
                <w:sz w:val="28"/>
                <w:szCs w:val="28"/>
                <w:lang w:eastAsia="uk-UA"/>
              </w:rPr>
              <w:t>;</w:t>
            </w:r>
          </w:p>
        </w:tc>
      </w:tr>
      <w:tr w:rsidR="005E5D63" w:rsidRPr="00C65AB1" w14:paraId="7912193A" w14:textId="77777777" w:rsidTr="00960E4B">
        <w:tc>
          <w:tcPr>
            <w:tcW w:w="4820" w:type="dxa"/>
          </w:tcPr>
          <w:p w14:paraId="4761DB05" w14:textId="77777777" w:rsidR="005E5D63" w:rsidRDefault="005E5D63" w:rsidP="005E5D63">
            <w:pPr>
              <w:pStyle w:val="a4"/>
              <w:rPr>
                <w:rFonts w:ascii="Times New Roman" w:hAnsi="Times New Roman"/>
                <w:sz w:val="28"/>
                <w:szCs w:val="28"/>
                <w:lang w:eastAsia="uk-UA"/>
              </w:rPr>
            </w:pPr>
            <w:proofErr w:type="spellStart"/>
            <w:r>
              <w:rPr>
                <w:rFonts w:ascii="Times New Roman" w:hAnsi="Times New Roman"/>
                <w:sz w:val="28"/>
                <w:szCs w:val="28"/>
                <w:lang w:eastAsia="uk-UA"/>
              </w:rPr>
              <w:t>Кочерва</w:t>
            </w:r>
            <w:proofErr w:type="spellEnd"/>
            <w:r>
              <w:rPr>
                <w:rFonts w:ascii="Times New Roman" w:hAnsi="Times New Roman"/>
                <w:sz w:val="28"/>
                <w:szCs w:val="28"/>
                <w:lang w:eastAsia="uk-UA"/>
              </w:rPr>
              <w:t xml:space="preserve"> Олег Вікторович</w:t>
            </w:r>
          </w:p>
        </w:tc>
        <w:tc>
          <w:tcPr>
            <w:tcW w:w="4962" w:type="dxa"/>
          </w:tcPr>
          <w:p w14:paraId="101C243D" w14:textId="77777777" w:rsidR="00977899"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ч</w:t>
            </w:r>
            <w:r w:rsidR="005E5D63">
              <w:rPr>
                <w:rFonts w:ascii="Times New Roman" w:hAnsi="Times New Roman"/>
                <w:sz w:val="28"/>
                <w:szCs w:val="28"/>
                <w:lang w:eastAsia="uk-UA"/>
              </w:rPr>
              <w:t>лен</w:t>
            </w: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громадської організації «Союз </w:t>
            </w:r>
            <w:r>
              <w:rPr>
                <w:rFonts w:ascii="Times New Roman" w:hAnsi="Times New Roman"/>
                <w:sz w:val="28"/>
                <w:szCs w:val="28"/>
                <w:lang w:eastAsia="uk-UA"/>
              </w:rPr>
              <w:t>–</w:t>
            </w:r>
            <w:r w:rsidR="005E5D63">
              <w:rPr>
                <w:rFonts w:ascii="Times New Roman" w:hAnsi="Times New Roman"/>
                <w:sz w:val="28"/>
                <w:szCs w:val="28"/>
                <w:lang w:eastAsia="uk-UA"/>
              </w:rPr>
              <w:t xml:space="preserve"> </w:t>
            </w:r>
          </w:p>
          <w:p w14:paraId="22A6EE56" w14:textId="77777777" w:rsidR="005E5D63"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Чорнобиль» </w:t>
            </w:r>
            <w:r w:rsidR="005E5D63" w:rsidRPr="00977899">
              <w:rPr>
                <w:rFonts w:ascii="Times New Roman" w:hAnsi="Times New Roman"/>
                <w:i/>
                <w:iCs/>
                <w:sz w:val="28"/>
                <w:szCs w:val="28"/>
                <w:lang w:eastAsia="uk-UA"/>
              </w:rPr>
              <w:t>(за згодою)</w:t>
            </w:r>
            <w:r>
              <w:rPr>
                <w:rFonts w:ascii="Times New Roman" w:hAnsi="Times New Roman"/>
                <w:i/>
                <w:iCs/>
                <w:sz w:val="28"/>
                <w:szCs w:val="28"/>
                <w:lang w:eastAsia="uk-UA"/>
              </w:rPr>
              <w:t>;</w:t>
            </w:r>
          </w:p>
        </w:tc>
      </w:tr>
      <w:tr w:rsidR="005E5D63" w:rsidRPr="00C65AB1" w14:paraId="2F61A16E" w14:textId="77777777" w:rsidTr="00960E4B">
        <w:tc>
          <w:tcPr>
            <w:tcW w:w="4820" w:type="dxa"/>
          </w:tcPr>
          <w:p w14:paraId="465ECAEB" w14:textId="77777777" w:rsidR="005E5D63" w:rsidRPr="00C65AB1" w:rsidRDefault="005E5D63" w:rsidP="005E5D63">
            <w:pPr>
              <w:pStyle w:val="a4"/>
              <w:rPr>
                <w:rFonts w:ascii="Times New Roman" w:hAnsi="Times New Roman"/>
                <w:sz w:val="28"/>
                <w:szCs w:val="28"/>
                <w:lang w:eastAsia="uk-UA"/>
              </w:rPr>
            </w:pPr>
            <w:proofErr w:type="spellStart"/>
            <w:r>
              <w:rPr>
                <w:rFonts w:ascii="Times New Roman" w:hAnsi="Times New Roman"/>
                <w:sz w:val="28"/>
                <w:szCs w:val="28"/>
                <w:lang w:eastAsia="uk-UA"/>
              </w:rPr>
              <w:t>Кубаль</w:t>
            </w:r>
            <w:proofErr w:type="spellEnd"/>
            <w:r>
              <w:rPr>
                <w:rFonts w:ascii="Times New Roman" w:hAnsi="Times New Roman"/>
                <w:sz w:val="28"/>
                <w:szCs w:val="28"/>
                <w:lang w:eastAsia="uk-UA"/>
              </w:rPr>
              <w:t xml:space="preserve"> Петро Григорович</w:t>
            </w:r>
          </w:p>
        </w:tc>
        <w:tc>
          <w:tcPr>
            <w:tcW w:w="4962" w:type="dxa"/>
          </w:tcPr>
          <w:p w14:paraId="3D9B7529" w14:textId="77777777" w:rsidR="00977899"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голова Могилів-Подільської міської </w:t>
            </w:r>
          </w:p>
          <w:p w14:paraId="0FEA6CEE" w14:textId="77777777" w:rsidR="005E5D63" w:rsidRPr="00C65AB1"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організації ветеранів </w:t>
            </w:r>
            <w:r w:rsidR="005E5D63" w:rsidRPr="00977899">
              <w:rPr>
                <w:rFonts w:ascii="Times New Roman" w:hAnsi="Times New Roman"/>
                <w:i/>
                <w:iCs/>
                <w:sz w:val="28"/>
                <w:szCs w:val="28"/>
                <w:lang w:eastAsia="uk-UA"/>
              </w:rPr>
              <w:t>(за згодою)</w:t>
            </w:r>
            <w:r>
              <w:rPr>
                <w:rFonts w:ascii="Times New Roman" w:hAnsi="Times New Roman"/>
                <w:i/>
                <w:iCs/>
                <w:sz w:val="28"/>
                <w:szCs w:val="28"/>
                <w:lang w:eastAsia="uk-UA"/>
              </w:rPr>
              <w:t>;</w:t>
            </w:r>
          </w:p>
        </w:tc>
      </w:tr>
      <w:tr w:rsidR="005E5D63" w:rsidRPr="00C65AB1" w14:paraId="60C6AC89" w14:textId="77777777" w:rsidTr="00960E4B">
        <w:tc>
          <w:tcPr>
            <w:tcW w:w="4820" w:type="dxa"/>
          </w:tcPr>
          <w:p w14:paraId="4F7AD0ED" w14:textId="77777777" w:rsidR="005E5D63"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Зелена Людмила Михайлівна</w:t>
            </w:r>
          </w:p>
        </w:tc>
        <w:tc>
          <w:tcPr>
            <w:tcW w:w="4962" w:type="dxa"/>
          </w:tcPr>
          <w:p w14:paraId="35ADF761" w14:textId="77777777" w:rsidR="00977899"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секретар Могилів-Подільської міської </w:t>
            </w:r>
            <w:r>
              <w:rPr>
                <w:rFonts w:ascii="Times New Roman" w:hAnsi="Times New Roman"/>
                <w:sz w:val="28"/>
                <w:szCs w:val="28"/>
                <w:lang w:eastAsia="uk-UA"/>
              </w:rPr>
              <w:t xml:space="preserve">  </w:t>
            </w:r>
          </w:p>
          <w:p w14:paraId="6DF81190" w14:textId="77777777" w:rsidR="005E5D63"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організації ветеранів</w:t>
            </w:r>
            <w:r>
              <w:rPr>
                <w:rFonts w:ascii="Times New Roman" w:hAnsi="Times New Roman"/>
                <w:sz w:val="28"/>
                <w:szCs w:val="28"/>
                <w:lang w:eastAsia="uk-UA"/>
              </w:rPr>
              <w:t xml:space="preserve"> </w:t>
            </w:r>
            <w:r w:rsidR="005E5D63" w:rsidRPr="00977899">
              <w:rPr>
                <w:rFonts w:ascii="Times New Roman" w:hAnsi="Times New Roman"/>
                <w:i/>
                <w:iCs/>
                <w:sz w:val="28"/>
                <w:szCs w:val="28"/>
                <w:lang w:eastAsia="uk-UA"/>
              </w:rPr>
              <w:t>(за згодою)</w:t>
            </w:r>
            <w:r>
              <w:rPr>
                <w:rFonts w:ascii="Times New Roman" w:hAnsi="Times New Roman"/>
                <w:i/>
                <w:iCs/>
                <w:sz w:val="28"/>
                <w:szCs w:val="28"/>
                <w:lang w:eastAsia="uk-UA"/>
              </w:rPr>
              <w:t>;</w:t>
            </w:r>
          </w:p>
        </w:tc>
      </w:tr>
      <w:tr w:rsidR="005E5D63" w:rsidRPr="00C65AB1" w14:paraId="30552859" w14:textId="77777777" w:rsidTr="00960E4B">
        <w:tc>
          <w:tcPr>
            <w:tcW w:w="4820" w:type="dxa"/>
          </w:tcPr>
          <w:p w14:paraId="40D5DAE9" w14:textId="77777777" w:rsidR="005E5D63" w:rsidRDefault="005E5D63" w:rsidP="005E5D63">
            <w:pPr>
              <w:pStyle w:val="a4"/>
              <w:rPr>
                <w:rFonts w:ascii="Times New Roman" w:hAnsi="Times New Roman"/>
                <w:sz w:val="28"/>
                <w:szCs w:val="28"/>
                <w:lang w:eastAsia="uk-UA"/>
              </w:rPr>
            </w:pPr>
            <w:proofErr w:type="spellStart"/>
            <w:r>
              <w:rPr>
                <w:rFonts w:ascii="Times New Roman" w:hAnsi="Times New Roman"/>
                <w:sz w:val="28"/>
                <w:szCs w:val="28"/>
                <w:lang w:eastAsia="uk-UA"/>
              </w:rPr>
              <w:t>Сарабун</w:t>
            </w:r>
            <w:proofErr w:type="spellEnd"/>
            <w:r>
              <w:rPr>
                <w:rFonts w:ascii="Times New Roman" w:hAnsi="Times New Roman"/>
                <w:sz w:val="28"/>
                <w:szCs w:val="28"/>
                <w:lang w:eastAsia="uk-UA"/>
              </w:rPr>
              <w:t xml:space="preserve"> Олександр Вікторович</w:t>
            </w:r>
          </w:p>
        </w:tc>
        <w:tc>
          <w:tcPr>
            <w:tcW w:w="4962" w:type="dxa"/>
          </w:tcPr>
          <w:p w14:paraId="673BFFFF" w14:textId="77777777" w:rsidR="00977899"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голова ГО «Патріот України» </w:t>
            </w:r>
          </w:p>
          <w:p w14:paraId="03D8D44C" w14:textId="77777777" w:rsidR="005E5D63" w:rsidRPr="00977899" w:rsidRDefault="00977899" w:rsidP="005E5D63">
            <w:pPr>
              <w:pStyle w:val="a4"/>
              <w:rPr>
                <w:rFonts w:ascii="Times New Roman" w:hAnsi="Times New Roman"/>
                <w:i/>
                <w:iCs/>
                <w:sz w:val="28"/>
                <w:szCs w:val="28"/>
                <w:lang w:eastAsia="uk-UA"/>
              </w:rPr>
            </w:pPr>
            <w:r>
              <w:rPr>
                <w:rFonts w:ascii="Times New Roman" w:hAnsi="Times New Roman"/>
                <w:i/>
                <w:iCs/>
                <w:sz w:val="28"/>
                <w:szCs w:val="28"/>
                <w:lang w:eastAsia="uk-UA"/>
              </w:rPr>
              <w:t xml:space="preserve">  </w:t>
            </w:r>
            <w:r w:rsidR="005E5D63" w:rsidRPr="00977899">
              <w:rPr>
                <w:rFonts w:ascii="Times New Roman" w:hAnsi="Times New Roman"/>
                <w:i/>
                <w:iCs/>
                <w:sz w:val="28"/>
                <w:szCs w:val="28"/>
                <w:lang w:eastAsia="uk-UA"/>
              </w:rPr>
              <w:t>(за згодою)</w:t>
            </w:r>
            <w:r>
              <w:rPr>
                <w:rFonts w:ascii="Times New Roman" w:hAnsi="Times New Roman"/>
                <w:i/>
                <w:iCs/>
                <w:sz w:val="28"/>
                <w:szCs w:val="28"/>
                <w:lang w:eastAsia="uk-UA"/>
              </w:rPr>
              <w:t>;</w:t>
            </w:r>
          </w:p>
        </w:tc>
      </w:tr>
      <w:tr w:rsidR="005E5D63" w:rsidRPr="00C65AB1" w14:paraId="66AA2E0B" w14:textId="77777777" w:rsidTr="00960E4B">
        <w:tc>
          <w:tcPr>
            <w:tcW w:w="4820" w:type="dxa"/>
          </w:tcPr>
          <w:p w14:paraId="4DF9B5C6" w14:textId="77777777" w:rsidR="005E5D63" w:rsidRDefault="005E5D63" w:rsidP="005E5D63">
            <w:pPr>
              <w:pStyle w:val="a4"/>
              <w:rPr>
                <w:rFonts w:ascii="Times New Roman" w:hAnsi="Times New Roman"/>
                <w:sz w:val="28"/>
                <w:szCs w:val="28"/>
                <w:lang w:eastAsia="uk-UA"/>
              </w:rPr>
            </w:pPr>
            <w:r>
              <w:rPr>
                <w:rFonts w:ascii="Times New Roman" w:hAnsi="Times New Roman"/>
                <w:sz w:val="28"/>
                <w:szCs w:val="28"/>
                <w:lang w:eastAsia="uk-UA"/>
              </w:rPr>
              <w:t>Лаврик Микола Васильович</w:t>
            </w:r>
          </w:p>
        </w:tc>
        <w:tc>
          <w:tcPr>
            <w:tcW w:w="4962" w:type="dxa"/>
          </w:tcPr>
          <w:p w14:paraId="7FBF45CB" w14:textId="77777777" w:rsidR="00977899"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заступник голови ГО «Патріот </w:t>
            </w:r>
          </w:p>
          <w:p w14:paraId="67E566EB" w14:textId="77777777" w:rsidR="005E5D63" w:rsidRDefault="00977899" w:rsidP="005E5D63">
            <w:pPr>
              <w:pStyle w:val="a4"/>
              <w:rPr>
                <w:rFonts w:ascii="Times New Roman" w:hAnsi="Times New Roman"/>
                <w:sz w:val="28"/>
                <w:szCs w:val="28"/>
                <w:lang w:eastAsia="uk-UA"/>
              </w:rPr>
            </w:pPr>
            <w:r>
              <w:rPr>
                <w:rFonts w:ascii="Times New Roman" w:hAnsi="Times New Roman"/>
                <w:sz w:val="28"/>
                <w:szCs w:val="28"/>
                <w:lang w:eastAsia="uk-UA"/>
              </w:rPr>
              <w:t xml:space="preserve">  </w:t>
            </w:r>
            <w:r w:rsidR="005E5D63">
              <w:rPr>
                <w:rFonts w:ascii="Times New Roman" w:hAnsi="Times New Roman"/>
                <w:sz w:val="28"/>
                <w:szCs w:val="28"/>
                <w:lang w:eastAsia="uk-UA"/>
              </w:rPr>
              <w:t xml:space="preserve">України» </w:t>
            </w:r>
            <w:r w:rsidR="005E5D63" w:rsidRPr="00977899">
              <w:rPr>
                <w:rFonts w:ascii="Times New Roman" w:hAnsi="Times New Roman"/>
                <w:i/>
                <w:iCs/>
                <w:sz w:val="28"/>
                <w:szCs w:val="28"/>
                <w:lang w:eastAsia="uk-UA"/>
              </w:rPr>
              <w:t>(за згодою)</w:t>
            </w:r>
            <w:r>
              <w:rPr>
                <w:rFonts w:ascii="Times New Roman" w:hAnsi="Times New Roman"/>
                <w:i/>
                <w:iCs/>
                <w:sz w:val="28"/>
                <w:szCs w:val="28"/>
                <w:lang w:eastAsia="uk-UA"/>
              </w:rPr>
              <w:t>.</w:t>
            </w:r>
          </w:p>
        </w:tc>
      </w:tr>
    </w:tbl>
    <w:p w14:paraId="29B552AF" w14:textId="77777777" w:rsidR="005C0D9E" w:rsidRDefault="005C0D9E" w:rsidP="005E5D63">
      <w:pPr>
        <w:tabs>
          <w:tab w:val="left" w:pos="4555"/>
        </w:tabs>
        <w:rPr>
          <w:lang w:val="uk-UA"/>
        </w:rPr>
      </w:pPr>
    </w:p>
    <w:p w14:paraId="2C31D2A0" w14:textId="77777777" w:rsidR="002C1F09" w:rsidRDefault="002C1F09" w:rsidP="008C316C">
      <w:pPr>
        <w:rPr>
          <w:lang w:val="uk-UA"/>
        </w:rPr>
      </w:pPr>
    </w:p>
    <w:p w14:paraId="0E6A0FCE" w14:textId="77777777" w:rsidR="00977899" w:rsidRDefault="00977899" w:rsidP="008C316C">
      <w:pPr>
        <w:rPr>
          <w:lang w:val="uk-UA"/>
        </w:rPr>
      </w:pPr>
    </w:p>
    <w:p w14:paraId="15ED16D9" w14:textId="77777777" w:rsidR="00977899" w:rsidRDefault="00977899" w:rsidP="008C316C">
      <w:pPr>
        <w:rPr>
          <w:lang w:val="uk-UA" w:eastAsia="uk-UA"/>
        </w:rPr>
      </w:pPr>
    </w:p>
    <w:p w14:paraId="43924179" w14:textId="77777777" w:rsidR="00025D76" w:rsidRDefault="00977899" w:rsidP="00D10EA6">
      <w:pPr>
        <w:rPr>
          <w:sz w:val="24"/>
          <w:szCs w:val="24"/>
          <w:lang w:val="uk-UA"/>
        </w:rPr>
      </w:pPr>
      <w:r>
        <w:rPr>
          <w:lang w:val="uk-UA" w:eastAsia="uk-UA"/>
        </w:rPr>
        <w:t xml:space="preserve"> </w:t>
      </w:r>
      <w:r w:rsidR="002C1F09">
        <w:rPr>
          <w:lang w:val="uk-UA" w:eastAsia="uk-UA"/>
        </w:rPr>
        <w:t xml:space="preserve">Перший заступник міського голови                                  </w:t>
      </w:r>
      <w:r w:rsidR="00581E69">
        <w:rPr>
          <w:lang w:val="uk-UA" w:eastAsia="uk-UA"/>
        </w:rPr>
        <w:t xml:space="preserve">   </w:t>
      </w:r>
      <w:r w:rsidR="002C1F09">
        <w:rPr>
          <w:lang w:val="uk-UA" w:eastAsia="uk-UA"/>
        </w:rPr>
        <w:t xml:space="preserve"> Петро БЕЗМЕЩУК</w:t>
      </w:r>
      <w:r w:rsidR="00201820">
        <w:rPr>
          <w:sz w:val="26"/>
          <w:szCs w:val="26"/>
          <w:lang w:val="uk-UA"/>
        </w:rPr>
        <w:t xml:space="preserve"> </w:t>
      </w:r>
      <w:r w:rsidR="00114988">
        <w:rPr>
          <w:sz w:val="26"/>
          <w:szCs w:val="26"/>
          <w:lang w:val="uk-UA"/>
        </w:rPr>
        <w:t xml:space="preserve">                                                                    </w:t>
      </w:r>
      <w:r w:rsidR="00C53038">
        <w:rPr>
          <w:sz w:val="26"/>
          <w:szCs w:val="26"/>
          <w:lang w:val="uk-UA"/>
        </w:rPr>
        <w:t xml:space="preserve">                    </w:t>
      </w:r>
      <w:r w:rsidR="00417D4E">
        <w:rPr>
          <w:sz w:val="24"/>
          <w:szCs w:val="24"/>
          <w:lang w:val="uk-UA"/>
        </w:rPr>
        <w:t xml:space="preserve">           </w:t>
      </w:r>
      <w:r w:rsidR="00025D76">
        <w:rPr>
          <w:sz w:val="24"/>
          <w:szCs w:val="24"/>
          <w:lang w:val="uk-UA"/>
        </w:rPr>
        <w:t xml:space="preserve">                  </w:t>
      </w:r>
    </w:p>
    <w:p w14:paraId="5CE6931A" w14:textId="77777777" w:rsidR="00083765" w:rsidRDefault="00025D76" w:rsidP="00025D76">
      <w:pPr>
        <w:ind w:firstLine="5245"/>
        <w:rPr>
          <w:lang w:val="uk-UA"/>
        </w:rPr>
      </w:pPr>
      <w:r w:rsidRPr="009E2595">
        <w:rPr>
          <w:lang w:val="uk-UA"/>
        </w:rPr>
        <w:t xml:space="preserve">                              </w:t>
      </w:r>
      <w:r w:rsidR="00545136">
        <w:rPr>
          <w:lang w:val="uk-UA"/>
        </w:rPr>
        <w:t xml:space="preserve">                              </w:t>
      </w:r>
      <w:r w:rsidRPr="009E2595">
        <w:rPr>
          <w:lang w:val="uk-UA"/>
        </w:rPr>
        <w:t xml:space="preserve">    </w:t>
      </w:r>
      <w:r w:rsidR="009E2595">
        <w:rPr>
          <w:lang w:val="uk-UA"/>
        </w:rPr>
        <w:t xml:space="preserve"> </w:t>
      </w:r>
    </w:p>
    <w:p w14:paraId="14A6259D" w14:textId="77777777" w:rsidR="005C0D9E" w:rsidRDefault="00083765" w:rsidP="00025D76">
      <w:pPr>
        <w:ind w:firstLine="5245"/>
        <w:rPr>
          <w:lang w:val="uk-UA"/>
        </w:rPr>
      </w:pPr>
      <w:r>
        <w:rPr>
          <w:lang w:val="uk-UA"/>
        </w:rPr>
        <w:t xml:space="preserve">                                </w:t>
      </w:r>
    </w:p>
    <w:p w14:paraId="44FDB15B" w14:textId="77777777" w:rsidR="00977899" w:rsidRDefault="00977899" w:rsidP="00025D76">
      <w:pPr>
        <w:ind w:firstLine="5245"/>
        <w:rPr>
          <w:lang w:val="uk-UA"/>
        </w:rPr>
      </w:pPr>
    </w:p>
    <w:p w14:paraId="5389C82C" w14:textId="77777777" w:rsidR="00977899" w:rsidRDefault="00977899" w:rsidP="00025D76">
      <w:pPr>
        <w:ind w:firstLine="5245"/>
        <w:rPr>
          <w:lang w:val="uk-UA"/>
        </w:rPr>
      </w:pPr>
    </w:p>
    <w:p w14:paraId="67D13133" w14:textId="77777777" w:rsidR="00977899" w:rsidRDefault="00977899" w:rsidP="00025D76">
      <w:pPr>
        <w:ind w:firstLine="5245"/>
        <w:rPr>
          <w:lang w:val="uk-UA"/>
        </w:rPr>
      </w:pPr>
    </w:p>
    <w:p w14:paraId="5F595CF9" w14:textId="77777777" w:rsidR="00977899" w:rsidRDefault="00977899" w:rsidP="00025D76">
      <w:pPr>
        <w:ind w:firstLine="5245"/>
        <w:rPr>
          <w:lang w:val="uk-UA"/>
        </w:rPr>
      </w:pPr>
    </w:p>
    <w:p w14:paraId="0250A86F" w14:textId="77777777" w:rsidR="00977899" w:rsidRDefault="00977899" w:rsidP="00025D76">
      <w:pPr>
        <w:ind w:firstLine="5245"/>
        <w:rPr>
          <w:lang w:val="uk-UA"/>
        </w:rPr>
      </w:pPr>
    </w:p>
    <w:p w14:paraId="6B5A53FB" w14:textId="77777777" w:rsidR="00977899" w:rsidRDefault="00977899" w:rsidP="00025D76">
      <w:pPr>
        <w:ind w:firstLine="5245"/>
        <w:rPr>
          <w:lang w:val="uk-UA"/>
        </w:rPr>
      </w:pPr>
    </w:p>
    <w:p w14:paraId="0354C418" w14:textId="77777777" w:rsidR="00977899" w:rsidRDefault="00977899" w:rsidP="00025D76">
      <w:pPr>
        <w:ind w:firstLine="5245"/>
        <w:rPr>
          <w:lang w:val="uk-UA"/>
        </w:rPr>
      </w:pPr>
    </w:p>
    <w:p w14:paraId="65F37328" w14:textId="77777777" w:rsidR="00977899" w:rsidRDefault="00977899" w:rsidP="00025D76">
      <w:pPr>
        <w:ind w:firstLine="5245"/>
        <w:rPr>
          <w:lang w:val="uk-UA"/>
        </w:rPr>
      </w:pPr>
    </w:p>
    <w:p w14:paraId="4795A657" w14:textId="77777777" w:rsidR="00977899" w:rsidRDefault="00977899" w:rsidP="00025D76">
      <w:pPr>
        <w:ind w:firstLine="5245"/>
        <w:rPr>
          <w:lang w:val="uk-UA"/>
        </w:rPr>
      </w:pPr>
    </w:p>
    <w:p w14:paraId="531B3C29" w14:textId="77777777" w:rsidR="00977899" w:rsidRDefault="00977899" w:rsidP="00025D76">
      <w:pPr>
        <w:ind w:firstLine="5245"/>
        <w:rPr>
          <w:lang w:val="uk-UA"/>
        </w:rPr>
      </w:pPr>
    </w:p>
    <w:p w14:paraId="56DFC197" w14:textId="77777777" w:rsidR="00960E4B" w:rsidRDefault="00960E4B" w:rsidP="00025D76">
      <w:pPr>
        <w:ind w:firstLine="5245"/>
        <w:rPr>
          <w:lang w:val="uk-UA"/>
        </w:rPr>
      </w:pPr>
    </w:p>
    <w:p w14:paraId="6112AFBF" w14:textId="77777777" w:rsidR="00960E4B" w:rsidRDefault="00960E4B" w:rsidP="00025D76">
      <w:pPr>
        <w:ind w:firstLine="5245"/>
        <w:rPr>
          <w:lang w:val="uk-UA"/>
        </w:rPr>
      </w:pPr>
    </w:p>
    <w:p w14:paraId="24ED0FD3" w14:textId="77777777" w:rsidR="00977899" w:rsidRDefault="00977899" w:rsidP="00025D76">
      <w:pPr>
        <w:ind w:firstLine="5245"/>
        <w:rPr>
          <w:lang w:val="uk-UA"/>
        </w:rPr>
      </w:pPr>
    </w:p>
    <w:p w14:paraId="3584D889" w14:textId="77777777" w:rsidR="00960E4B" w:rsidRDefault="00960E4B" w:rsidP="00025D76">
      <w:pPr>
        <w:ind w:firstLine="5245"/>
        <w:rPr>
          <w:lang w:val="uk-UA"/>
        </w:rPr>
      </w:pPr>
    </w:p>
    <w:p w14:paraId="4473D32A" w14:textId="77777777" w:rsidR="00960E4B" w:rsidRDefault="00960E4B" w:rsidP="00025D76">
      <w:pPr>
        <w:ind w:firstLine="5245"/>
        <w:rPr>
          <w:lang w:val="uk-UA"/>
        </w:rPr>
      </w:pPr>
    </w:p>
    <w:p w14:paraId="2A78D278" w14:textId="77777777" w:rsidR="00960E4B" w:rsidRDefault="00960E4B" w:rsidP="00025D76">
      <w:pPr>
        <w:ind w:firstLine="5245"/>
        <w:rPr>
          <w:lang w:val="uk-UA"/>
        </w:rPr>
      </w:pPr>
    </w:p>
    <w:p w14:paraId="782F01C2" w14:textId="77777777" w:rsidR="00960E4B" w:rsidRDefault="00960E4B" w:rsidP="00025D76">
      <w:pPr>
        <w:ind w:firstLine="5245"/>
        <w:rPr>
          <w:lang w:val="uk-UA"/>
        </w:rPr>
      </w:pPr>
    </w:p>
    <w:p w14:paraId="3E636A36" w14:textId="77777777" w:rsidR="00977899" w:rsidRDefault="00977899" w:rsidP="00025D76">
      <w:pPr>
        <w:ind w:firstLine="5245"/>
        <w:rPr>
          <w:lang w:val="uk-UA"/>
        </w:rPr>
      </w:pPr>
    </w:p>
    <w:p w14:paraId="06EE617A" w14:textId="77777777" w:rsidR="00977899" w:rsidRDefault="00977899" w:rsidP="00025D76">
      <w:pPr>
        <w:ind w:firstLine="5245"/>
        <w:rPr>
          <w:lang w:val="uk-UA"/>
        </w:rPr>
      </w:pPr>
    </w:p>
    <w:p w14:paraId="021E4038" w14:textId="77777777" w:rsidR="00977899" w:rsidRDefault="00977899" w:rsidP="00025D76">
      <w:pPr>
        <w:ind w:firstLine="5245"/>
        <w:rPr>
          <w:lang w:val="uk-UA"/>
        </w:rPr>
      </w:pPr>
    </w:p>
    <w:p w14:paraId="5D924EFA" w14:textId="77777777" w:rsidR="00852FD8" w:rsidRDefault="00852FD8" w:rsidP="00025D76">
      <w:pPr>
        <w:ind w:firstLine="5245"/>
        <w:rPr>
          <w:lang w:val="uk-UA"/>
        </w:rPr>
      </w:pPr>
    </w:p>
    <w:p w14:paraId="50ECB439" w14:textId="77777777" w:rsidR="00852FD8" w:rsidRDefault="00852FD8" w:rsidP="00025D76">
      <w:pPr>
        <w:ind w:firstLine="5245"/>
        <w:rPr>
          <w:lang w:val="uk-UA"/>
        </w:rPr>
      </w:pPr>
    </w:p>
    <w:p w14:paraId="23CAD2AA" w14:textId="77777777" w:rsidR="00852FD8" w:rsidRDefault="00852FD8" w:rsidP="00025D76">
      <w:pPr>
        <w:ind w:firstLine="5245"/>
        <w:rPr>
          <w:lang w:val="uk-UA"/>
        </w:rPr>
      </w:pPr>
    </w:p>
    <w:p w14:paraId="37008313" w14:textId="77777777" w:rsidR="00025D76" w:rsidRPr="00977899" w:rsidRDefault="005C0D9E" w:rsidP="00025D76">
      <w:pPr>
        <w:ind w:firstLine="5245"/>
        <w:rPr>
          <w:i/>
          <w:iCs/>
          <w:lang w:val="uk-UA"/>
        </w:rPr>
      </w:pPr>
      <w:r w:rsidRPr="00977899">
        <w:rPr>
          <w:i/>
          <w:iCs/>
          <w:lang w:val="uk-UA"/>
        </w:rPr>
        <w:lastRenderedPageBreak/>
        <w:t xml:space="preserve">                                   </w:t>
      </w:r>
      <w:r w:rsidR="00083765" w:rsidRPr="00977899">
        <w:rPr>
          <w:i/>
          <w:iCs/>
          <w:lang w:val="uk-UA"/>
        </w:rPr>
        <w:t xml:space="preserve">   </w:t>
      </w:r>
      <w:r w:rsidR="00960E4B">
        <w:rPr>
          <w:i/>
          <w:iCs/>
          <w:lang w:val="uk-UA"/>
        </w:rPr>
        <w:t xml:space="preserve">  </w:t>
      </w:r>
      <w:r w:rsidR="00083765" w:rsidRPr="00977899">
        <w:rPr>
          <w:i/>
          <w:iCs/>
          <w:lang w:val="uk-UA"/>
        </w:rPr>
        <w:t xml:space="preserve"> </w:t>
      </w:r>
      <w:proofErr w:type="spellStart"/>
      <w:r w:rsidR="00025D76" w:rsidRPr="00977899">
        <w:rPr>
          <w:i/>
          <w:iCs/>
        </w:rPr>
        <w:t>Додаток</w:t>
      </w:r>
      <w:proofErr w:type="spellEnd"/>
      <w:r w:rsidR="00025D76" w:rsidRPr="00977899">
        <w:rPr>
          <w:i/>
          <w:iCs/>
        </w:rPr>
        <w:t xml:space="preserve"> 1</w:t>
      </w:r>
      <w:r w:rsidR="00025D76" w:rsidRPr="00977899">
        <w:rPr>
          <w:i/>
          <w:iCs/>
        </w:rPr>
        <w:br/>
      </w:r>
      <w:r w:rsidR="00025D76" w:rsidRPr="00977899">
        <w:rPr>
          <w:i/>
          <w:iCs/>
          <w:lang w:val="uk-UA"/>
        </w:rPr>
        <w:t xml:space="preserve">                                                                                               </w:t>
      </w:r>
      <w:r w:rsidR="009E2595" w:rsidRPr="00977899">
        <w:rPr>
          <w:i/>
          <w:iCs/>
          <w:lang w:val="uk-UA"/>
        </w:rPr>
        <w:t xml:space="preserve">          </w:t>
      </w:r>
      <w:r w:rsidR="00025D76" w:rsidRPr="00977899">
        <w:rPr>
          <w:i/>
          <w:iCs/>
        </w:rPr>
        <w:t xml:space="preserve">до </w:t>
      </w:r>
      <w:r w:rsidR="00025D76" w:rsidRPr="00977899">
        <w:rPr>
          <w:i/>
          <w:iCs/>
          <w:lang w:val="uk-UA"/>
        </w:rPr>
        <w:t>Умов конкурсу</w:t>
      </w:r>
    </w:p>
    <w:p w14:paraId="29B13609" w14:textId="77777777" w:rsidR="00401E7E" w:rsidRDefault="000D53D7" w:rsidP="00417D4E">
      <w:pPr>
        <w:ind w:firstLine="5245"/>
        <w:rPr>
          <w:sz w:val="24"/>
          <w:szCs w:val="24"/>
          <w:lang w:val="uk-UA"/>
        </w:rPr>
      </w:pPr>
      <w:r>
        <w:rPr>
          <w:sz w:val="24"/>
          <w:szCs w:val="24"/>
          <w:lang w:val="uk-UA"/>
        </w:rPr>
        <w:t xml:space="preserve">       </w:t>
      </w:r>
    </w:p>
    <w:p w14:paraId="0E72D1B6" w14:textId="77777777" w:rsidR="00025D76" w:rsidRPr="00025D76" w:rsidRDefault="00025D76" w:rsidP="00025D76">
      <w:pPr>
        <w:rPr>
          <w:b/>
          <w:bCs/>
          <w:lang w:val="uk-UA"/>
        </w:rPr>
      </w:pPr>
    </w:p>
    <w:p w14:paraId="65E3EFCF" w14:textId="77777777" w:rsidR="00025D76" w:rsidRPr="00025D76" w:rsidRDefault="00025D76" w:rsidP="00025D76">
      <w:pPr>
        <w:spacing w:line="0" w:lineRule="atLeast"/>
        <w:jc w:val="center"/>
        <w:rPr>
          <w:b/>
          <w:bCs/>
        </w:rPr>
      </w:pPr>
      <w:proofErr w:type="spellStart"/>
      <w:r w:rsidRPr="00025D76">
        <w:rPr>
          <w:b/>
          <w:bCs/>
        </w:rPr>
        <w:t>Заява</w:t>
      </w:r>
      <w:proofErr w:type="spellEnd"/>
    </w:p>
    <w:p w14:paraId="7473B6FB" w14:textId="77777777" w:rsidR="00977899" w:rsidRDefault="00025D76" w:rsidP="004007ED">
      <w:pPr>
        <w:jc w:val="center"/>
        <w:rPr>
          <w:b/>
          <w:bCs/>
        </w:rPr>
      </w:pPr>
      <w:r w:rsidRPr="00025D76">
        <w:rPr>
          <w:b/>
          <w:bCs/>
        </w:rPr>
        <w:t xml:space="preserve">про участь у </w:t>
      </w:r>
      <w:proofErr w:type="spellStart"/>
      <w:r w:rsidRPr="00025D76">
        <w:rPr>
          <w:b/>
          <w:bCs/>
        </w:rPr>
        <w:t>конкурсі</w:t>
      </w:r>
      <w:proofErr w:type="spellEnd"/>
      <w:r w:rsidRPr="00025D76">
        <w:rPr>
          <w:b/>
          <w:bCs/>
        </w:rPr>
        <w:t xml:space="preserve"> з</w:t>
      </w:r>
      <w:r w:rsidR="004007ED" w:rsidRPr="004007ED">
        <w:rPr>
          <w:b/>
          <w:lang w:val="uk-UA"/>
        </w:rPr>
        <w:t xml:space="preserve"> </w:t>
      </w:r>
      <w:r w:rsidR="004007ED">
        <w:rPr>
          <w:b/>
          <w:lang w:val="uk-UA"/>
        </w:rPr>
        <w:t>визначення підприємства (організації)</w:t>
      </w:r>
      <w:r w:rsidRPr="00025D76">
        <w:rPr>
          <w:b/>
          <w:bCs/>
        </w:rPr>
        <w:t xml:space="preserve"> </w:t>
      </w:r>
    </w:p>
    <w:p w14:paraId="163FB2C6" w14:textId="77777777" w:rsidR="004007ED" w:rsidRDefault="004007ED" w:rsidP="004007ED">
      <w:pPr>
        <w:jc w:val="center"/>
        <w:rPr>
          <w:b/>
          <w:lang w:val="uk-UA"/>
        </w:rPr>
      </w:pPr>
      <w:r>
        <w:rPr>
          <w:b/>
          <w:lang w:val="uk-UA"/>
        </w:rPr>
        <w:t xml:space="preserve">для здійснення функцій робочого органу </w:t>
      </w:r>
    </w:p>
    <w:p w14:paraId="24BA0583" w14:textId="77777777" w:rsidR="00025D76" w:rsidRPr="00025D76" w:rsidRDefault="00025D76" w:rsidP="00025D76">
      <w:pPr>
        <w:spacing w:line="0" w:lineRule="atLeast"/>
        <w:jc w:val="both"/>
      </w:pPr>
    </w:p>
    <w:p w14:paraId="0F72332E" w14:textId="77777777" w:rsidR="00025D76" w:rsidRPr="00E1260C" w:rsidRDefault="00025D76" w:rsidP="00025D76">
      <w:pPr>
        <w:spacing w:line="0" w:lineRule="atLeast"/>
        <w:jc w:val="both"/>
        <w:rPr>
          <w:lang w:val="uk-UA"/>
        </w:rPr>
      </w:pPr>
      <w:r w:rsidRPr="00025D76">
        <w:t>Претендент _____________________________________</w:t>
      </w:r>
      <w:r w:rsidR="00977899">
        <w:rPr>
          <w:lang w:val="uk-UA"/>
        </w:rPr>
        <w:t>_________</w:t>
      </w:r>
      <w:r w:rsidRPr="00025D76">
        <w:t>__________</w:t>
      </w:r>
      <w:r w:rsidR="00E1260C">
        <w:rPr>
          <w:lang w:val="uk-UA"/>
        </w:rPr>
        <w:t>_</w:t>
      </w:r>
    </w:p>
    <w:p w14:paraId="2B223538" w14:textId="77777777" w:rsidR="00977899" w:rsidRPr="00977899" w:rsidRDefault="00977899" w:rsidP="00025D76">
      <w:pPr>
        <w:spacing w:line="0" w:lineRule="atLeast"/>
        <w:jc w:val="both"/>
        <w:rPr>
          <w:lang w:val="uk-UA"/>
        </w:rPr>
      </w:pPr>
      <w:r>
        <w:rPr>
          <w:lang w:val="uk-UA"/>
        </w:rPr>
        <w:t>___________________________________________________________________</w:t>
      </w:r>
    </w:p>
    <w:p w14:paraId="5A606016" w14:textId="77777777" w:rsidR="00025D76" w:rsidRPr="003949DF" w:rsidRDefault="00025D76" w:rsidP="00E1260C">
      <w:pPr>
        <w:spacing w:line="0" w:lineRule="atLeast"/>
        <w:jc w:val="center"/>
        <w:rPr>
          <w:i/>
          <w:iCs/>
          <w:sz w:val="24"/>
          <w:szCs w:val="24"/>
          <w:lang w:val="uk-UA"/>
        </w:rPr>
      </w:pPr>
      <w:r w:rsidRPr="003949DF">
        <w:rPr>
          <w:i/>
          <w:iCs/>
          <w:sz w:val="24"/>
          <w:szCs w:val="24"/>
          <w:vertAlign w:val="superscript"/>
          <w:lang w:val="uk-UA"/>
        </w:rPr>
        <w:t>(повне найменування підприємства (організації)</w:t>
      </w:r>
    </w:p>
    <w:p w14:paraId="3E53156B" w14:textId="77777777" w:rsidR="00025D76" w:rsidRPr="003949DF" w:rsidRDefault="00025D76" w:rsidP="00977899">
      <w:pPr>
        <w:spacing w:line="0" w:lineRule="atLeast"/>
        <w:rPr>
          <w:lang w:val="uk-UA"/>
        </w:rPr>
      </w:pPr>
      <w:r w:rsidRPr="003949DF">
        <w:rPr>
          <w:lang w:val="uk-UA"/>
        </w:rPr>
        <w:t xml:space="preserve">Об’єкт конкурсу: надання права підприємству (організації) здійснювати функції робочого органу при проведенні конкурсу з </w:t>
      </w:r>
      <w:r w:rsidR="00030916">
        <w:rPr>
          <w:lang w:val="uk-UA"/>
        </w:rPr>
        <w:t xml:space="preserve">визначення </w:t>
      </w:r>
      <w:r w:rsidRPr="003949DF">
        <w:rPr>
          <w:lang w:val="uk-UA"/>
        </w:rPr>
        <w:t>перевізників для перевезення пасажирів на автобусних маршрутах загального користування</w:t>
      </w:r>
      <w:r w:rsidR="00EE15EA">
        <w:rPr>
          <w:lang w:val="uk-UA"/>
        </w:rPr>
        <w:t>, що знаходяться в межах</w:t>
      </w:r>
      <w:r w:rsidR="00030916">
        <w:rPr>
          <w:lang w:val="uk-UA"/>
        </w:rPr>
        <w:t xml:space="preserve"> Могилів-Подільської міської територіальної громади.</w:t>
      </w:r>
    </w:p>
    <w:p w14:paraId="14697327" w14:textId="77777777" w:rsidR="00025D76" w:rsidRPr="003949DF" w:rsidRDefault="00025D76" w:rsidP="00025D76">
      <w:pPr>
        <w:spacing w:line="0" w:lineRule="atLeast"/>
        <w:jc w:val="both"/>
        <w:rPr>
          <w:lang w:val="uk-UA"/>
        </w:rPr>
      </w:pPr>
    </w:p>
    <w:p w14:paraId="2C736B5F" w14:textId="77777777" w:rsidR="00025D76" w:rsidRPr="00025D76" w:rsidRDefault="00025D76" w:rsidP="00025D76">
      <w:pPr>
        <w:spacing w:line="0" w:lineRule="atLeast"/>
        <w:jc w:val="both"/>
      </w:pPr>
      <w:r w:rsidRPr="00E1260C">
        <w:rPr>
          <w:b/>
          <w:bCs/>
        </w:rPr>
        <w:t>1.</w:t>
      </w:r>
      <w:r w:rsidRPr="00025D76">
        <w:t xml:space="preserve"> </w:t>
      </w:r>
      <w:proofErr w:type="spellStart"/>
      <w:r w:rsidRPr="00025D76">
        <w:t>Реквізити</w:t>
      </w:r>
      <w:proofErr w:type="spellEnd"/>
      <w:r w:rsidRPr="00025D76">
        <w:t xml:space="preserve"> претендента:</w:t>
      </w:r>
    </w:p>
    <w:p w14:paraId="62EAEAEF" w14:textId="77777777" w:rsidR="00025D76" w:rsidRPr="00911BB3" w:rsidRDefault="00025D76" w:rsidP="00025D76">
      <w:pPr>
        <w:spacing w:line="0" w:lineRule="atLeast"/>
        <w:jc w:val="both"/>
        <w:rPr>
          <w:lang w:val="uk-UA"/>
        </w:rPr>
      </w:pPr>
      <w:r w:rsidRPr="00025D76">
        <w:t>Адреса ____________________________________________________________</w:t>
      </w:r>
    </w:p>
    <w:p w14:paraId="6943C157" w14:textId="77777777" w:rsidR="00025D76" w:rsidRPr="00977899" w:rsidRDefault="00025D76" w:rsidP="00025D76">
      <w:pPr>
        <w:spacing w:line="0" w:lineRule="atLeast"/>
        <w:jc w:val="both"/>
        <w:rPr>
          <w:lang w:val="uk-UA"/>
        </w:rPr>
      </w:pPr>
      <w:r w:rsidRPr="00025D76">
        <w:t>___________________________________________________________________</w:t>
      </w:r>
    </w:p>
    <w:p w14:paraId="675D23BC" w14:textId="77777777" w:rsidR="00BA5D97" w:rsidRDefault="00BA5D97" w:rsidP="00977899">
      <w:pPr>
        <w:spacing w:line="0" w:lineRule="atLeast"/>
        <w:rPr>
          <w:lang w:val="uk-UA"/>
        </w:rPr>
      </w:pPr>
      <w:r>
        <w:rPr>
          <w:lang w:val="uk-UA"/>
        </w:rPr>
        <w:t>Прізвище, ім’я та по батькові керівника підприємства</w:t>
      </w:r>
      <w:r w:rsidR="00852FD8">
        <w:rPr>
          <w:lang w:val="uk-UA"/>
        </w:rPr>
        <w:t xml:space="preserve"> </w:t>
      </w:r>
      <w:r w:rsidR="00A83EB4">
        <w:rPr>
          <w:lang w:val="uk-UA"/>
        </w:rPr>
        <w:t>(</w:t>
      </w:r>
      <w:r>
        <w:rPr>
          <w:lang w:val="uk-UA"/>
        </w:rPr>
        <w:t>організації)_______</w:t>
      </w:r>
      <w:r w:rsidR="00852FD8">
        <w:rPr>
          <w:lang w:val="uk-UA"/>
        </w:rPr>
        <w:t>___</w:t>
      </w:r>
    </w:p>
    <w:p w14:paraId="7B30CA2C" w14:textId="77777777" w:rsidR="00BA5D97" w:rsidRDefault="00BA5D97" w:rsidP="00977899">
      <w:pPr>
        <w:spacing w:line="0" w:lineRule="atLeast"/>
        <w:rPr>
          <w:lang w:val="uk-UA"/>
        </w:rPr>
      </w:pPr>
      <w:r>
        <w:rPr>
          <w:lang w:val="uk-UA"/>
        </w:rPr>
        <w:t>______________________________________________________</w:t>
      </w:r>
      <w:r w:rsidR="00977899">
        <w:rPr>
          <w:lang w:val="uk-UA"/>
        </w:rPr>
        <w:t>___</w:t>
      </w:r>
      <w:r>
        <w:rPr>
          <w:lang w:val="uk-UA"/>
        </w:rPr>
        <w:t>________</w:t>
      </w:r>
      <w:r w:rsidR="00911BB3">
        <w:rPr>
          <w:lang w:val="uk-UA"/>
        </w:rPr>
        <w:t>__</w:t>
      </w:r>
    </w:p>
    <w:p w14:paraId="19C8E2E3" w14:textId="77777777" w:rsidR="00025D76" w:rsidRPr="00911BB3" w:rsidRDefault="00BA5D97" w:rsidP="00977899">
      <w:pPr>
        <w:spacing w:line="0" w:lineRule="atLeast"/>
        <w:rPr>
          <w:lang w:val="uk-UA"/>
        </w:rPr>
      </w:pPr>
      <w:r>
        <w:rPr>
          <w:lang w:val="uk-UA"/>
        </w:rPr>
        <w:t>І</w:t>
      </w:r>
      <w:proofErr w:type="spellStart"/>
      <w:r w:rsidR="00025D76" w:rsidRPr="00025D76">
        <w:t>дентифікаційний</w:t>
      </w:r>
      <w:proofErr w:type="spellEnd"/>
      <w:r w:rsidR="00025D76" w:rsidRPr="00025D76">
        <w:t xml:space="preserve"> код </w:t>
      </w:r>
      <w:proofErr w:type="spellStart"/>
      <w:r w:rsidR="00025D76" w:rsidRPr="00025D76">
        <w:t>або</w:t>
      </w:r>
      <w:proofErr w:type="spellEnd"/>
      <w:r w:rsidR="00025D76" w:rsidRPr="00025D76">
        <w:t xml:space="preserve"> код ЄДРПОУ ________________________________</w:t>
      </w:r>
    </w:p>
    <w:p w14:paraId="4AB4DD54" w14:textId="77777777" w:rsidR="00025D76" w:rsidRPr="00E1260C" w:rsidRDefault="00BA5D97" w:rsidP="00977899">
      <w:pPr>
        <w:spacing w:line="0" w:lineRule="atLeast"/>
        <w:rPr>
          <w:lang w:val="uk-UA"/>
        </w:rPr>
      </w:pPr>
      <w:r>
        <w:rPr>
          <w:lang w:val="uk-UA"/>
        </w:rPr>
        <w:t>Т</w:t>
      </w:r>
      <w:proofErr w:type="spellStart"/>
      <w:r w:rsidR="00025D76" w:rsidRPr="00025D76">
        <w:t>елефон</w:t>
      </w:r>
      <w:proofErr w:type="spellEnd"/>
      <w:r w:rsidR="00025D76" w:rsidRPr="00025D76">
        <w:t>, факс  ______________________________________________</w:t>
      </w:r>
      <w:r w:rsidR="00E1260C">
        <w:rPr>
          <w:lang w:val="uk-UA"/>
        </w:rPr>
        <w:t>_______</w:t>
      </w:r>
    </w:p>
    <w:p w14:paraId="179BC891" w14:textId="77777777" w:rsidR="00025D76" w:rsidRDefault="00025D76" w:rsidP="00977899">
      <w:pPr>
        <w:spacing w:line="0" w:lineRule="atLeast"/>
        <w:rPr>
          <w:lang w:val="uk-UA"/>
        </w:rPr>
      </w:pPr>
    </w:p>
    <w:p w14:paraId="4E6A2F7A" w14:textId="77777777" w:rsidR="00911BB3" w:rsidRDefault="00911BB3" w:rsidP="00977899">
      <w:pPr>
        <w:spacing w:line="0" w:lineRule="atLeast"/>
        <w:rPr>
          <w:lang w:val="uk-UA"/>
        </w:rPr>
      </w:pPr>
      <w:r w:rsidRPr="00E1260C">
        <w:rPr>
          <w:b/>
          <w:bCs/>
          <w:lang w:val="uk-UA"/>
        </w:rPr>
        <w:t>2.</w:t>
      </w:r>
      <w:r>
        <w:rPr>
          <w:lang w:val="uk-UA"/>
        </w:rPr>
        <w:t xml:space="preserve"> Місцезнаходження підприємства (організації), що подає документи:</w:t>
      </w:r>
    </w:p>
    <w:p w14:paraId="5AAC3C20" w14:textId="77777777" w:rsidR="00911BB3" w:rsidRDefault="00911BB3" w:rsidP="00977899">
      <w:pPr>
        <w:spacing w:line="0" w:lineRule="atLeast"/>
        <w:rPr>
          <w:lang w:val="uk-UA"/>
        </w:rPr>
      </w:pPr>
      <w:r>
        <w:rPr>
          <w:lang w:val="uk-UA"/>
        </w:rPr>
        <w:t>Поштовий індекс:____________________________________________________</w:t>
      </w:r>
    </w:p>
    <w:p w14:paraId="1C8B8B8B" w14:textId="77777777" w:rsidR="00911BB3" w:rsidRDefault="00911BB3" w:rsidP="00977899">
      <w:pPr>
        <w:spacing w:line="0" w:lineRule="atLeast"/>
        <w:rPr>
          <w:lang w:val="uk-UA"/>
        </w:rPr>
      </w:pPr>
      <w:r>
        <w:rPr>
          <w:lang w:val="uk-UA"/>
        </w:rPr>
        <w:t>Область:____________________________________________________________</w:t>
      </w:r>
    </w:p>
    <w:p w14:paraId="307506E6" w14:textId="77777777" w:rsidR="00911BB3" w:rsidRDefault="00911BB3" w:rsidP="00977899">
      <w:pPr>
        <w:spacing w:line="0" w:lineRule="atLeast"/>
        <w:rPr>
          <w:lang w:val="uk-UA"/>
        </w:rPr>
      </w:pPr>
      <w:r>
        <w:rPr>
          <w:lang w:val="uk-UA"/>
        </w:rPr>
        <w:t>Район:______________________________________________________________</w:t>
      </w:r>
    </w:p>
    <w:p w14:paraId="14967043" w14:textId="77777777" w:rsidR="00911BB3" w:rsidRDefault="00911BB3" w:rsidP="00977899">
      <w:pPr>
        <w:spacing w:line="0" w:lineRule="atLeast"/>
        <w:rPr>
          <w:lang w:val="uk-UA"/>
        </w:rPr>
      </w:pPr>
      <w:r>
        <w:rPr>
          <w:lang w:val="uk-UA"/>
        </w:rPr>
        <w:t>Місто:______________________________________________________________</w:t>
      </w:r>
    </w:p>
    <w:p w14:paraId="6A5D717C" w14:textId="77777777" w:rsidR="00911BB3" w:rsidRDefault="00911BB3" w:rsidP="00977899">
      <w:pPr>
        <w:spacing w:line="0" w:lineRule="atLeast"/>
        <w:rPr>
          <w:lang w:val="uk-UA"/>
        </w:rPr>
      </w:pPr>
      <w:r>
        <w:rPr>
          <w:lang w:val="uk-UA"/>
        </w:rPr>
        <w:t>Вулиця:____________________________________________________________</w:t>
      </w:r>
    </w:p>
    <w:p w14:paraId="1DD79643" w14:textId="77777777" w:rsidR="00911BB3" w:rsidRDefault="00911BB3" w:rsidP="00977899">
      <w:pPr>
        <w:spacing w:line="0" w:lineRule="atLeast"/>
        <w:rPr>
          <w:lang w:val="uk-UA"/>
        </w:rPr>
      </w:pPr>
      <w:r>
        <w:rPr>
          <w:lang w:val="uk-UA"/>
        </w:rPr>
        <w:t>Будинок:____________________________________________________________</w:t>
      </w:r>
    </w:p>
    <w:p w14:paraId="72AC579C" w14:textId="77777777" w:rsidR="00911BB3" w:rsidRDefault="00911BB3" w:rsidP="00977899">
      <w:pPr>
        <w:spacing w:line="0" w:lineRule="atLeast"/>
        <w:rPr>
          <w:lang w:val="uk-UA"/>
        </w:rPr>
      </w:pPr>
    </w:p>
    <w:p w14:paraId="58AA029E" w14:textId="77777777" w:rsidR="00025D76" w:rsidRPr="00BA5D97" w:rsidRDefault="00911BB3" w:rsidP="00977899">
      <w:pPr>
        <w:spacing w:line="0" w:lineRule="atLeast"/>
        <w:rPr>
          <w:lang w:val="uk-UA"/>
        </w:rPr>
      </w:pPr>
      <w:r w:rsidRPr="00E1260C">
        <w:rPr>
          <w:b/>
          <w:bCs/>
          <w:lang w:val="uk-UA"/>
        </w:rPr>
        <w:t>3</w:t>
      </w:r>
      <w:r w:rsidR="00025D76" w:rsidRPr="00E1260C">
        <w:rPr>
          <w:b/>
          <w:bCs/>
        </w:rPr>
        <w:t>.</w:t>
      </w:r>
      <w:r w:rsidR="00025D76" w:rsidRPr="00025D76">
        <w:t xml:space="preserve"> </w:t>
      </w:r>
      <w:r w:rsidR="00BA5D97">
        <w:rPr>
          <w:lang w:val="uk-UA"/>
        </w:rPr>
        <w:t>Перелік документів, що додаються</w:t>
      </w:r>
      <w:r>
        <w:rPr>
          <w:lang w:val="uk-UA"/>
        </w:rPr>
        <w:t xml:space="preserve">, згідно </w:t>
      </w:r>
      <w:r w:rsidR="00977899">
        <w:rPr>
          <w:lang w:val="uk-UA"/>
        </w:rPr>
        <w:t xml:space="preserve">з </w:t>
      </w:r>
      <w:r>
        <w:rPr>
          <w:lang w:val="uk-UA"/>
        </w:rPr>
        <w:t>Умов</w:t>
      </w:r>
      <w:r w:rsidR="00977899">
        <w:rPr>
          <w:lang w:val="uk-UA"/>
        </w:rPr>
        <w:t>ами</w:t>
      </w:r>
      <w:r>
        <w:rPr>
          <w:lang w:val="uk-UA"/>
        </w:rPr>
        <w:t xml:space="preserve"> конкурсу</w:t>
      </w:r>
      <w:r w:rsidR="00BA5D97">
        <w:rPr>
          <w:lang w:val="uk-UA"/>
        </w:rPr>
        <w:t>:</w:t>
      </w:r>
    </w:p>
    <w:p w14:paraId="0D33467C" w14:textId="77777777" w:rsidR="00025D76" w:rsidRPr="00BA5D97" w:rsidRDefault="00025D76" w:rsidP="00025D76">
      <w:pPr>
        <w:spacing w:line="0" w:lineRule="atLeast"/>
        <w:jc w:val="both"/>
        <w:rPr>
          <w:lang w:val="uk-UA"/>
        </w:rPr>
      </w:pPr>
      <w:r w:rsidRPr="00025D76">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23C9C9" w14:textId="77777777" w:rsidR="00025D76" w:rsidRDefault="00025D76" w:rsidP="00025D76">
      <w:pPr>
        <w:spacing w:line="0" w:lineRule="atLeast"/>
        <w:jc w:val="both"/>
        <w:rPr>
          <w:lang w:val="uk-UA"/>
        </w:rPr>
      </w:pPr>
      <w:r w:rsidRPr="00025D76">
        <w:t>_____________________________________________________________________________________________________________________________________________________________________________________________________________________________________________________________</w:t>
      </w:r>
      <w:r w:rsidR="00BA5D97">
        <w:rPr>
          <w:lang w:val="uk-UA"/>
        </w:rPr>
        <w:t>_______________</w:t>
      </w:r>
    </w:p>
    <w:p w14:paraId="0F00C31E" w14:textId="77777777" w:rsidR="00680D68" w:rsidRDefault="00680D68" w:rsidP="00025D76">
      <w:pPr>
        <w:spacing w:line="0" w:lineRule="atLeast"/>
        <w:jc w:val="both"/>
        <w:rPr>
          <w:lang w:val="uk-UA"/>
        </w:rPr>
      </w:pPr>
      <w:r>
        <w:rPr>
          <w:lang w:val="uk-UA"/>
        </w:rPr>
        <w:t>________________________________________________________________</w:t>
      </w:r>
      <w:r w:rsidR="00852FD8">
        <w:rPr>
          <w:lang w:val="uk-UA"/>
        </w:rPr>
        <w:t>___</w:t>
      </w:r>
    </w:p>
    <w:p w14:paraId="2B4A17FD" w14:textId="77777777" w:rsidR="00680D68" w:rsidRPr="00BA5D97" w:rsidRDefault="00680D68" w:rsidP="00025D76">
      <w:pPr>
        <w:spacing w:line="0" w:lineRule="atLeast"/>
        <w:jc w:val="both"/>
        <w:rPr>
          <w:lang w:val="uk-UA"/>
        </w:rPr>
      </w:pPr>
    </w:p>
    <w:p w14:paraId="54871755" w14:textId="77777777" w:rsidR="00025D76" w:rsidRDefault="00025D76" w:rsidP="00025D76">
      <w:pPr>
        <w:spacing w:line="0" w:lineRule="atLeast"/>
        <w:jc w:val="both"/>
      </w:pPr>
    </w:p>
    <w:p w14:paraId="5D96EA39" w14:textId="77777777" w:rsidR="00581E69" w:rsidRDefault="00581E69" w:rsidP="00025D76">
      <w:pPr>
        <w:spacing w:line="0" w:lineRule="atLeast"/>
        <w:jc w:val="both"/>
      </w:pPr>
    </w:p>
    <w:p w14:paraId="01A47E74" w14:textId="77777777" w:rsidR="00581E69" w:rsidRDefault="00581E69" w:rsidP="00025D76">
      <w:pPr>
        <w:spacing w:line="0" w:lineRule="atLeast"/>
        <w:jc w:val="both"/>
      </w:pPr>
    </w:p>
    <w:p w14:paraId="1E93D147" w14:textId="77777777" w:rsidR="00581E69" w:rsidRPr="00025D76" w:rsidRDefault="00581E69" w:rsidP="00025D76">
      <w:pPr>
        <w:spacing w:line="0" w:lineRule="atLeast"/>
        <w:jc w:val="both"/>
      </w:pPr>
    </w:p>
    <w:p w14:paraId="27D05FEC" w14:textId="77777777" w:rsidR="00025D76" w:rsidRPr="00025D76" w:rsidRDefault="00025D76" w:rsidP="00025D76">
      <w:pPr>
        <w:spacing w:line="0" w:lineRule="atLeast"/>
        <w:jc w:val="both"/>
      </w:pPr>
      <w:r w:rsidRPr="00025D76">
        <w:lastRenderedPageBreak/>
        <w:t xml:space="preserve">У </w:t>
      </w:r>
      <w:proofErr w:type="spellStart"/>
      <w:r w:rsidRPr="00025D76">
        <w:t>зв’язку</w:t>
      </w:r>
      <w:proofErr w:type="spellEnd"/>
      <w:r w:rsidRPr="00025D76">
        <w:t xml:space="preserve"> з </w:t>
      </w:r>
      <w:proofErr w:type="spellStart"/>
      <w:r w:rsidRPr="00025D76">
        <w:t>участю</w:t>
      </w:r>
      <w:proofErr w:type="spellEnd"/>
      <w:r w:rsidRPr="00025D76">
        <w:t xml:space="preserve"> в </w:t>
      </w:r>
      <w:proofErr w:type="spellStart"/>
      <w:r w:rsidRPr="00025D76">
        <w:t>конкурсі</w:t>
      </w:r>
      <w:proofErr w:type="spellEnd"/>
      <w:r w:rsidRPr="00025D76">
        <w:t xml:space="preserve"> </w:t>
      </w:r>
      <w:proofErr w:type="spellStart"/>
      <w:r w:rsidRPr="00025D76">
        <w:t>підтверджую</w:t>
      </w:r>
      <w:proofErr w:type="spellEnd"/>
      <w:r w:rsidRPr="00025D76">
        <w:t xml:space="preserve">, </w:t>
      </w:r>
      <w:proofErr w:type="spellStart"/>
      <w:r w:rsidRPr="00025D76">
        <w:t>що</w:t>
      </w:r>
      <w:proofErr w:type="spellEnd"/>
      <w:r w:rsidRPr="00025D76">
        <w:t>:</w:t>
      </w:r>
    </w:p>
    <w:p w14:paraId="7FFC9884" w14:textId="77777777" w:rsidR="00025D76" w:rsidRPr="00025D76" w:rsidRDefault="00977899" w:rsidP="00977899">
      <w:pPr>
        <w:spacing w:line="0" w:lineRule="atLeast"/>
        <w:contextualSpacing/>
        <w:jc w:val="both"/>
      </w:pPr>
      <w:r>
        <w:rPr>
          <w:lang w:val="uk-UA"/>
        </w:rPr>
        <w:t xml:space="preserve">- </w:t>
      </w:r>
      <w:r w:rsidR="00025D76" w:rsidRPr="00025D76">
        <w:t xml:space="preserve">з </w:t>
      </w:r>
      <w:r>
        <w:rPr>
          <w:lang w:val="uk-UA"/>
        </w:rPr>
        <w:t>У</w:t>
      </w:r>
      <w:proofErr w:type="spellStart"/>
      <w:r w:rsidR="00025D76" w:rsidRPr="00025D76">
        <w:t>мовами</w:t>
      </w:r>
      <w:proofErr w:type="spellEnd"/>
      <w:r w:rsidR="00025D76" w:rsidRPr="00025D76">
        <w:t xml:space="preserve"> </w:t>
      </w:r>
      <w:proofErr w:type="spellStart"/>
      <w:r w:rsidR="00025D76" w:rsidRPr="00025D76">
        <w:t>проведення</w:t>
      </w:r>
      <w:proofErr w:type="spellEnd"/>
      <w:r w:rsidR="00025D76" w:rsidRPr="00025D76">
        <w:t xml:space="preserve"> конкурсу </w:t>
      </w:r>
      <w:proofErr w:type="spellStart"/>
      <w:r w:rsidR="00025D76" w:rsidRPr="00025D76">
        <w:t>ознайомлений</w:t>
      </w:r>
      <w:proofErr w:type="spellEnd"/>
      <w:r w:rsidR="00025D76" w:rsidRPr="00025D76">
        <w:t>;</w:t>
      </w:r>
    </w:p>
    <w:p w14:paraId="1873F5DB" w14:textId="77777777" w:rsidR="00025D76" w:rsidRPr="00025D76" w:rsidRDefault="00977899" w:rsidP="00977899">
      <w:pPr>
        <w:spacing w:line="0" w:lineRule="atLeast"/>
        <w:contextualSpacing/>
        <w:jc w:val="both"/>
      </w:pPr>
      <w:r>
        <w:rPr>
          <w:lang w:val="uk-UA"/>
        </w:rPr>
        <w:t xml:space="preserve">- </w:t>
      </w:r>
      <w:proofErr w:type="spellStart"/>
      <w:r w:rsidR="00025D76" w:rsidRPr="00025D76">
        <w:t>усі</w:t>
      </w:r>
      <w:proofErr w:type="spellEnd"/>
      <w:r w:rsidR="00025D76" w:rsidRPr="00025D76">
        <w:t xml:space="preserve"> </w:t>
      </w:r>
      <w:proofErr w:type="spellStart"/>
      <w:r w:rsidR="00025D76" w:rsidRPr="00025D76">
        <w:t>дані</w:t>
      </w:r>
      <w:proofErr w:type="spellEnd"/>
      <w:r w:rsidR="00025D76" w:rsidRPr="00025D76">
        <w:t xml:space="preserve">, </w:t>
      </w:r>
      <w:proofErr w:type="spellStart"/>
      <w:r w:rsidR="00025D76" w:rsidRPr="00025D76">
        <w:t>викладені</w:t>
      </w:r>
      <w:proofErr w:type="spellEnd"/>
      <w:r w:rsidR="00025D76" w:rsidRPr="00025D76">
        <w:t xml:space="preserve"> в </w:t>
      </w:r>
      <w:proofErr w:type="spellStart"/>
      <w:r w:rsidR="00025D76" w:rsidRPr="00025D76">
        <w:t>поданих</w:t>
      </w:r>
      <w:proofErr w:type="spellEnd"/>
      <w:r w:rsidR="00025D76" w:rsidRPr="00025D76">
        <w:t xml:space="preserve"> мною документах, </w:t>
      </w:r>
      <w:proofErr w:type="spellStart"/>
      <w:r w:rsidR="00025D76" w:rsidRPr="00025D76">
        <w:t>відповідають</w:t>
      </w:r>
      <w:proofErr w:type="spellEnd"/>
      <w:r w:rsidR="00025D76" w:rsidRPr="00025D76">
        <w:t xml:space="preserve"> </w:t>
      </w:r>
      <w:proofErr w:type="spellStart"/>
      <w:r w:rsidR="00025D76" w:rsidRPr="00025D76">
        <w:t>дійсності</w:t>
      </w:r>
      <w:proofErr w:type="spellEnd"/>
      <w:r w:rsidR="00025D76" w:rsidRPr="00025D76">
        <w:t>;</w:t>
      </w:r>
    </w:p>
    <w:p w14:paraId="33AB9206" w14:textId="77777777" w:rsidR="00025D76" w:rsidRPr="00025D76" w:rsidRDefault="00977899" w:rsidP="00977899">
      <w:pPr>
        <w:spacing w:line="0" w:lineRule="atLeast"/>
        <w:contextualSpacing/>
        <w:jc w:val="both"/>
      </w:pPr>
      <w:r>
        <w:rPr>
          <w:lang w:val="uk-UA"/>
        </w:rPr>
        <w:t xml:space="preserve">- </w:t>
      </w:r>
      <w:r w:rsidR="00025D76" w:rsidRPr="00025D76">
        <w:t xml:space="preserve">у </w:t>
      </w:r>
      <w:proofErr w:type="spellStart"/>
      <w:r w:rsidR="00025D76" w:rsidRPr="00025D76">
        <w:t>разі</w:t>
      </w:r>
      <w:proofErr w:type="spellEnd"/>
      <w:r w:rsidR="00025D76" w:rsidRPr="00025D76">
        <w:t xml:space="preserve"> перемоги </w:t>
      </w:r>
      <w:proofErr w:type="spellStart"/>
      <w:r w:rsidR="00025D76" w:rsidRPr="00025D76">
        <w:t>згоден</w:t>
      </w:r>
      <w:proofErr w:type="spellEnd"/>
      <w:r w:rsidR="00025D76" w:rsidRPr="00025D76">
        <w:t xml:space="preserve"> </w:t>
      </w:r>
      <w:proofErr w:type="spellStart"/>
      <w:r w:rsidR="00025D76" w:rsidRPr="00025D76">
        <w:t>укласти</w:t>
      </w:r>
      <w:proofErr w:type="spellEnd"/>
      <w:r w:rsidR="00025D76" w:rsidRPr="00025D76">
        <w:t xml:space="preserve"> </w:t>
      </w:r>
      <w:proofErr w:type="spellStart"/>
      <w:r w:rsidR="00025D76" w:rsidRPr="00025D76">
        <w:t>договір</w:t>
      </w:r>
      <w:proofErr w:type="spellEnd"/>
      <w:r w:rsidR="00025D76" w:rsidRPr="00025D76">
        <w:t xml:space="preserve"> з </w:t>
      </w:r>
      <w:proofErr w:type="spellStart"/>
      <w:r w:rsidR="00025D76" w:rsidRPr="00025D76">
        <w:t>Організатором</w:t>
      </w:r>
      <w:proofErr w:type="spellEnd"/>
      <w:r w:rsidR="00025D76" w:rsidRPr="00025D76">
        <w:t>.</w:t>
      </w:r>
    </w:p>
    <w:p w14:paraId="580DC440" w14:textId="77777777" w:rsidR="00025D76" w:rsidRPr="00025D76" w:rsidRDefault="00025D76" w:rsidP="00025D76">
      <w:pPr>
        <w:spacing w:line="0" w:lineRule="atLeast"/>
        <w:jc w:val="both"/>
      </w:pPr>
    </w:p>
    <w:p w14:paraId="232E9D73" w14:textId="77777777" w:rsidR="00025D76" w:rsidRPr="00025D76" w:rsidRDefault="00025D76" w:rsidP="00025D76">
      <w:pPr>
        <w:spacing w:line="0" w:lineRule="atLeast"/>
        <w:jc w:val="both"/>
      </w:pPr>
    </w:p>
    <w:p w14:paraId="4E5B0238" w14:textId="77777777" w:rsidR="00025D76" w:rsidRPr="00025D76" w:rsidRDefault="00025D76" w:rsidP="00025D76">
      <w:pPr>
        <w:spacing w:line="0" w:lineRule="atLeast"/>
        <w:jc w:val="both"/>
      </w:pPr>
    </w:p>
    <w:p w14:paraId="1470F616" w14:textId="77777777" w:rsidR="00025D76" w:rsidRPr="00025D76" w:rsidRDefault="00025D76" w:rsidP="00025D76">
      <w:pPr>
        <w:spacing w:line="0" w:lineRule="atLeast"/>
        <w:jc w:val="both"/>
      </w:pPr>
      <w:r w:rsidRPr="00025D76">
        <w:t>___ ________ 20____р</w:t>
      </w:r>
      <w:r w:rsidR="00977899">
        <w:rPr>
          <w:lang w:val="uk-UA"/>
        </w:rPr>
        <w:t>оку</w:t>
      </w:r>
      <w:r w:rsidRPr="00025D76">
        <w:t xml:space="preserve"> </w:t>
      </w:r>
      <w:r w:rsidR="003352ED">
        <w:rPr>
          <w:lang w:val="uk-UA"/>
        </w:rPr>
        <w:t xml:space="preserve">     </w:t>
      </w:r>
      <w:r w:rsidR="00E1260C">
        <w:rPr>
          <w:lang w:val="uk-UA"/>
        </w:rPr>
        <w:t xml:space="preserve"> </w:t>
      </w:r>
      <w:r w:rsidR="00D4784A">
        <w:rPr>
          <w:lang w:val="uk-UA"/>
        </w:rPr>
        <w:t xml:space="preserve">  </w:t>
      </w:r>
      <w:r w:rsidRPr="00025D76">
        <w:t xml:space="preserve">___________   </w:t>
      </w:r>
      <w:r w:rsidR="00E1260C">
        <w:rPr>
          <w:lang w:val="uk-UA"/>
        </w:rPr>
        <w:t xml:space="preserve">          </w:t>
      </w:r>
      <w:r w:rsidRPr="00025D76">
        <w:t>___________________</w:t>
      </w:r>
    </w:p>
    <w:p w14:paraId="4C9D785E" w14:textId="77777777" w:rsidR="00025D76" w:rsidRPr="00977899" w:rsidRDefault="00025D76" w:rsidP="00025D76">
      <w:pPr>
        <w:spacing w:line="0" w:lineRule="atLeast"/>
        <w:jc w:val="both"/>
        <w:rPr>
          <w:i/>
          <w:iCs/>
          <w:sz w:val="24"/>
          <w:szCs w:val="24"/>
          <w:vertAlign w:val="superscript"/>
        </w:rPr>
      </w:pPr>
      <w:r w:rsidRPr="00D4784A">
        <w:rPr>
          <w:i/>
          <w:iCs/>
          <w:sz w:val="24"/>
          <w:szCs w:val="24"/>
          <w:vertAlign w:val="superscript"/>
          <w:lang w:val="uk-UA"/>
        </w:rPr>
        <w:t xml:space="preserve">                                                                               </w:t>
      </w:r>
      <w:r w:rsidR="00977899" w:rsidRPr="00D4784A">
        <w:rPr>
          <w:i/>
          <w:iCs/>
          <w:sz w:val="24"/>
          <w:szCs w:val="24"/>
          <w:vertAlign w:val="superscript"/>
          <w:lang w:val="uk-UA"/>
        </w:rPr>
        <w:t xml:space="preserve">       </w:t>
      </w:r>
      <w:r w:rsidR="00D4784A">
        <w:rPr>
          <w:i/>
          <w:iCs/>
          <w:sz w:val="24"/>
          <w:szCs w:val="24"/>
          <w:vertAlign w:val="superscript"/>
          <w:lang w:val="uk-UA"/>
        </w:rPr>
        <w:t xml:space="preserve"> </w:t>
      </w:r>
      <w:r w:rsidR="00977899" w:rsidRPr="00D4784A">
        <w:rPr>
          <w:i/>
          <w:iCs/>
          <w:sz w:val="24"/>
          <w:szCs w:val="24"/>
          <w:vertAlign w:val="superscript"/>
          <w:lang w:val="uk-UA"/>
        </w:rPr>
        <w:t xml:space="preserve">       </w:t>
      </w:r>
      <w:r w:rsidRPr="00D4784A">
        <w:rPr>
          <w:i/>
          <w:iCs/>
          <w:sz w:val="24"/>
          <w:szCs w:val="24"/>
          <w:vertAlign w:val="superscript"/>
          <w:lang w:val="uk-UA"/>
        </w:rPr>
        <w:t xml:space="preserve"> (підпис заявника)   </w:t>
      </w:r>
      <w:r w:rsidRPr="00977899">
        <w:rPr>
          <w:i/>
          <w:iCs/>
          <w:sz w:val="24"/>
          <w:szCs w:val="24"/>
          <w:vertAlign w:val="superscript"/>
        </w:rPr>
        <w:t xml:space="preserve">                    </w:t>
      </w:r>
      <w:r w:rsidR="003352ED">
        <w:rPr>
          <w:i/>
          <w:iCs/>
          <w:sz w:val="24"/>
          <w:szCs w:val="24"/>
          <w:vertAlign w:val="superscript"/>
          <w:lang w:val="uk-UA"/>
        </w:rPr>
        <w:t xml:space="preserve">  </w:t>
      </w:r>
      <w:r w:rsidRPr="00977899">
        <w:rPr>
          <w:i/>
          <w:iCs/>
          <w:sz w:val="24"/>
          <w:szCs w:val="24"/>
          <w:vertAlign w:val="superscript"/>
        </w:rPr>
        <w:t xml:space="preserve">         (</w:t>
      </w:r>
      <w:proofErr w:type="spellStart"/>
      <w:r w:rsidRPr="00977899">
        <w:rPr>
          <w:i/>
          <w:iCs/>
          <w:sz w:val="24"/>
          <w:szCs w:val="24"/>
          <w:vertAlign w:val="superscript"/>
        </w:rPr>
        <w:t>прізвище</w:t>
      </w:r>
      <w:proofErr w:type="spellEnd"/>
      <w:r w:rsidRPr="00977899">
        <w:rPr>
          <w:i/>
          <w:iCs/>
          <w:sz w:val="24"/>
          <w:szCs w:val="24"/>
          <w:vertAlign w:val="superscript"/>
        </w:rPr>
        <w:t xml:space="preserve">, </w:t>
      </w:r>
      <w:proofErr w:type="spellStart"/>
      <w:r w:rsidRPr="00977899">
        <w:rPr>
          <w:i/>
          <w:iCs/>
          <w:sz w:val="24"/>
          <w:szCs w:val="24"/>
          <w:vertAlign w:val="superscript"/>
        </w:rPr>
        <w:t>ім’я</w:t>
      </w:r>
      <w:proofErr w:type="spellEnd"/>
      <w:r w:rsidRPr="00977899">
        <w:rPr>
          <w:i/>
          <w:iCs/>
          <w:sz w:val="24"/>
          <w:szCs w:val="24"/>
          <w:vertAlign w:val="superscript"/>
        </w:rPr>
        <w:t xml:space="preserve"> та по </w:t>
      </w:r>
      <w:proofErr w:type="spellStart"/>
      <w:r w:rsidRPr="00977899">
        <w:rPr>
          <w:i/>
          <w:iCs/>
          <w:sz w:val="24"/>
          <w:szCs w:val="24"/>
          <w:vertAlign w:val="superscript"/>
        </w:rPr>
        <w:t>батькові</w:t>
      </w:r>
      <w:proofErr w:type="spellEnd"/>
      <w:r w:rsidRPr="00977899">
        <w:rPr>
          <w:i/>
          <w:iCs/>
          <w:sz w:val="24"/>
          <w:szCs w:val="24"/>
          <w:vertAlign w:val="superscript"/>
        </w:rPr>
        <w:t>)</w:t>
      </w:r>
    </w:p>
    <w:p w14:paraId="501F87D6" w14:textId="77777777" w:rsidR="00025D76" w:rsidRPr="00025D76" w:rsidRDefault="00025D76" w:rsidP="00025D76">
      <w:pPr>
        <w:spacing w:line="0" w:lineRule="atLeast"/>
        <w:jc w:val="both"/>
      </w:pPr>
      <w:r w:rsidRPr="00025D76">
        <w:t>МП</w:t>
      </w:r>
    </w:p>
    <w:p w14:paraId="64AB06D7" w14:textId="77777777" w:rsidR="00025D76" w:rsidRPr="00025D76" w:rsidRDefault="00025D76" w:rsidP="00025D76">
      <w:pPr>
        <w:spacing w:line="0" w:lineRule="atLeast"/>
        <w:jc w:val="both"/>
      </w:pPr>
    </w:p>
    <w:p w14:paraId="103247BE" w14:textId="77777777" w:rsidR="00025D76" w:rsidRPr="00025D76" w:rsidRDefault="00025D76" w:rsidP="00025D76">
      <w:pPr>
        <w:spacing w:line="0" w:lineRule="atLeast"/>
        <w:jc w:val="both"/>
      </w:pPr>
    </w:p>
    <w:p w14:paraId="73F6EB22" w14:textId="77777777" w:rsidR="00D16D96" w:rsidRPr="00025D76" w:rsidRDefault="00D16D96" w:rsidP="00025D76">
      <w:pPr>
        <w:pStyle w:val="HTML"/>
        <w:shd w:val="clear" w:color="auto" w:fill="FFFFFF"/>
        <w:spacing w:line="0" w:lineRule="atLeast"/>
        <w:ind w:firstLine="709"/>
        <w:contextualSpacing/>
        <w:rPr>
          <w:rFonts w:ascii="Times New Roman" w:hAnsi="Times New Roman" w:cs="Times New Roman"/>
          <w:color w:val="212529"/>
          <w:sz w:val="28"/>
          <w:szCs w:val="28"/>
        </w:rPr>
      </w:pPr>
    </w:p>
    <w:p w14:paraId="62A77082" w14:textId="77777777" w:rsidR="00DE70B4" w:rsidRDefault="00DE70B4" w:rsidP="00010047">
      <w:pPr>
        <w:rPr>
          <w:lang w:val="uk-UA" w:eastAsia="uk-UA"/>
        </w:rPr>
      </w:pPr>
    </w:p>
    <w:p w14:paraId="4C94207D" w14:textId="77777777" w:rsidR="00010047" w:rsidRDefault="00010047" w:rsidP="00010047">
      <w:pPr>
        <w:rPr>
          <w:sz w:val="26"/>
          <w:szCs w:val="26"/>
          <w:lang w:val="uk-UA"/>
        </w:rPr>
      </w:pPr>
      <w:r>
        <w:rPr>
          <w:lang w:val="uk-UA" w:eastAsia="uk-UA"/>
        </w:rPr>
        <w:t>Перший заступник міського голови                                     Петро БЕЗМЕЩУК</w:t>
      </w:r>
    </w:p>
    <w:p w14:paraId="69AF3F83" w14:textId="77777777" w:rsidR="00D16D96" w:rsidRPr="00025D76" w:rsidRDefault="00D16D96" w:rsidP="00025D76">
      <w:pPr>
        <w:pStyle w:val="HTML"/>
        <w:shd w:val="clear" w:color="auto" w:fill="FFFFFF"/>
        <w:spacing w:line="0" w:lineRule="atLeast"/>
        <w:ind w:firstLine="709"/>
        <w:contextualSpacing/>
        <w:rPr>
          <w:rFonts w:ascii="Times New Roman" w:hAnsi="Times New Roman" w:cs="Times New Roman"/>
          <w:color w:val="212529"/>
          <w:sz w:val="28"/>
          <w:szCs w:val="28"/>
          <w:lang w:val="uk-UA"/>
        </w:rPr>
      </w:pPr>
    </w:p>
    <w:p w14:paraId="03247835" w14:textId="77777777" w:rsidR="00D16D96" w:rsidRPr="00025D76" w:rsidRDefault="00D16D96" w:rsidP="00025D76">
      <w:pPr>
        <w:pStyle w:val="HTML"/>
        <w:shd w:val="clear" w:color="auto" w:fill="FFFFFF"/>
        <w:spacing w:line="0" w:lineRule="atLeast"/>
        <w:ind w:firstLine="709"/>
        <w:contextualSpacing/>
        <w:rPr>
          <w:rFonts w:ascii="Times New Roman" w:hAnsi="Times New Roman" w:cs="Times New Roman"/>
          <w:color w:val="212529"/>
          <w:sz w:val="28"/>
          <w:szCs w:val="28"/>
          <w:lang w:val="uk-UA"/>
        </w:rPr>
      </w:pPr>
    </w:p>
    <w:p w14:paraId="29244725" w14:textId="77777777" w:rsidR="00D16D96" w:rsidRPr="00025D76" w:rsidRDefault="00D16D96" w:rsidP="00025D76">
      <w:pPr>
        <w:pStyle w:val="HTML"/>
        <w:shd w:val="clear" w:color="auto" w:fill="FFFFFF"/>
        <w:spacing w:line="0" w:lineRule="atLeast"/>
        <w:ind w:firstLine="709"/>
        <w:contextualSpacing/>
        <w:rPr>
          <w:rFonts w:ascii="Times New Roman" w:hAnsi="Times New Roman" w:cs="Times New Roman"/>
          <w:color w:val="212529"/>
          <w:sz w:val="28"/>
          <w:szCs w:val="28"/>
          <w:lang w:val="uk-UA"/>
        </w:rPr>
      </w:pPr>
    </w:p>
    <w:p w14:paraId="6FCA31A1" w14:textId="77777777" w:rsidR="00D16D96" w:rsidRPr="00025D76" w:rsidRDefault="00D16D96" w:rsidP="00025D76">
      <w:pPr>
        <w:pStyle w:val="HTML"/>
        <w:shd w:val="clear" w:color="auto" w:fill="FFFFFF"/>
        <w:spacing w:line="0" w:lineRule="atLeast"/>
        <w:ind w:firstLine="709"/>
        <w:contextualSpacing/>
        <w:rPr>
          <w:rFonts w:ascii="Times New Roman" w:hAnsi="Times New Roman" w:cs="Times New Roman"/>
          <w:color w:val="212529"/>
          <w:sz w:val="28"/>
          <w:szCs w:val="28"/>
          <w:lang w:val="uk-UA"/>
        </w:rPr>
      </w:pPr>
    </w:p>
    <w:p w14:paraId="3ADEE081" w14:textId="77777777" w:rsidR="00D16D96" w:rsidRPr="00025D76" w:rsidRDefault="00D16D96" w:rsidP="00025D76">
      <w:pPr>
        <w:pStyle w:val="HTML"/>
        <w:shd w:val="clear" w:color="auto" w:fill="FFFFFF"/>
        <w:spacing w:line="0" w:lineRule="atLeast"/>
        <w:ind w:firstLine="709"/>
        <w:contextualSpacing/>
        <w:rPr>
          <w:rFonts w:ascii="Times New Roman" w:hAnsi="Times New Roman" w:cs="Times New Roman"/>
          <w:color w:val="212529"/>
          <w:sz w:val="28"/>
          <w:szCs w:val="28"/>
          <w:lang w:val="uk-UA"/>
        </w:rPr>
      </w:pPr>
    </w:p>
    <w:p w14:paraId="135787D0" w14:textId="77777777" w:rsidR="00D16D96" w:rsidRPr="00025D76" w:rsidRDefault="00D16D96" w:rsidP="00025D76">
      <w:pPr>
        <w:pStyle w:val="HTML"/>
        <w:shd w:val="clear" w:color="auto" w:fill="FFFFFF"/>
        <w:spacing w:line="0" w:lineRule="atLeast"/>
        <w:ind w:firstLine="709"/>
        <w:contextualSpacing/>
        <w:rPr>
          <w:rFonts w:ascii="Times New Roman" w:hAnsi="Times New Roman" w:cs="Times New Roman"/>
          <w:color w:val="212529"/>
          <w:sz w:val="28"/>
          <w:szCs w:val="28"/>
          <w:lang w:val="uk-UA"/>
        </w:rPr>
      </w:pPr>
    </w:p>
    <w:p w14:paraId="2001ECF6" w14:textId="77777777" w:rsidR="00D16D96" w:rsidRPr="00025D76" w:rsidRDefault="00D16D96" w:rsidP="00025D76">
      <w:pPr>
        <w:pStyle w:val="HTML"/>
        <w:shd w:val="clear" w:color="auto" w:fill="FFFFFF"/>
        <w:spacing w:line="0" w:lineRule="atLeast"/>
        <w:ind w:firstLine="709"/>
        <w:contextualSpacing/>
        <w:rPr>
          <w:rFonts w:ascii="Times New Roman" w:hAnsi="Times New Roman" w:cs="Times New Roman"/>
          <w:color w:val="212529"/>
          <w:sz w:val="28"/>
          <w:szCs w:val="28"/>
          <w:lang w:val="uk-UA"/>
        </w:rPr>
      </w:pPr>
    </w:p>
    <w:p w14:paraId="04EC6E44"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7D4ED275"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53ECD5B4"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3FCF3654"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0B64097D"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17CCB324"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23011E6F"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7CF93E32"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00D3F503"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5E6B167B"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4D4A54D6"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37A5671D"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5F71A76A"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26306C38"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2AB46A99"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666A49A5"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16982585"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65E42C57"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7D85FB50" w14:textId="77777777" w:rsidR="00D16D96" w:rsidRDefault="00D16D96" w:rsidP="00417D4E">
      <w:pPr>
        <w:pStyle w:val="HTML"/>
        <w:shd w:val="clear" w:color="auto" w:fill="FFFFFF"/>
        <w:ind w:firstLine="709"/>
        <w:contextualSpacing/>
        <w:rPr>
          <w:rFonts w:ascii="Times New Roman" w:hAnsi="Times New Roman" w:cs="Times New Roman"/>
          <w:color w:val="212529"/>
          <w:sz w:val="19"/>
          <w:szCs w:val="19"/>
          <w:lang w:val="uk-UA"/>
        </w:rPr>
      </w:pPr>
    </w:p>
    <w:p w14:paraId="180739FB" w14:textId="77777777" w:rsidR="00815F6B" w:rsidRDefault="00815F6B" w:rsidP="00977899">
      <w:pPr>
        <w:pStyle w:val="a4"/>
        <w:rPr>
          <w:rFonts w:ascii="Times New Roman" w:hAnsi="Times New Roman"/>
          <w:noProof/>
          <w:color w:val="000000"/>
          <w:sz w:val="28"/>
          <w:szCs w:val="28"/>
          <w:lang w:eastAsia="uk-UA"/>
        </w:rPr>
      </w:pPr>
    </w:p>
    <w:p w14:paraId="684806DB" w14:textId="77777777" w:rsidR="00977899" w:rsidRDefault="00977899" w:rsidP="00977899">
      <w:pPr>
        <w:pStyle w:val="a4"/>
        <w:rPr>
          <w:rFonts w:ascii="Times New Roman" w:hAnsi="Times New Roman"/>
          <w:noProof/>
          <w:color w:val="000000"/>
          <w:sz w:val="28"/>
          <w:szCs w:val="28"/>
          <w:lang w:eastAsia="uk-UA"/>
        </w:rPr>
      </w:pPr>
    </w:p>
    <w:p w14:paraId="2E3BF400" w14:textId="77777777" w:rsidR="00815F6B" w:rsidRDefault="00815F6B" w:rsidP="00CC7AD1">
      <w:pPr>
        <w:pStyle w:val="a4"/>
        <w:jc w:val="center"/>
        <w:rPr>
          <w:rFonts w:ascii="Times New Roman" w:hAnsi="Times New Roman"/>
          <w:noProof/>
          <w:color w:val="000000"/>
          <w:sz w:val="28"/>
          <w:szCs w:val="28"/>
          <w:lang w:eastAsia="uk-UA"/>
        </w:rPr>
      </w:pPr>
    </w:p>
    <w:p w14:paraId="4D0C61D1" w14:textId="77777777" w:rsidR="00815F6B" w:rsidRDefault="00815F6B" w:rsidP="00CC7AD1">
      <w:pPr>
        <w:pStyle w:val="a4"/>
        <w:jc w:val="center"/>
        <w:rPr>
          <w:rFonts w:ascii="Times New Roman" w:hAnsi="Times New Roman"/>
          <w:noProof/>
          <w:color w:val="000000"/>
          <w:sz w:val="28"/>
          <w:szCs w:val="28"/>
          <w:lang w:eastAsia="uk-UA"/>
        </w:rPr>
      </w:pPr>
    </w:p>
    <w:p w14:paraId="6F116325" w14:textId="77777777" w:rsidR="00815F6B" w:rsidRPr="00815F6B" w:rsidRDefault="00815F6B" w:rsidP="00CC7AD1">
      <w:pPr>
        <w:pStyle w:val="a4"/>
        <w:jc w:val="center"/>
        <w:rPr>
          <w:rFonts w:ascii="Times New Roman" w:hAnsi="Times New Roman"/>
          <w:noProof/>
          <w:color w:val="000000"/>
          <w:sz w:val="28"/>
          <w:szCs w:val="28"/>
          <w:lang w:eastAsia="uk-UA"/>
        </w:rPr>
      </w:pPr>
    </w:p>
    <w:p w14:paraId="09156294" w14:textId="77777777" w:rsidR="00815F6B" w:rsidRDefault="00815F6B" w:rsidP="00CC7AD1">
      <w:pPr>
        <w:pStyle w:val="a4"/>
        <w:jc w:val="center"/>
        <w:rPr>
          <w:rFonts w:ascii="Times New Roman" w:hAnsi="Times New Roman"/>
          <w:noProof/>
          <w:color w:val="000000"/>
          <w:sz w:val="28"/>
          <w:szCs w:val="28"/>
          <w:lang w:eastAsia="uk-UA"/>
        </w:rPr>
      </w:pPr>
    </w:p>
    <w:p w14:paraId="14737D0B" w14:textId="77777777" w:rsidR="00E1260C" w:rsidRDefault="00E1260C" w:rsidP="00CC7AD1">
      <w:pPr>
        <w:pStyle w:val="a4"/>
        <w:jc w:val="center"/>
        <w:rPr>
          <w:rFonts w:ascii="Times New Roman" w:hAnsi="Times New Roman"/>
          <w:noProof/>
          <w:color w:val="000000"/>
          <w:sz w:val="28"/>
          <w:szCs w:val="28"/>
          <w:lang w:eastAsia="uk-UA"/>
        </w:rPr>
      </w:pPr>
    </w:p>
    <w:p w14:paraId="2D90C818" w14:textId="77777777" w:rsidR="00581E69" w:rsidRDefault="00581E69" w:rsidP="00CC7AD1">
      <w:pPr>
        <w:pStyle w:val="a4"/>
        <w:jc w:val="center"/>
        <w:rPr>
          <w:rFonts w:ascii="Times New Roman" w:hAnsi="Times New Roman"/>
          <w:noProof/>
          <w:color w:val="000000"/>
          <w:sz w:val="28"/>
          <w:szCs w:val="28"/>
          <w:lang w:eastAsia="uk-UA"/>
        </w:rPr>
      </w:pPr>
    </w:p>
    <w:p w14:paraId="265903EE" w14:textId="77777777" w:rsidR="00E1260C" w:rsidRDefault="00E1260C" w:rsidP="00CC7AD1">
      <w:pPr>
        <w:pStyle w:val="a4"/>
        <w:jc w:val="center"/>
        <w:rPr>
          <w:rFonts w:ascii="Times New Roman" w:hAnsi="Times New Roman"/>
          <w:noProof/>
          <w:color w:val="000000"/>
          <w:sz w:val="28"/>
          <w:szCs w:val="28"/>
          <w:lang w:eastAsia="uk-UA"/>
        </w:rPr>
      </w:pPr>
    </w:p>
    <w:p w14:paraId="3FF898AE" w14:textId="77777777" w:rsidR="00E1260C" w:rsidRDefault="00E1260C" w:rsidP="00CC7AD1">
      <w:pPr>
        <w:pStyle w:val="a4"/>
        <w:jc w:val="center"/>
        <w:rPr>
          <w:rFonts w:ascii="Times New Roman" w:hAnsi="Times New Roman"/>
          <w:noProof/>
          <w:color w:val="000000"/>
          <w:sz w:val="28"/>
          <w:szCs w:val="28"/>
          <w:lang w:eastAsia="uk-UA"/>
        </w:rPr>
      </w:pPr>
    </w:p>
    <w:p w14:paraId="3F060F2C" w14:textId="77777777" w:rsidR="00815F6B" w:rsidRDefault="00815F6B" w:rsidP="00CC7AD1">
      <w:pPr>
        <w:pStyle w:val="a4"/>
        <w:jc w:val="center"/>
        <w:rPr>
          <w:rFonts w:ascii="Times New Roman" w:hAnsi="Times New Roman"/>
          <w:noProof/>
          <w:color w:val="000000"/>
          <w:sz w:val="28"/>
          <w:szCs w:val="28"/>
          <w:lang w:eastAsia="uk-UA"/>
        </w:rPr>
      </w:pPr>
    </w:p>
    <w:p w14:paraId="6680DB28" w14:textId="77777777" w:rsidR="00710A91" w:rsidRDefault="00710A91" w:rsidP="00CC7AD1">
      <w:pPr>
        <w:pStyle w:val="a4"/>
        <w:jc w:val="center"/>
        <w:rPr>
          <w:rFonts w:ascii="Times New Roman" w:hAnsi="Times New Roman"/>
          <w:noProof/>
          <w:color w:val="000000"/>
          <w:sz w:val="28"/>
          <w:szCs w:val="28"/>
          <w:lang w:eastAsia="uk-UA"/>
        </w:rPr>
      </w:pPr>
    </w:p>
    <w:p w14:paraId="78647501" w14:textId="77777777" w:rsidR="00E1260C" w:rsidRDefault="00E1260C" w:rsidP="00CC7AD1">
      <w:pPr>
        <w:pStyle w:val="a4"/>
        <w:jc w:val="center"/>
        <w:rPr>
          <w:rFonts w:ascii="Times New Roman" w:hAnsi="Times New Roman"/>
          <w:noProof/>
          <w:color w:val="000000"/>
          <w:sz w:val="28"/>
          <w:szCs w:val="28"/>
          <w:lang w:eastAsia="uk-UA"/>
        </w:rPr>
      </w:pPr>
    </w:p>
    <w:p w14:paraId="40E9A1A6" w14:textId="77777777" w:rsidR="00710A91" w:rsidRPr="00977899" w:rsidRDefault="00710A91" w:rsidP="00A959EA">
      <w:pPr>
        <w:ind w:firstLine="5245"/>
        <w:jc w:val="right"/>
        <w:rPr>
          <w:i/>
          <w:iCs/>
          <w:lang w:val="uk-UA"/>
        </w:rPr>
      </w:pPr>
      <w:proofErr w:type="spellStart"/>
      <w:r w:rsidRPr="00977899">
        <w:rPr>
          <w:i/>
          <w:iCs/>
        </w:rPr>
        <w:lastRenderedPageBreak/>
        <w:t>Додаток</w:t>
      </w:r>
      <w:proofErr w:type="spellEnd"/>
      <w:r w:rsidRPr="00977899">
        <w:rPr>
          <w:i/>
          <w:iCs/>
        </w:rPr>
        <w:t xml:space="preserve"> </w:t>
      </w:r>
      <w:r w:rsidRPr="00977899">
        <w:rPr>
          <w:i/>
          <w:iCs/>
          <w:lang w:val="uk-UA"/>
        </w:rPr>
        <w:t>2</w:t>
      </w:r>
      <w:r w:rsidRPr="00977899">
        <w:rPr>
          <w:i/>
          <w:iCs/>
        </w:rPr>
        <w:br/>
      </w:r>
      <w:r w:rsidRPr="00977899">
        <w:rPr>
          <w:i/>
          <w:iCs/>
          <w:lang w:val="uk-UA"/>
        </w:rPr>
        <w:t xml:space="preserve">                                                                                             </w:t>
      </w:r>
      <w:r w:rsidR="00977899">
        <w:rPr>
          <w:i/>
          <w:iCs/>
          <w:lang w:val="uk-UA"/>
        </w:rPr>
        <w:t xml:space="preserve">          </w:t>
      </w:r>
      <w:r w:rsidRPr="00977899">
        <w:rPr>
          <w:i/>
          <w:iCs/>
        </w:rPr>
        <w:t xml:space="preserve">до </w:t>
      </w:r>
      <w:r w:rsidRPr="00977899">
        <w:rPr>
          <w:i/>
          <w:iCs/>
          <w:lang w:val="uk-UA"/>
        </w:rPr>
        <w:t>Умов конкурсу</w:t>
      </w:r>
    </w:p>
    <w:p w14:paraId="5DEB2190" w14:textId="77777777" w:rsidR="00710A91" w:rsidRPr="00FB05D5" w:rsidRDefault="00710A91" w:rsidP="00CC7AD1">
      <w:pPr>
        <w:pStyle w:val="a4"/>
        <w:jc w:val="center"/>
        <w:rPr>
          <w:rFonts w:ascii="Times New Roman" w:hAnsi="Times New Roman"/>
          <w:noProof/>
          <w:color w:val="000000"/>
          <w:sz w:val="26"/>
          <w:szCs w:val="26"/>
          <w:lang w:eastAsia="uk-UA"/>
        </w:rPr>
      </w:pPr>
    </w:p>
    <w:p w14:paraId="20737D5D" w14:textId="77777777" w:rsidR="00815F6B" w:rsidRDefault="00815F6B" w:rsidP="00CC7AD1">
      <w:pPr>
        <w:pStyle w:val="a4"/>
        <w:jc w:val="center"/>
        <w:rPr>
          <w:rFonts w:ascii="Times New Roman" w:hAnsi="Times New Roman"/>
          <w:noProof/>
          <w:color w:val="000000"/>
          <w:sz w:val="28"/>
          <w:szCs w:val="28"/>
          <w:lang w:eastAsia="uk-UA"/>
        </w:rPr>
      </w:pPr>
    </w:p>
    <w:p w14:paraId="099D096B" w14:textId="77777777" w:rsidR="00710A91" w:rsidRPr="00C543F1" w:rsidRDefault="00710A91" w:rsidP="00710A91">
      <w:pPr>
        <w:jc w:val="center"/>
        <w:rPr>
          <w:b/>
          <w:lang w:val="uk-UA"/>
        </w:rPr>
      </w:pPr>
      <w:r>
        <w:rPr>
          <w:b/>
          <w:lang w:val="uk-UA"/>
        </w:rPr>
        <w:t xml:space="preserve">ПРОЄКТ </w:t>
      </w:r>
      <w:r w:rsidRPr="00C543F1">
        <w:rPr>
          <w:b/>
          <w:lang w:val="uk-UA"/>
        </w:rPr>
        <w:t>Д</w:t>
      </w:r>
      <w:r>
        <w:rPr>
          <w:b/>
          <w:lang w:val="uk-UA"/>
        </w:rPr>
        <w:t>ОГОВОРУ №__</w:t>
      </w:r>
    </w:p>
    <w:p w14:paraId="687EFCED" w14:textId="77777777" w:rsidR="003352ED" w:rsidRDefault="00710A91" w:rsidP="00710A91">
      <w:pPr>
        <w:jc w:val="center"/>
        <w:rPr>
          <w:b/>
          <w:lang w:val="uk-UA"/>
        </w:rPr>
      </w:pPr>
      <w:r>
        <w:rPr>
          <w:b/>
          <w:lang w:val="uk-UA"/>
        </w:rPr>
        <w:t xml:space="preserve"> на виконання функцій робочого органу для організації забезпечення </w:t>
      </w:r>
    </w:p>
    <w:p w14:paraId="6AB9ECA2" w14:textId="77777777" w:rsidR="00581E69" w:rsidRDefault="00710A91" w:rsidP="00710A91">
      <w:pPr>
        <w:jc w:val="center"/>
        <w:rPr>
          <w:b/>
          <w:lang w:val="uk-UA"/>
        </w:rPr>
      </w:pPr>
      <w:r>
        <w:rPr>
          <w:b/>
          <w:lang w:val="uk-UA"/>
        </w:rPr>
        <w:t xml:space="preserve">і підготовки матеріалів для проведення конкурсів з </w:t>
      </w:r>
      <w:proofErr w:type="spellStart"/>
      <w:r>
        <w:rPr>
          <w:b/>
          <w:lang w:val="uk-UA"/>
        </w:rPr>
        <w:t>первезення</w:t>
      </w:r>
      <w:proofErr w:type="spellEnd"/>
      <w:r>
        <w:rPr>
          <w:b/>
          <w:lang w:val="uk-UA"/>
        </w:rPr>
        <w:t xml:space="preserve"> пасажирів на автобусних </w:t>
      </w:r>
      <w:proofErr w:type="spellStart"/>
      <w:r>
        <w:rPr>
          <w:b/>
          <w:lang w:val="uk-UA"/>
        </w:rPr>
        <w:t>маршруутах</w:t>
      </w:r>
      <w:proofErr w:type="spellEnd"/>
      <w:r>
        <w:rPr>
          <w:b/>
          <w:lang w:val="uk-UA"/>
        </w:rPr>
        <w:t xml:space="preserve"> загального користування, </w:t>
      </w:r>
      <w:r w:rsidRPr="00710A91">
        <w:rPr>
          <w:b/>
          <w:lang w:val="uk-UA"/>
        </w:rPr>
        <w:t xml:space="preserve">що знаходяться </w:t>
      </w:r>
    </w:p>
    <w:p w14:paraId="79B7E933" w14:textId="77777777" w:rsidR="00710A91" w:rsidRPr="00710A91" w:rsidRDefault="00710A91" w:rsidP="00710A91">
      <w:pPr>
        <w:jc w:val="center"/>
        <w:rPr>
          <w:b/>
          <w:lang w:val="uk-UA"/>
        </w:rPr>
      </w:pPr>
      <w:r w:rsidRPr="00710A91">
        <w:rPr>
          <w:b/>
          <w:lang w:val="uk-UA"/>
        </w:rPr>
        <w:t>в межах території Могилів-Подільської міської територіальної громади</w:t>
      </w:r>
    </w:p>
    <w:p w14:paraId="1F7A4E61" w14:textId="77777777" w:rsidR="00710A91" w:rsidRPr="00710A91" w:rsidRDefault="00710A91" w:rsidP="00710A91">
      <w:pPr>
        <w:rPr>
          <w:b/>
          <w:lang w:val="uk-UA"/>
        </w:rPr>
      </w:pPr>
    </w:p>
    <w:p w14:paraId="321D94AA" w14:textId="77777777" w:rsidR="00710A91" w:rsidRPr="00C543F1" w:rsidRDefault="00710A91" w:rsidP="00710A91">
      <w:pPr>
        <w:rPr>
          <w:lang w:val="uk-UA"/>
        </w:rPr>
      </w:pPr>
      <w:r w:rsidRPr="00C543F1">
        <w:rPr>
          <w:lang w:val="uk-UA"/>
        </w:rPr>
        <w:t>м. Могилів</w:t>
      </w:r>
      <w:r>
        <w:rPr>
          <w:lang w:val="uk-UA"/>
        </w:rPr>
        <w:t>-Подільський</w:t>
      </w:r>
      <w:r>
        <w:rPr>
          <w:lang w:val="uk-UA"/>
        </w:rPr>
        <w:tab/>
      </w:r>
      <w:r>
        <w:rPr>
          <w:lang w:val="uk-UA"/>
        </w:rPr>
        <w:tab/>
      </w:r>
      <w:r>
        <w:rPr>
          <w:lang w:val="uk-UA"/>
        </w:rPr>
        <w:tab/>
      </w:r>
      <w:r>
        <w:rPr>
          <w:lang w:val="uk-UA"/>
        </w:rPr>
        <w:tab/>
        <w:t xml:space="preserve">     </w:t>
      </w:r>
      <w:r w:rsidR="00977899">
        <w:rPr>
          <w:lang w:val="uk-UA"/>
        </w:rPr>
        <w:t>«</w:t>
      </w:r>
      <w:r w:rsidRPr="00C543F1">
        <w:rPr>
          <w:lang w:val="uk-UA"/>
        </w:rPr>
        <w:t>___</w:t>
      </w:r>
      <w:r w:rsidR="00977899">
        <w:rPr>
          <w:lang w:val="uk-UA"/>
        </w:rPr>
        <w:t>»</w:t>
      </w:r>
      <w:r w:rsidRPr="00C543F1">
        <w:rPr>
          <w:lang w:val="uk-UA"/>
        </w:rPr>
        <w:t xml:space="preserve"> </w:t>
      </w:r>
      <w:r>
        <w:rPr>
          <w:lang w:val="uk-UA"/>
        </w:rPr>
        <w:t xml:space="preserve">  _________</w:t>
      </w:r>
      <w:r w:rsidRPr="00C543F1">
        <w:rPr>
          <w:lang w:val="uk-UA"/>
        </w:rPr>
        <w:t>20</w:t>
      </w:r>
      <w:r>
        <w:rPr>
          <w:lang w:val="uk-UA"/>
        </w:rPr>
        <w:t>2</w:t>
      </w:r>
      <w:r w:rsidR="00DE70B4">
        <w:rPr>
          <w:lang w:val="uk-UA"/>
        </w:rPr>
        <w:t>4</w:t>
      </w:r>
      <w:r w:rsidRPr="00C543F1">
        <w:rPr>
          <w:lang w:val="uk-UA"/>
        </w:rPr>
        <w:t xml:space="preserve"> р</w:t>
      </w:r>
      <w:r w:rsidR="00977899">
        <w:rPr>
          <w:lang w:val="uk-UA"/>
        </w:rPr>
        <w:t>оку</w:t>
      </w:r>
    </w:p>
    <w:p w14:paraId="33DD04CA" w14:textId="77777777" w:rsidR="00710A91" w:rsidRDefault="00710A91" w:rsidP="00710A91">
      <w:pPr>
        <w:rPr>
          <w:lang w:val="uk-UA"/>
        </w:rPr>
      </w:pPr>
    </w:p>
    <w:p w14:paraId="410D9AB7" w14:textId="77777777" w:rsidR="003352ED" w:rsidRPr="00C543F1" w:rsidRDefault="003352ED" w:rsidP="00710A91">
      <w:pPr>
        <w:rPr>
          <w:lang w:val="uk-UA"/>
        </w:rPr>
      </w:pPr>
    </w:p>
    <w:p w14:paraId="41F53672" w14:textId="77777777" w:rsidR="0090707A" w:rsidRPr="0090707A" w:rsidRDefault="00710A91" w:rsidP="0090707A">
      <w:pPr>
        <w:rPr>
          <w:lang w:val="uk-UA"/>
        </w:rPr>
      </w:pPr>
      <w:r w:rsidRPr="00C543F1">
        <w:rPr>
          <w:lang w:val="uk-UA"/>
        </w:rPr>
        <w:tab/>
        <w:t>Викон</w:t>
      </w:r>
      <w:r w:rsidR="00977899">
        <w:rPr>
          <w:lang w:val="uk-UA"/>
        </w:rPr>
        <w:t>авчий комітет</w:t>
      </w:r>
      <w:r w:rsidRPr="00C543F1">
        <w:rPr>
          <w:lang w:val="uk-UA"/>
        </w:rPr>
        <w:t xml:space="preserve"> міської ради в особі </w:t>
      </w:r>
      <w:r>
        <w:rPr>
          <w:lang w:val="uk-UA"/>
        </w:rPr>
        <w:t>___________________</w:t>
      </w:r>
      <w:r w:rsidRPr="00C543F1">
        <w:rPr>
          <w:lang w:val="uk-UA"/>
        </w:rPr>
        <w:t>, що діє на підставі Закону України «Про місцеве самоврядування в Україні»</w:t>
      </w:r>
      <w:r>
        <w:rPr>
          <w:lang w:val="uk-UA"/>
        </w:rPr>
        <w:t xml:space="preserve"> (</w:t>
      </w:r>
      <w:r w:rsidR="004071D4">
        <w:rPr>
          <w:lang w:val="uk-UA"/>
        </w:rPr>
        <w:t>на</w:t>
      </w:r>
      <w:r>
        <w:rPr>
          <w:lang w:val="uk-UA"/>
        </w:rPr>
        <w:t xml:space="preserve">далі </w:t>
      </w:r>
      <w:r w:rsidR="004071D4">
        <w:rPr>
          <w:lang w:val="uk-UA"/>
        </w:rPr>
        <w:t>-</w:t>
      </w:r>
      <w:r>
        <w:rPr>
          <w:lang w:val="uk-UA"/>
        </w:rPr>
        <w:t xml:space="preserve"> Організатор»)</w:t>
      </w:r>
      <w:r w:rsidRPr="00C543F1">
        <w:rPr>
          <w:lang w:val="uk-UA"/>
        </w:rPr>
        <w:t xml:space="preserve">, з однієї сторони та </w:t>
      </w:r>
      <w:r>
        <w:rPr>
          <w:lang w:val="uk-UA"/>
        </w:rPr>
        <w:t xml:space="preserve">  ______________________________</w:t>
      </w:r>
      <w:r w:rsidR="004071D4">
        <w:rPr>
          <w:lang w:val="uk-UA"/>
        </w:rPr>
        <w:t>___</w:t>
      </w:r>
      <w:r>
        <w:rPr>
          <w:lang w:val="uk-UA"/>
        </w:rPr>
        <w:t xml:space="preserve">__   </w:t>
      </w:r>
      <w:r w:rsidRPr="00FF69BE">
        <w:rPr>
          <w:lang w:val="uk-UA"/>
        </w:rPr>
        <w:t>(</w:t>
      </w:r>
      <w:r w:rsidR="004071D4">
        <w:rPr>
          <w:lang w:val="uk-UA"/>
        </w:rPr>
        <w:t xml:space="preserve">наділі - </w:t>
      </w:r>
      <w:r>
        <w:rPr>
          <w:lang w:val="uk-UA"/>
        </w:rPr>
        <w:t>Робочий орган</w:t>
      </w:r>
      <w:r w:rsidRPr="00FF69BE">
        <w:rPr>
          <w:lang w:val="uk-UA"/>
        </w:rPr>
        <w:t>), що діє на підставі  __________</w:t>
      </w:r>
      <w:r>
        <w:rPr>
          <w:lang w:val="uk-UA"/>
        </w:rPr>
        <w:t>_________</w:t>
      </w:r>
      <w:r w:rsidRPr="00FF69BE">
        <w:rPr>
          <w:lang w:val="uk-UA"/>
        </w:rPr>
        <w:t xml:space="preserve">, з другої сторони, разом - Сторони, які діють відповідно до Закону України «Про місцеве самоврядування в Україні», </w:t>
      </w:r>
      <w:r w:rsidR="000C112D">
        <w:rPr>
          <w:lang w:val="uk-UA"/>
        </w:rPr>
        <w:t>Закону</w:t>
      </w:r>
      <w:r w:rsidR="000C112D" w:rsidRPr="00FF69BE">
        <w:rPr>
          <w:lang w:val="uk-UA"/>
        </w:rPr>
        <w:t xml:space="preserve"> України</w:t>
      </w:r>
      <w:r w:rsidR="004071D4">
        <w:rPr>
          <w:lang w:val="uk-UA"/>
        </w:rPr>
        <w:t xml:space="preserve"> </w:t>
      </w:r>
      <w:r w:rsidR="000C112D">
        <w:rPr>
          <w:lang w:val="uk-UA"/>
        </w:rPr>
        <w:t>«П</w:t>
      </w:r>
      <w:r w:rsidR="000C112D" w:rsidRPr="00FF69BE">
        <w:rPr>
          <w:lang w:val="uk-UA"/>
        </w:rPr>
        <w:t>ро автомобільний транспорт</w:t>
      </w:r>
      <w:r w:rsidR="000C112D">
        <w:rPr>
          <w:lang w:val="uk-UA"/>
        </w:rPr>
        <w:t>»</w:t>
      </w:r>
      <w:r w:rsidR="000C112D" w:rsidRPr="00FF69BE">
        <w:rPr>
          <w:lang w:val="uk-UA"/>
        </w:rPr>
        <w:t xml:space="preserve">, </w:t>
      </w:r>
      <w:r w:rsidRPr="00FF69BE">
        <w:rPr>
          <w:lang w:val="uk-UA"/>
        </w:rPr>
        <w:t>постанови Кабінету Міністрів України від 03.12.2008 №1081</w:t>
      </w:r>
      <w:r w:rsidR="008B592F">
        <w:rPr>
          <w:lang w:val="uk-UA"/>
        </w:rPr>
        <w:t xml:space="preserve"> </w:t>
      </w:r>
      <w:r w:rsidRPr="00FF69BE">
        <w:rPr>
          <w:lang w:val="uk-UA"/>
        </w:rPr>
        <w:t>«Про затвердження Порядку проведення конкурсу з перевезення пасажирів на автобусному маршруті</w:t>
      </w:r>
      <w:r w:rsidR="004071D4">
        <w:rPr>
          <w:lang w:val="uk-UA"/>
        </w:rPr>
        <w:t xml:space="preserve"> </w:t>
      </w:r>
      <w:r w:rsidRPr="00FF69BE">
        <w:rPr>
          <w:lang w:val="uk-UA"/>
        </w:rPr>
        <w:t>загального користування»,</w:t>
      </w:r>
      <w:r w:rsidR="004071D4">
        <w:rPr>
          <w:lang w:val="uk-UA"/>
        </w:rPr>
        <w:t xml:space="preserve"> </w:t>
      </w:r>
      <w:r w:rsidRPr="00FF69BE">
        <w:rPr>
          <w:lang w:val="uk-UA"/>
        </w:rPr>
        <w:t xml:space="preserve">згідно </w:t>
      </w:r>
      <w:r w:rsidR="004071D4">
        <w:rPr>
          <w:lang w:val="uk-UA"/>
        </w:rPr>
        <w:t xml:space="preserve">з </w:t>
      </w:r>
      <w:r w:rsidRPr="00FF69BE">
        <w:rPr>
          <w:lang w:val="uk-UA"/>
        </w:rPr>
        <w:t>рішення</w:t>
      </w:r>
      <w:r w:rsidR="004071D4">
        <w:rPr>
          <w:lang w:val="uk-UA"/>
        </w:rPr>
        <w:t>м</w:t>
      </w:r>
      <w:r w:rsidRPr="00FF69BE">
        <w:rPr>
          <w:lang w:val="uk-UA"/>
        </w:rPr>
        <w:t xml:space="preserve"> виконавчого комітету Могилів-Подільської міської ради від </w:t>
      </w:r>
      <w:r w:rsidR="00852FD8">
        <w:rPr>
          <w:lang w:val="uk-UA"/>
        </w:rPr>
        <w:t xml:space="preserve">28 серпня 2024 </w:t>
      </w:r>
      <w:r w:rsidR="00852FD8" w:rsidRPr="0090707A">
        <w:rPr>
          <w:lang w:val="uk-UA"/>
        </w:rPr>
        <w:t>року</w:t>
      </w:r>
      <w:r w:rsidRPr="0090707A">
        <w:rPr>
          <w:lang w:val="uk-UA"/>
        </w:rPr>
        <w:t xml:space="preserve"> </w:t>
      </w:r>
      <w:r w:rsidR="00852FD8" w:rsidRPr="0090707A">
        <w:rPr>
          <w:lang w:val="uk-UA"/>
        </w:rPr>
        <w:t>№214</w:t>
      </w:r>
      <w:r w:rsidRPr="0090707A">
        <w:rPr>
          <w:lang w:val="uk-UA"/>
        </w:rPr>
        <w:t xml:space="preserve"> «</w:t>
      </w:r>
      <w:r w:rsidR="0090707A" w:rsidRPr="0090707A">
        <w:rPr>
          <w:lang w:val="uk-UA"/>
        </w:rPr>
        <w:t xml:space="preserve">Про проведення конкурсу з визначення підприємства (організації) </w:t>
      </w:r>
    </w:p>
    <w:p w14:paraId="773696B1" w14:textId="77777777" w:rsidR="00710A91" w:rsidRPr="00FF69BE" w:rsidRDefault="0090707A" w:rsidP="0090707A">
      <w:pPr>
        <w:rPr>
          <w:lang w:val="uk-UA"/>
        </w:rPr>
      </w:pPr>
      <w:r w:rsidRPr="0090707A">
        <w:rPr>
          <w:lang w:val="uk-UA"/>
        </w:rPr>
        <w:t>для здійснення функцій робочого органу</w:t>
      </w:r>
      <w:r w:rsidR="00710A91" w:rsidRPr="0090707A">
        <w:rPr>
          <w:lang w:val="uk-UA"/>
        </w:rPr>
        <w:t>»,</w:t>
      </w:r>
      <w:r w:rsidR="004071D4">
        <w:rPr>
          <w:lang w:val="uk-UA"/>
        </w:rPr>
        <w:t xml:space="preserve"> </w:t>
      </w:r>
      <w:r w:rsidR="00710A91" w:rsidRPr="00FF69BE">
        <w:rPr>
          <w:lang w:val="uk-UA"/>
        </w:rPr>
        <w:t>уклали цей Договір про наступне:</w:t>
      </w:r>
    </w:p>
    <w:p w14:paraId="043FF7FE" w14:textId="77777777" w:rsidR="00710A91" w:rsidRPr="00C543F1" w:rsidRDefault="00710A91" w:rsidP="00710A91">
      <w:pPr>
        <w:rPr>
          <w:lang w:val="uk-UA"/>
        </w:rPr>
      </w:pPr>
    </w:p>
    <w:p w14:paraId="25199022" w14:textId="77777777" w:rsidR="00815F6B" w:rsidRDefault="00D4784A" w:rsidP="00D4784A">
      <w:pPr>
        <w:pStyle w:val="a4"/>
        <w:ind w:left="720"/>
        <w:rPr>
          <w:rFonts w:ascii="Times New Roman" w:hAnsi="Times New Roman"/>
          <w:b/>
          <w:noProof/>
          <w:color w:val="000000"/>
          <w:sz w:val="28"/>
          <w:szCs w:val="28"/>
          <w:lang w:eastAsia="uk-UA"/>
        </w:rPr>
      </w:pPr>
      <w:r>
        <w:rPr>
          <w:rFonts w:ascii="Times New Roman" w:hAnsi="Times New Roman"/>
          <w:b/>
          <w:noProof/>
          <w:color w:val="000000"/>
          <w:sz w:val="28"/>
          <w:szCs w:val="28"/>
          <w:lang w:eastAsia="uk-UA"/>
        </w:rPr>
        <w:t xml:space="preserve">                                        </w:t>
      </w:r>
      <w:r w:rsidR="004071D4">
        <w:rPr>
          <w:rFonts w:ascii="Times New Roman" w:hAnsi="Times New Roman"/>
          <w:b/>
          <w:noProof/>
          <w:color w:val="000000"/>
          <w:sz w:val="28"/>
          <w:szCs w:val="28"/>
          <w:lang w:eastAsia="uk-UA"/>
        </w:rPr>
        <w:t xml:space="preserve">1. </w:t>
      </w:r>
      <w:r w:rsidR="00710A91" w:rsidRPr="00710A91">
        <w:rPr>
          <w:rFonts w:ascii="Times New Roman" w:hAnsi="Times New Roman"/>
          <w:b/>
          <w:noProof/>
          <w:color w:val="000000"/>
          <w:sz w:val="28"/>
          <w:szCs w:val="28"/>
          <w:lang w:eastAsia="uk-UA"/>
        </w:rPr>
        <w:t>Предмет Договору</w:t>
      </w:r>
    </w:p>
    <w:p w14:paraId="60BB3F6B" w14:textId="77777777" w:rsidR="00710A91" w:rsidRPr="00710A91" w:rsidRDefault="00710A91" w:rsidP="00710A91">
      <w:pPr>
        <w:pStyle w:val="a4"/>
        <w:ind w:left="720"/>
        <w:rPr>
          <w:rFonts w:ascii="Times New Roman" w:hAnsi="Times New Roman"/>
          <w:b/>
          <w:noProof/>
          <w:color w:val="000000"/>
          <w:sz w:val="28"/>
          <w:szCs w:val="28"/>
          <w:lang w:eastAsia="uk-UA"/>
        </w:rPr>
      </w:pPr>
    </w:p>
    <w:p w14:paraId="0A7CC843" w14:textId="77777777" w:rsidR="00710A91" w:rsidRDefault="004071D4" w:rsidP="004071D4">
      <w:pPr>
        <w:pStyle w:val="a4"/>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t xml:space="preserve">1.1. </w:t>
      </w:r>
      <w:r w:rsidR="00710A91" w:rsidRPr="00710A91">
        <w:rPr>
          <w:rFonts w:ascii="Times New Roman" w:hAnsi="Times New Roman"/>
          <w:noProof/>
          <w:color w:val="000000"/>
          <w:sz w:val="28"/>
          <w:szCs w:val="28"/>
          <w:lang w:eastAsia="uk-UA"/>
        </w:rPr>
        <w:t>Відповідно до даного договору Організатор доручає Робочому органу</w:t>
      </w:r>
      <w:r>
        <w:rPr>
          <w:rFonts w:ascii="Times New Roman" w:hAnsi="Times New Roman"/>
          <w:noProof/>
          <w:color w:val="000000"/>
          <w:sz w:val="28"/>
          <w:szCs w:val="28"/>
          <w:lang w:eastAsia="uk-UA"/>
        </w:rPr>
        <w:t xml:space="preserve"> </w:t>
      </w:r>
      <w:r w:rsidR="00710A91" w:rsidRPr="00710A91">
        <w:rPr>
          <w:rFonts w:ascii="Times New Roman" w:hAnsi="Times New Roman"/>
          <w:noProof/>
          <w:color w:val="000000"/>
          <w:sz w:val="28"/>
          <w:szCs w:val="28"/>
          <w:lang w:eastAsia="uk-UA"/>
        </w:rPr>
        <w:t xml:space="preserve">виконувати функції </w:t>
      </w:r>
      <w:r w:rsidR="00710A91">
        <w:rPr>
          <w:rFonts w:ascii="Times New Roman" w:hAnsi="Times New Roman"/>
          <w:noProof/>
          <w:color w:val="000000"/>
          <w:sz w:val="28"/>
          <w:szCs w:val="28"/>
          <w:lang w:eastAsia="uk-UA"/>
        </w:rPr>
        <w:t xml:space="preserve">з організації і забезпечення підготовки матеріалів для проведення засідань конкурсного комітету з визначення автомобільних первізників на автобусних маршрутах загального користування, що знаходяться в межах Могилів-Подільської міської територіальної громади. </w:t>
      </w:r>
    </w:p>
    <w:p w14:paraId="701B6464" w14:textId="77777777" w:rsidR="00710A91" w:rsidRDefault="00710A91" w:rsidP="00710A91">
      <w:pPr>
        <w:pStyle w:val="a4"/>
        <w:rPr>
          <w:rFonts w:ascii="Times New Roman" w:hAnsi="Times New Roman"/>
          <w:noProof/>
          <w:color w:val="000000"/>
          <w:sz w:val="28"/>
          <w:szCs w:val="28"/>
          <w:lang w:eastAsia="uk-UA"/>
        </w:rPr>
      </w:pPr>
    </w:p>
    <w:p w14:paraId="65E7370E" w14:textId="77777777" w:rsidR="00815F6B" w:rsidRDefault="0090707A" w:rsidP="0090707A">
      <w:pPr>
        <w:pStyle w:val="a4"/>
        <w:ind w:left="720"/>
        <w:rPr>
          <w:rFonts w:ascii="Times New Roman" w:hAnsi="Times New Roman"/>
          <w:b/>
          <w:noProof/>
          <w:color w:val="000000"/>
          <w:sz w:val="28"/>
          <w:szCs w:val="28"/>
          <w:lang w:eastAsia="uk-UA"/>
        </w:rPr>
      </w:pPr>
      <w:r>
        <w:rPr>
          <w:rFonts w:ascii="Times New Roman" w:hAnsi="Times New Roman"/>
          <w:b/>
          <w:noProof/>
          <w:color w:val="000000"/>
          <w:sz w:val="28"/>
          <w:szCs w:val="28"/>
          <w:lang w:eastAsia="uk-UA"/>
        </w:rPr>
        <w:t xml:space="preserve">                                       </w:t>
      </w:r>
      <w:r w:rsidR="00D4784A">
        <w:rPr>
          <w:rFonts w:ascii="Times New Roman" w:hAnsi="Times New Roman"/>
          <w:b/>
          <w:noProof/>
          <w:color w:val="000000"/>
          <w:sz w:val="28"/>
          <w:szCs w:val="28"/>
          <w:lang w:eastAsia="uk-UA"/>
        </w:rPr>
        <w:t xml:space="preserve">  </w:t>
      </w:r>
      <w:r>
        <w:rPr>
          <w:rFonts w:ascii="Times New Roman" w:hAnsi="Times New Roman"/>
          <w:b/>
          <w:noProof/>
          <w:color w:val="000000"/>
          <w:sz w:val="28"/>
          <w:szCs w:val="28"/>
          <w:lang w:eastAsia="uk-UA"/>
        </w:rPr>
        <w:t xml:space="preserve">  </w:t>
      </w:r>
      <w:r w:rsidR="004071D4">
        <w:rPr>
          <w:rFonts w:ascii="Times New Roman" w:hAnsi="Times New Roman"/>
          <w:b/>
          <w:noProof/>
          <w:color w:val="000000"/>
          <w:sz w:val="28"/>
          <w:szCs w:val="28"/>
          <w:lang w:eastAsia="uk-UA"/>
        </w:rPr>
        <w:t xml:space="preserve">2. </w:t>
      </w:r>
      <w:r w:rsidR="00710A91" w:rsidRPr="00DC24CB">
        <w:rPr>
          <w:rFonts w:ascii="Times New Roman" w:hAnsi="Times New Roman"/>
          <w:b/>
          <w:noProof/>
          <w:color w:val="000000"/>
          <w:sz w:val="28"/>
          <w:szCs w:val="28"/>
          <w:lang w:eastAsia="uk-UA"/>
        </w:rPr>
        <w:t>Умови Договору</w:t>
      </w:r>
    </w:p>
    <w:p w14:paraId="7237EF1F" w14:textId="77777777" w:rsidR="003352ED" w:rsidRPr="00DC24CB" w:rsidRDefault="003352ED" w:rsidP="004071D4">
      <w:pPr>
        <w:pStyle w:val="a4"/>
        <w:ind w:left="720"/>
        <w:jc w:val="center"/>
        <w:rPr>
          <w:rFonts w:ascii="Times New Roman" w:hAnsi="Times New Roman"/>
          <w:b/>
          <w:noProof/>
          <w:color w:val="000000"/>
          <w:sz w:val="28"/>
          <w:szCs w:val="28"/>
          <w:lang w:eastAsia="uk-UA"/>
        </w:rPr>
      </w:pPr>
    </w:p>
    <w:p w14:paraId="66DD6CB3" w14:textId="77777777" w:rsidR="00815F6B" w:rsidRDefault="004071D4" w:rsidP="004071D4">
      <w:pPr>
        <w:pStyle w:val="a4"/>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t xml:space="preserve">2.1. </w:t>
      </w:r>
      <w:r w:rsidR="00710A91">
        <w:rPr>
          <w:rFonts w:ascii="Times New Roman" w:hAnsi="Times New Roman"/>
          <w:noProof/>
          <w:color w:val="000000"/>
          <w:sz w:val="28"/>
          <w:szCs w:val="28"/>
          <w:lang w:eastAsia="uk-UA"/>
        </w:rPr>
        <w:t>Організатор:</w:t>
      </w:r>
    </w:p>
    <w:p w14:paraId="579FF35B" w14:textId="77777777" w:rsidR="00BA2D7C" w:rsidRDefault="004071D4" w:rsidP="004071D4">
      <w:pPr>
        <w:pStyle w:val="a4"/>
        <w:ind w:firstLine="709"/>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 </w:t>
      </w:r>
      <w:r w:rsidR="00BA2D7C">
        <w:rPr>
          <w:rFonts w:ascii="Times New Roman" w:hAnsi="Times New Roman"/>
          <w:noProof/>
          <w:color w:val="000000"/>
          <w:sz w:val="28"/>
          <w:szCs w:val="28"/>
          <w:lang w:eastAsia="uk-UA"/>
        </w:rPr>
        <w:t>з</w:t>
      </w:r>
      <w:r w:rsidR="00710A91">
        <w:rPr>
          <w:rFonts w:ascii="Times New Roman" w:hAnsi="Times New Roman"/>
          <w:noProof/>
          <w:color w:val="000000"/>
          <w:sz w:val="28"/>
          <w:szCs w:val="28"/>
          <w:lang w:eastAsia="uk-UA"/>
        </w:rPr>
        <w:t>абезпечує Робочий орган інформа</w:t>
      </w:r>
      <w:r w:rsidR="00BA2D7C">
        <w:rPr>
          <w:rFonts w:ascii="Times New Roman" w:hAnsi="Times New Roman"/>
          <w:noProof/>
          <w:color w:val="000000"/>
          <w:sz w:val="28"/>
          <w:szCs w:val="28"/>
          <w:lang w:eastAsia="uk-UA"/>
        </w:rPr>
        <w:t>цією нормативно-організаційного</w:t>
      </w:r>
    </w:p>
    <w:p w14:paraId="2E47CC37" w14:textId="77777777" w:rsidR="00710A91" w:rsidRDefault="00710A91" w:rsidP="00BA2D7C">
      <w:pPr>
        <w:pStyle w:val="a4"/>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характеру, необхідною для виконання функцій, покладених на Робочий орган відповідно до </w:t>
      </w:r>
      <w:r w:rsidR="00E1260C">
        <w:rPr>
          <w:rFonts w:ascii="Times New Roman" w:hAnsi="Times New Roman"/>
          <w:noProof/>
          <w:color w:val="000000"/>
          <w:sz w:val="28"/>
          <w:szCs w:val="28"/>
          <w:lang w:eastAsia="uk-UA"/>
        </w:rPr>
        <w:t>У</w:t>
      </w:r>
      <w:r>
        <w:rPr>
          <w:rFonts w:ascii="Times New Roman" w:hAnsi="Times New Roman"/>
          <w:noProof/>
          <w:color w:val="000000"/>
          <w:sz w:val="28"/>
          <w:szCs w:val="28"/>
          <w:lang w:eastAsia="uk-UA"/>
        </w:rPr>
        <w:t>мов цього договору та діючого законодавства;</w:t>
      </w:r>
    </w:p>
    <w:p w14:paraId="137231E0" w14:textId="77777777" w:rsidR="00710A91" w:rsidRDefault="004071D4" w:rsidP="004071D4">
      <w:pPr>
        <w:pStyle w:val="a4"/>
        <w:ind w:firstLine="709"/>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 </w:t>
      </w:r>
      <w:r w:rsidR="00BA2D7C">
        <w:rPr>
          <w:rFonts w:ascii="Times New Roman" w:hAnsi="Times New Roman"/>
          <w:noProof/>
          <w:color w:val="000000"/>
          <w:sz w:val="28"/>
          <w:szCs w:val="28"/>
          <w:lang w:eastAsia="uk-UA"/>
        </w:rPr>
        <w:t>надає Робочо</w:t>
      </w:r>
      <w:r w:rsidR="00FB6FEE">
        <w:rPr>
          <w:rFonts w:ascii="Times New Roman" w:hAnsi="Times New Roman"/>
          <w:noProof/>
          <w:color w:val="000000"/>
          <w:sz w:val="28"/>
          <w:szCs w:val="28"/>
          <w:lang w:eastAsia="uk-UA"/>
        </w:rPr>
        <w:t>м</w:t>
      </w:r>
      <w:r w:rsidR="00BA2D7C">
        <w:rPr>
          <w:rFonts w:ascii="Times New Roman" w:hAnsi="Times New Roman"/>
          <w:noProof/>
          <w:color w:val="000000"/>
          <w:sz w:val="28"/>
          <w:szCs w:val="28"/>
          <w:lang w:eastAsia="uk-UA"/>
        </w:rPr>
        <w:t>у органу інформацію щодо об’</w:t>
      </w:r>
      <w:r w:rsidR="00FB6FEE">
        <w:rPr>
          <w:rFonts w:ascii="Times New Roman" w:hAnsi="Times New Roman"/>
          <w:noProof/>
          <w:color w:val="000000"/>
          <w:sz w:val="28"/>
          <w:szCs w:val="28"/>
          <w:lang w:eastAsia="uk-UA"/>
        </w:rPr>
        <w:t xml:space="preserve">єктів конкурсів </w:t>
      </w:r>
      <w:r w:rsidR="00BA2D7C">
        <w:rPr>
          <w:rFonts w:ascii="Times New Roman" w:hAnsi="Times New Roman"/>
          <w:noProof/>
          <w:color w:val="000000"/>
          <w:sz w:val="28"/>
          <w:szCs w:val="28"/>
          <w:lang w:eastAsia="uk-UA"/>
        </w:rPr>
        <w:t>з перевезення</w:t>
      </w:r>
      <w:r>
        <w:rPr>
          <w:rFonts w:ascii="Times New Roman" w:hAnsi="Times New Roman"/>
          <w:noProof/>
          <w:color w:val="000000"/>
          <w:sz w:val="28"/>
          <w:szCs w:val="28"/>
          <w:lang w:eastAsia="uk-UA"/>
        </w:rPr>
        <w:t xml:space="preserve"> </w:t>
      </w:r>
      <w:r w:rsidR="00BA2D7C">
        <w:rPr>
          <w:rFonts w:ascii="Times New Roman" w:hAnsi="Times New Roman"/>
          <w:noProof/>
          <w:color w:val="000000"/>
          <w:sz w:val="28"/>
          <w:szCs w:val="28"/>
          <w:lang w:eastAsia="uk-UA"/>
        </w:rPr>
        <w:t>пасажирів та мережі автобусних маршрутів загального користування;</w:t>
      </w:r>
    </w:p>
    <w:p w14:paraId="1EF01453" w14:textId="77777777" w:rsidR="00BA2D7C" w:rsidRDefault="004071D4" w:rsidP="004071D4">
      <w:pPr>
        <w:pStyle w:val="a4"/>
        <w:ind w:firstLine="709"/>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 </w:t>
      </w:r>
      <w:r w:rsidR="00BA2D7C">
        <w:rPr>
          <w:rFonts w:ascii="Times New Roman" w:hAnsi="Times New Roman"/>
          <w:noProof/>
          <w:color w:val="000000"/>
          <w:sz w:val="28"/>
          <w:szCs w:val="28"/>
          <w:lang w:eastAsia="uk-UA"/>
        </w:rPr>
        <w:t>за поданням Робочого органу з урахуванням витрат на виконання</w:t>
      </w:r>
    </w:p>
    <w:p w14:paraId="7B488599" w14:textId="77777777" w:rsidR="00BA2D7C" w:rsidRDefault="00BA2D7C" w:rsidP="00BA2D7C">
      <w:pPr>
        <w:pStyle w:val="a4"/>
        <w:rPr>
          <w:rFonts w:ascii="Times New Roman" w:hAnsi="Times New Roman"/>
          <w:noProof/>
          <w:color w:val="000000"/>
          <w:sz w:val="28"/>
          <w:szCs w:val="28"/>
          <w:lang w:eastAsia="uk-UA"/>
        </w:rPr>
      </w:pPr>
      <w:r>
        <w:rPr>
          <w:rFonts w:ascii="Times New Roman" w:hAnsi="Times New Roman"/>
          <w:noProof/>
          <w:color w:val="000000"/>
          <w:sz w:val="28"/>
          <w:szCs w:val="28"/>
          <w:lang w:eastAsia="uk-UA"/>
        </w:rPr>
        <w:t>організаціійно-технічних робіт по підготовці матеріалів для проведення конкурсів затверджує кошторис витрат, пов’язаних з проведенням конкурсів.</w:t>
      </w:r>
    </w:p>
    <w:p w14:paraId="283A296E" w14:textId="77777777" w:rsidR="003352ED" w:rsidRDefault="003352ED" w:rsidP="004071D4">
      <w:pPr>
        <w:pStyle w:val="a4"/>
        <w:ind w:firstLine="709"/>
        <w:rPr>
          <w:rFonts w:ascii="Times New Roman" w:hAnsi="Times New Roman"/>
          <w:b/>
          <w:bCs/>
          <w:noProof/>
          <w:color w:val="000000"/>
          <w:sz w:val="28"/>
          <w:szCs w:val="28"/>
          <w:lang w:eastAsia="uk-UA"/>
        </w:rPr>
      </w:pPr>
    </w:p>
    <w:p w14:paraId="5A543BB3" w14:textId="77777777" w:rsidR="003352ED" w:rsidRDefault="003352ED" w:rsidP="004071D4">
      <w:pPr>
        <w:pStyle w:val="a4"/>
        <w:ind w:firstLine="709"/>
        <w:rPr>
          <w:rFonts w:ascii="Times New Roman" w:hAnsi="Times New Roman"/>
          <w:b/>
          <w:bCs/>
          <w:noProof/>
          <w:color w:val="000000"/>
          <w:sz w:val="28"/>
          <w:szCs w:val="28"/>
          <w:lang w:eastAsia="uk-UA"/>
        </w:rPr>
      </w:pPr>
    </w:p>
    <w:p w14:paraId="6C831A97" w14:textId="77777777" w:rsidR="00BA2D7C" w:rsidRDefault="004071D4" w:rsidP="004071D4">
      <w:pPr>
        <w:pStyle w:val="a4"/>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lastRenderedPageBreak/>
        <w:t xml:space="preserve">2.2. </w:t>
      </w:r>
      <w:r w:rsidR="00BA2D7C">
        <w:rPr>
          <w:rFonts w:ascii="Times New Roman" w:hAnsi="Times New Roman"/>
          <w:noProof/>
          <w:color w:val="000000"/>
          <w:sz w:val="28"/>
          <w:szCs w:val="28"/>
          <w:lang w:eastAsia="uk-UA"/>
        </w:rPr>
        <w:t>Робочий орган здійснює:</w:t>
      </w:r>
    </w:p>
    <w:p w14:paraId="7CA00784" w14:textId="77777777" w:rsidR="00BA2D7C" w:rsidRDefault="004071D4" w:rsidP="004071D4">
      <w:pPr>
        <w:pStyle w:val="a4"/>
        <w:ind w:firstLine="709"/>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 </w:t>
      </w:r>
      <w:r w:rsidR="00BA2D7C">
        <w:rPr>
          <w:rFonts w:ascii="Times New Roman" w:hAnsi="Times New Roman"/>
          <w:noProof/>
          <w:color w:val="000000"/>
          <w:sz w:val="28"/>
          <w:szCs w:val="28"/>
          <w:lang w:eastAsia="uk-UA"/>
        </w:rPr>
        <w:t>підготовку матеріалів для проведення засідань конкурсного комітету з</w:t>
      </w:r>
    </w:p>
    <w:p w14:paraId="224D4C1D" w14:textId="77777777" w:rsidR="00BA2D7C" w:rsidRDefault="00BA2D7C" w:rsidP="00BA2D7C">
      <w:pPr>
        <w:pStyle w:val="a4"/>
        <w:rPr>
          <w:rFonts w:ascii="Times New Roman" w:hAnsi="Times New Roman"/>
          <w:noProof/>
          <w:color w:val="000000"/>
          <w:sz w:val="28"/>
          <w:szCs w:val="28"/>
          <w:lang w:eastAsia="uk-UA"/>
        </w:rPr>
      </w:pPr>
      <w:r>
        <w:rPr>
          <w:rFonts w:ascii="Times New Roman" w:hAnsi="Times New Roman"/>
          <w:noProof/>
          <w:color w:val="000000"/>
          <w:sz w:val="28"/>
          <w:szCs w:val="28"/>
          <w:lang w:eastAsia="uk-UA"/>
        </w:rPr>
        <w:t>визначення автомобільних пер</w:t>
      </w:r>
      <w:r w:rsidR="00754ECE">
        <w:rPr>
          <w:rFonts w:ascii="Times New Roman" w:hAnsi="Times New Roman"/>
          <w:noProof/>
          <w:color w:val="000000"/>
          <w:sz w:val="28"/>
          <w:szCs w:val="28"/>
          <w:lang w:eastAsia="uk-UA"/>
        </w:rPr>
        <w:t>е</w:t>
      </w:r>
      <w:r>
        <w:rPr>
          <w:rFonts w:ascii="Times New Roman" w:hAnsi="Times New Roman"/>
          <w:noProof/>
          <w:color w:val="000000"/>
          <w:sz w:val="28"/>
          <w:szCs w:val="28"/>
          <w:lang w:eastAsia="uk-UA"/>
        </w:rPr>
        <w:t>візників</w:t>
      </w:r>
      <w:r w:rsidR="004071D4">
        <w:rPr>
          <w:rFonts w:ascii="Times New Roman" w:hAnsi="Times New Roman"/>
          <w:noProof/>
          <w:color w:val="000000"/>
          <w:sz w:val="28"/>
          <w:szCs w:val="28"/>
          <w:lang w:eastAsia="uk-UA"/>
        </w:rPr>
        <w:t xml:space="preserve"> - </w:t>
      </w:r>
      <w:r>
        <w:rPr>
          <w:rFonts w:ascii="Times New Roman" w:hAnsi="Times New Roman"/>
          <w:noProof/>
          <w:color w:val="000000"/>
          <w:sz w:val="28"/>
          <w:szCs w:val="28"/>
          <w:lang w:eastAsia="uk-UA"/>
        </w:rPr>
        <w:t xml:space="preserve">переможців конкурсів з перевезення </w:t>
      </w:r>
    </w:p>
    <w:p w14:paraId="0A6DC370" w14:textId="77777777" w:rsidR="001E3EC4" w:rsidRDefault="00BA2D7C" w:rsidP="00BA2D7C">
      <w:pPr>
        <w:pStyle w:val="a4"/>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пасажирів автомобільним транспортом на автобусних маршрутах загального користування, що знаходятьмя в межах території Могилів-Подільської міської територіальної громади; </w:t>
      </w:r>
    </w:p>
    <w:p w14:paraId="2FEF5D6E" w14:textId="77777777" w:rsidR="00BA2D7C" w:rsidRDefault="004071D4" w:rsidP="004071D4">
      <w:pPr>
        <w:pStyle w:val="a4"/>
        <w:ind w:firstLine="709"/>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 </w:t>
      </w:r>
      <w:r w:rsidR="00BA2D7C">
        <w:rPr>
          <w:rFonts w:ascii="Times New Roman" w:hAnsi="Times New Roman"/>
          <w:noProof/>
          <w:color w:val="000000"/>
          <w:sz w:val="28"/>
          <w:szCs w:val="28"/>
          <w:lang w:eastAsia="uk-UA"/>
        </w:rPr>
        <w:t>подання переліку заходів з організації проведення конкурсів і графіку їх</w:t>
      </w:r>
      <w:r>
        <w:rPr>
          <w:rFonts w:ascii="Times New Roman" w:hAnsi="Times New Roman"/>
          <w:noProof/>
          <w:color w:val="000000"/>
          <w:sz w:val="28"/>
          <w:szCs w:val="28"/>
          <w:lang w:eastAsia="uk-UA"/>
        </w:rPr>
        <w:t xml:space="preserve"> </w:t>
      </w:r>
      <w:r w:rsidR="00BA2D7C">
        <w:rPr>
          <w:rFonts w:ascii="Times New Roman" w:hAnsi="Times New Roman"/>
          <w:noProof/>
          <w:color w:val="000000"/>
          <w:sz w:val="28"/>
          <w:szCs w:val="28"/>
          <w:lang w:eastAsia="uk-UA"/>
        </w:rPr>
        <w:t>виконання;</w:t>
      </w:r>
    </w:p>
    <w:p w14:paraId="0CE01237" w14:textId="77777777" w:rsidR="00BA2D7C" w:rsidRDefault="004071D4" w:rsidP="004071D4">
      <w:pPr>
        <w:pStyle w:val="a4"/>
        <w:ind w:firstLine="709"/>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 </w:t>
      </w:r>
      <w:r w:rsidR="00BA2D7C">
        <w:rPr>
          <w:rFonts w:ascii="Times New Roman" w:hAnsi="Times New Roman"/>
          <w:noProof/>
          <w:color w:val="000000"/>
          <w:sz w:val="28"/>
          <w:szCs w:val="28"/>
          <w:lang w:eastAsia="uk-UA"/>
        </w:rPr>
        <w:t>розробку та подання на затвердження Організатору кошторису витрат на</w:t>
      </w:r>
      <w:r>
        <w:rPr>
          <w:rFonts w:ascii="Times New Roman" w:hAnsi="Times New Roman"/>
          <w:noProof/>
          <w:color w:val="000000"/>
          <w:sz w:val="28"/>
          <w:szCs w:val="28"/>
          <w:lang w:eastAsia="uk-UA"/>
        </w:rPr>
        <w:t xml:space="preserve"> </w:t>
      </w:r>
      <w:r w:rsidR="00BA2D7C">
        <w:rPr>
          <w:rFonts w:ascii="Times New Roman" w:hAnsi="Times New Roman"/>
          <w:noProof/>
          <w:color w:val="000000"/>
          <w:sz w:val="28"/>
          <w:szCs w:val="28"/>
          <w:lang w:eastAsia="uk-UA"/>
        </w:rPr>
        <w:t>підготовку та проведення конкурсу;</w:t>
      </w:r>
    </w:p>
    <w:p w14:paraId="0B2785E0" w14:textId="77777777" w:rsidR="00BA2D7C" w:rsidRDefault="004071D4" w:rsidP="00E1260C">
      <w:pPr>
        <w:pStyle w:val="a4"/>
        <w:ind w:firstLine="709"/>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 </w:t>
      </w:r>
      <w:r w:rsidR="00BA2D7C">
        <w:rPr>
          <w:rFonts w:ascii="Times New Roman" w:hAnsi="Times New Roman"/>
          <w:noProof/>
          <w:color w:val="000000"/>
          <w:sz w:val="28"/>
          <w:szCs w:val="28"/>
          <w:lang w:eastAsia="uk-UA"/>
        </w:rPr>
        <w:t>розміщення в офіційних</w:t>
      </w:r>
      <w:r w:rsidR="00E1260C">
        <w:rPr>
          <w:rFonts w:ascii="Times New Roman" w:hAnsi="Times New Roman"/>
          <w:noProof/>
          <w:color w:val="000000"/>
          <w:sz w:val="28"/>
          <w:szCs w:val="28"/>
          <w:lang w:eastAsia="uk-UA"/>
        </w:rPr>
        <w:t xml:space="preserve"> </w:t>
      </w:r>
      <w:r w:rsidR="00E1260C" w:rsidRPr="003352ED">
        <w:rPr>
          <w:rFonts w:ascii="Times New Roman" w:hAnsi="Times New Roman"/>
          <w:noProof/>
          <w:sz w:val="28"/>
          <w:szCs w:val="28"/>
          <w:lang w:eastAsia="uk-UA"/>
        </w:rPr>
        <w:t>медіа</w:t>
      </w:r>
      <w:r w:rsidR="00BA2D7C">
        <w:rPr>
          <w:rFonts w:ascii="Times New Roman" w:hAnsi="Times New Roman"/>
          <w:noProof/>
          <w:color w:val="000000"/>
          <w:sz w:val="28"/>
          <w:szCs w:val="28"/>
          <w:lang w:eastAsia="uk-UA"/>
        </w:rPr>
        <w:t xml:space="preserve"> оголошення</w:t>
      </w:r>
      <w:r w:rsidR="00E1260C">
        <w:rPr>
          <w:rFonts w:ascii="Times New Roman" w:hAnsi="Times New Roman"/>
          <w:noProof/>
          <w:color w:val="000000"/>
          <w:sz w:val="28"/>
          <w:szCs w:val="28"/>
          <w:lang w:eastAsia="uk-UA"/>
        </w:rPr>
        <w:t xml:space="preserve"> </w:t>
      </w:r>
      <w:r w:rsidR="00BA2D7C">
        <w:rPr>
          <w:rFonts w:ascii="Times New Roman" w:hAnsi="Times New Roman"/>
          <w:noProof/>
          <w:color w:val="000000"/>
          <w:sz w:val="28"/>
          <w:szCs w:val="28"/>
          <w:lang w:eastAsia="uk-UA"/>
        </w:rPr>
        <w:t>про конкурси;</w:t>
      </w:r>
    </w:p>
    <w:p w14:paraId="06479734" w14:textId="77777777" w:rsidR="00815F6B" w:rsidRDefault="004071D4" w:rsidP="004071D4">
      <w:pPr>
        <w:pStyle w:val="a4"/>
        <w:ind w:firstLine="709"/>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 </w:t>
      </w:r>
      <w:r w:rsidR="00BC3894">
        <w:rPr>
          <w:rFonts w:ascii="Times New Roman" w:hAnsi="Times New Roman"/>
          <w:noProof/>
          <w:color w:val="000000"/>
          <w:sz w:val="28"/>
          <w:szCs w:val="28"/>
          <w:lang w:eastAsia="uk-UA"/>
        </w:rPr>
        <w:t>створення умов під час приймання документів для одержання перевізниками</w:t>
      </w:r>
      <w:r w:rsidR="0099738C">
        <w:rPr>
          <w:rFonts w:ascii="Times New Roman" w:hAnsi="Times New Roman"/>
          <w:noProof/>
          <w:color w:val="000000"/>
          <w:sz w:val="28"/>
          <w:szCs w:val="28"/>
          <w:lang w:eastAsia="uk-UA"/>
        </w:rPr>
        <w:t>-</w:t>
      </w:r>
      <w:r w:rsidR="00BC3894">
        <w:rPr>
          <w:rFonts w:ascii="Times New Roman" w:hAnsi="Times New Roman"/>
          <w:noProof/>
          <w:color w:val="000000"/>
          <w:sz w:val="28"/>
          <w:szCs w:val="28"/>
          <w:lang w:eastAsia="uk-UA"/>
        </w:rPr>
        <w:t>претендентами детальної інформації про характеристику об’єктів конкурсів;</w:t>
      </w:r>
    </w:p>
    <w:p w14:paraId="03805B8B" w14:textId="77777777" w:rsidR="00BC3894" w:rsidRDefault="004071D4" w:rsidP="004071D4">
      <w:pPr>
        <w:pStyle w:val="a4"/>
        <w:ind w:firstLine="709"/>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 </w:t>
      </w:r>
      <w:r w:rsidR="00BC3894">
        <w:rPr>
          <w:rFonts w:ascii="Times New Roman" w:hAnsi="Times New Roman"/>
          <w:noProof/>
          <w:color w:val="000000"/>
          <w:sz w:val="28"/>
          <w:szCs w:val="28"/>
          <w:lang w:eastAsia="uk-UA"/>
        </w:rPr>
        <w:t xml:space="preserve">надання перевізнику </w:t>
      </w:r>
      <w:r>
        <w:rPr>
          <w:rFonts w:ascii="Times New Roman" w:hAnsi="Times New Roman"/>
          <w:noProof/>
          <w:color w:val="000000"/>
          <w:sz w:val="28"/>
          <w:szCs w:val="28"/>
          <w:lang w:eastAsia="uk-UA"/>
        </w:rPr>
        <w:t>-</w:t>
      </w:r>
      <w:r w:rsidR="00BC3894">
        <w:rPr>
          <w:rFonts w:ascii="Times New Roman" w:hAnsi="Times New Roman"/>
          <w:noProof/>
          <w:color w:val="000000"/>
          <w:sz w:val="28"/>
          <w:szCs w:val="28"/>
          <w:lang w:eastAsia="uk-UA"/>
        </w:rPr>
        <w:t xml:space="preserve"> претенденту інформації щодо оформлення його</w:t>
      </w:r>
    </w:p>
    <w:p w14:paraId="6E449911" w14:textId="77777777" w:rsidR="00BC3894" w:rsidRDefault="00BC3894" w:rsidP="00BC3894">
      <w:pPr>
        <w:pStyle w:val="a4"/>
        <w:rPr>
          <w:rFonts w:ascii="Times New Roman" w:hAnsi="Times New Roman"/>
          <w:noProof/>
          <w:color w:val="000000"/>
          <w:sz w:val="28"/>
          <w:szCs w:val="28"/>
          <w:lang w:eastAsia="uk-UA"/>
        </w:rPr>
      </w:pPr>
      <w:r>
        <w:rPr>
          <w:rFonts w:ascii="Times New Roman" w:hAnsi="Times New Roman"/>
          <w:noProof/>
          <w:color w:val="000000"/>
          <w:sz w:val="28"/>
          <w:szCs w:val="28"/>
          <w:lang w:eastAsia="uk-UA"/>
        </w:rPr>
        <w:t>документів для участі у конкурсі;</w:t>
      </w:r>
    </w:p>
    <w:p w14:paraId="58B11C82" w14:textId="77777777" w:rsidR="00BC3894" w:rsidRDefault="004071D4" w:rsidP="004071D4">
      <w:pPr>
        <w:pStyle w:val="a4"/>
        <w:ind w:firstLine="709"/>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 </w:t>
      </w:r>
      <w:r w:rsidR="00BC3894">
        <w:rPr>
          <w:rFonts w:ascii="Times New Roman" w:hAnsi="Times New Roman"/>
          <w:noProof/>
          <w:color w:val="000000"/>
          <w:sz w:val="28"/>
          <w:szCs w:val="28"/>
          <w:lang w:eastAsia="uk-UA"/>
        </w:rPr>
        <w:t xml:space="preserve">аналіз одержаних пропозицій від перевізників </w:t>
      </w:r>
      <w:r w:rsidR="00E1260C">
        <w:rPr>
          <w:rFonts w:ascii="Times New Roman" w:hAnsi="Times New Roman"/>
          <w:noProof/>
          <w:color w:val="000000"/>
          <w:sz w:val="28"/>
          <w:szCs w:val="28"/>
          <w:lang w:eastAsia="uk-UA"/>
        </w:rPr>
        <w:t xml:space="preserve">- </w:t>
      </w:r>
      <w:r w:rsidR="00BC3894">
        <w:rPr>
          <w:rFonts w:ascii="Times New Roman" w:hAnsi="Times New Roman"/>
          <w:noProof/>
          <w:color w:val="000000"/>
          <w:sz w:val="28"/>
          <w:szCs w:val="28"/>
          <w:lang w:eastAsia="uk-UA"/>
        </w:rPr>
        <w:t>претендентів та їх оцінки</w:t>
      </w:r>
      <w:r>
        <w:rPr>
          <w:rFonts w:ascii="Times New Roman" w:hAnsi="Times New Roman"/>
          <w:noProof/>
          <w:color w:val="000000"/>
          <w:sz w:val="28"/>
          <w:szCs w:val="28"/>
          <w:lang w:eastAsia="uk-UA"/>
        </w:rPr>
        <w:t xml:space="preserve"> </w:t>
      </w:r>
      <w:r w:rsidR="00BC3894">
        <w:rPr>
          <w:rFonts w:ascii="Times New Roman" w:hAnsi="Times New Roman"/>
          <w:noProof/>
          <w:color w:val="000000"/>
          <w:sz w:val="28"/>
          <w:szCs w:val="28"/>
          <w:lang w:eastAsia="uk-UA"/>
        </w:rPr>
        <w:t>щодо відповідності умовам конкурсів;</w:t>
      </w:r>
    </w:p>
    <w:p w14:paraId="1D9F8078" w14:textId="77777777" w:rsidR="00BC3894" w:rsidRDefault="004071D4" w:rsidP="004071D4">
      <w:pPr>
        <w:pStyle w:val="a4"/>
        <w:ind w:firstLine="709"/>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 </w:t>
      </w:r>
      <w:r w:rsidR="00BC3894">
        <w:rPr>
          <w:rFonts w:ascii="Times New Roman" w:hAnsi="Times New Roman"/>
          <w:noProof/>
          <w:color w:val="000000"/>
          <w:sz w:val="28"/>
          <w:szCs w:val="28"/>
          <w:lang w:eastAsia="uk-UA"/>
        </w:rPr>
        <w:t>підготовку договорів з переможцями конкурсу та інших матеріалів;</w:t>
      </w:r>
    </w:p>
    <w:p w14:paraId="0B103BE3" w14:textId="77777777" w:rsidR="00BC3894" w:rsidRDefault="004071D4" w:rsidP="004071D4">
      <w:pPr>
        <w:pStyle w:val="a4"/>
        <w:ind w:firstLine="709"/>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 </w:t>
      </w:r>
      <w:r w:rsidR="00BC3894">
        <w:rPr>
          <w:rFonts w:ascii="Times New Roman" w:hAnsi="Times New Roman"/>
          <w:noProof/>
          <w:color w:val="000000"/>
          <w:sz w:val="28"/>
          <w:szCs w:val="28"/>
          <w:lang w:eastAsia="uk-UA"/>
        </w:rPr>
        <w:t>розробку паспортів автобусних маршрутів;</w:t>
      </w:r>
    </w:p>
    <w:p w14:paraId="08D6211A" w14:textId="77777777" w:rsidR="00BC3894" w:rsidRDefault="004071D4" w:rsidP="004071D4">
      <w:pPr>
        <w:pStyle w:val="a4"/>
        <w:tabs>
          <w:tab w:val="left" w:pos="709"/>
        </w:tabs>
        <w:ind w:firstLine="709"/>
        <w:rPr>
          <w:rFonts w:ascii="Times New Roman" w:hAnsi="Times New Roman"/>
          <w:noProof/>
          <w:color w:val="000000"/>
          <w:sz w:val="28"/>
          <w:szCs w:val="28"/>
          <w:lang w:eastAsia="uk-UA"/>
        </w:rPr>
      </w:pPr>
      <w:r>
        <w:rPr>
          <w:rFonts w:ascii="Times New Roman" w:hAnsi="Times New Roman"/>
          <w:noProof/>
          <w:color w:val="000000"/>
          <w:sz w:val="28"/>
          <w:szCs w:val="28"/>
          <w:lang w:eastAsia="uk-UA"/>
        </w:rPr>
        <w:t xml:space="preserve">- </w:t>
      </w:r>
      <w:r w:rsidR="00BC3894">
        <w:rPr>
          <w:rFonts w:ascii="Times New Roman" w:hAnsi="Times New Roman"/>
          <w:noProof/>
          <w:color w:val="000000"/>
          <w:sz w:val="28"/>
          <w:szCs w:val="28"/>
          <w:lang w:eastAsia="uk-UA"/>
        </w:rPr>
        <w:t>інші заходи, необхідні для виконання предмету договору, визначеного п 1.1.</w:t>
      </w:r>
      <w:r>
        <w:rPr>
          <w:rFonts w:ascii="Times New Roman" w:hAnsi="Times New Roman"/>
          <w:noProof/>
          <w:color w:val="000000"/>
          <w:sz w:val="28"/>
          <w:szCs w:val="28"/>
          <w:lang w:eastAsia="uk-UA"/>
        </w:rPr>
        <w:t xml:space="preserve"> </w:t>
      </w:r>
      <w:r w:rsidR="00BC3894">
        <w:rPr>
          <w:rFonts w:ascii="Times New Roman" w:hAnsi="Times New Roman"/>
          <w:noProof/>
          <w:color w:val="000000"/>
          <w:sz w:val="28"/>
          <w:szCs w:val="28"/>
          <w:lang w:eastAsia="uk-UA"/>
        </w:rPr>
        <w:t xml:space="preserve">цього договору, відповідно до норм чинного законодавства. </w:t>
      </w:r>
    </w:p>
    <w:p w14:paraId="19C08750" w14:textId="77777777" w:rsidR="00815F6B" w:rsidRPr="00BC3894" w:rsidRDefault="00815F6B" w:rsidP="00CC7AD1">
      <w:pPr>
        <w:pStyle w:val="a4"/>
        <w:jc w:val="center"/>
        <w:rPr>
          <w:rFonts w:ascii="Times New Roman" w:hAnsi="Times New Roman"/>
          <w:b/>
          <w:noProof/>
          <w:color w:val="000000"/>
          <w:sz w:val="28"/>
          <w:szCs w:val="28"/>
          <w:lang w:eastAsia="uk-UA"/>
        </w:rPr>
      </w:pPr>
    </w:p>
    <w:p w14:paraId="0A13C9A1" w14:textId="77777777" w:rsidR="00BC3894" w:rsidRPr="00BC3894" w:rsidRDefault="004071D4" w:rsidP="004071D4">
      <w:pPr>
        <w:pStyle w:val="a4"/>
        <w:ind w:left="720"/>
        <w:rPr>
          <w:rFonts w:ascii="Times New Roman" w:hAnsi="Times New Roman"/>
          <w:b/>
          <w:noProof/>
          <w:color w:val="000000"/>
          <w:sz w:val="28"/>
          <w:szCs w:val="28"/>
          <w:lang w:eastAsia="uk-UA"/>
        </w:rPr>
      </w:pPr>
      <w:r>
        <w:rPr>
          <w:rFonts w:ascii="Times New Roman" w:hAnsi="Times New Roman"/>
          <w:b/>
          <w:noProof/>
          <w:color w:val="000000"/>
          <w:sz w:val="28"/>
          <w:szCs w:val="28"/>
          <w:lang w:eastAsia="uk-UA"/>
        </w:rPr>
        <w:t xml:space="preserve">3. </w:t>
      </w:r>
      <w:r w:rsidR="00BC3894" w:rsidRPr="00BC3894">
        <w:rPr>
          <w:rFonts w:ascii="Times New Roman" w:hAnsi="Times New Roman"/>
          <w:b/>
          <w:noProof/>
          <w:color w:val="000000"/>
          <w:sz w:val="28"/>
          <w:szCs w:val="28"/>
          <w:lang w:eastAsia="uk-UA"/>
        </w:rPr>
        <w:t>Контроль за виконання умов договору та відповідальност</w:t>
      </w:r>
      <w:r w:rsidR="00DD3A79">
        <w:rPr>
          <w:rFonts w:ascii="Times New Roman" w:hAnsi="Times New Roman"/>
          <w:b/>
          <w:noProof/>
          <w:color w:val="000000"/>
          <w:sz w:val="28"/>
          <w:szCs w:val="28"/>
          <w:lang w:eastAsia="uk-UA"/>
        </w:rPr>
        <w:t>і сторін</w:t>
      </w:r>
    </w:p>
    <w:p w14:paraId="342AD67E" w14:textId="77777777" w:rsidR="00815F6B" w:rsidRPr="00BC3894" w:rsidRDefault="00815F6B" w:rsidP="00CC7AD1">
      <w:pPr>
        <w:pStyle w:val="a4"/>
        <w:jc w:val="center"/>
        <w:rPr>
          <w:rFonts w:ascii="Times New Roman" w:hAnsi="Times New Roman"/>
          <w:b/>
          <w:noProof/>
          <w:color w:val="000000"/>
          <w:sz w:val="28"/>
          <w:szCs w:val="28"/>
          <w:lang w:eastAsia="uk-UA"/>
        </w:rPr>
      </w:pPr>
    </w:p>
    <w:p w14:paraId="6A7371AB" w14:textId="77777777" w:rsidR="00DD3A79" w:rsidRDefault="004071D4" w:rsidP="004071D4">
      <w:pPr>
        <w:pStyle w:val="a4"/>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t>3.1.</w:t>
      </w:r>
      <w:r>
        <w:rPr>
          <w:rFonts w:ascii="Times New Roman" w:hAnsi="Times New Roman"/>
          <w:noProof/>
          <w:color w:val="000000"/>
          <w:sz w:val="28"/>
          <w:szCs w:val="28"/>
          <w:lang w:eastAsia="uk-UA"/>
        </w:rPr>
        <w:t xml:space="preserve"> </w:t>
      </w:r>
      <w:r w:rsidR="00DD3A79">
        <w:rPr>
          <w:rFonts w:ascii="Times New Roman" w:hAnsi="Times New Roman"/>
          <w:noProof/>
          <w:color w:val="000000"/>
          <w:sz w:val="28"/>
          <w:szCs w:val="28"/>
          <w:lang w:eastAsia="uk-UA"/>
        </w:rPr>
        <w:t>Контроль за виконанням Робочим органом умов цього договору</w:t>
      </w:r>
    </w:p>
    <w:p w14:paraId="69DC9B6A" w14:textId="77777777" w:rsidR="00815F6B" w:rsidRDefault="00DD3A79" w:rsidP="00DD3A79">
      <w:pPr>
        <w:pStyle w:val="a4"/>
        <w:rPr>
          <w:rFonts w:ascii="Times New Roman" w:hAnsi="Times New Roman"/>
          <w:noProof/>
          <w:color w:val="000000"/>
          <w:sz w:val="28"/>
          <w:szCs w:val="28"/>
          <w:lang w:eastAsia="uk-UA"/>
        </w:rPr>
      </w:pPr>
      <w:r>
        <w:rPr>
          <w:rFonts w:ascii="Times New Roman" w:hAnsi="Times New Roman"/>
          <w:noProof/>
          <w:color w:val="000000"/>
          <w:sz w:val="28"/>
          <w:szCs w:val="28"/>
          <w:lang w:eastAsia="uk-UA"/>
        </w:rPr>
        <w:t>здійснює Організатор</w:t>
      </w:r>
      <w:r w:rsidR="00E1260C">
        <w:rPr>
          <w:rFonts w:ascii="Times New Roman" w:hAnsi="Times New Roman"/>
          <w:noProof/>
          <w:color w:val="000000"/>
          <w:sz w:val="28"/>
          <w:szCs w:val="28"/>
          <w:lang w:eastAsia="uk-UA"/>
        </w:rPr>
        <w:t>.</w:t>
      </w:r>
    </w:p>
    <w:p w14:paraId="4F4319BC" w14:textId="77777777" w:rsidR="00DD3A79" w:rsidRDefault="004071D4" w:rsidP="004071D4">
      <w:pPr>
        <w:pStyle w:val="a4"/>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t>3.2.</w:t>
      </w:r>
      <w:r>
        <w:rPr>
          <w:rFonts w:ascii="Times New Roman" w:hAnsi="Times New Roman"/>
          <w:noProof/>
          <w:color w:val="000000"/>
          <w:sz w:val="28"/>
          <w:szCs w:val="28"/>
          <w:lang w:eastAsia="uk-UA"/>
        </w:rPr>
        <w:t xml:space="preserve"> </w:t>
      </w:r>
      <w:r w:rsidR="00DD3A79">
        <w:rPr>
          <w:rFonts w:ascii="Times New Roman" w:hAnsi="Times New Roman"/>
          <w:noProof/>
          <w:color w:val="000000"/>
          <w:sz w:val="28"/>
          <w:szCs w:val="28"/>
          <w:lang w:eastAsia="uk-UA"/>
        </w:rPr>
        <w:t>Сторони несуть взаємну відповідальність за виконання своїх обо’язків за</w:t>
      </w:r>
      <w:r>
        <w:rPr>
          <w:rFonts w:ascii="Times New Roman" w:hAnsi="Times New Roman"/>
          <w:noProof/>
          <w:color w:val="000000"/>
          <w:sz w:val="28"/>
          <w:szCs w:val="28"/>
          <w:lang w:eastAsia="uk-UA"/>
        </w:rPr>
        <w:t xml:space="preserve"> </w:t>
      </w:r>
      <w:r w:rsidR="00DD3A79">
        <w:rPr>
          <w:rFonts w:ascii="Times New Roman" w:hAnsi="Times New Roman"/>
          <w:noProof/>
          <w:color w:val="000000"/>
          <w:sz w:val="28"/>
          <w:szCs w:val="28"/>
          <w:lang w:eastAsia="uk-UA"/>
        </w:rPr>
        <w:t>цим Договором відповідно до порядку та умов чинного законодавства України</w:t>
      </w:r>
      <w:r w:rsidR="00E1260C">
        <w:rPr>
          <w:rFonts w:ascii="Times New Roman" w:hAnsi="Times New Roman"/>
          <w:noProof/>
          <w:color w:val="000000"/>
          <w:sz w:val="28"/>
          <w:szCs w:val="28"/>
          <w:lang w:eastAsia="uk-UA"/>
        </w:rPr>
        <w:t>.</w:t>
      </w:r>
    </w:p>
    <w:p w14:paraId="5C3F0E2C" w14:textId="77777777" w:rsidR="00DD3A79" w:rsidRDefault="004071D4" w:rsidP="004071D4">
      <w:pPr>
        <w:pStyle w:val="a4"/>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t>3.3.</w:t>
      </w:r>
      <w:r>
        <w:rPr>
          <w:rFonts w:ascii="Times New Roman" w:hAnsi="Times New Roman"/>
          <w:noProof/>
          <w:color w:val="000000"/>
          <w:sz w:val="28"/>
          <w:szCs w:val="28"/>
          <w:lang w:eastAsia="uk-UA"/>
        </w:rPr>
        <w:t xml:space="preserve"> </w:t>
      </w:r>
      <w:r w:rsidR="00DD3A79">
        <w:rPr>
          <w:rFonts w:ascii="Times New Roman" w:hAnsi="Times New Roman"/>
          <w:noProof/>
          <w:color w:val="000000"/>
          <w:sz w:val="28"/>
          <w:szCs w:val="28"/>
          <w:lang w:eastAsia="uk-UA"/>
        </w:rPr>
        <w:t>За невиконання або неналежне виконання зобо’язань за цим Договором</w:t>
      </w:r>
      <w:r>
        <w:rPr>
          <w:rFonts w:ascii="Times New Roman" w:hAnsi="Times New Roman"/>
          <w:noProof/>
          <w:color w:val="000000"/>
          <w:sz w:val="28"/>
          <w:szCs w:val="28"/>
          <w:lang w:eastAsia="uk-UA"/>
        </w:rPr>
        <w:t xml:space="preserve"> </w:t>
      </w:r>
      <w:r w:rsidR="00DD3A79">
        <w:rPr>
          <w:rFonts w:ascii="Times New Roman" w:hAnsi="Times New Roman"/>
          <w:noProof/>
          <w:color w:val="000000"/>
          <w:sz w:val="28"/>
          <w:szCs w:val="28"/>
          <w:lang w:eastAsia="uk-UA"/>
        </w:rPr>
        <w:t xml:space="preserve">винна сторона повинна відшкодувати іншій стороні збитки, завдані в результаті невиконання або неналежного виконання умов договору у порядку та на умовах чинного законодавства України. </w:t>
      </w:r>
    </w:p>
    <w:p w14:paraId="7A0F95C2" w14:textId="77777777" w:rsidR="00815F6B" w:rsidRDefault="00815F6B" w:rsidP="00CC7AD1">
      <w:pPr>
        <w:pStyle w:val="a4"/>
        <w:jc w:val="center"/>
        <w:rPr>
          <w:rFonts w:ascii="Times New Roman" w:hAnsi="Times New Roman"/>
          <w:noProof/>
          <w:color w:val="000000"/>
          <w:sz w:val="28"/>
          <w:szCs w:val="28"/>
          <w:lang w:eastAsia="uk-UA"/>
        </w:rPr>
      </w:pPr>
    </w:p>
    <w:p w14:paraId="42F12345" w14:textId="77777777" w:rsidR="00DD3A79" w:rsidRDefault="004071D4" w:rsidP="00D4784A">
      <w:pPr>
        <w:pStyle w:val="a4"/>
        <w:ind w:left="720"/>
        <w:jc w:val="center"/>
        <w:rPr>
          <w:rFonts w:ascii="Times New Roman" w:hAnsi="Times New Roman"/>
          <w:b/>
          <w:noProof/>
          <w:color w:val="000000"/>
          <w:sz w:val="28"/>
          <w:szCs w:val="28"/>
          <w:lang w:eastAsia="uk-UA"/>
        </w:rPr>
      </w:pPr>
      <w:r>
        <w:rPr>
          <w:rFonts w:ascii="Times New Roman" w:hAnsi="Times New Roman"/>
          <w:b/>
          <w:noProof/>
          <w:color w:val="000000"/>
          <w:sz w:val="28"/>
          <w:szCs w:val="28"/>
          <w:lang w:eastAsia="uk-UA"/>
        </w:rPr>
        <w:t xml:space="preserve">4. </w:t>
      </w:r>
      <w:r w:rsidR="00DD3A79" w:rsidRPr="00DD3A79">
        <w:rPr>
          <w:rFonts w:ascii="Times New Roman" w:hAnsi="Times New Roman"/>
          <w:b/>
          <w:noProof/>
          <w:color w:val="000000"/>
          <w:sz w:val="28"/>
          <w:szCs w:val="28"/>
          <w:lang w:eastAsia="uk-UA"/>
        </w:rPr>
        <w:t>Порядок розрахунків</w:t>
      </w:r>
    </w:p>
    <w:p w14:paraId="37E2E835" w14:textId="77777777" w:rsidR="00DD3A79" w:rsidRPr="00DD3A79" w:rsidRDefault="00DD3A79" w:rsidP="00DD3A79">
      <w:pPr>
        <w:pStyle w:val="a4"/>
        <w:jc w:val="center"/>
        <w:rPr>
          <w:rFonts w:ascii="Times New Roman" w:hAnsi="Times New Roman"/>
          <w:b/>
          <w:noProof/>
          <w:color w:val="000000"/>
          <w:sz w:val="28"/>
          <w:szCs w:val="28"/>
          <w:lang w:eastAsia="uk-UA"/>
        </w:rPr>
      </w:pPr>
    </w:p>
    <w:p w14:paraId="16F30070" w14:textId="77777777" w:rsidR="00815F6B" w:rsidRDefault="004071D4" w:rsidP="004071D4">
      <w:pPr>
        <w:pStyle w:val="a4"/>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t>4.1.</w:t>
      </w:r>
      <w:r>
        <w:rPr>
          <w:rFonts w:ascii="Times New Roman" w:hAnsi="Times New Roman"/>
          <w:noProof/>
          <w:color w:val="000000"/>
          <w:sz w:val="28"/>
          <w:szCs w:val="28"/>
          <w:lang w:eastAsia="uk-UA"/>
        </w:rPr>
        <w:t xml:space="preserve"> </w:t>
      </w:r>
      <w:r w:rsidR="00DD3A79" w:rsidRPr="00DD3A79">
        <w:rPr>
          <w:rFonts w:ascii="Times New Roman" w:hAnsi="Times New Roman"/>
          <w:noProof/>
          <w:color w:val="000000"/>
          <w:sz w:val="28"/>
          <w:szCs w:val="28"/>
          <w:lang w:eastAsia="uk-UA"/>
        </w:rPr>
        <w:t>Компенсація витрат Робочого органу здійснюється за рахунок коштів</w:t>
      </w:r>
      <w:r w:rsidR="00DD3A79">
        <w:rPr>
          <w:rFonts w:ascii="Times New Roman" w:hAnsi="Times New Roman"/>
          <w:noProof/>
          <w:color w:val="000000"/>
          <w:sz w:val="28"/>
          <w:szCs w:val="28"/>
          <w:lang w:eastAsia="uk-UA"/>
        </w:rPr>
        <w:t>,</w:t>
      </w:r>
      <w:r>
        <w:rPr>
          <w:rFonts w:ascii="Times New Roman" w:hAnsi="Times New Roman"/>
          <w:noProof/>
          <w:color w:val="000000"/>
          <w:sz w:val="28"/>
          <w:szCs w:val="28"/>
          <w:lang w:eastAsia="uk-UA"/>
        </w:rPr>
        <w:t xml:space="preserve"> </w:t>
      </w:r>
      <w:r w:rsidR="00DD3A79" w:rsidRPr="00DD3A79">
        <w:rPr>
          <w:rFonts w:ascii="Times New Roman" w:hAnsi="Times New Roman"/>
          <w:noProof/>
          <w:color w:val="000000"/>
          <w:sz w:val="28"/>
          <w:szCs w:val="28"/>
          <w:lang w:eastAsia="uk-UA"/>
        </w:rPr>
        <w:t>одержаних Робочим органом, що сплачуються перевізниками – претендентами за участь у конкурсі на перевезення пасажирів на автобусних маршрутах загального користування</w:t>
      </w:r>
      <w:r>
        <w:rPr>
          <w:rFonts w:ascii="Times New Roman" w:hAnsi="Times New Roman"/>
          <w:noProof/>
          <w:color w:val="000000"/>
          <w:sz w:val="28"/>
          <w:szCs w:val="28"/>
          <w:lang w:eastAsia="uk-UA"/>
        </w:rPr>
        <w:t>.</w:t>
      </w:r>
      <w:r w:rsidR="00DD3A79" w:rsidRPr="00DD3A79">
        <w:rPr>
          <w:rFonts w:ascii="Times New Roman" w:hAnsi="Times New Roman"/>
          <w:noProof/>
          <w:color w:val="000000"/>
          <w:sz w:val="28"/>
          <w:szCs w:val="28"/>
          <w:lang w:eastAsia="uk-UA"/>
        </w:rPr>
        <w:t xml:space="preserve"> </w:t>
      </w:r>
    </w:p>
    <w:p w14:paraId="03649199" w14:textId="77777777" w:rsidR="00DD3A79" w:rsidRPr="00DD3A79" w:rsidRDefault="004071D4" w:rsidP="004071D4">
      <w:pPr>
        <w:pStyle w:val="a4"/>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t>4.2.</w:t>
      </w:r>
      <w:r>
        <w:rPr>
          <w:rFonts w:ascii="Times New Roman" w:hAnsi="Times New Roman"/>
          <w:noProof/>
          <w:color w:val="000000"/>
          <w:sz w:val="28"/>
          <w:szCs w:val="28"/>
          <w:lang w:eastAsia="uk-UA"/>
        </w:rPr>
        <w:t xml:space="preserve"> </w:t>
      </w:r>
      <w:r w:rsidR="00DD3A79">
        <w:rPr>
          <w:rFonts w:ascii="Times New Roman" w:hAnsi="Times New Roman"/>
          <w:noProof/>
          <w:color w:val="000000"/>
          <w:sz w:val="28"/>
          <w:szCs w:val="28"/>
          <w:lang w:eastAsia="uk-UA"/>
        </w:rPr>
        <w:t>Розмір плати за участь у конкурсі затверджує Організатор на підставі</w:t>
      </w:r>
      <w:r>
        <w:rPr>
          <w:rFonts w:ascii="Times New Roman" w:hAnsi="Times New Roman"/>
          <w:noProof/>
          <w:color w:val="000000"/>
          <w:sz w:val="28"/>
          <w:szCs w:val="28"/>
          <w:lang w:eastAsia="uk-UA"/>
        </w:rPr>
        <w:t xml:space="preserve"> </w:t>
      </w:r>
      <w:r w:rsidR="00DD3A79">
        <w:rPr>
          <w:rFonts w:ascii="Times New Roman" w:hAnsi="Times New Roman"/>
          <w:noProof/>
          <w:color w:val="000000"/>
          <w:sz w:val="28"/>
          <w:szCs w:val="28"/>
          <w:lang w:eastAsia="uk-UA"/>
        </w:rPr>
        <w:t>розрахованого Робочим органом кошторису витрат, який не може перевищувати встановлений діючим законодавством рівень.</w:t>
      </w:r>
    </w:p>
    <w:p w14:paraId="443243F1" w14:textId="77777777" w:rsidR="00815F6B" w:rsidRPr="00DD3A79" w:rsidRDefault="00815F6B" w:rsidP="00DD3A79">
      <w:pPr>
        <w:pStyle w:val="a4"/>
        <w:ind w:left="1440"/>
        <w:rPr>
          <w:rFonts w:ascii="Times New Roman" w:hAnsi="Times New Roman"/>
          <w:b/>
          <w:noProof/>
          <w:color w:val="000000"/>
          <w:sz w:val="28"/>
          <w:szCs w:val="28"/>
          <w:lang w:eastAsia="uk-UA"/>
        </w:rPr>
      </w:pPr>
    </w:p>
    <w:p w14:paraId="57655894" w14:textId="77777777" w:rsidR="003352ED" w:rsidRDefault="003352ED" w:rsidP="008B592F">
      <w:pPr>
        <w:pStyle w:val="a4"/>
        <w:jc w:val="center"/>
        <w:rPr>
          <w:rFonts w:ascii="Times New Roman" w:hAnsi="Times New Roman"/>
          <w:b/>
          <w:noProof/>
          <w:color w:val="000000"/>
          <w:sz w:val="28"/>
          <w:szCs w:val="28"/>
          <w:lang w:eastAsia="uk-UA"/>
        </w:rPr>
      </w:pPr>
    </w:p>
    <w:p w14:paraId="66041269" w14:textId="77777777" w:rsidR="0090707A" w:rsidRDefault="0090707A" w:rsidP="008B592F">
      <w:pPr>
        <w:pStyle w:val="a4"/>
        <w:jc w:val="center"/>
        <w:rPr>
          <w:rFonts w:ascii="Times New Roman" w:hAnsi="Times New Roman"/>
          <w:b/>
          <w:noProof/>
          <w:color w:val="000000"/>
          <w:sz w:val="28"/>
          <w:szCs w:val="28"/>
          <w:lang w:eastAsia="uk-UA"/>
        </w:rPr>
      </w:pPr>
    </w:p>
    <w:p w14:paraId="45432E85" w14:textId="77777777" w:rsidR="003352ED" w:rsidRDefault="003352ED" w:rsidP="008B592F">
      <w:pPr>
        <w:pStyle w:val="a4"/>
        <w:jc w:val="center"/>
        <w:rPr>
          <w:rFonts w:ascii="Times New Roman" w:hAnsi="Times New Roman"/>
          <w:b/>
          <w:noProof/>
          <w:color w:val="000000"/>
          <w:sz w:val="28"/>
          <w:szCs w:val="28"/>
          <w:lang w:eastAsia="uk-UA"/>
        </w:rPr>
      </w:pPr>
    </w:p>
    <w:p w14:paraId="3D5C7F21" w14:textId="77777777" w:rsidR="00D4784A" w:rsidRDefault="00D4784A" w:rsidP="008B592F">
      <w:pPr>
        <w:pStyle w:val="a4"/>
        <w:jc w:val="center"/>
        <w:rPr>
          <w:rFonts w:ascii="Times New Roman" w:hAnsi="Times New Roman"/>
          <w:b/>
          <w:noProof/>
          <w:color w:val="000000"/>
          <w:sz w:val="28"/>
          <w:szCs w:val="28"/>
          <w:lang w:eastAsia="uk-UA"/>
        </w:rPr>
      </w:pPr>
    </w:p>
    <w:p w14:paraId="2085F486" w14:textId="77777777" w:rsidR="004071D4" w:rsidRDefault="004071D4" w:rsidP="00D4784A">
      <w:pPr>
        <w:pStyle w:val="a4"/>
        <w:tabs>
          <w:tab w:val="left" w:pos="4678"/>
          <w:tab w:val="left" w:pos="4820"/>
          <w:tab w:val="left" w:pos="5954"/>
        </w:tabs>
        <w:jc w:val="center"/>
        <w:rPr>
          <w:rFonts w:ascii="Times New Roman" w:hAnsi="Times New Roman"/>
          <w:b/>
          <w:noProof/>
          <w:color w:val="000000"/>
          <w:sz w:val="28"/>
          <w:szCs w:val="28"/>
          <w:lang w:eastAsia="uk-UA"/>
        </w:rPr>
      </w:pPr>
      <w:r>
        <w:rPr>
          <w:rFonts w:ascii="Times New Roman" w:hAnsi="Times New Roman"/>
          <w:b/>
          <w:noProof/>
          <w:color w:val="000000"/>
          <w:sz w:val="28"/>
          <w:szCs w:val="28"/>
          <w:lang w:eastAsia="uk-UA"/>
        </w:rPr>
        <w:t xml:space="preserve">5. </w:t>
      </w:r>
      <w:r w:rsidR="00DD3A79" w:rsidRPr="00DD3A79">
        <w:rPr>
          <w:rFonts w:ascii="Times New Roman" w:hAnsi="Times New Roman"/>
          <w:b/>
          <w:noProof/>
          <w:color w:val="000000"/>
          <w:sz w:val="28"/>
          <w:szCs w:val="28"/>
          <w:lang w:eastAsia="uk-UA"/>
        </w:rPr>
        <w:t xml:space="preserve">Строк дії та порядок внесення змін, припинення </w:t>
      </w:r>
    </w:p>
    <w:p w14:paraId="4E0282DC" w14:textId="77777777" w:rsidR="00815F6B" w:rsidRPr="00DD3A79" w:rsidRDefault="00DD3A79" w:rsidP="008B592F">
      <w:pPr>
        <w:pStyle w:val="a4"/>
        <w:jc w:val="center"/>
        <w:rPr>
          <w:rFonts w:ascii="Times New Roman" w:hAnsi="Times New Roman"/>
          <w:b/>
          <w:noProof/>
          <w:color w:val="000000"/>
          <w:sz w:val="28"/>
          <w:szCs w:val="28"/>
          <w:lang w:eastAsia="uk-UA"/>
        </w:rPr>
      </w:pPr>
      <w:r w:rsidRPr="00DD3A79">
        <w:rPr>
          <w:rFonts w:ascii="Times New Roman" w:hAnsi="Times New Roman"/>
          <w:b/>
          <w:noProof/>
          <w:color w:val="000000"/>
          <w:sz w:val="28"/>
          <w:szCs w:val="28"/>
          <w:lang w:eastAsia="uk-UA"/>
        </w:rPr>
        <w:t>або розірвання Договору</w:t>
      </w:r>
    </w:p>
    <w:p w14:paraId="51630504" w14:textId="77777777" w:rsidR="00815F6B" w:rsidRPr="00DD3A79" w:rsidRDefault="00815F6B" w:rsidP="00CC7AD1">
      <w:pPr>
        <w:pStyle w:val="a4"/>
        <w:jc w:val="center"/>
        <w:rPr>
          <w:rFonts w:ascii="Times New Roman" w:hAnsi="Times New Roman"/>
          <w:b/>
          <w:noProof/>
          <w:color w:val="000000"/>
          <w:sz w:val="28"/>
          <w:szCs w:val="28"/>
          <w:lang w:eastAsia="uk-UA"/>
        </w:rPr>
      </w:pPr>
    </w:p>
    <w:p w14:paraId="5EC45526" w14:textId="77777777" w:rsidR="00815F6B" w:rsidRDefault="004071D4" w:rsidP="004071D4">
      <w:pPr>
        <w:pStyle w:val="a4"/>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t>5.1.</w:t>
      </w:r>
      <w:r>
        <w:rPr>
          <w:rFonts w:ascii="Times New Roman" w:hAnsi="Times New Roman"/>
          <w:noProof/>
          <w:color w:val="000000"/>
          <w:sz w:val="28"/>
          <w:szCs w:val="28"/>
          <w:lang w:eastAsia="uk-UA"/>
        </w:rPr>
        <w:t xml:space="preserve"> </w:t>
      </w:r>
      <w:r w:rsidR="00DD3A79" w:rsidRPr="00A735EE">
        <w:rPr>
          <w:rFonts w:ascii="Times New Roman" w:hAnsi="Times New Roman"/>
          <w:noProof/>
          <w:color w:val="000000"/>
          <w:sz w:val="28"/>
          <w:szCs w:val="28"/>
          <w:lang w:eastAsia="uk-UA"/>
        </w:rPr>
        <w:t>Договір діє з «__» ________20__року до «__» _________20__</w:t>
      </w:r>
      <w:r>
        <w:rPr>
          <w:rFonts w:ascii="Times New Roman" w:hAnsi="Times New Roman"/>
          <w:noProof/>
          <w:color w:val="000000"/>
          <w:sz w:val="28"/>
          <w:szCs w:val="28"/>
          <w:lang w:eastAsia="uk-UA"/>
        </w:rPr>
        <w:t xml:space="preserve"> </w:t>
      </w:r>
      <w:r w:rsidR="00DD3A79" w:rsidRPr="00A735EE">
        <w:rPr>
          <w:rFonts w:ascii="Times New Roman" w:hAnsi="Times New Roman"/>
          <w:noProof/>
          <w:color w:val="000000"/>
          <w:sz w:val="28"/>
          <w:szCs w:val="28"/>
          <w:lang w:eastAsia="uk-UA"/>
        </w:rPr>
        <w:t>року</w:t>
      </w:r>
      <w:r w:rsidR="00E1260C">
        <w:rPr>
          <w:rFonts w:ascii="Times New Roman" w:hAnsi="Times New Roman"/>
          <w:noProof/>
          <w:color w:val="000000"/>
          <w:sz w:val="28"/>
          <w:szCs w:val="28"/>
          <w:lang w:eastAsia="uk-UA"/>
        </w:rPr>
        <w:t>.</w:t>
      </w:r>
    </w:p>
    <w:p w14:paraId="2D0385D2" w14:textId="77777777" w:rsidR="00A735EE" w:rsidRPr="00A735EE" w:rsidRDefault="004071D4" w:rsidP="004071D4">
      <w:pPr>
        <w:pStyle w:val="a4"/>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t>5.2.</w:t>
      </w:r>
      <w:r>
        <w:rPr>
          <w:rFonts w:ascii="Times New Roman" w:hAnsi="Times New Roman"/>
          <w:noProof/>
          <w:color w:val="000000"/>
          <w:sz w:val="28"/>
          <w:szCs w:val="28"/>
          <w:lang w:eastAsia="uk-UA"/>
        </w:rPr>
        <w:t xml:space="preserve"> </w:t>
      </w:r>
      <w:r w:rsidR="00A735EE" w:rsidRPr="00A735EE">
        <w:rPr>
          <w:rFonts w:ascii="Times New Roman" w:hAnsi="Times New Roman"/>
          <w:noProof/>
          <w:color w:val="000000"/>
          <w:sz w:val="28"/>
          <w:szCs w:val="28"/>
          <w:lang w:eastAsia="uk-UA"/>
        </w:rPr>
        <w:t>Усі спірні між сторонами Договору пит</w:t>
      </w:r>
      <w:r w:rsidR="00A735EE">
        <w:rPr>
          <w:rFonts w:ascii="Times New Roman" w:hAnsi="Times New Roman"/>
          <w:noProof/>
          <w:color w:val="000000"/>
          <w:sz w:val="28"/>
          <w:szCs w:val="28"/>
          <w:lang w:eastAsia="uk-UA"/>
        </w:rPr>
        <w:t>ання, по яких не було досягнуто</w:t>
      </w:r>
      <w:r>
        <w:rPr>
          <w:rFonts w:ascii="Times New Roman" w:hAnsi="Times New Roman"/>
          <w:noProof/>
          <w:color w:val="000000"/>
          <w:sz w:val="28"/>
          <w:szCs w:val="28"/>
          <w:lang w:eastAsia="uk-UA"/>
        </w:rPr>
        <w:t xml:space="preserve"> </w:t>
      </w:r>
      <w:r w:rsidR="00A735EE" w:rsidRPr="00A735EE">
        <w:rPr>
          <w:rFonts w:ascii="Times New Roman" w:hAnsi="Times New Roman"/>
          <w:noProof/>
          <w:color w:val="000000"/>
          <w:sz w:val="28"/>
          <w:szCs w:val="28"/>
          <w:lang w:eastAsia="uk-UA"/>
        </w:rPr>
        <w:t>згоди, розв’язуються у відповідності із чинним законодавством України</w:t>
      </w:r>
      <w:r w:rsidR="00457B6B">
        <w:rPr>
          <w:rFonts w:ascii="Times New Roman" w:hAnsi="Times New Roman"/>
          <w:noProof/>
          <w:color w:val="000000"/>
          <w:sz w:val="28"/>
          <w:szCs w:val="28"/>
          <w:lang w:eastAsia="uk-UA"/>
        </w:rPr>
        <w:t>.</w:t>
      </w:r>
    </w:p>
    <w:p w14:paraId="7B319C28" w14:textId="77777777" w:rsidR="00A735EE" w:rsidRDefault="004071D4" w:rsidP="004071D4">
      <w:pPr>
        <w:pStyle w:val="a4"/>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t>5.3.</w:t>
      </w:r>
      <w:r>
        <w:rPr>
          <w:rFonts w:ascii="Times New Roman" w:hAnsi="Times New Roman"/>
          <w:noProof/>
          <w:color w:val="000000"/>
          <w:sz w:val="28"/>
          <w:szCs w:val="28"/>
          <w:lang w:eastAsia="uk-UA"/>
        </w:rPr>
        <w:t xml:space="preserve"> </w:t>
      </w:r>
      <w:r w:rsidR="00A735EE">
        <w:rPr>
          <w:rFonts w:ascii="Times New Roman" w:hAnsi="Times New Roman"/>
          <w:noProof/>
          <w:color w:val="000000"/>
          <w:sz w:val="28"/>
          <w:szCs w:val="28"/>
          <w:lang w:eastAsia="uk-UA"/>
        </w:rPr>
        <w:t>Дія Договору припиняється у разі закінчення терміну на який його було</w:t>
      </w:r>
      <w:r>
        <w:rPr>
          <w:rFonts w:ascii="Times New Roman" w:hAnsi="Times New Roman"/>
          <w:noProof/>
          <w:color w:val="000000"/>
          <w:sz w:val="28"/>
          <w:szCs w:val="28"/>
          <w:lang w:eastAsia="uk-UA"/>
        </w:rPr>
        <w:t xml:space="preserve"> </w:t>
      </w:r>
      <w:r w:rsidR="00A735EE">
        <w:rPr>
          <w:rFonts w:ascii="Times New Roman" w:hAnsi="Times New Roman"/>
          <w:noProof/>
          <w:color w:val="000000"/>
          <w:sz w:val="28"/>
          <w:szCs w:val="28"/>
          <w:lang w:eastAsia="uk-UA"/>
        </w:rPr>
        <w:t>укладено, визнання банкрутом Робочого органу або його ліквідації, розірвання згідно з чинним законодавством України</w:t>
      </w:r>
      <w:r w:rsidR="00457B6B">
        <w:rPr>
          <w:rFonts w:ascii="Times New Roman" w:hAnsi="Times New Roman"/>
          <w:noProof/>
          <w:color w:val="000000"/>
          <w:sz w:val="28"/>
          <w:szCs w:val="28"/>
          <w:lang w:eastAsia="uk-UA"/>
        </w:rPr>
        <w:t>.</w:t>
      </w:r>
    </w:p>
    <w:p w14:paraId="3940A6B0" w14:textId="77777777" w:rsidR="00A735EE" w:rsidRDefault="004071D4" w:rsidP="004071D4">
      <w:pPr>
        <w:pStyle w:val="a4"/>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t>5.4.</w:t>
      </w:r>
      <w:r>
        <w:rPr>
          <w:rFonts w:ascii="Times New Roman" w:hAnsi="Times New Roman"/>
          <w:noProof/>
          <w:color w:val="000000"/>
          <w:sz w:val="28"/>
          <w:szCs w:val="28"/>
          <w:lang w:eastAsia="uk-UA"/>
        </w:rPr>
        <w:t xml:space="preserve"> </w:t>
      </w:r>
      <w:r w:rsidR="00A735EE">
        <w:rPr>
          <w:rFonts w:ascii="Times New Roman" w:hAnsi="Times New Roman"/>
          <w:noProof/>
          <w:color w:val="000000"/>
          <w:sz w:val="28"/>
          <w:szCs w:val="28"/>
          <w:lang w:eastAsia="uk-UA"/>
        </w:rPr>
        <w:t>У разі невиконанння Робочим органом покладених на нього функцій</w:t>
      </w:r>
    </w:p>
    <w:p w14:paraId="00478708" w14:textId="77777777" w:rsidR="00094896" w:rsidRDefault="00A735EE" w:rsidP="004071D4">
      <w:pPr>
        <w:pStyle w:val="a4"/>
        <w:rPr>
          <w:rFonts w:ascii="Times New Roman" w:hAnsi="Times New Roman"/>
          <w:noProof/>
          <w:color w:val="000000"/>
          <w:sz w:val="28"/>
          <w:szCs w:val="28"/>
          <w:lang w:eastAsia="uk-UA"/>
        </w:rPr>
      </w:pPr>
      <w:r>
        <w:rPr>
          <w:rFonts w:ascii="Times New Roman" w:hAnsi="Times New Roman"/>
          <w:noProof/>
          <w:color w:val="000000"/>
          <w:sz w:val="28"/>
          <w:szCs w:val="28"/>
          <w:lang w:eastAsia="uk-UA"/>
        </w:rPr>
        <w:t>Організатор має право достроково в односторонньому порядку розірвати Договір, про що письмово повідомляє Робочий орган не менше як за 30 днів</w:t>
      </w:r>
      <w:r w:rsidR="00457B6B">
        <w:rPr>
          <w:rFonts w:ascii="Times New Roman" w:hAnsi="Times New Roman"/>
          <w:noProof/>
          <w:color w:val="000000"/>
          <w:sz w:val="28"/>
          <w:szCs w:val="28"/>
          <w:lang w:eastAsia="uk-UA"/>
        </w:rPr>
        <w:t>.</w:t>
      </w:r>
    </w:p>
    <w:p w14:paraId="5313F042" w14:textId="77777777" w:rsidR="00A735EE" w:rsidRDefault="004071D4" w:rsidP="004071D4">
      <w:pPr>
        <w:pStyle w:val="a4"/>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t>5.5.</w:t>
      </w:r>
      <w:r>
        <w:rPr>
          <w:rFonts w:ascii="Times New Roman" w:hAnsi="Times New Roman"/>
          <w:noProof/>
          <w:color w:val="000000"/>
          <w:sz w:val="28"/>
          <w:szCs w:val="28"/>
          <w:lang w:eastAsia="uk-UA"/>
        </w:rPr>
        <w:t xml:space="preserve"> </w:t>
      </w:r>
      <w:r w:rsidR="00A735EE">
        <w:rPr>
          <w:rFonts w:ascii="Times New Roman" w:hAnsi="Times New Roman"/>
          <w:noProof/>
          <w:color w:val="000000"/>
          <w:sz w:val="28"/>
          <w:szCs w:val="28"/>
          <w:lang w:eastAsia="uk-UA"/>
        </w:rPr>
        <w:t>Договір не може бути пролонгований або продовжений</w:t>
      </w:r>
      <w:r w:rsidR="00457B6B">
        <w:rPr>
          <w:rFonts w:ascii="Times New Roman" w:hAnsi="Times New Roman"/>
          <w:noProof/>
          <w:color w:val="000000"/>
          <w:sz w:val="28"/>
          <w:szCs w:val="28"/>
          <w:lang w:eastAsia="uk-UA"/>
        </w:rPr>
        <w:t>.</w:t>
      </w:r>
    </w:p>
    <w:p w14:paraId="3EF4F037" w14:textId="77777777" w:rsidR="00A735EE" w:rsidRDefault="004071D4" w:rsidP="00E1260C">
      <w:pPr>
        <w:pStyle w:val="a4"/>
        <w:tabs>
          <w:tab w:val="left" w:pos="709"/>
        </w:tabs>
        <w:ind w:firstLine="709"/>
        <w:rPr>
          <w:rFonts w:ascii="Times New Roman" w:hAnsi="Times New Roman"/>
          <w:noProof/>
          <w:color w:val="000000"/>
          <w:sz w:val="28"/>
          <w:szCs w:val="28"/>
          <w:lang w:eastAsia="uk-UA"/>
        </w:rPr>
      </w:pPr>
      <w:r w:rsidRPr="004071D4">
        <w:rPr>
          <w:rFonts w:ascii="Times New Roman" w:hAnsi="Times New Roman"/>
          <w:b/>
          <w:bCs/>
          <w:noProof/>
          <w:color w:val="000000"/>
          <w:sz w:val="28"/>
          <w:szCs w:val="28"/>
          <w:lang w:eastAsia="uk-UA"/>
        </w:rPr>
        <w:t>5.6.</w:t>
      </w:r>
      <w:r>
        <w:rPr>
          <w:rFonts w:ascii="Times New Roman" w:hAnsi="Times New Roman"/>
          <w:noProof/>
          <w:color w:val="000000"/>
          <w:sz w:val="28"/>
          <w:szCs w:val="28"/>
          <w:lang w:eastAsia="uk-UA"/>
        </w:rPr>
        <w:t xml:space="preserve"> </w:t>
      </w:r>
      <w:r w:rsidR="00A735EE">
        <w:rPr>
          <w:rFonts w:ascii="Times New Roman" w:hAnsi="Times New Roman"/>
          <w:noProof/>
          <w:color w:val="000000"/>
          <w:sz w:val="28"/>
          <w:szCs w:val="28"/>
          <w:lang w:eastAsia="uk-UA"/>
        </w:rPr>
        <w:t>Організатор завчасно, але не раніше ніж за 3 (три) місяці до закінчення</w:t>
      </w:r>
      <w:r>
        <w:rPr>
          <w:rFonts w:ascii="Times New Roman" w:hAnsi="Times New Roman"/>
          <w:noProof/>
          <w:color w:val="000000"/>
          <w:sz w:val="28"/>
          <w:szCs w:val="28"/>
          <w:lang w:eastAsia="uk-UA"/>
        </w:rPr>
        <w:t xml:space="preserve"> </w:t>
      </w:r>
      <w:r w:rsidR="00A735EE">
        <w:rPr>
          <w:rFonts w:ascii="Times New Roman" w:hAnsi="Times New Roman"/>
          <w:noProof/>
          <w:color w:val="000000"/>
          <w:sz w:val="28"/>
          <w:szCs w:val="28"/>
          <w:lang w:eastAsia="uk-UA"/>
        </w:rPr>
        <w:t>терміну дії цього Договору, має право оголошувати новий конкурс з визначення Робочого органу для організації забезпечення і підготовки матеріалів для проведення конкурсів на перевезення пасажирів на автобусних маршрутах загального користування, що знаходяться в межах Могилів-Подільської міської територіальної громади</w:t>
      </w:r>
      <w:r w:rsidR="00457B6B">
        <w:rPr>
          <w:rFonts w:ascii="Times New Roman" w:hAnsi="Times New Roman"/>
          <w:noProof/>
          <w:color w:val="000000"/>
          <w:sz w:val="28"/>
          <w:szCs w:val="28"/>
          <w:lang w:eastAsia="uk-UA"/>
        </w:rPr>
        <w:t>.</w:t>
      </w:r>
    </w:p>
    <w:p w14:paraId="55B046D8" w14:textId="77777777" w:rsidR="00585EB6" w:rsidRPr="00A735EE" w:rsidRDefault="004071D4" w:rsidP="00581E69">
      <w:pPr>
        <w:pStyle w:val="a4"/>
        <w:tabs>
          <w:tab w:val="left" w:pos="709"/>
        </w:tabs>
        <w:ind w:firstLine="709"/>
        <w:rPr>
          <w:rFonts w:ascii="Times New Roman" w:hAnsi="Times New Roman"/>
          <w:noProof/>
          <w:color w:val="000000"/>
          <w:sz w:val="28"/>
          <w:szCs w:val="28"/>
          <w:lang w:eastAsia="uk-UA"/>
        </w:rPr>
      </w:pPr>
      <w:r w:rsidRPr="00457B6B">
        <w:rPr>
          <w:rFonts w:ascii="Times New Roman" w:hAnsi="Times New Roman"/>
          <w:b/>
          <w:bCs/>
          <w:noProof/>
          <w:color w:val="000000"/>
          <w:sz w:val="28"/>
          <w:szCs w:val="28"/>
          <w:lang w:eastAsia="uk-UA"/>
        </w:rPr>
        <w:t>5.7.</w:t>
      </w:r>
      <w:r>
        <w:rPr>
          <w:rFonts w:ascii="Times New Roman" w:hAnsi="Times New Roman"/>
          <w:noProof/>
          <w:color w:val="000000"/>
          <w:sz w:val="28"/>
          <w:szCs w:val="28"/>
          <w:lang w:eastAsia="uk-UA"/>
        </w:rPr>
        <w:t xml:space="preserve"> </w:t>
      </w:r>
      <w:r w:rsidR="00585EB6">
        <w:rPr>
          <w:rFonts w:ascii="Times New Roman" w:hAnsi="Times New Roman"/>
          <w:noProof/>
          <w:color w:val="000000"/>
          <w:sz w:val="28"/>
          <w:szCs w:val="28"/>
          <w:lang w:eastAsia="uk-UA"/>
        </w:rPr>
        <w:t>У разі виникнення обставин, не передбачених цим Договором, сторони</w:t>
      </w:r>
      <w:r w:rsidR="00457B6B">
        <w:rPr>
          <w:rFonts w:ascii="Times New Roman" w:hAnsi="Times New Roman"/>
          <w:noProof/>
          <w:color w:val="000000"/>
          <w:sz w:val="28"/>
          <w:szCs w:val="28"/>
          <w:lang w:eastAsia="uk-UA"/>
        </w:rPr>
        <w:t xml:space="preserve"> </w:t>
      </w:r>
      <w:r w:rsidR="00585EB6">
        <w:rPr>
          <w:rFonts w:ascii="Times New Roman" w:hAnsi="Times New Roman"/>
          <w:noProof/>
          <w:color w:val="000000"/>
          <w:sz w:val="28"/>
          <w:szCs w:val="28"/>
          <w:lang w:eastAsia="uk-UA"/>
        </w:rPr>
        <w:t xml:space="preserve">керуються чинним законодавством України.  </w:t>
      </w:r>
    </w:p>
    <w:p w14:paraId="669AB6A4" w14:textId="77777777" w:rsidR="00815F6B" w:rsidRDefault="00815F6B" w:rsidP="004071D4">
      <w:pPr>
        <w:pStyle w:val="a4"/>
        <w:rPr>
          <w:rFonts w:ascii="Times New Roman" w:hAnsi="Times New Roman"/>
          <w:noProof/>
          <w:color w:val="000000"/>
          <w:sz w:val="28"/>
          <w:szCs w:val="28"/>
          <w:lang w:eastAsia="uk-UA"/>
        </w:rPr>
      </w:pPr>
    </w:p>
    <w:p w14:paraId="585D9A2D" w14:textId="77777777" w:rsidR="003352ED" w:rsidRPr="008B6838" w:rsidRDefault="004071D4" w:rsidP="003352ED">
      <w:pPr>
        <w:pStyle w:val="a4"/>
        <w:jc w:val="center"/>
        <w:rPr>
          <w:rFonts w:ascii="Times New Roman" w:hAnsi="Times New Roman"/>
          <w:b/>
          <w:noProof/>
          <w:color w:val="000000"/>
          <w:sz w:val="28"/>
          <w:szCs w:val="28"/>
          <w:lang w:eastAsia="uk-UA"/>
        </w:rPr>
      </w:pPr>
      <w:r w:rsidRPr="008B6838">
        <w:rPr>
          <w:rFonts w:ascii="Times New Roman" w:hAnsi="Times New Roman"/>
          <w:b/>
          <w:noProof/>
          <w:color w:val="000000"/>
          <w:sz w:val="28"/>
          <w:szCs w:val="28"/>
          <w:lang w:eastAsia="uk-UA"/>
        </w:rPr>
        <w:t xml:space="preserve">6. </w:t>
      </w:r>
      <w:r w:rsidR="00585EB6" w:rsidRPr="008B6838">
        <w:rPr>
          <w:rFonts w:ascii="Times New Roman" w:hAnsi="Times New Roman"/>
          <w:b/>
          <w:noProof/>
          <w:color w:val="000000"/>
          <w:sz w:val="28"/>
          <w:szCs w:val="28"/>
          <w:lang w:eastAsia="uk-UA"/>
        </w:rPr>
        <w:t>Реквізити Сторін</w:t>
      </w:r>
    </w:p>
    <w:tbl>
      <w:tblPr>
        <w:tblpPr w:leftFromText="180" w:rightFromText="180" w:vertAnchor="text" w:horzAnchor="margin" w:tblpXSpec="center" w:tblpY="283"/>
        <w:tblW w:w="0" w:type="auto"/>
        <w:tblLook w:val="01E0" w:firstRow="1" w:lastRow="1" w:firstColumn="1" w:lastColumn="1" w:noHBand="0" w:noVBand="0"/>
      </w:tblPr>
      <w:tblGrid>
        <w:gridCol w:w="4874"/>
        <w:gridCol w:w="4624"/>
      </w:tblGrid>
      <w:tr w:rsidR="00585EB6" w:rsidRPr="008B6838" w14:paraId="02C417A3" w14:textId="77777777" w:rsidTr="00282B04">
        <w:trPr>
          <w:trHeight w:val="386"/>
        </w:trPr>
        <w:tc>
          <w:tcPr>
            <w:tcW w:w="4968" w:type="dxa"/>
            <w:vAlign w:val="center"/>
          </w:tcPr>
          <w:p w14:paraId="19F0A012" w14:textId="77777777" w:rsidR="00457B6B" w:rsidRPr="008B6838" w:rsidRDefault="00457B6B" w:rsidP="00282B04">
            <w:pPr>
              <w:rPr>
                <w:color w:val="000000"/>
                <w:lang w:val="uk-UA"/>
              </w:rPr>
            </w:pPr>
          </w:p>
          <w:p w14:paraId="3F397F59" w14:textId="77777777" w:rsidR="00585EB6" w:rsidRPr="008B6838" w:rsidRDefault="00585EB6" w:rsidP="00282B04">
            <w:pPr>
              <w:rPr>
                <w:color w:val="000000"/>
                <w:lang w:val="uk-UA"/>
              </w:rPr>
            </w:pPr>
            <w:r w:rsidRPr="008B6838">
              <w:rPr>
                <w:color w:val="000000"/>
                <w:lang w:val="uk-UA"/>
              </w:rPr>
              <w:t>ОРГАНІЗАТОР:</w:t>
            </w:r>
          </w:p>
          <w:p w14:paraId="1BD744A3" w14:textId="77777777" w:rsidR="00585EB6" w:rsidRPr="008B6838" w:rsidRDefault="00585EB6" w:rsidP="00282B04">
            <w:pPr>
              <w:rPr>
                <w:color w:val="000000"/>
                <w:lang w:val="uk-UA"/>
              </w:rPr>
            </w:pPr>
          </w:p>
        </w:tc>
        <w:tc>
          <w:tcPr>
            <w:tcW w:w="4716" w:type="dxa"/>
            <w:vAlign w:val="center"/>
          </w:tcPr>
          <w:p w14:paraId="2C70E9BF" w14:textId="77777777" w:rsidR="00585EB6" w:rsidRPr="008B6838" w:rsidRDefault="00585EB6" w:rsidP="00282B04">
            <w:pPr>
              <w:rPr>
                <w:color w:val="000000"/>
                <w:lang w:val="uk-UA"/>
              </w:rPr>
            </w:pPr>
            <w:r w:rsidRPr="008B6838">
              <w:rPr>
                <w:color w:val="000000"/>
                <w:lang w:val="uk-UA"/>
              </w:rPr>
              <w:t xml:space="preserve">          </w:t>
            </w:r>
            <w:r w:rsidR="00BA1062">
              <w:rPr>
                <w:color w:val="000000"/>
                <w:lang w:val="uk-UA"/>
              </w:rPr>
              <w:t xml:space="preserve"> </w:t>
            </w:r>
            <w:r w:rsidRPr="008B6838">
              <w:rPr>
                <w:color w:val="000000"/>
                <w:lang w:val="uk-UA"/>
              </w:rPr>
              <w:t xml:space="preserve">         ПЕРЕВІЗНИК:</w:t>
            </w:r>
          </w:p>
        </w:tc>
      </w:tr>
    </w:tbl>
    <w:p w14:paraId="37CB7420" w14:textId="77777777" w:rsidR="00457B6B" w:rsidRDefault="00585EB6" w:rsidP="00457B6B">
      <w:pPr>
        <w:rPr>
          <w:lang w:val="uk-UA"/>
        </w:rPr>
      </w:pPr>
      <w:r>
        <w:rPr>
          <w:lang w:val="uk-UA"/>
        </w:rPr>
        <w:t xml:space="preserve">________________________                               </w:t>
      </w:r>
      <w:r w:rsidR="00457B6B">
        <w:rPr>
          <w:lang w:val="uk-UA"/>
        </w:rPr>
        <w:t xml:space="preserve">________________________                                             ________________________                               ________________________      </w:t>
      </w:r>
    </w:p>
    <w:p w14:paraId="1332B40A" w14:textId="77777777" w:rsidR="00457B6B" w:rsidRDefault="00457B6B" w:rsidP="00457B6B">
      <w:pPr>
        <w:rPr>
          <w:lang w:val="uk-UA"/>
        </w:rPr>
      </w:pPr>
      <w:r>
        <w:rPr>
          <w:lang w:val="uk-UA"/>
        </w:rPr>
        <w:t>________________________                               ________________________              ________________________                               ________________________</w:t>
      </w:r>
    </w:p>
    <w:p w14:paraId="1B31A7E5" w14:textId="77777777" w:rsidR="00457B6B" w:rsidRDefault="00457B6B" w:rsidP="00457B6B">
      <w:pPr>
        <w:rPr>
          <w:lang w:val="uk-UA"/>
        </w:rPr>
      </w:pPr>
      <w:r>
        <w:rPr>
          <w:lang w:val="uk-UA"/>
        </w:rPr>
        <w:t>________________________                               ________________________              ________________________                               ________________________</w:t>
      </w:r>
    </w:p>
    <w:p w14:paraId="5B02C1E0" w14:textId="77777777" w:rsidR="00457B6B" w:rsidRDefault="00457B6B" w:rsidP="00457B6B">
      <w:pPr>
        <w:rPr>
          <w:lang w:val="uk-UA"/>
        </w:rPr>
      </w:pPr>
      <w:r>
        <w:rPr>
          <w:lang w:val="uk-UA"/>
        </w:rPr>
        <w:t>________________________                               ________________________              ________________________                               ________________________</w:t>
      </w:r>
    </w:p>
    <w:p w14:paraId="13D4855F" w14:textId="77777777" w:rsidR="00815F6B" w:rsidRDefault="00457B6B" w:rsidP="00457B6B">
      <w:pPr>
        <w:rPr>
          <w:noProof/>
          <w:color w:val="000000"/>
          <w:lang w:val="uk-UA" w:eastAsia="uk-UA"/>
        </w:rPr>
      </w:pPr>
      <w:r>
        <w:rPr>
          <w:lang w:val="uk-UA"/>
        </w:rPr>
        <w:t xml:space="preserve">                                       М.П.                                                                       М.П.               </w:t>
      </w:r>
      <w:r w:rsidR="00585EB6">
        <w:rPr>
          <w:lang w:val="uk-UA"/>
        </w:rPr>
        <w:t xml:space="preserve">      </w:t>
      </w:r>
    </w:p>
    <w:p w14:paraId="5B0D3C91" w14:textId="77777777" w:rsidR="00815F6B" w:rsidRDefault="00815F6B" w:rsidP="00CC7AD1">
      <w:pPr>
        <w:pStyle w:val="a4"/>
        <w:jc w:val="center"/>
        <w:rPr>
          <w:rFonts w:ascii="Times New Roman" w:hAnsi="Times New Roman"/>
          <w:noProof/>
          <w:color w:val="000000"/>
          <w:sz w:val="28"/>
          <w:szCs w:val="28"/>
          <w:lang w:eastAsia="uk-UA"/>
        </w:rPr>
      </w:pPr>
    </w:p>
    <w:p w14:paraId="25D96337" w14:textId="77777777" w:rsidR="00815F6B" w:rsidRDefault="00815F6B" w:rsidP="00CC7AD1">
      <w:pPr>
        <w:pStyle w:val="a4"/>
        <w:jc w:val="center"/>
        <w:rPr>
          <w:rFonts w:ascii="Times New Roman" w:hAnsi="Times New Roman"/>
          <w:noProof/>
          <w:color w:val="000000"/>
          <w:sz w:val="28"/>
          <w:szCs w:val="28"/>
          <w:lang w:eastAsia="uk-UA"/>
        </w:rPr>
      </w:pPr>
    </w:p>
    <w:p w14:paraId="1FBFF4F9" w14:textId="77777777" w:rsidR="00457B6B" w:rsidRDefault="00457B6B" w:rsidP="00585EB6">
      <w:pPr>
        <w:rPr>
          <w:lang w:val="uk-UA"/>
        </w:rPr>
      </w:pPr>
    </w:p>
    <w:p w14:paraId="2225AC95" w14:textId="77777777" w:rsidR="00457B6B" w:rsidRDefault="00457B6B" w:rsidP="00585EB6">
      <w:pPr>
        <w:rPr>
          <w:lang w:val="uk-UA"/>
        </w:rPr>
      </w:pPr>
    </w:p>
    <w:p w14:paraId="1A5A857B" w14:textId="77777777" w:rsidR="00457B6B" w:rsidRDefault="00457B6B" w:rsidP="00585EB6">
      <w:pPr>
        <w:rPr>
          <w:lang w:val="uk-UA"/>
        </w:rPr>
      </w:pPr>
    </w:p>
    <w:p w14:paraId="1DBF7FC0" w14:textId="77777777" w:rsidR="00585EB6" w:rsidRDefault="00457B6B" w:rsidP="00585EB6">
      <w:pPr>
        <w:rPr>
          <w:sz w:val="26"/>
          <w:szCs w:val="26"/>
          <w:lang w:val="uk-UA"/>
        </w:rPr>
      </w:pPr>
      <w:r>
        <w:rPr>
          <w:lang w:val="uk-UA"/>
        </w:rPr>
        <w:t xml:space="preserve">  </w:t>
      </w:r>
      <w:r w:rsidR="00585EB6">
        <w:rPr>
          <w:lang w:val="uk-UA" w:eastAsia="uk-UA"/>
        </w:rPr>
        <w:t>Перший заступник міського голови                                     Петро БЕЗМЕЩУК</w:t>
      </w:r>
    </w:p>
    <w:p w14:paraId="5694A7D7" w14:textId="77777777" w:rsidR="00585EB6" w:rsidRPr="00025D76" w:rsidRDefault="00585EB6" w:rsidP="00585EB6">
      <w:pPr>
        <w:pStyle w:val="HTML"/>
        <w:shd w:val="clear" w:color="auto" w:fill="FFFFFF"/>
        <w:spacing w:line="0" w:lineRule="atLeast"/>
        <w:ind w:firstLine="709"/>
        <w:contextualSpacing/>
        <w:rPr>
          <w:rFonts w:ascii="Times New Roman" w:hAnsi="Times New Roman" w:cs="Times New Roman"/>
          <w:color w:val="212529"/>
          <w:sz w:val="28"/>
          <w:szCs w:val="28"/>
          <w:lang w:val="uk-UA"/>
        </w:rPr>
      </w:pPr>
    </w:p>
    <w:p w14:paraId="1FF7BAB3" w14:textId="77777777" w:rsidR="00815F6B" w:rsidRDefault="00815F6B" w:rsidP="00CC7AD1">
      <w:pPr>
        <w:pStyle w:val="a4"/>
        <w:jc w:val="center"/>
        <w:rPr>
          <w:rFonts w:ascii="Times New Roman" w:hAnsi="Times New Roman"/>
          <w:noProof/>
          <w:color w:val="000000"/>
          <w:sz w:val="28"/>
          <w:szCs w:val="28"/>
          <w:lang w:eastAsia="uk-UA"/>
        </w:rPr>
      </w:pPr>
    </w:p>
    <w:p w14:paraId="7DC22576" w14:textId="77777777" w:rsidR="002031C8" w:rsidRDefault="002031C8" w:rsidP="00CC7AD1">
      <w:pPr>
        <w:pStyle w:val="a4"/>
        <w:jc w:val="center"/>
        <w:rPr>
          <w:rFonts w:ascii="Times New Roman" w:hAnsi="Times New Roman"/>
          <w:noProof/>
          <w:color w:val="000000"/>
          <w:sz w:val="28"/>
          <w:szCs w:val="28"/>
          <w:lang w:eastAsia="uk-UA"/>
        </w:rPr>
      </w:pPr>
    </w:p>
    <w:p w14:paraId="1C24282A" w14:textId="77777777" w:rsidR="005F7B81" w:rsidRDefault="005F7B81" w:rsidP="00E1260C">
      <w:pPr>
        <w:pStyle w:val="a4"/>
        <w:rPr>
          <w:rFonts w:ascii="Times New Roman" w:hAnsi="Times New Roman"/>
          <w:noProof/>
          <w:color w:val="000000"/>
          <w:sz w:val="28"/>
          <w:szCs w:val="28"/>
          <w:lang w:eastAsia="uk-UA"/>
        </w:rPr>
      </w:pPr>
    </w:p>
    <w:p w14:paraId="32259652" w14:textId="77777777" w:rsidR="00EC0C74" w:rsidRPr="00177B2A" w:rsidRDefault="00EC0C74" w:rsidP="00EC0C74">
      <w:pPr>
        <w:rPr>
          <w:lang w:val="uk-UA"/>
        </w:rPr>
      </w:pPr>
      <w:r w:rsidRPr="00177B2A">
        <w:rPr>
          <w:lang w:val="uk-UA"/>
        </w:rPr>
        <w:lastRenderedPageBreak/>
        <w:t xml:space="preserve">                                                                                               </w:t>
      </w:r>
      <w:r w:rsidR="00581E69">
        <w:rPr>
          <w:lang w:val="uk-UA"/>
        </w:rPr>
        <w:t xml:space="preserve">  </w:t>
      </w:r>
      <w:r w:rsidRPr="00177B2A">
        <w:rPr>
          <w:lang w:val="uk-UA"/>
        </w:rPr>
        <w:t xml:space="preserve">  Додаток</w:t>
      </w:r>
      <w:r>
        <w:rPr>
          <w:lang w:val="uk-UA"/>
        </w:rPr>
        <w:t xml:space="preserve"> 3</w:t>
      </w:r>
      <w:r w:rsidRPr="00177B2A">
        <w:rPr>
          <w:lang w:val="uk-UA"/>
        </w:rPr>
        <w:t xml:space="preserve">   </w:t>
      </w:r>
    </w:p>
    <w:p w14:paraId="67049111" w14:textId="77777777" w:rsidR="00EC0C74" w:rsidRDefault="00EC0C74" w:rsidP="0090707A">
      <w:pPr>
        <w:tabs>
          <w:tab w:val="left" w:pos="5954"/>
        </w:tabs>
        <w:rPr>
          <w:rFonts w:eastAsia="Calibri"/>
          <w:color w:val="000000"/>
          <w:lang w:val="uk-UA" w:eastAsia="en-US"/>
        </w:rPr>
      </w:pPr>
      <w:r w:rsidRPr="00177B2A">
        <w:rPr>
          <w:lang w:val="uk-UA"/>
        </w:rPr>
        <w:t xml:space="preserve">                                                                                    </w:t>
      </w:r>
      <w:r w:rsidRPr="00177B2A">
        <w:rPr>
          <w:rFonts w:eastAsia="Calibri"/>
          <w:color w:val="000000"/>
          <w:lang w:val="uk-UA" w:eastAsia="en-US"/>
        </w:rPr>
        <w:t>до рішення</w:t>
      </w:r>
      <w:r>
        <w:rPr>
          <w:rFonts w:eastAsia="Calibri"/>
          <w:color w:val="000000"/>
          <w:lang w:val="uk-UA" w:eastAsia="en-US"/>
        </w:rPr>
        <w:t xml:space="preserve"> </w:t>
      </w:r>
      <w:r w:rsidRPr="00177B2A">
        <w:rPr>
          <w:rFonts w:eastAsia="Calibri"/>
          <w:color w:val="000000"/>
          <w:lang w:val="uk-UA" w:eastAsia="en-US"/>
        </w:rPr>
        <w:t xml:space="preserve">виконавчого </w:t>
      </w:r>
      <w:r>
        <w:rPr>
          <w:rFonts w:eastAsia="Calibri"/>
          <w:color w:val="000000"/>
          <w:lang w:val="uk-UA" w:eastAsia="en-US"/>
        </w:rPr>
        <w:t xml:space="preserve">                  </w:t>
      </w:r>
    </w:p>
    <w:p w14:paraId="353E2BBE" w14:textId="77777777" w:rsidR="00EC0C74" w:rsidRPr="00177B2A" w:rsidRDefault="00EC0C74" w:rsidP="00EC0C74">
      <w:pPr>
        <w:rPr>
          <w:rFonts w:eastAsia="Calibri"/>
          <w:color w:val="000000"/>
          <w:lang w:val="uk-UA" w:eastAsia="en-US"/>
        </w:rPr>
      </w:pPr>
      <w:r>
        <w:rPr>
          <w:rFonts w:eastAsia="Calibri"/>
          <w:color w:val="000000"/>
          <w:lang w:val="uk-UA" w:eastAsia="en-US"/>
        </w:rPr>
        <w:t xml:space="preserve">                                                                                    </w:t>
      </w:r>
      <w:r w:rsidRPr="00177B2A">
        <w:rPr>
          <w:rFonts w:eastAsia="Calibri"/>
          <w:color w:val="000000"/>
          <w:lang w:val="uk-UA" w:eastAsia="en-US"/>
        </w:rPr>
        <w:t xml:space="preserve">комітету міської ради                                                                                                </w:t>
      </w:r>
    </w:p>
    <w:p w14:paraId="2D20E773" w14:textId="77777777" w:rsidR="00EC0C74" w:rsidRDefault="00EC0C74" w:rsidP="00EC0C74">
      <w:pPr>
        <w:rPr>
          <w:rFonts w:eastAsia="Calibri"/>
          <w:color w:val="000000"/>
          <w:lang w:val="uk-UA" w:eastAsia="en-US"/>
        </w:rPr>
      </w:pPr>
      <w:r w:rsidRPr="00177B2A">
        <w:rPr>
          <w:rFonts w:eastAsia="Calibri"/>
          <w:color w:val="000000"/>
          <w:lang w:val="uk-UA" w:eastAsia="en-US"/>
        </w:rPr>
        <w:t xml:space="preserve">                                                                                    </w:t>
      </w:r>
      <w:r>
        <w:rPr>
          <w:rFonts w:eastAsia="Calibri"/>
          <w:color w:val="000000"/>
          <w:lang w:val="uk-UA" w:eastAsia="en-US"/>
        </w:rPr>
        <w:t>від 28 серпня 2024 року №</w:t>
      </w:r>
      <w:r w:rsidR="001633B2">
        <w:rPr>
          <w:rFonts w:eastAsia="Calibri"/>
          <w:color w:val="000000"/>
          <w:lang w:val="uk-UA" w:eastAsia="en-US"/>
        </w:rPr>
        <w:t>214</w:t>
      </w:r>
    </w:p>
    <w:p w14:paraId="625BEEEE" w14:textId="77777777" w:rsidR="005F7B81" w:rsidRPr="00770899" w:rsidRDefault="005F7B81" w:rsidP="00CC7AD1">
      <w:pPr>
        <w:pStyle w:val="a4"/>
        <w:jc w:val="center"/>
        <w:rPr>
          <w:rFonts w:ascii="Times New Roman" w:hAnsi="Times New Roman"/>
          <w:noProof/>
          <w:color w:val="000000"/>
          <w:sz w:val="28"/>
          <w:szCs w:val="28"/>
          <w:lang w:eastAsia="uk-UA"/>
        </w:rPr>
      </w:pPr>
    </w:p>
    <w:p w14:paraId="7BEA1D96" w14:textId="77777777" w:rsidR="005F7B81" w:rsidRDefault="005F7B81" w:rsidP="00CC7AD1">
      <w:pPr>
        <w:pStyle w:val="a4"/>
        <w:jc w:val="center"/>
        <w:rPr>
          <w:rFonts w:ascii="Times New Roman" w:hAnsi="Times New Roman"/>
          <w:noProof/>
          <w:color w:val="000000"/>
          <w:sz w:val="28"/>
          <w:szCs w:val="28"/>
          <w:lang w:eastAsia="uk-UA"/>
        </w:rPr>
      </w:pPr>
    </w:p>
    <w:p w14:paraId="5F7E10BB" w14:textId="77777777" w:rsidR="00581E69" w:rsidRDefault="00A379CA" w:rsidP="00EA112E">
      <w:pPr>
        <w:spacing w:line="0" w:lineRule="atLeast"/>
        <w:jc w:val="center"/>
        <w:rPr>
          <w:rStyle w:val="ae"/>
          <w:color w:val="1B1D1F"/>
          <w:lang w:val="uk-UA"/>
        </w:rPr>
      </w:pPr>
      <w:r>
        <w:rPr>
          <w:rStyle w:val="ae"/>
          <w:color w:val="1B1D1F"/>
          <w:lang w:val="uk-UA"/>
        </w:rPr>
        <w:t xml:space="preserve">  </w:t>
      </w:r>
      <w:r w:rsidR="00EA112E" w:rsidRPr="003C7F19">
        <w:rPr>
          <w:rStyle w:val="ae"/>
          <w:color w:val="1B1D1F"/>
          <w:lang w:val="uk-UA"/>
        </w:rPr>
        <w:t xml:space="preserve">Оголошується конкурс </w:t>
      </w:r>
    </w:p>
    <w:p w14:paraId="0254BEEA" w14:textId="77777777" w:rsidR="00A379CA" w:rsidRDefault="00EA112E" w:rsidP="00EA112E">
      <w:pPr>
        <w:spacing w:line="0" w:lineRule="atLeast"/>
        <w:jc w:val="center"/>
        <w:rPr>
          <w:b/>
          <w:lang w:val="uk-UA"/>
        </w:rPr>
      </w:pPr>
      <w:r w:rsidRPr="003C7F19">
        <w:rPr>
          <w:rStyle w:val="ae"/>
          <w:color w:val="1B1D1F"/>
          <w:lang w:val="uk-UA"/>
        </w:rPr>
        <w:t xml:space="preserve">з </w:t>
      </w:r>
      <w:r w:rsidRPr="003C7F19">
        <w:rPr>
          <w:b/>
          <w:lang w:val="uk-UA"/>
        </w:rPr>
        <w:t xml:space="preserve">визначення підприємства (організації) </w:t>
      </w:r>
    </w:p>
    <w:p w14:paraId="082CB67B" w14:textId="77777777" w:rsidR="00A379CA" w:rsidRDefault="00EA112E" w:rsidP="00A379CA">
      <w:pPr>
        <w:spacing w:line="0" w:lineRule="atLeast"/>
        <w:jc w:val="center"/>
        <w:rPr>
          <w:b/>
          <w:lang w:val="uk-UA"/>
        </w:rPr>
      </w:pPr>
      <w:r w:rsidRPr="003C7F19">
        <w:rPr>
          <w:b/>
          <w:lang w:val="uk-UA"/>
        </w:rPr>
        <w:t xml:space="preserve">для здійснення функцій робочого органу, при проведенні конкурсів </w:t>
      </w:r>
    </w:p>
    <w:p w14:paraId="36614B41" w14:textId="77777777" w:rsidR="00EA112E" w:rsidRPr="003C7F19" w:rsidRDefault="00EA112E" w:rsidP="00A379CA">
      <w:pPr>
        <w:spacing w:line="0" w:lineRule="atLeast"/>
        <w:jc w:val="center"/>
        <w:rPr>
          <w:b/>
          <w:lang w:val="uk-UA"/>
        </w:rPr>
      </w:pPr>
      <w:r w:rsidRPr="003C7F19">
        <w:rPr>
          <w:b/>
          <w:lang w:val="uk-UA"/>
        </w:rPr>
        <w:t>з перевезення пасажирів на автобусних маршрутах загального користування, що знаходяться в межах території Могилів-Подільської міської територіальної громади</w:t>
      </w:r>
    </w:p>
    <w:p w14:paraId="4D90BA6B" w14:textId="77777777" w:rsidR="00EA112E" w:rsidRPr="003C7F19" w:rsidRDefault="00EA112E" w:rsidP="00581E69">
      <w:pPr>
        <w:rPr>
          <w:lang w:val="uk-UA"/>
        </w:rPr>
      </w:pPr>
    </w:p>
    <w:p w14:paraId="444C862B" w14:textId="77777777" w:rsidR="00581E69" w:rsidRPr="008B6838" w:rsidRDefault="00A379CA" w:rsidP="00A379CA">
      <w:pPr>
        <w:pStyle w:val="ad"/>
        <w:shd w:val="clear" w:color="auto" w:fill="FFFFFF"/>
        <w:spacing w:before="0" w:beforeAutospacing="0" w:after="0" w:afterAutospacing="0"/>
        <w:rPr>
          <w:b/>
          <w:color w:val="000000"/>
          <w:sz w:val="28"/>
          <w:szCs w:val="28"/>
          <w:lang w:val="uk-UA"/>
        </w:rPr>
      </w:pPr>
      <w:r>
        <w:rPr>
          <w:b/>
          <w:color w:val="000000"/>
          <w:sz w:val="28"/>
          <w:szCs w:val="28"/>
          <w:lang w:val="uk-UA"/>
        </w:rPr>
        <w:t xml:space="preserve">                   </w:t>
      </w:r>
      <w:proofErr w:type="spellStart"/>
      <w:r w:rsidR="00EA112E" w:rsidRPr="008B6838">
        <w:rPr>
          <w:b/>
          <w:color w:val="000000"/>
          <w:sz w:val="28"/>
          <w:szCs w:val="28"/>
        </w:rPr>
        <w:t>Організатор</w:t>
      </w:r>
      <w:proofErr w:type="spellEnd"/>
      <w:r w:rsidR="00EA112E" w:rsidRPr="008B6838">
        <w:rPr>
          <w:b/>
          <w:color w:val="000000"/>
          <w:sz w:val="28"/>
          <w:szCs w:val="28"/>
        </w:rPr>
        <w:t xml:space="preserve"> </w:t>
      </w:r>
      <w:proofErr w:type="spellStart"/>
      <w:r w:rsidR="00EA112E" w:rsidRPr="008B6838">
        <w:rPr>
          <w:b/>
          <w:color w:val="000000"/>
          <w:sz w:val="28"/>
          <w:szCs w:val="28"/>
        </w:rPr>
        <w:t>проведення</w:t>
      </w:r>
      <w:proofErr w:type="spellEnd"/>
      <w:r w:rsidR="00EA112E" w:rsidRPr="008B6838">
        <w:rPr>
          <w:b/>
          <w:color w:val="000000"/>
          <w:sz w:val="28"/>
          <w:szCs w:val="28"/>
        </w:rPr>
        <w:t xml:space="preserve"> конкурсу </w:t>
      </w:r>
      <w:r w:rsidR="00581E69" w:rsidRPr="008B6838">
        <w:rPr>
          <w:b/>
          <w:color w:val="000000"/>
          <w:sz w:val="28"/>
          <w:szCs w:val="28"/>
          <w:lang w:val="uk-UA"/>
        </w:rPr>
        <w:t xml:space="preserve">- </w:t>
      </w:r>
      <w:r w:rsidR="00EA112E" w:rsidRPr="008B6838">
        <w:rPr>
          <w:b/>
          <w:color w:val="000000"/>
          <w:sz w:val="28"/>
          <w:szCs w:val="28"/>
          <w:lang w:val="uk-UA"/>
        </w:rPr>
        <w:t xml:space="preserve">Виконавчий комітет </w:t>
      </w:r>
    </w:p>
    <w:p w14:paraId="46C3FDA8" w14:textId="77777777" w:rsidR="00EA112E" w:rsidRPr="008B6838" w:rsidRDefault="00EA112E" w:rsidP="00581E69">
      <w:pPr>
        <w:pStyle w:val="ad"/>
        <w:shd w:val="clear" w:color="auto" w:fill="FFFFFF"/>
        <w:spacing w:before="0" w:beforeAutospacing="0" w:after="0" w:afterAutospacing="0"/>
        <w:jc w:val="center"/>
        <w:rPr>
          <w:b/>
          <w:color w:val="000000"/>
          <w:sz w:val="28"/>
          <w:szCs w:val="28"/>
          <w:lang w:val="uk-UA"/>
        </w:rPr>
      </w:pPr>
      <w:r w:rsidRPr="008B6838">
        <w:rPr>
          <w:b/>
          <w:color w:val="000000"/>
          <w:sz w:val="28"/>
          <w:szCs w:val="28"/>
          <w:lang w:val="uk-UA"/>
        </w:rPr>
        <w:t>Могилів-Подільської міської ради</w:t>
      </w:r>
    </w:p>
    <w:p w14:paraId="67E6EE4B" w14:textId="77777777" w:rsidR="00581E69" w:rsidRPr="003C7F19" w:rsidRDefault="00581E69" w:rsidP="00581E69">
      <w:pPr>
        <w:pStyle w:val="ad"/>
        <w:shd w:val="clear" w:color="auto" w:fill="FFFFFF"/>
        <w:spacing w:before="0" w:beforeAutospacing="0" w:after="0" w:afterAutospacing="0"/>
        <w:rPr>
          <w:b/>
          <w:sz w:val="28"/>
          <w:szCs w:val="28"/>
          <w:lang w:val="uk-UA"/>
        </w:rPr>
      </w:pPr>
    </w:p>
    <w:p w14:paraId="2150B267" w14:textId="77777777" w:rsidR="00581E69" w:rsidRDefault="00EA112E" w:rsidP="00581E69">
      <w:pPr>
        <w:ind w:firstLine="709"/>
        <w:rPr>
          <w:b/>
          <w:lang w:val="uk-UA" w:eastAsia="uk-UA"/>
        </w:rPr>
      </w:pPr>
      <w:r w:rsidRPr="003C7F19">
        <w:rPr>
          <w:b/>
          <w:lang w:val="uk-UA" w:eastAsia="uk-UA"/>
        </w:rPr>
        <w:t>1.</w:t>
      </w:r>
      <w:r w:rsidR="00581E69">
        <w:rPr>
          <w:b/>
          <w:lang w:val="uk-UA" w:eastAsia="uk-UA"/>
        </w:rPr>
        <w:t xml:space="preserve"> </w:t>
      </w:r>
      <w:r w:rsidRPr="003C7F19">
        <w:rPr>
          <w:lang w:val="uk-UA" w:eastAsia="uk-UA"/>
        </w:rPr>
        <w:t>Засідання конкурсного комітету відбудеться</w:t>
      </w:r>
      <w:r w:rsidR="00581E69">
        <w:rPr>
          <w:lang w:val="uk-UA" w:eastAsia="uk-UA"/>
        </w:rPr>
        <w:t xml:space="preserve"> </w:t>
      </w:r>
      <w:r w:rsidR="003263FD">
        <w:rPr>
          <w:b/>
          <w:lang w:val="uk-UA" w:eastAsia="uk-UA"/>
        </w:rPr>
        <w:t>10</w:t>
      </w:r>
      <w:r w:rsidRPr="003C7F19">
        <w:rPr>
          <w:b/>
          <w:lang w:val="uk-UA" w:eastAsia="uk-UA"/>
        </w:rPr>
        <w:t xml:space="preserve"> </w:t>
      </w:r>
      <w:r w:rsidR="000129F3">
        <w:rPr>
          <w:b/>
          <w:lang w:val="uk-UA" w:eastAsia="uk-UA"/>
        </w:rPr>
        <w:t>жовтня</w:t>
      </w:r>
      <w:r w:rsidRPr="003C7F19">
        <w:rPr>
          <w:b/>
          <w:lang w:val="uk-UA" w:eastAsia="uk-UA"/>
        </w:rPr>
        <w:t xml:space="preserve"> 202</w:t>
      </w:r>
      <w:r w:rsidR="000129F3">
        <w:rPr>
          <w:b/>
          <w:lang w:val="uk-UA" w:eastAsia="uk-UA"/>
        </w:rPr>
        <w:t>4</w:t>
      </w:r>
      <w:r w:rsidR="00581E69">
        <w:rPr>
          <w:b/>
          <w:lang w:val="uk-UA" w:eastAsia="uk-UA"/>
        </w:rPr>
        <w:t xml:space="preserve"> </w:t>
      </w:r>
      <w:r w:rsidRPr="003C7F19">
        <w:rPr>
          <w:b/>
          <w:lang w:val="uk-UA" w:eastAsia="uk-UA"/>
        </w:rPr>
        <w:t>р</w:t>
      </w:r>
      <w:r w:rsidR="00581E69">
        <w:rPr>
          <w:b/>
          <w:lang w:val="uk-UA" w:eastAsia="uk-UA"/>
        </w:rPr>
        <w:t>оку</w:t>
      </w:r>
      <w:r w:rsidRPr="003C7F19">
        <w:rPr>
          <w:b/>
          <w:lang w:val="uk-UA" w:eastAsia="uk-UA"/>
        </w:rPr>
        <w:t xml:space="preserve">    </w:t>
      </w:r>
    </w:p>
    <w:p w14:paraId="2FD8D643" w14:textId="77777777" w:rsidR="00EA112E" w:rsidRPr="003C7F19" w:rsidRDefault="00EA112E" w:rsidP="00581E69">
      <w:pPr>
        <w:rPr>
          <w:lang w:val="uk-UA" w:eastAsia="uk-UA"/>
        </w:rPr>
      </w:pPr>
      <w:r w:rsidRPr="003C7F19">
        <w:rPr>
          <w:b/>
          <w:lang w:val="uk-UA" w:eastAsia="uk-UA"/>
        </w:rPr>
        <w:t>о 11:00 год.</w:t>
      </w:r>
      <w:r w:rsidRPr="003C7F19">
        <w:rPr>
          <w:lang w:val="uk-UA" w:eastAsia="uk-UA"/>
        </w:rPr>
        <w:t xml:space="preserve"> за </w:t>
      </w:r>
      <w:proofErr w:type="spellStart"/>
      <w:r w:rsidRPr="003C7F19">
        <w:rPr>
          <w:lang w:val="uk-UA" w:eastAsia="uk-UA"/>
        </w:rPr>
        <w:t>адресою</w:t>
      </w:r>
      <w:proofErr w:type="spellEnd"/>
      <w:r w:rsidRPr="003C7F19">
        <w:rPr>
          <w:lang w:val="uk-UA" w:eastAsia="uk-UA"/>
        </w:rPr>
        <w:t>: м. Могилів-Подільський, пл</w:t>
      </w:r>
      <w:r w:rsidR="00581E69">
        <w:rPr>
          <w:lang w:val="uk-UA" w:eastAsia="uk-UA"/>
        </w:rPr>
        <w:t>оща</w:t>
      </w:r>
      <w:r w:rsidRPr="003C7F19">
        <w:rPr>
          <w:lang w:val="uk-UA" w:eastAsia="uk-UA"/>
        </w:rPr>
        <w:t xml:space="preserve"> Шевченка, 6/16, 3-й поверх, зал засідань міської ради.</w:t>
      </w:r>
    </w:p>
    <w:p w14:paraId="2CA08EB3" w14:textId="77777777" w:rsidR="00581E69" w:rsidRDefault="00581E69" w:rsidP="00581E69">
      <w:pPr>
        <w:pStyle w:val="3"/>
        <w:shd w:val="clear" w:color="auto" w:fill="FFFFFF"/>
        <w:spacing w:before="0" w:after="0"/>
        <w:ind w:firstLine="709"/>
        <w:rPr>
          <w:rFonts w:ascii="Times New Roman" w:hAnsi="Times New Roman"/>
          <w:b w:val="0"/>
          <w:sz w:val="28"/>
          <w:szCs w:val="28"/>
          <w:lang w:val="uk-UA" w:eastAsia="uk-UA"/>
        </w:rPr>
      </w:pPr>
      <w:r w:rsidRPr="003C7F19">
        <w:rPr>
          <w:rFonts w:ascii="Times New Roman" w:hAnsi="Times New Roman"/>
          <w:sz w:val="28"/>
          <w:szCs w:val="28"/>
          <w:lang w:val="uk-UA" w:eastAsia="uk-UA"/>
        </w:rPr>
        <w:t xml:space="preserve">2. </w:t>
      </w:r>
      <w:r w:rsidRPr="003C7F19">
        <w:rPr>
          <w:rFonts w:ascii="Times New Roman" w:hAnsi="Times New Roman"/>
          <w:b w:val="0"/>
          <w:sz w:val="28"/>
          <w:szCs w:val="28"/>
          <w:lang w:val="uk-UA" w:eastAsia="uk-UA"/>
        </w:rPr>
        <w:t xml:space="preserve">Для отримання бланка заяви для участі у конкурсі, подання документів щодо участі у конкурсі та отримання додаткової інформації   звертатися в управління житлово-комунального господарства міської ради </w:t>
      </w:r>
    </w:p>
    <w:p w14:paraId="268F3202" w14:textId="77777777" w:rsidR="00581E69" w:rsidRDefault="00581E69" w:rsidP="00581E69">
      <w:pPr>
        <w:pStyle w:val="3"/>
        <w:shd w:val="clear" w:color="auto" w:fill="FFFFFF"/>
        <w:spacing w:before="0" w:after="0"/>
        <w:rPr>
          <w:rFonts w:ascii="Times New Roman" w:hAnsi="Times New Roman"/>
          <w:b w:val="0"/>
          <w:sz w:val="28"/>
          <w:szCs w:val="28"/>
          <w:lang w:val="uk-UA" w:eastAsia="uk-UA"/>
        </w:rPr>
      </w:pPr>
      <w:r w:rsidRPr="003C7F19">
        <w:rPr>
          <w:rFonts w:ascii="Times New Roman" w:hAnsi="Times New Roman"/>
          <w:b w:val="0"/>
          <w:sz w:val="28"/>
          <w:szCs w:val="28"/>
          <w:lang w:val="uk-UA" w:eastAsia="uk-UA"/>
        </w:rPr>
        <w:t xml:space="preserve">за </w:t>
      </w:r>
      <w:proofErr w:type="spellStart"/>
      <w:r w:rsidRPr="003C7F19">
        <w:rPr>
          <w:rFonts w:ascii="Times New Roman" w:hAnsi="Times New Roman"/>
          <w:b w:val="0"/>
          <w:sz w:val="28"/>
          <w:szCs w:val="28"/>
          <w:lang w:val="uk-UA" w:eastAsia="uk-UA"/>
        </w:rPr>
        <w:t>адресою</w:t>
      </w:r>
      <w:proofErr w:type="spellEnd"/>
      <w:r w:rsidRPr="003C7F19">
        <w:rPr>
          <w:rFonts w:ascii="Times New Roman" w:hAnsi="Times New Roman"/>
          <w:b w:val="0"/>
          <w:sz w:val="28"/>
          <w:szCs w:val="28"/>
          <w:lang w:val="uk-UA" w:eastAsia="uk-UA"/>
        </w:rPr>
        <w:t>: м. Могилів-Подільський, пл</w:t>
      </w:r>
      <w:r>
        <w:rPr>
          <w:rFonts w:ascii="Times New Roman" w:hAnsi="Times New Roman"/>
          <w:b w:val="0"/>
          <w:sz w:val="28"/>
          <w:szCs w:val="28"/>
          <w:lang w:val="uk-UA" w:eastAsia="uk-UA"/>
        </w:rPr>
        <w:t>оща</w:t>
      </w:r>
      <w:r w:rsidRPr="003C7F19">
        <w:rPr>
          <w:rFonts w:ascii="Times New Roman" w:hAnsi="Times New Roman"/>
          <w:b w:val="0"/>
          <w:sz w:val="28"/>
          <w:szCs w:val="28"/>
          <w:lang w:val="uk-UA" w:eastAsia="uk-UA"/>
        </w:rPr>
        <w:t xml:space="preserve"> Шевченка, 6/16, </w:t>
      </w:r>
      <w:proofErr w:type="spellStart"/>
      <w:r w:rsidRPr="003C7F19">
        <w:rPr>
          <w:rFonts w:ascii="Times New Roman" w:hAnsi="Times New Roman"/>
          <w:b w:val="0"/>
          <w:sz w:val="28"/>
          <w:szCs w:val="28"/>
          <w:lang w:val="uk-UA" w:eastAsia="uk-UA"/>
        </w:rPr>
        <w:t>каб</w:t>
      </w:r>
      <w:proofErr w:type="spellEnd"/>
      <w:r w:rsidRPr="003C7F19">
        <w:rPr>
          <w:rFonts w:ascii="Times New Roman" w:hAnsi="Times New Roman"/>
          <w:b w:val="0"/>
          <w:sz w:val="28"/>
          <w:szCs w:val="28"/>
          <w:lang w:val="uk-UA" w:eastAsia="uk-UA"/>
        </w:rPr>
        <w:t xml:space="preserve">. №4.   </w:t>
      </w:r>
    </w:p>
    <w:p w14:paraId="5E7E4D6B" w14:textId="77777777" w:rsidR="00581E69" w:rsidRPr="00800B77" w:rsidRDefault="00581E69" w:rsidP="00581E69">
      <w:pPr>
        <w:pStyle w:val="3"/>
        <w:shd w:val="clear" w:color="auto" w:fill="FFFFFF"/>
        <w:spacing w:before="0" w:after="0"/>
        <w:rPr>
          <w:rFonts w:ascii="Times New Roman" w:hAnsi="Times New Roman"/>
          <w:sz w:val="28"/>
          <w:szCs w:val="28"/>
          <w:lang w:val="uk-UA" w:eastAsia="uk-UA"/>
        </w:rPr>
      </w:pPr>
      <w:r w:rsidRPr="00800B77">
        <w:rPr>
          <w:rFonts w:ascii="Times New Roman" w:hAnsi="Times New Roman"/>
          <w:sz w:val="28"/>
          <w:szCs w:val="28"/>
          <w:lang w:val="uk-UA" w:eastAsia="uk-UA"/>
        </w:rPr>
        <w:t xml:space="preserve">Режим роботи: </w:t>
      </w:r>
    </w:p>
    <w:p w14:paraId="2E6CE1C8" w14:textId="77777777" w:rsidR="00581E69" w:rsidRDefault="00581E69" w:rsidP="00581E69">
      <w:pPr>
        <w:pStyle w:val="3"/>
        <w:shd w:val="clear" w:color="auto" w:fill="FFFFFF"/>
        <w:spacing w:before="0" w:after="0"/>
        <w:rPr>
          <w:rFonts w:ascii="Times New Roman" w:hAnsi="Times New Roman"/>
          <w:b w:val="0"/>
          <w:sz w:val="28"/>
          <w:szCs w:val="28"/>
          <w:lang w:val="uk-UA" w:eastAsia="uk-UA"/>
        </w:rPr>
      </w:pPr>
      <w:r>
        <w:rPr>
          <w:rFonts w:ascii="Times New Roman" w:hAnsi="Times New Roman"/>
          <w:b w:val="0"/>
          <w:sz w:val="28"/>
          <w:szCs w:val="28"/>
          <w:lang w:val="uk-UA" w:eastAsia="uk-UA"/>
        </w:rPr>
        <w:t xml:space="preserve">- </w:t>
      </w:r>
      <w:r w:rsidRPr="003C7F19">
        <w:rPr>
          <w:rFonts w:ascii="Times New Roman" w:hAnsi="Times New Roman"/>
          <w:b w:val="0"/>
          <w:sz w:val="28"/>
          <w:szCs w:val="28"/>
          <w:lang w:val="uk-UA" w:eastAsia="uk-UA"/>
        </w:rPr>
        <w:t>по</w:t>
      </w:r>
      <w:r>
        <w:rPr>
          <w:rFonts w:ascii="Times New Roman" w:hAnsi="Times New Roman"/>
          <w:b w:val="0"/>
          <w:sz w:val="28"/>
          <w:szCs w:val="28"/>
          <w:lang w:val="uk-UA" w:eastAsia="uk-UA"/>
        </w:rPr>
        <w:t>неділок</w:t>
      </w:r>
      <w:r w:rsidR="008B592F">
        <w:rPr>
          <w:rFonts w:ascii="Times New Roman" w:hAnsi="Times New Roman"/>
          <w:b w:val="0"/>
          <w:sz w:val="28"/>
          <w:szCs w:val="28"/>
          <w:lang w:val="uk-UA" w:eastAsia="uk-UA"/>
        </w:rPr>
        <w:t xml:space="preserve"> </w:t>
      </w:r>
      <w:r>
        <w:rPr>
          <w:rFonts w:ascii="Times New Roman" w:hAnsi="Times New Roman"/>
          <w:b w:val="0"/>
          <w:sz w:val="28"/>
          <w:szCs w:val="28"/>
          <w:lang w:val="uk-UA" w:eastAsia="uk-UA"/>
        </w:rPr>
        <w:t>-</w:t>
      </w:r>
      <w:r w:rsidR="008B592F">
        <w:rPr>
          <w:rFonts w:ascii="Times New Roman" w:hAnsi="Times New Roman"/>
          <w:b w:val="0"/>
          <w:sz w:val="28"/>
          <w:szCs w:val="28"/>
          <w:lang w:val="uk-UA" w:eastAsia="uk-UA"/>
        </w:rPr>
        <w:t xml:space="preserve"> </w:t>
      </w:r>
      <w:r>
        <w:rPr>
          <w:rFonts w:ascii="Times New Roman" w:hAnsi="Times New Roman"/>
          <w:b w:val="0"/>
          <w:sz w:val="28"/>
          <w:szCs w:val="28"/>
          <w:lang w:val="uk-UA" w:eastAsia="uk-UA"/>
        </w:rPr>
        <w:t xml:space="preserve">четвер 8:00 год. - 17:15 год.; </w:t>
      </w:r>
    </w:p>
    <w:p w14:paraId="221E7C51" w14:textId="77777777" w:rsidR="00581E69" w:rsidRPr="003C7F19" w:rsidRDefault="00581E69" w:rsidP="00581E69">
      <w:pPr>
        <w:pStyle w:val="3"/>
        <w:shd w:val="clear" w:color="auto" w:fill="FFFFFF"/>
        <w:spacing w:before="0" w:after="0"/>
        <w:rPr>
          <w:rFonts w:ascii="Times New Roman" w:hAnsi="Times New Roman"/>
          <w:b w:val="0"/>
          <w:sz w:val="28"/>
          <w:szCs w:val="28"/>
          <w:lang w:val="uk-UA" w:eastAsia="uk-UA"/>
        </w:rPr>
      </w:pPr>
      <w:r>
        <w:rPr>
          <w:rFonts w:ascii="Times New Roman" w:hAnsi="Times New Roman"/>
          <w:b w:val="0"/>
          <w:sz w:val="28"/>
          <w:szCs w:val="28"/>
          <w:lang w:val="uk-UA" w:eastAsia="uk-UA"/>
        </w:rPr>
        <w:t>- п’ятниця 8:00 год. - 16:00 год.;</w:t>
      </w:r>
    </w:p>
    <w:p w14:paraId="0693EDEB" w14:textId="77777777" w:rsidR="00581E69" w:rsidRPr="003949DF" w:rsidRDefault="00581E69" w:rsidP="00581E69">
      <w:pPr>
        <w:pStyle w:val="3"/>
        <w:shd w:val="clear" w:color="auto" w:fill="FFFFFF"/>
        <w:spacing w:before="0" w:after="0"/>
        <w:rPr>
          <w:rFonts w:ascii="Times New Roman" w:hAnsi="Times New Roman"/>
          <w:b w:val="0"/>
          <w:bCs w:val="0"/>
          <w:color w:val="000000"/>
          <w:sz w:val="28"/>
          <w:szCs w:val="28"/>
        </w:rPr>
      </w:pPr>
      <w:proofErr w:type="spellStart"/>
      <w:r w:rsidRPr="003C7F19">
        <w:rPr>
          <w:rFonts w:ascii="Times New Roman" w:hAnsi="Times New Roman"/>
          <w:b w:val="0"/>
          <w:sz w:val="28"/>
          <w:szCs w:val="28"/>
          <w:lang w:val="uk-UA" w:eastAsia="uk-UA"/>
        </w:rPr>
        <w:t>тел</w:t>
      </w:r>
      <w:proofErr w:type="spellEnd"/>
      <w:r w:rsidRPr="003C7F19">
        <w:rPr>
          <w:rFonts w:ascii="Times New Roman" w:hAnsi="Times New Roman"/>
          <w:b w:val="0"/>
          <w:sz w:val="28"/>
          <w:szCs w:val="28"/>
          <w:lang w:val="uk-UA" w:eastAsia="uk-UA"/>
        </w:rPr>
        <w:t xml:space="preserve">. </w:t>
      </w:r>
      <w:r w:rsidRPr="003C7F19">
        <w:rPr>
          <w:rFonts w:ascii="Times New Roman" w:hAnsi="Times New Roman"/>
          <w:sz w:val="28"/>
          <w:szCs w:val="28"/>
          <w:lang w:val="uk-UA" w:eastAsia="uk-UA"/>
        </w:rPr>
        <w:t>(04337) 6-27-08</w:t>
      </w:r>
      <w:r w:rsidRPr="003C7F19">
        <w:rPr>
          <w:rFonts w:ascii="Times New Roman" w:hAnsi="Times New Roman"/>
          <w:b w:val="0"/>
          <w:sz w:val="28"/>
          <w:szCs w:val="28"/>
          <w:lang w:val="uk-UA" w:eastAsia="uk-UA"/>
        </w:rPr>
        <w:t xml:space="preserve">, </w:t>
      </w:r>
      <w:r w:rsidRPr="003C7F19">
        <w:rPr>
          <w:rFonts w:ascii="Times New Roman" w:hAnsi="Times New Roman"/>
          <w:b w:val="0"/>
          <w:bCs w:val="0"/>
          <w:color w:val="333333"/>
          <w:sz w:val="28"/>
          <w:szCs w:val="28"/>
          <w:lang w:val="en-US"/>
        </w:rPr>
        <w:t>E</w:t>
      </w:r>
      <w:r w:rsidRPr="003949DF">
        <w:rPr>
          <w:rFonts w:ascii="Times New Roman" w:hAnsi="Times New Roman"/>
          <w:b w:val="0"/>
          <w:bCs w:val="0"/>
          <w:color w:val="333333"/>
          <w:sz w:val="28"/>
          <w:szCs w:val="28"/>
        </w:rPr>
        <w:t>-</w:t>
      </w:r>
      <w:r w:rsidRPr="003C7F19">
        <w:rPr>
          <w:rFonts w:ascii="Times New Roman" w:hAnsi="Times New Roman"/>
          <w:b w:val="0"/>
          <w:bCs w:val="0"/>
          <w:color w:val="333333"/>
          <w:sz w:val="28"/>
          <w:szCs w:val="28"/>
          <w:lang w:val="en-US"/>
        </w:rPr>
        <w:t>mail</w:t>
      </w:r>
      <w:r w:rsidRPr="003949DF">
        <w:rPr>
          <w:rFonts w:ascii="Times New Roman" w:hAnsi="Times New Roman"/>
          <w:b w:val="0"/>
          <w:bCs w:val="0"/>
          <w:color w:val="333333"/>
          <w:sz w:val="28"/>
          <w:szCs w:val="28"/>
        </w:rPr>
        <w:t>:</w:t>
      </w:r>
      <w:r w:rsidRPr="003949DF">
        <w:rPr>
          <w:rFonts w:ascii="Times New Roman" w:hAnsi="Times New Roman"/>
          <w:b w:val="0"/>
          <w:bCs w:val="0"/>
          <w:color w:val="343840"/>
          <w:sz w:val="28"/>
          <w:szCs w:val="28"/>
          <w:shd w:val="clear" w:color="auto" w:fill="FFFFFF"/>
        </w:rPr>
        <w:t xml:space="preserve"> </w:t>
      </w:r>
      <w:proofErr w:type="spellStart"/>
      <w:r w:rsidRPr="008B6838">
        <w:rPr>
          <w:rFonts w:ascii="Times New Roman" w:hAnsi="Times New Roman"/>
          <w:bCs w:val="0"/>
          <w:color w:val="000000"/>
          <w:sz w:val="28"/>
          <w:szCs w:val="28"/>
          <w:shd w:val="clear" w:color="auto" w:fill="FFFFFF"/>
          <w:lang w:val="en-US"/>
        </w:rPr>
        <w:t>aleksandr</w:t>
      </w:r>
      <w:proofErr w:type="spellEnd"/>
      <w:r w:rsidRPr="003949DF">
        <w:rPr>
          <w:rFonts w:ascii="Times New Roman" w:hAnsi="Times New Roman"/>
          <w:bCs w:val="0"/>
          <w:color w:val="000000"/>
          <w:sz w:val="28"/>
          <w:szCs w:val="28"/>
          <w:shd w:val="clear" w:color="auto" w:fill="FFFFFF"/>
        </w:rPr>
        <w:t>300582@</w:t>
      </w:r>
      <w:proofErr w:type="spellStart"/>
      <w:r w:rsidRPr="008B6838">
        <w:rPr>
          <w:rFonts w:ascii="Times New Roman" w:hAnsi="Times New Roman"/>
          <w:bCs w:val="0"/>
          <w:color w:val="000000"/>
          <w:sz w:val="28"/>
          <w:szCs w:val="28"/>
          <w:shd w:val="clear" w:color="auto" w:fill="FFFFFF"/>
          <w:lang w:val="en-US"/>
        </w:rPr>
        <w:t>ukr</w:t>
      </w:r>
      <w:proofErr w:type="spellEnd"/>
      <w:r w:rsidRPr="003949DF">
        <w:rPr>
          <w:rFonts w:ascii="Times New Roman" w:hAnsi="Times New Roman"/>
          <w:bCs w:val="0"/>
          <w:color w:val="000000"/>
          <w:sz w:val="28"/>
          <w:szCs w:val="28"/>
          <w:shd w:val="clear" w:color="auto" w:fill="FFFFFF"/>
        </w:rPr>
        <w:t>.</w:t>
      </w:r>
      <w:r w:rsidRPr="008B6838">
        <w:rPr>
          <w:rFonts w:ascii="Times New Roman" w:hAnsi="Times New Roman"/>
          <w:bCs w:val="0"/>
          <w:color w:val="000000"/>
          <w:sz w:val="28"/>
          <w:szCs w:val="28"/>
          <w:shd w:val="clear" w:color="auto" w:fill="FFFFFF"/>
          <w:lang w:val="en-US"/>
        </w:rPr>
        <w:t>net</w:t>
      </w:r>
    </w:p>
    <w:p w14:paraId="741B1693" w14:textId="77777777" w:rsidR="00581E69" w:rsidRDefault="00581E69" w:rsidP="00581E69">
      <w:pPr>
        <w:ind w:firstLine="709"/>
        <w:rPr>
          <w:lang w:val="uk-UA" w:eastAsia="uk-UA"/>
        </w:rPr>
      </w:pPr>
      <w:r w:rsidRPr="003C7F19">
        <w:rPr>
          <w:b/>
          <w:lang w:val="uk-UA" w:eastAsia="uk-UA"/>
        </w:rPr>
        <w:t>3.</w:t>
      </w:r>
      <w:r w:rsidRPr="003C7F19">
        <w:rPr>
          <w:lang w:val="uk-UA" w:eastAsia="uk-UA"/>
        </w:rPr>
        <w:t xml:space="preserve"> Кінцевий строк прийняття документів для участі в конкурсі</w:t>
      </w:r>
      <w:r>
        <w:rPr>
          <w:lang w:val="uk-UA" w:eastAsia="uk-UA"/>
        </w:rPr>
        <w:t xml:space="preserve"> </w:t>
      </w:r>
      <w:r w:rsidR="008B592F">
        <w:rPr>
          <w:lang w:val="uk-UA" w:eastAsia="uk-UA"/>
        </w:rPr>
        <w:t>-</w:t>
      </w:r>
      <w:r w:rsidRPr="003C7F19">
        <w:rPr>
          <w:lang w:val="uk-UA" w:eastAsia="uk-UA"/>
        </w:rPr>
        <w:t xml:space="preserve"> </w:t>
      </w:r>
    </w:p>
    <w:p w14:paraId="4E3E0D2C" w14:textId="77777777" w:rsidR="00581E69" w:rsidRPr="00581E69" w:rsidRDefault="00581E69" w:rsidP="00581E69">
      <w:pPr>
        <w:rPr>
          <w:lang w:val="uk-UA" w:eastAsia="uk-UA"/>
        </w:rPr>
      </w:pPr>
      <w:r w:rsidRPr="003C7F19">
        <w:rPr>
          <w:lang w:val="uk-UA" w:eastAsia="uk-UA"/>
        </w:rPr>
        <w:t xml:space="preserve">до </w:t>
      </w:r>
      <w:r w:rsidRPr="003C7F19">
        <w:rPr>
          <w:b/>
          <w:bCs/>
          <w:lang w:val="uk-UA" w:eastAsia="uk-UA"/>
        </w:rPr>
        <w:t xml:space="preserve">17:15 </w:t>
      </w:r>
      <w:r>
        <w:rPr>
          <w:b/>
          <w:bCs/>
          <w:lang w:val="uk-UA" w:eastAsia="uk-UA"/>
        </w:rPr>
        <w:t xml:space="preserve">год. 25 вересня 2024 </w:t>
      </w:r>
      <w:r w:rsidRPr="003C7F19">
        <w:rPr>
          <w:b/>
          <w:lang w:val="uk-UA" w:eastAsia="uk-UA"/>
        </w:rPr>
        <w:t>року.</w:t>
      </w:r>
    </w:p>
    <w:p w14:paraId="3D8C2FEB" w14:textId="77777777" w:rsidR="00581E69" w:rsidRPr="003C7F19" w:rsidRDefault="00581E69" w:rsidP="00581E69">
      <w:pPr>
        <w:ind w:firstLine="709"/>
        <w:rPr>
          <w:lang w:val="uk-UA" w:eastAsia="uk-UA"/>
        </w:rPr>
      </w:pPr>
      <w:r w:rsidRPr="003C7F19">
        <w:rPr>
          <w:b/>
          <w:lang w:val="uk-UA" w:eastAsia="uk-UA"/>
        </w:rPr>
        <w:t xml:space="preserve">4. </w:t>
      </w:r>
      <w:r w:rsidRPr="003C7F19">
        <w:rPr>
          <w:lang w:val="uk-UA" w:eastAsia="uk-UA"/>
        </w:rPr>
        <w:t>Умови конкурсу додаються.</w:t>
      </w:r>
    </w:p>
    <w:p w14:paraId="46172988" w14:textId="77777777" w:rsidR="005F7B81" w:rsidRDefault="005F7B81" w:rsidP="00581E69">
      <w:pPr>
        <w:pStyle w:val="a4"/>
        <w:rPr>
          <w:rFonts w:ascii="Times New Roman" w:hAnsi="Times New Roman"/>
          <w:noProof/>
          <w:color w:val="000000"/>
          <w:sz w:val="28"/>
          <w:szCs w:val="28"/>
          <w:lang w:eastAsia="uk-UA"/>
        </w:rPr>
      </w:pPr>
    </w:p>
    <w:p w14:paraId="01A1141C" w14:textId="77777777" w:rsidR="005F7B81" w:rsidRDefault="005F7B81" w:rsidP="00CC7AD1">
      <w:pPr>
        <w:pStyle w:val="a4"/>
        <w:jc w:val="center"/>
        <w:rPr>
          <w:rFonts w:ascii="Times New Roman" w:hAnsi="Times New Roman"/>
          <w:noProof/>
          <w:color w:val="000000"/>
          <w:sz w:val="28"/>
          <w:szCs w:val="28"/>
          <w:lang w:eastAsia="uk-UA"/>
        </w:rPr>
      </w:pPr>
    </w:p>
    <w:p w14:paraId="1B8D3783" w14:textId="77777777" w:rsidR="00581E69" w:rsidRDefault="00581E69" w:rsidP="00581E69">
      <w:pPr>
        <w:pStyle w:val="a4"/>
        <w:tabs>
          <w:tab w:val="left" w:pos="709"/>
        </w:tabs>
        <w:jc w:val="center"/>
        <w:rPr>
          <w:rFonts w:ascii="Times New Roman" w:hAnsi="Times New Roman"/>
          <w:noProof/>
          <w:color w:val="000000"/>
          <w:sz w:val="28"/>
          <w:szCs w:val="28"/>
          <w:lang w:eastAsia="uk-UA"/>
        </w:rPr>
      </w:pPr>
    </w:p>
    <w:p w14:paraId="13975F0E" w14:textId="77777777" w:rsidR="008C4386" w:rsidRDefault="008C4386" w:rsidP="008C4386">
      <w:pPr>
        <w:rPr>
          <w:lang w:val="uk-UA" w:eastAsia="uk-UA"/>
        </w:rPr>
      </w:pPr>
    </w:p>
    <w:p w14:paraId="31265F7C" w14:textId="77777777" w:rsidR="008C4386" w:rsidRDefault="00581E69" w:rsidP="008C4386">
      <w:pPr>
        <w:rPr>
          <w:sz w:val="26"/>
          <w:szCs w:val="26"/>
          <w:lang w:val="uk-UA"/>
        </w:rPr>
      </w:pPr>
      <w:r>
        <w:rPr>
          <w:lang w:val="uk-UA" w:eastAsia="uk-UA"/>
        </w:rPr>
        <w:t xml:space="preserve">   </w:t>
      </w:r>
      <w:r w:rsidR="008C4386">
        <w:rPr>
          <w:lang w:val="uk-UA" w:eastAsia="uk-UA"/>
        </w:rPr>
        <w:t xml:space="preserve">Перший заступник міського голови                                    </w:t>
      </w:r>
      <w:r>
        <w:rPr>
          <w:lang w:val="uk-UA" w:eastAsia="uk-UA"/>
        </w:rPr>
        <w:t xml:space="preserve">  </w:t>
      </w:r>
      <w:r w:rsidR="008C4386">
        <w:rPr>
          <w:lang w:val="uk-UA" w:eastAsia="uk-UA"/>
        </w:rPr>
        <w:t>Петро БЕЗМЕЩУК</w:t>
      </w:r>
    </w:p>
    <w:p w14:paraId="2829ED81" w14:textId="77777777" w:rsidR="008C4386" w:rsidRPr="00025D76" w:rsidRDefault="008C4386" w:rsidP="008C4386">
      <w:pPr>
        <w:pStyle w:val="HTML"/>
        <w:shd w:val="clear" w:color="auto" w:fill="FFFFFF"/>
        <w:spacing w:line="0" w:lineRule="atLeast"/>
        <w:ind w:firstLine="709"/>
        <w:contextualSpacing/>
        <w:rPr>
          <w:rFonts w:ascii="Times New Roman" w:hAnsi="Times New Roman" w:cs="Times New Roman"/>
          <w:color w:val="212529"/>
          <w:sz w:val="28"/>
          <w:szCs w:val="28"/>
          <w:lang w:val="uk-UA"/>
        </w:rPr>
      </w:pPr>
    </w:p>
    <w:p w14:paraId="6B893AB3" w14:textId="77777777" w:rsidR="008C4386" w:rsidRDefault="008C4386" w:rsidP="008C4386">
      <w:pPr>
        <w:pStyle w:val="a4"/>
        <w:jc w:val="center"/>
        <w:rPr>
          <w:rFonts w:ascii="Times New Roman" w:hAnsi="Times New Roman"/>
          <w:noProof/>
          <w:color w:val="000000"/>
          <w:sz w:val="28"/>
          <w:szCs w:val="28"/>
          <w:lang w:eastAsia="uk-UA"/>
        </w:rPr>
      </w:pPr>
    </w:p>
    <w:p w14:paraId="0A9DDC81" w14:textId="77777777" w:rsidR="005F7B81" w:rsidRDefault="005F7B81" w:rsidP="00CC7AD1">
      <w:pPr>
        <w:pStyle w:val="a4"/>
        <w:jc w:val="center"/>
        <w:rPr>
          <w:rFonts w:ascii="Times New Roman" w:hAnsi="Times New Roman"/>
          <w:noProof/>
          <w:color w:val="000000"/>
          <w:sz w:val="28"/>
          <w:szCs w:val="28"/>
          <w:lang w:eastAsia="uk-UA"/>
        </w:rPr>
      </w:pPr>
    </w:p>
    <w:p w14:paraId="6520F948" w14:textId="77777777" w:rsidR="005F7B81" w:rsidRDefault="005F7B81" w:rsidP="00CC7AD1">
      <w:pPr>
        <w:pStyle w:val="a4"/>
        <w:jc w:val="center"/>
        <w:rPr>
          <w:rFonts w:ascii="Times New Roman" w:hAnsi="Times New Roman"/>
          <w:noProof/>
          <w:color w:val="000000"/>
          <w:sz w:val="28"/>
          <w:szCs w:val="28"/>
          <w:lang w:eastAsia="uk-UA"/>
        </w:rPr>
      </w:pPr>
    </w:p>
    <w:p w14:paraId="3D0836BE" w14:textId="77777777" w:rsidR="005F7B81" w:rsidRDefault="005F7B81" w:rsidP="00CC7AD1">
      <w:pPr>
        <w:pStyle w:val="a4"/>
        <w:jc w:val="center"/>
        <w:rPr>
          <w:rFonts w:ascii="Times New Roman" w:hAnsi="Times New Roman"/>
          <w:noProof/>
          <w:color w:val="000000"/>
          <w:sz w:val="28"/>
          <w:szCs w:val="28"/>
          <w:lang w:eastAsia="uk-UA"/>
        </w:rPr>
      </w:pPr>
    </w:p>
    <w:p w14:paraId="7F28ECF6" w14:textId="77777777" w:rsidR="005F7B81" w:rsidRDefault="005F7B81" w:rsidP="00CC7AD1">
      <w:pPr>
        <w:pStyle w:val="a4"/>
        <w:jc w:val="center"/>
        <w:rPr>
          <w:rFonts w:ascii="Times New Roman" w:hAnsi="Times New Roman"/>
          <w:noProof/>
          <w:color w:val="000000"/>
          <w:sz w:val="28"/>
          <w:szCs w:val="28"/>
          <w:lang w:eastAsia="uk-UA"/>
        </w:rPr>
      </w:pPr>
    </w:p>
    <w:p w14:paraId="6017A6AE" w14:textId="77777777" w:rsidR="005F7B81" w:rsidRDefault="005F7B81" w:rsidP="00581E69">
      <w:pPr>
        <w:pStyle w:val="a4"/>
        <w:rPr>
          <w:rFonts w:ascii="Times New Roman" w:hAnsi="Times New Roman"/>
          <w:noProof/>
          <w:color w:val="000000"/>
          <w:sz w:val="28"/>
          <w:szCs w:val="28"/>
          <w:lang w:eastAsia="uk-UA"/>
        </w:rPr>
      </w:pPr>
    </w:p>
    <w:sectPr w:rsidR="005F7B81" w:rsidSect="003352ED">
      <w:pgSz w:w="11906" w:h="16838"/>
      <w:pgMar w:top="709"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D42"/>
    <w:multiLevelType w:val="hybridMultilevel"/>
    <w:tmpl w:val="B712C57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B3CEF"/>
    <w:multiLevelType w:val="multilevel"/>
    <w:tmpl w:val="49DA90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4F10E4"/>
    <w:multiLevelType w:val="multilevel"/>
    <w:tmpl w:val="606EE6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1434B2"/>
    <w:multiLevelType w:val="hybridMultilevel"/>
    <w:tmpl w:val="A9768FD6"/>
    <w:lvl w:ilvl="0" w:tplc="0A14F0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D3009D"/>
    <w:multiLevelType w:val="multilevel"/>
    <w:tmpl w:val="4718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54F12"/>
    <w:multiLevelType w:val="hybridMultilevel"/>
    <w:tmpl w:val="53122C4C"/>
    <w:lvl w:ilvl="0" w:tplc="FD728FF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FD5FA9"/>
    <w:multiLevelType w:val="hybridMultilevel"/>
    <w:tmpl w:val="773C935C"/>
    <w:lvl w:ilvl="0" w:tplc="55DC492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235697"/>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8C443A4"/>
    <w:multiLevelType w:val="multilevel"/>
    <w:tmpl w:val="DC8C6064"/>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9492B70"/>
    <w:multiLevelType w:val="hybridMultilevel"/>
    <w:tmpl w:val="63CC20CC"/>
    <w:lvl w:ilvl="0" w:tplc="1E3E7DEE">
      <w:numFmt w:val="bullet"/>
      <w:lvlText w:val="-"/>
      <w:lvlJc w:val="left"/>
      <w:pPr>
        <w:ind w:left="1440" w:hanging="360"/>
      </w:pPr>
      <w:rPr>
        <w:rFonts w:ascii="Times New Roman" w:eastAsia="Times New Roman" w:hAnsi="Times New Roman" w:cs="Times New Roman" w:hint="default"/>
        <w:sz w:val="2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203130C8"/>
    <w:multiLevelType w:val="hybridMultilevel"/>
    <w:tmpl w:val="48A8B9DE"/>
    <w:lvl w:ilvl="0" w:tplc="F170D70E">
      <w:start w:val="1"/>
      <w:numFmt w:val="decimal"/>
      <w:lvlText w:val="%1."/>
      <w:lvlJc w:val="left"/>
      <w:pPr>
        <w:tabs>
          <w:tab w:val="num" w:pos="2312"/>
        </w:tabs>
        <w:ind w:left="2312" w:hanging="1410"/>
      </w:pPr>
      <w:rPr>
        <w:rFonts w:hint="default"/>
      </w:rPr>
    </w:lvl>
    <w:lvl w:ilvl="1" w:tplc="C0921E90">
      <w:numFmt w:val="none"/>
      <w:lvlText w:val=""/>
      <w:lvlJc w:val="left"/>
      <w:pPr>
        <w:tabs>
          <w:tab w:val="num" w:pos="360"/>
        </w:tabs>
      </w:pPr>
    </w:lvl>
    <w:lvl w:ilvl="2" w:tplc="E44A65C6">
      <w:numFmt w:val="none"/>
      <w:lvlText w:val=""/>
      <w:lvlJc w:val="left"/>
      <w:pPr>
        <w:tabs>
          <w:tab w:val="num" w:pos="360"/>
        </w:tabs>
      </w:pPr>
    </w:lvl>
    <w:lvl w:ilvl="3" w:tplc="BFA250CC">
      <w:numFmt w:val="none"/>
      <w:lvlText w:val=""/>
      <w:lvlJc w:val="left"/>
      <w:pPr>
        <w:tabs>
          <w:tab w:val="num" w:pos="360"/>
        </w:tabs>
      </w:pPr>
    </w:lvl>
    <w:lvl w:ilvl="4" w:tplc="2DE88F80">
      <w:numFmt w:val="none"/>
      <w:lvlText w:val=""/>
      <w:lvlJc w:val="left"/>
      <w:pPr>
        <w:tabs>
          <w:tab w:val="num" w:pos="360"/>
        </w:tabs>
      </w:pPr>
    </w:lvl>
    <w:lvl w:ilvl="5" w:tplc="BCB27616">
      <w:numFmt w:val="none"/>
      <w:lvlText w:val=""/>
      <w:lvlJc w:val="left"/>
      <w:pPr>
        <w:tabs>
          <w:tab w:val="num" w:pos="360"/>
        </w:tabs>
      </w:pPr>
    </w:lvl>
    <w:lvl w:ilvl="6" w:tplc="A386EA16">
      <w:numFmt w:val="none"/>
      <w:lvlText w:val=""/>
      <w:lvlJc w:val="left"/>
      <w:pPr>
        <w:tabs>
          <w:tab w:val="num" w:pos="360"/>
        </w:tabs>
      </w:pPr>
    </w:lvl>
    <w:lvl w:ilvl="7" w:tplc="E0361948">
      <w:numFmt w:val="none"/>
      <w:lvlText w:val=""/>
      <w:lvlJc w:val="left"/>
      <w:pPr>
        <w:tabs>
          <w:tab w:val="num" w:pos="360"/>
        </w:tabs>
      </w:pPr>
    </w:lvl>
    <w:lvl w:ilvl="8" w:tplc="4D7631FE">
      <w:numFmt w:val="none"/>
      <w:lvlText w:val=""/>
      <w:lvlJc w:val="left"/>
      <w:pPr>
        <w:tabs>
          <w:tab w:val="num" w:pos="360"/>
        </w:tabs>
      </w:pPr>
    </w:lvl>
  </w:abstractNum>
  <w:abstractNum w:abstractNumId="11" w15:restartNumberingAfterBreak="0">
    <w:nsid w:val="2335733F"/>
    <w:multiLevelType w:val="multilevel"/>
    <w:tmpl w:val="2564F8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58C33FF"/>
    <w:multiLevelType w:val="multilevel"/>
    <w:tmpl w:val="EAC657C4"/>
    <w:lvl w:ilvl="0">
      <w:start w:val="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3" w15:restartNumberingAfterBreak="0">
    <w:nsid w:val="287D0833"/>
    <w:multiLevelType w:val="hybridMultilevel"/>
    <w:tmpl w:val="B45240D0"/>
    <w:lvl w:ilvl="0" w:tplc="FA4CCC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8DC1CF9"/>
    <w:multiLevelType w:val="multilevel"/>
    <w:tmpl w:val="91B68C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A045FE4"/>
    <w:multiLevelType w:val="hybridMultilevel"/>
    <w:tmpl w:val="89D05266"/>
    <w:lvl w:ilvl="0" w:tplc="906C1FCE">
      <w:start w:val="1"/>
      <w:numFmt w:val="decimal"/>
      <w:lvlText w:val="%1."/>
      <w:lvlJc w:val="left"/>
      <w:pPr>
        <w:ind w:left="705" w:hanging="525"/>
      </w:pPr>
      <w:rPr>
        <w:rFonts w:hint="default"/>
        <w:i w:val="0"/>
        <w:sz w:val="28"/>
        <w:szCs w:val="28"/>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6" w15:restartNumberingAfterBreak="0">
    <w:nsid w:val="3C846221"/>
    <w:multiLevelType w:val="hybridMultilevel"/>
    <w:tmpl w:val="CF8E11EE"/>
    <w:lvl w:ilvl="0" w:tplc="2CC61B6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5471A0"/>
    <w:multiLevelType w:val="hybridMultilevel"/>
    <w:tmpl w:val="FFBEB5A4"/>
    <w:lvl w:ilvl="0" w:tplc="65E6B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981090"/>
    <w:multiLevelType w:val="multilevel"/>
    <w:tmpl w:val="09928A5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40FB19D9"/>
    <w:multiLevelType w:val="multilevel"/>
    <w:tmpl w:val="9EF8410A"/>
    <w:lvl w:ilvl="0">
      <w:start w:val="1"/>
      <w:numFmt w:val="decimal"/>
      <w:lvlText w:val="%1."/>
      <w:lvlJc w:val="left"/>
      <w:pPr>
        <w:ind w:left="420" w:hanging="420"/>
      </w:pPr>
      <w:rPr>
        <w:rFonts w:hint="default"/>
        <w:b w:val="0"/>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5E368B0"/>
    <w:multiLevelType w:val="hybridMultilevel"/>
    <w:tmpl w:val="92A8A88A"/>
    <w:lvl w:ilvl="0" w:tplc="1E9A75C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6F4104"/>
    <w:multiLevelType w:val="hybridMultilevel"/>
    <w:tmpl w:val="EE18C206"/>
    <w:lvl w:ilvl="0" w:tplc="74E03C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485949"/>
    <w:multiLevelType w:val="hybridMultilevel"/>
    <w:tmpl w:val="F8DC9532"/>
    <w:lvl w:ilvl="0" w:tplc="2F368DB6">
      <w:start w:val="1"/>
      <w:numFmt w:val="decimal"/>
      <w:lvlText w:val="2.%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9841296"/>
    <w:multiLevelType w:val="hybridMultilevel"/>
    <w:tmpl w:val="17A4566C"/>
    <w:lvl w:ilvl="0" w:tplc="EDA0CF3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ED0FE1"/>
    <w:multiLevelType w:val="hybridMultilevel"/>
    <w:tmpl w:val="C442C8F4"/>
    <w:lvl w:ilvl="0" w:tplc="335A9034">
      <w:start w:val="1"/>
      <w:numFmt w:val="decimal"/>
      <w:lvlText w:val="1.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F4D7258"/>
    <w:multiLevelType w:val="hybridMultilevel"/>
    <w:tmpl w:val="B8BC7434"/>
    <w:lvl w:ilvl="0" w:tplc="5570169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8753B3"/>
    <w:multiLevelType w:val="multilevel"/>
    <w:tmpl w:val="04CC6434"/>
    <w:lvl w:ilvl="0">
      <w:start w:val="4"/>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43C51B0"/>
    <w:multiLevelType w:val="hybridMultilevel"/>
    <w:tmpl w:val="163C5C98"/>
    <w:lvl w:ilvl="0" w:tplc="C81669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05248F"/>
    <w:multiLevelType w:val="multilevel"/>
    <w:tmpl w:val="7326E33A"/>
    <w:lvl w:ilvl="0">
      <w:start w:val="1"/>
      <w:numFmt w:val="decimal"/>
      <w:lvlText w:val="%1."/>
      <w:lvlJc w:val="left"/>
      <w:pPr>
        <w:ind w:left="674" w:hanging="39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9" w15:restartNumberingAfterBreak="0">
    <w:nsid w:val="5C766C10"/>
    <w:multiLevelType w:val="hybridMultilevel"/>
    <w:tmpl w:val="C288511A"/>
    <w:lvl w:ilvl="0" w:tplc="ECCE5E40">
      <w:start w:val="1"/>
      <w:numFmt w:val="bullet"/>
      <w:lvlText w:val="-"/>
      <w:lvlJc w:val="left"/>
      <w:pPr>
        <w:ind w:left="720" w:hanging="360"/>
      </w:pPr>
      <w:rPr>
        <w:rFonts w:ascii="Times New Roman" w:hAnsi="Times New Roman" w:cs="Times New Roman"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D346EBF"/>
    <w:multiLevelType w:val="hybridMultilevel"/>
    <w:tmpl w:val="634A6C82"/>
    <w:lvl w:ilvl="0" w:tplc="8F4A945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D503E4"/>
    <w:multiLevelType w:val="hybridMultilevel"/>
    <w:tmpl w:val="1820F222"/>
    <w:lvl w:ilvl="0" w:tplc="4992DD4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DF84729"/>
    <w:multiLevelType w:val="multilevel"/>
    <w:tmpl w:val="F58EE26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F70263A"/>
    <w:multiLevelType w:val="hybridMultilevel"/>
    <w:tmpl w:val="4580B4CC"/>
    <w:lvl w:ilvl="0" w:tplc="259C3D7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B45B2A"/>
    <w:multiLevelType w:val="hybridMultilevel"/>
    <w:tmpl w:val="ACC8E99E"/>
    <w:lvl w:ilvl="0" w:tplc="D6ACFD6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6407628"/>
    <w:multiLevelType w:val="hybridMultilevel"/>
    <w:tmpl w:val="DFC8BB74"/>
    <w:lvl w:ilvl="0" w:tplc="0A0A8AA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8D04ED"/>
    <w:multiLevelType w:val="hybridMultilevel"/>
    <w:tmpl w:val="1684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BD035D"/>
    <w:multiLevelType w:val="multilevel"/>
    <w:tmpl w:val="4CF489F4"/>
    <w:lvl w:ilvl="0">
      <w:start w:val="1"/>
      <w:numFmt w:val="bullet"/>
      <w:lvlText w:val=""/>
      <w:lvlJc w:val="left"/>
      <w:pPr>
        <w:ind w:left="720" w:hanging="360"/>
      </w:pPr>
      <w:rPr>
        <w:rFonts w:ascii="Symbol" w:hAnsi="Symbol"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8874B00"/>
    <w:multiLevelType w:val="hybridMultilevel"/>
    <w:tmpl w:val="7EFC0AA0"/>
    <w:lvl w:ilvl="0" w:tplc="449EB1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7C6017"/>
    <w:multiLevelType w:val="hybridMultilevel"/>
    <w:tmpl w:val="300E11C4"/>
    <w:lvl w:ilvl="0" w:tplc="ECCE5E40">
      <w:start w:val="1"/>
      <w:numFmt w:val="bullet"/>
      <w:lvlText w:val="-"/>
      <w:lvlJc w:val="left"/>
      <w:pPr>
        <w:ind w:left="1146" w:hanging="360"/>
      </w:pPr>
      <w:rPr>
        <w:rFonts w:ascii="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0" w15:restartNumberingAfterBreak="0">
    <w:nsid w:val="6C7A527E"/>
    <w:multiLevelType w:val="multilevel"/>
    <w:tmpl w:val="EFA4EDD6"/>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1" w15:restartNumberingAfterBreak="0">
    <w:nsid w:val="71286290"/>
    <w:multiLevelType w:val="hybridMultilevel"/>
    <w:tmpl w:val="D39E1042"/>
    <w:lvl w:ilvl="0" w:tplc="E98E7C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AD2EB9"/>
    <w:multiLevelType w:val="hybridMultilevel"/>
    <w:tmpl w:val="595230E8"/>
    <w:lvl w:ilvl="0" w:tplc="351CD5D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001932"/>
    <w:multiLevelType w:val="multilevel"/>
    <w:tmpl w:val="ACC20B5C"/>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4" w15:restartNumberingAfterBreak="0">
    <w:nsid w:val="7766540E"/>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852290F"/>
    <w:multiLevelType w:val="hybridMultilevel"/>
    <w:tmpl w:val="E322148A"/>
    <w:lvl w:ilvl="0" w:tplc="0F48806E">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6" w15:restartNumberingAfterBreak="0">
    <w:nsid w:val="79B4492E"/>
    <w:multiLevelType w:val="multilevel"/>
    <w:tmpl w:val="07BAAC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FDD2004"/>
    <w:multiLevelType w:val="multilevel"/>
    <w:tmpl w:val="6E44B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2"/>
  </w:num>
  <w:num w:numId="4">
    <w:abstractNumId w:val="44"/>
  </w:num>
  <w:num w:numId="5">
    <w:abstractNumId w:val="19"/>
  </w:num>
  <w:num w:numId="6">
    <w:abstractNumId w:val="4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9"/>
  </w:num>
  <w:num w:numId="11">
    <w:abstractNumId w:val="8"/>
  </w:num>
  <w:num w:numId="12">
    <w:abstractNumId w:val="22"/>
  </w:num>
  <w:num w:numId="13">
    <w:abstractNumId w:val="47"/>
  </w:num>
  <w:num w:numId="14">
    <w:abstractNumId w:val="29"/>
  </w:num>
  <w:num w:numId="15">
    <w:abstractNumId w:val="39"/>
  </w:num>
  <w:num w:numId="16">
    <w:abstractNumId w:val="40"/>
  </w:num>
  <w:num w:numId="17">
    <w:abstractNumId w:val="43"/>
  </w:num>
  <w:num w:numId="18">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
  </w:num>
  <w:num w:numId="21">
    <w:abstractNumId w:val="45"/>
  </w:num>
  <w:num w:numId="22">
    <w:abstractNumId w:val="15"/>
  </w:num>
  <w:num w:numId="23">
    <w:abstractNumId w:val="28"/>
  </w:num>
  <w:num w:numId="24">
    <w:abstractNumId w:val="32"/>
  </w:num>
  <w:num w:numId="25">
    <w:abstractNumId w:val="13"/>
  </w:num>
  <w:num w:numId="26">
    <w:abstractNumId w:val="25"/>
  </w:num>
  <w:num w:numId="27">
    <w:abstractNumId w:val="16"/>
  </w:num>
  <w:num w:numId="28">
    <w:abstractNumId w:val="5"/>
  </w:num>
  <w:num w:numId="29">
    <w:abstractNumId w:val="41"/>
  </w:num>
  <w:num w:numId="30">
    <w:abstractNumId w:val="30"/>
  </w:num>
  <w:num w:numId="31">
    <w:abstractNumId w:val="3"/>
  </w:num>
  <w:num w:numId="32">
    <w:abstractNumId w:val="17"/>
  </w:num>
  <w:num w:numId="33">
    <w:abstractNumId w:val="35"/>
  </w:num>
  <w:num w:numId="34">
    <w:abstractNumId w:val="42"/>
  </w:num>
  <w:num w:numId="35">
    <w:abstractNumId w:val="21"/>
  </w:num>
  <w:num w:numId="36">
    <w:abstractNumId w:val="27"/>
  </w:num>
  <w:num w:numId="37">
    <w:abstractNumId w:val="23"/>
  </w:num>
  <w:num w:numId="38">
    <w:abstractNumId w:val="34"/>
  </w:num>
  <w:num w:numId="39">
    <w:abstractNumId w:val="26"/>
  </w:num>
  <w:num w:numId="40">
    <w:abstractNumId w:val="6"/>
  </w:num>
  <w:num w:numId="41">
    <w:abstractNumId w:val="33"/>
  </w:num>
  <w:num w:numId="42">
    <w:abstractNumId w:val="31"/>
  </w:num>
  <w:num w:numId="43">
    <w:abstractNumId w:val="37"/>
  </w:num>
  <w:num w:numId="44">
    <w:abstractNumId w:val="0"/>
  </w:num>
  <w:num w:numId="45">
    <w:abstractNumId w:val="38"/>
  </w:num>
  <w:num w:numId="46">
    <w:abstractNumId w:val="4"/>
  </w:num>
  <w:num w:numId="47">
    <w:abstractNumId w:val="11"/>
  </w:num>
  <w:num w:numId="48">
    <w:abstractNumId w:val="14"/>
  </w:num>
  <w:num w:numId="49">
    <w:abstractNumId w:val="2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B2"/>
    <w:rsid w:val="000005AC"/>
    <w:rsid w:val="0000335D"/>
    <w:rsid w:val="00004922"/>
    <w:rsid w:val="00006DE3"/>
    <w:rsid w:val="000071BC"/>
    <w:rsid w:val="00007A4F"/>
    <w:rsid w:val="00010047"/>
    <w:rsid w:val="00010FA9"/>
    <w:rsid w:val="000129F3"/>
    <w:rsid w:val="00014559"/>
    <w:rsid w:val="00017708"/>
    <w:rsid w:val="000213CB"/>
    <w:rsid w:val="00023291"/>
    <w:rsid w:val="00023DBF"/>
    <w:rsid w:val="0002490E"/>
    <w:rsid w:val="0002577A"/>
    <w:rsid w:val="00025D76"/>
    <w:rsid w:val="00026A95"/>
    <w:rsid w:val="00026D08"/>
    <w:rsid w:val="00030916"/>
    <w:rsid w:val="00030B3E"/>
    <w:rsid w:val="00032584"/>
    <w:rsid w:val="00033B58"/>
    <w:rsid w:val="00035631"/>
    <w:rsid w:val="00036F83"/>
    <w:rsid w:val="00042DD4"/>
    <w:rsid w:val="00043624"/>
    <w:rsid w:val="000442B9"/>
    <w:rsid w:val="0005077C"/>
    <w:rsid w:val="00050866"/>
    <w:rsid w:val="000508C3"/>
    <w:rsid w:val="00053239"/>
    <w:rsid w:val="0005370C"/>
    <w:rsid w:val="00055FDD"/>
    <w:rsid w:val="00063103"/>
    <w:rsid w:val="0006388D"/>
    <w:rsid w:val="000642CA"/>
    <w:rsid w:val="00067604"/>
    <w:rsid w:val="00067D37"/>
    <w:rsid w:val="00070E70"/>
    <w:rsid w:val="00071F1C"/>
    <w:rsid w:val="00072210"/>
    <w:rsid w:val="000724E8"/>
    <w:rsid w:val="00073B96"/>
    <w:rsid w:val="00074CB3"/>
    <w:rsid w:val="0008193E"/>
    <w:rsid w:val="00082B81"/>
    <w:rsid w:val="00083765"/>
    <w:rsid w:val="000844D0"/>
    <w:rsid w:val="0008615C"/>
    <w:rsid w:val="000861DA"/>
    <w:rsid w:val="000903BD"/>
    <w:rsid w:val="00090859"/>
    <w:rsid w:val="000918CD"/>
    <w:rsid w:val="0009198E"/>
    <w:rsid w:val="00093750"/>
    <w:rsid w:val="00094896"/>
    <w:rsid w:val="000961D6"/>
    <w:rsid w:val="00096684"/>
    <w:rsid w:val="00096AC3"/>
    <w:rsid w:val="00097B93"/>
    <w:rsid w:val="000A06A0"/>
    <w:rsid w:val="000A24FF"/>
    <w:rsid w:val="000A399A"/>
    <w:rsid w:val="000A3CB0"/>
    <w:rsid w:val="000A4216"/>
    <w:rsid w:val="000A5C74"/>
    <w:rsid w:val="000B3EE6"/>
    <w:rsid w:val="000C112D"/>
    <w:rsid w:val="000C1E53"/>
    <w:rsid w:val="000C29CC"/>
    <w:rsid w:val="000C792A"/>
    <w:rsid w:val="000D0C9C"/>
    <w:rsid w:val="000D1E55"/>
    <w:rsid w:val="000D33E9"/>
    <w:rsid w:val="000D53D7"/>
    <w:rsid w:val="000D6620"/>
    <w:rsid w:val="000D66C0"/>
    <w:rsid w:val="000D6CBF"/>
    <w:rsid w:val="000D7CC4"/>
    <w:rsid w:val="000E0A77"/>
    <w:rsid w:val="000E0E5F"/>
    <w:rsid w:val="000E16EB"/>
    <w:rsid w:val="000E6B52"/>
    <w:rsid w:val="000E72A3"/>
    <w:rsid w:val="000F2542"/>
    <w:rsid w:val="000F2E46"/>
    <w:rsid w:val="000F3C77"/>
    <w:rsid w:val="000F40F3"/>
    <w:rsid w:val="000F4D00"/>
    <w:rsid w:val="000F4DA0"/>
    <w:rsid w:val="000F5E5A"/>
    <w:rsid w:val="000F6BEA"/>
    <w:rsid w:val="00100395"/>
    <w:rsid w:val="0011279B"/>
    <w:rsid w:val="00113EE4"/>
    <w:rsid w:val="001148E7"/>
    <w:rsid w:val="00114988"/>
    <w:rsid w:val="00116EDF"/>
    <w:rsid w:val="001174DF"/>
    <w:rsid w:val="00121408"/>
    <w:rsid w:val="0012178C"/>
    <w:rsid w:val="00121F1B"/>
    <w:rsid w:val="00122143"/>
    <w:rsid w:val="0012377F"/>
    <w:rsid w:val="00126720"/>
    <w:rsid w:val="0012774B"/>
    <w:rsid w:val="00131716"/>
    <w:rsid w:val="00132258"/>
    <w:rsid w:val="0013240B"/>
    <w:rsid w:val="00135D70"/>
    <w:rsid w:val="001406F1"/>
    <w:rsid w:val="001411FF"/>
    <w:rsid w:val="0014205A"/>
    <w:rsid w:val="0014264A"/>
    <w:rsid w:val="0014288E"/>
    <w:rsid w:val="001429C5"/>
    <w:rsid w:val="00143B55"/>
    <w:rsid w:val="0014549C"/>
    <w:rsid w:val="00146516"/>
    <w:rsid w:val="001469CE"/>
    <w:rsid w:val="00147D73"/>
    <w:rsid w:val="00150131"/>
    <w:rsid w:val="00151C4D"/>
    <w:rsid w:val="001526E9"/>
    <w:rsid w:val="0015475E"/>
    <w:rsid w:val="0016059A"/>
    <w:rsid w:val="001605CC"/>
    <w:rsid w:val="00161F21"/>
    <w:rsid w:val="00162A23"/>
    <w:rsid w:val="001633B2"/>
    <w:rsid w:val="00163ABA"/>
    <w:rsid w:val="0016503E"/>
    <w:rsid w:val="00170291"/>
    <w:rsid w:val="001704F7"/>
    <w:rsid w:val="00170BA3"/>
    <w:rsid w:val="00171A56"/>
    <w:rsid w:val="00175E37"/>
    <w:rsid w:val="00177319"/>
    <w:rsid w:val="00177B2A"/>
    <w:rsid w:val="00180262"/>
    <w:rsid w:val="00181259"/>
    <w:rsid w:val="001829A7"/>
    <w:rsid w:val="00184386"/>
    <w:rsid w:val="00186D57"/>
    <w:rsid w:val="0018752C"/>
    <w:rsid w:val="001921C3"/>
    <w:rsid w:val="00193F88"/>
    <w:rsid w:val="001958D7"/>
    <w:rsid w:val="00197E44"/>
    <w:rsid w:val="001A15EE"/>
    <w:rsid w:val="001A1A44"/>
    <w:rsid w:val="001A1E26"/>
    <w:rsid w:val="001A4004"/>
    <w:rsid w:val="001A70EF"/>
    <w:rsid w:val="001A7625"/>
    <w:rsid w:val="001B044A"/>
    <w:rsid w:val="001B324D"/>
    <w:rsid w:val="001B351F"/>
    <w:rsid w:val="001B7EB2"/>
    <w:rsid w:val="001C2FF8"/>
    <w:rsid w:val="001C673C"/>
    <w:rsid w:val="001C6CE5"/>
    <w:rsid w:val="001D1458"/>
    <w:rsid w:val="001D2152"/>
    <w:rsid w:val="001D3C57"/>
    <w:rsid w:val="001D440B"/>
    <w:rsid w:val="001D4B65"/>
    <w:rsid w:val="001D5834"/>
    <w:rsid w:val="001D6456"/>
    <w:rsid w:val="001E0204"/>
    <w:rsid w:val="001E3EC4"/>
    <w:rsid w:val="001E4296"/>
    <w:rsid w:val="001E53FF"/>
    <w:rsid w:val="001E780E"/>
    <w:rsid w:val="001E78D6"/>
    <w:rsid w:val="001F1027"/>
    <w:rsid w:val="001F25CC"/>
    <w:rsid w:val="001F3141"/>
    <w:rsid w:val="001F35D6"/>
    <w:rsid w:val="001F3817"/>
    <w:rsid w:val="001F3EA2"/>
    <w:rsid w:val="001F4553"/>
    <w:rsid w:val="001F4BB3"/>
    <w:rsid w:val="001F503D"/>
    <w:rsid w:val="00201820"/>
    <w:rsid w:val="00202C18"/>
    <w:rsid w:val="00202EC6"/>
    <w:rsid w:val="002031C8"/>
    <w:rsid w:val="00204DA6"/>
    <w:rsid w:val="00205D3E"/>
    <w:rsid w:val="00206535"/>
    <w:rsid w:val="002070CC"/>
    <w:rsid w:val="0021023F"/>
    <w:rsid w:val="002108B3"/>
    <w:rsid w:val="0021394F"/>
    <w:rsid w:val="00215242"/>
    <w:rsid w:val="0021530E"/>
    <w:rsid w:val="00215EED"/>
    <w:rsid w:val="002170C5"/>
    <w:rsid w:val="00217752"/>
    <w:rsid w:val="00224284"/>
    <w:rsid w:val="00227A87"/>
    <w:rsid w:val="00230421"/>
    <w:rsid w:val="00230691"/>
    <w:rsid w:val="00232414"/>
    <w:rsid w:val="002347EF"/>
    <w:rsid w:val="00237AC3"/>
    <w:rsid w:val="00240242"/>
    <w:rsid w:val="002422B6"/>
    <w:rsid w:val="00242B11"/>
    <w:rsid w:val="00246F11"/>
    <w:rsid w:val="00246F9D"/>
    <w:rsid w:val="00251B8A"/>
    <w:rsid w:val="0025284F"/>
    <w:rsid w:val="00255421"/>
    <w:rsid w:val="002568B2"/>
    <w:rsid w:val="00261119"/>
    <w:rsid w:val="00263764"/>
    <w:rsid w:val="002649C8"/>
    <w:rsid w:val="00265325"/>
    <w:rsid w:val="002675D4"/>
    <w:rsid w:val="00272915"/>
    <w:rsid w:val="0027327C"/>
    <w:rsid w:val="0027359D"/>
    <w:rsid w:val="00275AF3"/>
    <w:rsid w:val="00276E75"/>
    <w:rsid w:val="0028192C"/>
    <w:rsid w:val="0028288F"/>
    <w:rsid w:val="00282B04"/>
    <w:rsid w:val="002847EB"/>
    <w:rsid w:val="00285BF4"/>
    <w:rsid w:val="00290A79"/>
    <w:rsid w:val="00291117"/>
    <w:rsid w:val="0029211D"/>
    <w:rsid w:val="00292736"/>
    <w:rsid w:val="002941EE"/>
    <w:rsid w:val="00294A95"/>
    <w:rsid w:val="002956CD"/>
    <w:rsid w:val="00295883"/>
    <w:rsid w:val="002A0002"/>
    <w:rsid w:val="002A0E8E"/>
    <w:rsid w:val="002A18B5"/>
    <w:rsid w:val="002A4E03"/>
    <w:rsid w:val="002B00B3"/>
    <w:rsid w:val="002B02E1"/>
    <w:rsid w:val="002B1C95"/>
    <w:rsid w:val="002B242B"/>
    <w:rsid w:val="002B6D08"/>
    <w:rsid w:val="002B719D"/>
    <w:rsid w:val="002B7B55"/>
    <w:rsid w:val="002B7C44"/>
    <w:rsid w:val="002C046E"/>
    <w:rsid w:val="002C08DA"/>
    <w:rsid w:val="002C09D5"/>
    <w:rsid w:val="002C10CA"/>
    <w:rsid w:val="002C1C76"/>
    <w:rsid w:val="002C1F09"/>
    <w:rsid w:val="002C257E"/>
    <w:rsid w:val="002C35AC"/>
    <w:rsid w:val="002C4293"/>
    <w:rsid w:val="002C4F7E"/>
    <w:rsid w:val="002C5515"/>
    <w:rsid w:val="002C74DF"/>
    <w:rsid w:val="002D17C9"/>
    <w:rsid w:val="002D2707"/>
    <w:rsid w:val="002D394D"/>
    <w:rsid w:val="002D3BC7"/>
    <w:rsid w:val="002D567B"/>
    <w:rsid w:val="002D6D72"/>
    <w:rsid w:val="002E1103"/>
    <w:rsid w:val="002E1FF8"/>
    <w:rsid w:val="002E32F9"/>
    <w:rsid w:val="002E59A5"/>
    <w:rsid w:val="002E656A"/>
    <w:rsid w:val="002E7691"/>
    <w:rsid w:val="002E7F11"/>
    <w:rsid w:val="002F7414"/>
    <w:rsid w:val="00300068"/>
    <w:rsid w:val="00300D00"/>
    <w:rsid w:val="0030251A"/>
    <w:rsid w:val="00306A1D"/>
    <w:rsid w:val="003103C1"/>
    <w:rsid w:val="0031067D"/>
    <w:rsid w:val="00312F7A"/>
    <w:rsid w:val="00313A9E"/>
    <w:rsid w:val="003156EB"/>
    <w:rsid w:val="00316B22"/>
    <w:rsid w:val="00320627"/>
    <w:rsid w:val="003208DD"/>
    <w:rsid w:val="003223DB"/>
    <w:rsid w:val="003225EF"/>
    <w:rsid w:val="0032556C"/>
    <w:rsid w:val="003263FD"/>
    <w:rsid w:val="00326DB4"/>
    <w:rsid w:val="003270CB"/>
    <w:rsid w:val="003274F6"/>
    <w:rsid w:val="00330C6F"/>
    <w:rsid w:val="00332271"/>
    <w:rsid w:val="003323BC"/>
    <w:rsid w:val="00334ED2"/>
    <w:rsid w:val="003352ED"/>
    <w:rsid w:val="00336C48"/>
    <w:rsid w:val="00336F8C"/>
    <w:rsid w:val="00337301"/>
    <w:rsid w:val="00337654"/>
    <w:rsid w:val="00337660"/>
    <w:rsid w:val="003402B8"/>
    <w:rsid w:val="003437B2"/>
    <w:rsid w:val="00344B04"/>
    <w:rsid w:val="003450C8"/>
    <w:rsid w:val="0034670D"/>
    <w:rsid w:val="0035238A"/>
    <w:rsid w:val="00352CB5"/>
    <w:rsid w:val="00353081"/>
    <w:rsid w:val="00366B47"/>
    <w:rsid w:val="00367580"/>
    <w:rsid w:val="00367682"/>
    <w:rsid w:val="00367E0F"/>
    <w:rsid w:val="0037257C"/>
    <w:rsid w:val="00372974"/>
    <w:rsid w:val="003735B6"/>
    <w:rsid w:val="00373802"/>
    <w:rsid w:val="00375AEC"/>
    <w:rsid w:val="00380831"/>
    <w:rsid w:val="00381318"/>
    <w:rsid w:val="00382AC9"/>
    <w:rsid w:val="00383953"/>
    <w:rsid w:val="00383EB1"/>
    <w:rsid w:val="00384D47"/>
    <w:rsid w:val="003866BD"/>
    <w:rsid w:val="0038683D"/>
    <w:rsid w:val="003870B4"/>
    <w:rsid w:val="00390AF6"/>
    <w:rsid w:val="00391640"/>
    <w:rsid w:val="00391B52"/>
    <w:rsid w:val="003949DF"/>
    <w:rsid w:val="00395BF2"/>
    <w:rsid w:val="0039695A"/>
    <w:rsid w:val="003972EA"/>
    <w:rsid w:val="00397DD1"/>
    <w:rsid w:val="003A24F2"/>
    <w:rsid w:val="003A51DE"/>
    <w:rsid w:val="003A7A95"/>
    <w:rsid w:val="003B0704"/>
    <w:rsid w:val="003B104C"/>
    <w:rsid w:val="003B3BC4"/>
    <w:rsid w:val="003B47CE"/>
    <w:rsid w:val="003B4A98"/>
    <w:rsid w:val="003B6C8F"/>
    <w:rsid w:val="003B72E2"/>
    <w:rsid w:val="003C239A"/>
    <w:rsid w:val="003C4043"/>
    <w:rsid w:val="003C5DC6"/>
    <w:rsid w:val="003C7F19"/>
    <w:rsid w:val="003D11AC"/>
    <w:rsid w:val="003D2120"/>
    <w:rsid w:val="003D2AF5"/>
    <w:rsid w:val="003D4190"/>
    <w:rsid w:val="003D53C6"/>
    <w:rsid w:val="003D6B1D"/>
    <w:rsid w:val="003D78CE"/>
    <w:rsid w:val="003E06FD"/>
    <w:rsid w:val="003E0BD5"/>
    <w:rsid w:val="003E0D67"/>
    <w:rsid w:val="003E52B7"/>
    <w:rsid w:val="003E5A98"/>
    <w:rsid w:val="003E63EE"/>
    <w:rsid w:val="003E6D3C"/>
    <w:rsid w:val="003E6EAD"/>
    <w:rsid w:val="003E7496"/>
    <w:rsid w:val="003F0B44"/>
    <w:rsid w:val="003F2432"/>
    <w:rsid w:val="003F356A"/>
    <w:rsid w:val="003F493A"/>
    <w:rsid w:val="003F5163"/>
    <w:rsid w:val="003F6021"/>
    <w:rsid w:val="004007ED"/>
    <w:rsid w:val="00401E7E"/>
    <w:rsid w:val="00402DAA"/>
    <w:rsid w:val="004032AA"/>
    <w:rsid w:val="00403866"/>
    <w:rsid w:val="00403EE6"/>
    <w:rsid w:val="0040507E"/>
    <w:rsid w:val="00405811"/>
    <w:rsid w:val="00405C57"/>
    <w:rsid w:val="0040613F"/>
    <w:rsid w:val="00406997"/>
    <w:rsid w:val="004071D4"/>
    <w:rsid w:val="0040796E"/>
    <w:rsid w:val="00410DD7"/>
    <w:rsid w:val="00411038"/>
    <w:rsid w:val="00412391"/>
    <w:rsid w:val="004126AA"/>
    <w:rsid w:val="00417A0C"/>
    <w:rsid w:val="00417D4E"/>
    <w:rsid w:val="00422AA0"/>
    <w:rsid w:val="004237AA"/>
    <w:rsid w:val="00423875"/>
    <w:rsid w:val="00424B11"/>
    <w:rsid w:val="004257F8"/>
    <w:rsid w:val="0042799B"/>
    <w:rsid w:val="00427D49"/>
    <w:rsid w:val="00430DC3"/>
    <w:rsid w:val="00431230"/>
    <w:rsid w:val="00431F9E"/>
    <w:rsid w:val="00432065"/>
    <w:rsid w:val="00432223"/>
    <w:rsid w:val="00433C0E"/>
    <w:rsid w:val="00435005"/>
    <w:rsid w:val="00435900"/>
    <w:rsid w:val="004370FE"/>
    <w:rsid w:val="00437485"/>
    <w:rsid w:val="00442625"/>
    <w:rsid w:val="0044291F"/>
    <w:rsid w:val="00442B02"/>
    <w:rsid w:val="00445944"/>
    <w:rsid w:val="00447689"/>
    <w:rsid w:val="00447A59"/>
    <w:rsid w:val="004512E4"/>
    <w:rsid w:val="00452F2E"/>
    <w:rsid w:val="0045316E"/>
    <w:rsid w:val="00453A1F"/>
    <w:rsid w:val="00455A1C"/>
    <w:rsid w:val="00457B6B"/>
    <w:rsid w:val="00461733"/>
    <w:rsid w:val="00464E52"/>
    <w:rsid w:val="00465CDA"/>
    <w:rsid w:val="00471950"/>
    <w:rsid w:val="004719B2"/>
    <w:rsid w:val="00471D58"/>
    <w:rsid w:val="004727BB"/>
    <w:rsid w:val="00472A4D"/>
    <w:rsid w:val="00473946"/>
    <w:rsid w:val="004746B1"/>
    <w:rsid w:val="00474B66"/>
    <w:rsid w:val="00475362"/>
    <w:rsid w:val="004761E7"/>
    <w:rsid w:val="00476AF6"/>
    <w:rsid w:val="0048037E"/>
    <w:rsid w:val="004809F9"/>
    <w:rsid w:val="00480F31"/>
    <w:rsid w:val="004825C2"/>
    <w:rsid w:val="00482AE8"/>
    <w:rsid w:val="00482D9B"/>
    <w:rsid w:val="00482E35"/>
    <w:rsid w:val="00483F9B"/>
    <w:rsid w:val="004855DF"/>
    <w:rsid w:val="00487006"/>
    <w:rsid w:val="00487300"/>
    <w:rsid w:val="004900E1"/>
    <w:rsid w:val="0049252D"/>
    <w:rsid w:val="004931D9"/>
    <w:rsid w:val="004949E8"/>
    <w:rsid w:val="004955A4"/>
    <w:rsid w:val="0049682B"/>
    <w:rsid w:val="004A02D7"/>
    <w:rsid w:val="004A171A"/>
    <w:rsid w:val="004A171C"/>
    <w:rsid w:val="004A35F6"/>
    <w:rsid w:val="004A6364"/>
    <w:rsid w:val="004A6D2D"/>
    <w:rsid w:val="004B0737"/>
    <w:rsid w:val="004B2BE1"/>
    <w:rsid w:val="004B3BE9"/>
    <w:rsid w:val="004B41D9"/>
    <w:rsid w:val="004B5554"/>
    <w:rsid w:val="004B67CC"/>
    <w:rsid w:val="004B7D70"/>
    <w:rsid w:val="004C28D8"/>
    <w:rsid w:val="004C31D3"/>
    <w:rsid w:val="004C36AB"/>
    <w:rsid w:val="004C598E"/>
    <w:rsid w:val="004C5FB2"/>
    <w:rsid w:val="004C6DAB"/>
    <w:rsid w:val="004D0DD0"/>
    <w:rsid w:val="004D2DA3"/>
    <w:rsid w:val="004D326D"/>
    <w:rsid w:val="004D39E3"/>
    <w:rsid w:val="004D6A0E"/>
    <w:rsid w:val="004E1AF0"/>
    <w:rsid w:val="004E1CCE"/>
    <w:rsid w:val="004E1DA4"/>
    <w:rsid w:val="004E1E98"/>
    <w:rsid w:val="004E59A4"/>
    <w:rsid w:val="004E7F5C"/>
    <w:rsid w:val="004F0279"/>
    <w:rsid w:val="004F38DB"/>
    <w:rsid w:val="005004BE"/>
    <w:rsid w:val="00502979"/>
    <w:rsid w:val="00504146"/>
    <w:rsid w:val="005076A5"/>
    <w:rsid w:val="00507D67"/>
    <w:rsid w:val="0051167E"/>
    <w:rsid w:val="00511DB2"/>
    <w:rsid w:val="00513E0F"/>
    <w:rsid w:val="005202E2"/>
    <w:rsid w:val="00520EE6"/>
    <w:rsid w:val="00523994"/>
    <w:rsid w:val="00524089"/>
    <w:rsid w:val="0052419D"/>
    <w:rsid w:val="00527CB7"/>
    <w:rsid w:val="00527E89"/>
    <w:rsid w:val="005307F6"/>
    <w:rsid w:val="005331BC"/>
    <w:rsid w:val="00533809"/>
    <w:rsid w:val="00533BE7"/>
    <w:rsid w:val="0053702C"/>
    <w:rsid w:val="005374D4"/>
    <w:rsid w:val="00537917"/>
    <w:rsid w:val="005403CF"/>
    <w:rsid w:val="005406A1"/>
    <w:rsid w:val="005413B6"/>
    <w:rsid w:val="00541A6D"/>
    <w:rsid w:val="0054212E"/>
    <w:rsid w:val="005427E0"/>
    <w:rsid w:val="0054297D"/>
    <w:rsid w:val="00542B20"/>
    <w:rsid w:val="00543A0A"/>
    <w:rsid w:val="00544906"/>
    <w:rsid w:val="00545136"/>
    <w:rsid w:val="00546AD2"/>
    <w:rsid w:val="00550BAC"/>
    <w:rsid w:val="00552A78"/>
    <w:rsid w:val="005573CA"/>
    <w:rsid w:val="00557A58"/>
    <w:rsid w:val="00557E48"/>
    <w:rsid w:val="00562B77"/>
    <w:rsid w:val="005637B2"/>
    <w:rsid w:val="0056433D"/>
    <w:rsid w:val="00566C24"/>
    <w:rsid w:val="005675FE"/>
    <w:rsid w:val="00567A29"/>
    <w:rsid w:val="005702F0"/>
    <w:rsid w:val="00571026"/>
    <w:rsid w:val="0057104B"/>
    <w:rsid w:val="00574177"/>
    <w:rsid w:val="005750BE"/>
    <w:rsid w:val="00581108"/>
    <w:rsid w:val="00581E69"/>
    <w:rsid w:val="005846B2"/>
    <w:rsid w:val="00585EB6"/>
    <w:rsid w:val="00587CB1"/>
    <w:rsid w:val="00590A48"/>
    <w:rsid w:val="0059242F"/>
    <w:rsid w:val="00592B25"/>
    <w:rsid w:val="00592CCE"/>
    <w:rsid w:val="00593A39"/>
    <w:rsid w:val="00593CFF"/>
    <w:rsid w:val="0059580F"/>
    <w:rsid w:val="00596C51"/>
    <w:rsid w:val="00596FBB"/>
    <w:rsid w:val="0059729F"/>
    <w:rsid w:val="00597FC0"/>
    <w:rsid w:val="005A0EB4"/>
    <w:rsid w:val="005A0F7A"/>
    <w:rsid w:val="005A2DA6"/>
    <w:rsid w:val="005A31C3"/>
    <w:rsid w:val="005A4AC5"/>
    <w:rsid w:val="005A5819"/>
    <w:rsid w:val="005A6B39"/>
    <w:rsid w:val="005A6F8B"/>
    <w:rsid w:val="005A7C2F"/>
    <w:rsid w:val="005B0D42"/>
    <w:rsid w:val="005B1331"/>
    <w:rsid w:val="005B136C"/>
    <w:rsid w:val="005B235A"/>
    <w:rsid w:val="005B2ABE"/>
    <w:rsid w:val="005B3BC1"/>
    <w:rsid w:val="005B4641"/>
    <w:rsid w:val="005B4E99"/>
    <w:rsid w:val="005C0D9E"/>
    <w:rsid w:val="005C1246"/>
    <w:rsid w:val="005C14A7"/>
    <w:rsid w:val="005C1E57"/>
    <w:rsid w:val="005C2BF4"/>
    <w:rsid w:val="005C3650"/>
    <w:rsid w:val="005C79CC"/>
    <w:rsid w:val="005D22B0"/>
    <w:rsid w:val="005D262C"/>
    <w:rsid w:val="005D45F8"/>
    <w:rsid w:val="005D53D2"/>
    <w:rsid w:val="005D5428"/>
    <w:rsid w:val="005D6CDD"/>
    <w:rsid w:val="005D7DC8"/>
    <w:rsid w:val="005E0AA9"/>
    <w:rsid w:val="005E2591"/>
    <w:rsid w:val="005E5D63"/>
    <w:rsid w:val="005E7CDA"/>
    <w:rsid w:val="005E7F05"/>
    <w:rsid w:val="005F0F4A"/>
    <w:rsid w:val="005F183C"/>
    <w:rsid w:val="005F38DD"/>
    <w:rsid w:val="005F3B38"/>
    <w:rsid w:val="005F4A4A"/>
    <w:rsid w:val="005F7B81"/>
    <w:rsid w:val="00600256"/>
    <w:rsid w:val="006003DA"/>
    <w:rsid w:val="00602C3A"/>
    <w:rsid w:val="00603688"/>
    <w:rsid w:val="00605598"/>
    <w:rsid w:val="00605838"/>
    <w:rsid w:val="00605FDA"/>
    <w:rsid w:val="00606F4A"/>
    <w:rsid w:val="00612CE6"/>
    <w:rsid w:val="00612E72"/>
    <w:rsid w:val="006139D1"/>
    <w:rsid w:val="00613F43"/>
    <w:rsid w:val="00614106"/>
    <w:rsid w:val="00614134"/>
    <w:rsid w:val="00614266"/>
    <w:rsid w:val="00614E69"/>
    <w:rsid w:val="00617A99"/>
    <w:rsid w:val="00620170"/>
    <w:rsid w:val="00621928"/>
    <w:rsid w:val="00621A9B"/>
    <w:rsid w:val="006230C4"/>
    <w:rsid w:val="00623159"/>
    <w:rsid w:val="0062395B"/>
    <w:rsid w:val="006249B3"/>
    <w:rsid w:val="00626793"/>
    <w:rsid w:val="00631C6B"/>
    <w:rsid w:val="006325DC"/>
    <w:rsid w:val="006327AB"/>
    <w:rsid w:val="00633CE7"/>
    <w:rsid w:val="00635789"/>
    <w:rsid w:val="00636047"/>
    <w:rsid w:val="00636ED8"/>
    <w:rsid w:val="00641931"/>
    <w:rsid w:val="00641BD1"/>
    <w:rsid w:val="00641D94"/>
    <w:rsid w:val="00646767"/>
    <w:rsid w:val="006474CA"/>
    <w:rsid w:val="00650897"/>
    <w:rsid w:val="00651136"/>
    <w:rsid w:val="0065347A"/>
    <w:rsid w:val="00654222"/>
    <w:rsid w:val="006544AD"/>
    <w:rsid w:val="00656028"/>
    <w:rsid w:val="0065632C"/>
    <w:rsid w:val="006576E8"/>
    <w:rsid w:val="00660AD7"/>
    <w:rsid w:val="006612C3"/>
    <w:rsid w:val="006635C3"/>
    <w:rsid w:val="00663EBF"/>
    <w:rsid w:val="0066601B"/>
    <w:rsid w:val="0067305A"/>
    <w:rsid w:val="006743A8"/>
    <w:rsid w:val="00675DB5"/>
    <w:rsid w:val="00675EF6"/>
    <w:rsid w:val="00680D68"/>
    <w:rsid w:val="0068241F"/>
    <w:rsid w:val="00684CD1"/>
    <w:rsid w:val="006860C4"/>
    <w:rsid w:val="00691415"/>
    <w:rsid w:val="0069327F"/>
    <w:rsid w:val="00694E0C"/>
    <w:rsid w:val="006964BD"/>
    <w:rsid w:val="006A27FF"/>
    <w:rsid w:val="006A3071"/>
    <w:rsid w:val="006B2AC5"/>
    <w:rsid w:val="006B3877"/>
    <w:rsid w:val="006B48EB"/>
    <w:rsid w:val="006B5805"/>
    <w:rsid w:val="006B77CB"/>
    <w:rsid w:val="006C012D"/>
    <w:rsid w:val="006C251C"/>
    <w:rsid w:val="006C2FA4"/>
    <w:rsid w:val="006C3F6E"/>
    <w:rsid w:val="006C403B"/>
    <w:rsid w:val="006C5649"/>
    <w:rsid w:val="006C7787"/>
    <w:rsid w:val="006C7AAD"/>
    <w:rsid w:val="006D0082"/>
    <w:rsid w:val="006D0BC0"/>
    <w:rsid w:val="006D1772"/>
    <w:rsid w:val="006D5BF7"/>
    <w:rsid w:val="006D6A62"/>
    <w:rsid w:val="006D6D96"/>
    <w:rsid w:val="006E0AEC"/>
    <w:rsid w:val="006E0B3D"/>
    <w:rsid w:val="006E399E"/>
    <w:rsid w:val="006E654E"/>
    <w:rsid w:val="006E7780"/>
    <w:rsid w:val="006F183E"/>
    <w:rsid w:val="006F1A54"/>
    <w:rsid w:val="006F758F"/>
    <w:rsid w:val="00703385"/>
    <w:rsid w:val="007036D4"/>
    <w:rsid w:val="00703824"/>
    <w:rsid w:val="00704FEE"/>
    <w:rsid w:val="007064AF"/>
    <w:rsid w:val="00710A91"/>
    <w:rsid w:val="00714832"/>
    <w:rsid w:val="00720D73"/>
    <w:rsid w:val="007221AA"/>
    <w:rsid w:val="007224E8"/>
    <w:rsid w:val="0072336C"/>
    <w:rsid w:val="00723F0F"/>
    <w:rsid w:val="00726375"/>
    <w:rsid w:val="00727AF2"/>
    <w:rsid w:val="007308AF"/>
    <w:rsid w:val="007308F2"/>
    <w:rsid w:val="00732407"/>
    <w:rsid w:val="00735156"/>
    <w:rsid w:val="00735866"/>
    <w:rsid w:val="00735FC3"/>
    <w:rsid w:val="00736C1F"/>
    <w:rsid w:val="00737684"/>
    <w:rsid w:val="00740F41"/>
    <w:rsid w:val="00742F7F"/>
    <w:rsid w:val="007456A2"/>
    <w:rsid w:val="0074644B"/>
    <w:rsid w:val="00747B8B"/>
    <w:rsid w:val="007512AB"/>
    <w:rsid w:val="007530E1"/>
    <w:rsid w:val="007539BE"/>
    <w:rsid w:val="0075412A"/>
    <w:rsid w:val="00754ECE"/>
    <w:rsid w:val="007571AD"/>
    <w:rsid w:val="00757771"/>
    <w:rsid w:val="0076070B"/>
    <w:rsid w:val="00760B88"/>
    <w:rsid w:val="007612A1"/>
    <w:rsid w:val="00762DE9"/>
    <w:rsid w:val="00762F35"/>
    <w:rsid w:val="00763CBA"/>
    <w:rsid w:val="00767546"/>
    <w:rsid w:val="00770899"/>
    <w:rsid w:val="00770A5B"/>
    <w:rsid w:val="00772C1E"/>
    <w:rsid w:val="0077424F"/>
    <w:rsid w:val="0077551C"/>
    <w:rsid w:val="00775A71"/>
    <w:rsid w:val="00776EFB"/>
    <w:rsid w:val="0077735C"/>
    <w:rsid w:val="00780792"/>
    <w:rsid w:val="0078656E"/>
    <w:rsid w:val="00786DAE"/>
    <w:rsid w:val="00791140"/>
    <w:rsid w:val="00791341"/>
    <w:rsid w:val="00792922"/>
    <w:rsid w:val="00794D27"/>
    <w:rsid w:val="00797A7C"/>
    <w:rsid w:val="007A2F6C"/>
    <w:rsid w:val="007A44F5"/>
    <w:rsid w:val="007A66EC"/>
    <w:rsid w:val="007A74E1"/>
    <w:rsid w:val="007B1908"/>
    <w:rsid w:val="007B2A44"/>
    <w:rsid w:val="007B2E0C"/>
    <w:rsid w:val="007B2F5B"/>
    <w:rsid w:val="007B709E"/>
    <w:rsid w:val="007B7EF7"/>
    <w:rsid w:val="007C61E8"/>
    <w:rsid w:val="007D1D9E"/>
    <w:rsid w:val="007D4F1D"/>
    <w:rsid w:val="007D699D"/>
    <w:rsid w:val="007D7326"/>
    <w:rsid w:val="007E0124"/>
    <w:rsid w:val="007E078B"/>
    <w:rsid w:val="007E0D1D"/>
    <w:rsid w:val="007E25CF"/>
    <w:rsid w:val="007E2AD3"/>
    <w:rsid w:val="007E48E5"/>
    <w:rsid w:val="007E6794"/>
    <w:rsid w:val="007E6DF3"/>
    <w:rsid w:val="007E6F08"/>
    <w:rsid w:val="007F2847"/>
    <w:rsid w:val="007F3044"/>
    <w:rsid w:val="007F5AB6"/>
    <w:rsid w:val="007F688E"/>
    <w:rsid w:val="00800B77"/>
    <w:rsid w:val="00800E8D"/>
    <w:rsid w:val="00801AEA"/>
    <w:rsid w:val="00803672"/>
    <w:rsid w:val="0080585B"/>
    <w:rsid w:val="00806836"/>
    <w:rsid w:val="00811B32"/>
    <w:rsid w:val="00811DE4"/>
    <w:rsid w:val="0081222C"/>
    <w:rsid w:val="00812366"/>
    <w:rsid w:val="00812601"/>
    <w:rsid w:val="008154C2"/>
    <w:rsid w:val="00815F6B"/>
    <w:rsid w:val="008170E7"/>
    <w:rsid w:val="008175ED"/>
    <w:rsid w:val="00822388"/>
    <w:rsid w:val="008223E9"/>
    <w:rsid w:val="00822997"/>
    <w:rsid w:val="00822DEF"/>
    <w:rsid w:val="00823CFB"/>
    <w:rsid w:val="00826CAF"/>
    <w:rsid w:val="008300B9"/>
    <w:rsid w:val="008314EF"/>
    <w:rsid w:val="00834184"/>
    <w:rsid w:val="00836450"/>
    <w:rsid w:val="00840213"/>
    <w:rsid w:val="00840CD0"/>
    <w:rsid w:val="008410D7"/>
    <w:rsid w:val="00841F39"/>
    <w:rsid w:val="008427E8"/>
    <w:rsid w:val="008439B4"/>
    <w:rsid w:val="00844B30"/>
    <w:rsid w:val="00845716"/>
    <w:rsid w:val="00846357"/>
    <w:rsid w:val="0084648C"/>
    <w:rsid w:val="0084719C"/>
    <w:rsid w:val="008471E5"/>
    <w:rsid w:val="008502EF"/>
    <w:rsid w:val="00852BD6"/>
    <w:rsid w:val="00852FD8"/>
    <w:rsid w:val="00855F94"/>
    <w:rsid w:val="00856270"/>
    <w:rsid w:val="008573DC"/>
    <w:rsid w:val="0086080F"/>
    <w:rsid w:val="00860998"/>
    <w:rsid w:val="0086268A"/>
    <w:rsid w:val="00863AE7"/>
    <w:rsid w:val="00863CD1"/>
    <w:rsid w:val="008642C1"/>
    <w:rsid w:val="00870131"/>
    <w:rsid w:val="00870857"/>
    <w:rsid w:val="0087256E"/>
    <w:rsid w:val="00872DD3"/>
    <w:rsid w:val="00874272"/>
    <w:rsid w:val="00874CEE"/>
    <w:rsid w:val="00875FA9"/>
    <w:rsid w:val="00880239"/>
    <w:rsid w:val="00880C6B"/>
    <w:rsid w:val="00881D0E"/>
    <w:rsid w:val="008847DE"/>
    <w:rsid w:val="0088531C"/>
    <w:rsid w:val="00885B65"/>
    <w:rsid w:val="00885BF7"/>
    <w:rsid w:val="008906EA"/>
    <w:rsid w:val="00891070"/>
    <w:rsid w:val="008911FD"/>
    <w:rsid w:val="008976A2"/>
    <w:rsid w:val="008A014A"/>
    <w:rsid w:val="008A1854"/>
    <w:rsid w:val="008A27E0"/>
    <w:rsid w:val="008A2D04"/>
    <w:rsid w:val="008A3817"/>
    <w:rsid w:val="008A4897"/>
    <w:rsid w:val="008A64BF"/>
    <w:rsid w:val="008A64C5"/>
    <w:rsid w:val="008A6EDC"/>
    <w:rsid w:val="008A7E14"/>
    <w:rsid w:val="008B14F0"/>
    <w:rsid w:val="008B1C7D"/>
    <w:rsid w:val="008B4647"/>
    <w:rsid w:val="008B592F"/>
    <w:rsid w:val="008B629F"/>
    <w:rsid w:val="008B65C3"/>
    <w:rsid w:val="008B665D"/>
    <w:rsid w:val="008B6838"/>
    <w:rsid w:val="008B777E"/>
    <w:rsid w:val="008C09C2"/>
    <w:rsid w:val="008C11F9"/>
    <w:rsid w:val="008C316C"/>
    <w:rsid w:val="008C32E5"/>
    <w:rsid w:val="008C4386"/>
    <w:rsid w:val="008D096C"/>
    <w:rsid w:val="008D3E3B"/>
    <w:rsid w:val="008D5089"/>
    <w:rsid w:val="008D548E"/>
    <w:rsid w:val="008D5BFC"/>
    <w:rsid w:val="008D69D7"/>
    <w:rsid w:val="008D70DA"/>
    <w:rsid w:val="008D7259"/>
    <w:rsid w:val="008E2AA5"/>
    <w:rsid w:val="008E3210"/>
    <w:rsid w:val="008E473D"/>
    <w:rsid w:val="008E4F80"/>
    <w:rsid w:val="008E7535"/>
    <w:rsid w:val="008F190F"/>
    <w:rsid w:val="008F32FF"/>
    <w:rsid w:val="008F49AE"/>
    <w:rsid w:val="008F51D0"/>
    <w:rsid w:val="008F6F44"/>
    <w:rsid w:val="008F7AA1"/>
    <w:rsid w:val="00900DC3"/>
    <w:rsid w:val="009022C6"/>
    <w:rsid w:val="009035D8"/>
    <w:rsid w:val="0090707A"/>
    <w:rsid w:val="009075FF"/>
    <w:rsid w:val="00907BE2"/>
    <w:rsid w:val="0091026B"/>
    <w:rsid w:val="00911BB3"/>
    <w:rsid w:val="00912352"/>
    <w:rsid w:val="00914EC0"/>
    <w:rsid w:val="009152F1"/>
    <w:rsid w:val="00915609"/>
    <w:rsid w:val="00917B6D"/>
    <w:rsid w:val="00920BB1"/>
    <w:rsid w:val="009248E1"/>
    <w:rsid w:val="00930D2A"/>
    <w:rsid w:val="00931B7C"/>
    <w:rsid w:val="00933B72"/>
    <w:rsid w:val="00942021"/>
    <w:rsid w:val="009421E9"/>
    <w:rsid w:val="00945825"/>
    <w:rsid w:val="00951518"/>
    <w:rsid w:val="00954E25"/>
    <w:rsid w:val="00955057"/>
    <w:rsid w:val="00955604"/>
    <w:rsid w:val="009563A4"/>
    <w:rsid w:val="009575A5"/>
    <w:rsid w:val="00957C02"/>
    <w:rsid w:val="00960E4B"/>
    <w:rsid w:val="00963AB4"/>
    <w:rsid w:val="00963D8C"/>
    <w:rsid w:val="009640AE"/>
    <w:rsid w:val="00965212"/>
    <w:rsid w:val="00965B9D"/>
    <w:rsid w:val="009662EF"/>
    <w:rsid w:val="0096651C"/>
    <w:rsid w:val="00970233"/>
    <w:rsid w:val="009733CD"/>
    <w:rsid w:val="00974DBB"/>
    <w:rsid w:val="009752FC"/>
    <w:rsid w:val="00975DD5"/>
    <w:rsid w:val="009763AA"/>
    <w:rsid w:val="00976725"/>
    <w:rsid w:val="00976748"/>
    <w:rsid w:val="00977899"/>
    <w:rsid w:val="0098272F"/>
    <w:rsid w:val="00982920"/>
    <w:rsid w:val="00982B04"/>
    <w:rsid w:val="00982BD3"/>
    <w:rsid w:val="00983554"/>
    <w:rsid w:val="00983EDB"/>
    <w:rsid w:val="0098529D"/>
    <w:rsid w:val="009863C4"/>
    <w:rsid w:val="0098700D"/>
    <w:rsid w:val="00990753"/>
    <w:rsid w:val="00992353"/>
    <w:rsid w:val="00992FC9"/>
    <w:rsid w:val="0099608B"/>
    <w:rsid w:val="00996F08"/>
    <w:rsid w:val="0099738C"/>
    <w:rsid w:val="009A01C5"/>
    <w:rsid w:val="009A0694"/>
    <w:rsid w:val="009A24FA"/>
    <w:rsid w:val="009A32CB"/>
    <w:rsid w:val="009A43F8"/>
    <w:rsid w:val="009A4BB7"/>
    <w:rsid w:val="009A5D7A"/>
    <w:rsid w:val="009A5E45"/>
    <w:rsid w:val="009B0B80"/>
    <w:rsid w:val="009B0DFC"/>
    <w:rsid w:val="009B2106"/>
    <w:rsid w:val="009B5837"/>
    <w:rsid w:val="009B7376"/>
    <w:rsid w:val="009C1931"/>
    <w:rsid w:val="009C5620"/>
    <w:rsid w:val="009D1A2D"/>
    <w:rsid w:val="009D58A1"/>
    <w:rsid w:val="009D5948"/>
    <w:rsid w:val="009D5A4B"/>
    <w:rsid w:val="009D6244"/>
    <w:rsid w:val="009D6B21"/>
    <w:rsid w:val="009D705C"/>
    <w:rsid w:val="009E1BD3"/>
    <w:rsid w:val="009E2595"/>
    <w:rsid w:val="009E669C"/>
    <w:rsid w:val="009E7F16"/>
    <w:rsid w:val="009F0F3E"/>
    <w:rsid w:val="009F3E45"/>
    <w:rsid w:val="009F5EF9"/>
    <w:rsid w:val="009F6035"/>
    <w:rsid w:val="009F7274"/>
    <w:rsid w:val="00A00E73"/>
    <w:rsid w:val="00A015CD"/>
    <w:rsid w:val="00A0276D"/>
    <w:rsid w:val="00A04513"/>
    <w:rsid w:val="00A05C62"/>
    <w:rsid w:val="00A0702E"/>
    <w:rsid w:val="00A10A5F"/>
    <w:rsid w:val="00A10A7E"/>
    <w:rsid w:val="00A10CB3"/>
    <w:rsid w:val="00A117D9"/>
    <w:rsid w:val="00A11E50"/>
    <w:rsid w:val="00A12750"/>
    <w:rsid w:val="00A149D8"/>
    <w:rsid w:val="00A1576B"/>
    <w:rsid w:val="00A15E0F"/>
    <w:rsid w:val="00A20B06"/>
    <w:rsid w:val="00A21B2D"/>
    <w:rsid w:val="00A222FC"/>
    <w:rsid w:val="00A23364"/>
    <w:rsid w:val="00A2382F"/>
    <w:rsid w:val="00A250B6"/>
    <w:rsid w:val="00A256BB"/>
    <w:rsid w:val="00A2748C"/>
    <w:rsid w:val="00A27BD2"/>
    <w:rsid w:val="00A337A4"/>
    <w:rsid w:val="00A352D1"/>
    <w:rsid w:val="00A36383"/>
    <w:rsid w:val="00A3739D"/>
    <w:rsid w:val="00A379CA"/>
    <w:rsid w:val="00A40014"/>
    <w:rsid w:val="00A4049B"/>
    <w:rsid w:val="00A40531"/>
    <w:rsid w:val="00A46C72"/>
    <w:rsid w:val="00A47431"/>
    <w:rsid w:val="00A50756"/>
    <w:rsid w:val="00A50C3C"/>
    <w:rsid w:val="00A50CA0"/>
    <w:rsid w:val="00A50D89"/>
    <w:rsid w:val="00A51B2C"/>
    <w:rsid w:val="00A52ACE"/>
    <w:rsid w:val="00A531E9"/>
    <w:rsid w:val="00A5404C"/>
    <w:rsid w:val="00A56A39"/>
    <w:rsid w:val="00A56FED"/>
    <w:rsid w:val="00A57227"/>
    <w:rsid w:val="00A57951"/>
    <w:rsid w:val="00A57C78"/>
    <w:rsid w:val="00A6224F"/>
    <w:rsid w:val="00A634E7"/>
    <w:rsid w:val="00A66995"/>
    <w:rsid w:val="00A70195"/>
    <w:rsid w:val="00A71500"/>
    <w:rsid w:val="00A735EE"/>
    <w:rsid w:val="00A73BBA"/>
    <w:rsid w:val="00A76633"/>
    <w:rsid w:val="00A76F3D"/>
    <w:rsid w:val="00A777C0"/>
    <w:rsid w:val="00A80A28"/>
    <w:rsid w:val="00A80E97"/>
    <w:rsid w:val="00A8131E"/>
    <w:rsid w:val="00A83EB4"/>
    <w:rsid w:val="00A84DA2"/>
    <w:rsid w:val="00A85E0B"/>
    <w:rsid w:val="00A905CD"/>
    <w:rsid w:val="00A918B3"/>
    <w:rsid w:val="00A9281B"/>
    <w:rsid w:val="00A94768"/>
    <w:rsid w:val="00A9536C"/>
    <w:rsid w:val="00A959EA"/>
    <w:rsid w:val="00A96C14"/>
    <w:rsid w:val="00AA1978"/>
    <w:rsid w:val="00AA1A28"/>
    <w:rsid w:val="00AA3274"/>
    <w:rsid w:val="00AA378C"/>
    <w:rsid w:val="00AA42F9"/>
    <w:rsid w:val="00AA4B10"/>
    <w:rsid w:val="00AA544A"/>
    <w:rsid w:val="00AA6D48"/>
    <w:rsid w:val="00AB0030"/>
    <w:rsid w:val="00AB03A8"/>
    <w:rsid w:val="00AB24F7"/>
    <w:rsid w:val="00AB5F0E"/>
    <w:rsid w:val="00AB6547"/>
    <w:rsid w:val="00AB702A"/>
    <w:rsid w:val="00AB70BF"/>
    <w:rsid w:val="00AC07C5"/>
    <w:rsid w:val="00AC1759"/>
    <w:rsid w:val="00AC1BCD"/>
    <w:rsid w:val="00AC33D7"/>
    <w:rsid w:val="00AD0BF7"/>
    <w:rsid w:val="00AD0E52"/>
    <w:rsid w:val="00AD25D7"/>
    <w:rsid w:val="00AD2CB0"/>
    <w:rsid w:val="00AD2CF6"/>
    <w:rsid w:val="00AD4ECD"/>
    <w:rsid w:val="00AD7CFD"/>
    <w:rsid w:val="00AE0541"/>
    <w:rsid w:val="00AE168E"/>
    <w:rsid w:val="00AE20D4"/>
    <w:rsid w:val="00AE2454"/>
    <w:rsid w:val="00AE4087"/>
    <w:rsid w:val="00AE52E6"/>
    <w:rsid w:val="00AE78E4"/>
    <w:rsid w:val="00AF2D46"/>
    <w:rsid w:val="00AF4063"/>
    <w:rsid w:val="00AF4354"/>
    <w:rsid w:val="00AF6E16"/>
    <w:rsid w:val="00AF7719"/>
    <w:rsid w:val="00B00DB0"/>
    <w:rsid w:val="00B012B3"/>
    <w:rsid w:val="00B01F1D"/>
    <w:rsid w:val="00B033B1"/>
    <w:rsid w:val="00B065EF"/>
    <w:rsid w:val="00B06AC4"/>
    <w:rsid w:val="00B07675"/>
    <w:rsid w:val="00B10471"/>
    <w:rsid w:val="00B10803"/>
    <w:rsid w:val="00B136DA"/>
    <w:rsid w:val="00B1508F"/>
    <w:rsid w:val="00B1617A"/>
    <w:rsid w:val="00B20546"/>
    <w:rsid w:val="00B21731"/>
    <w:rsid w:val="00B21B32"/>
    <w:rsid w:val="00B22765"/>
    <w:rsid w:val="00B2486A"/>
    <w:rsid w:val="00B32A05"/>
    <w:rsid w:val="00B3409D"/>
    <w:rsid w:val="00B3495F"/>
    <w:rsid w:val="00B36AD8"/>
    <w:rsid w:val="00B36AFC"/>
    <w:rsid w:val="00B41688"/>
    <w:rsid w:val="00B45B34"/>
    <w:rsid w:val="00B46E11"/>
    <w:rsid w:val="00B47C77"/>
    <w:rsid w:val="00B50DEA"/>
    <w:rsid w:val="00B5160D"/>
    <w:rsid w:val="00B51D81"/>
    <w:rsid w:val="00B53C65"/>
    <w:rsid w:val="00B55BDA"/>
    <w:rsid w:val="00B56D2B"/>
    <w:rsid w:val="00B56E10"/>
    <w:rsid w:val="00B60778"/>
    <w:rsid w:val="00B60D9D"/>
    <w:rsid w:val="00B619E8"/>
    <w:rsid w:val="00B62BF8"/>
    <w:rsid w:val="00B62FB7"/>
    <w:rsid w:val="00B64AAC"/>
    <w:rsid w:val="00B65A2F"/>
    <w:rsid w:val="00B6655D"/>
    <w:rsid w:val="00B66F09"/>
    <w:rsid w:val="00B6760C"/>
    <w:rsid w:val="00B70B8F"/>
    <w:rsid w:val="00B716F3"/>
    <w:rsid w:val="00B7233B"/>
    <w:rsid w:val="00B730EC"/>
    <w:rsid w:val="00B732D2"/>
    <w:rsid w:val="00B7373D"/>
    <w:rsid w:val="00B7428C"/>
    <w:rsid w:val="00B75BA4"/>
    <w:rsid w:val="00B76BE5"/>
    <w:rsid w:val="00B770FA"/>
    <w:rsid w:val="00B80E05"/>
    <w:rsid w:val="00B815D0"/>
    <w:rsid w:val="00B81EC9"/>
    <w:rsid w:val="00B83630"/>
    <w:rsid w:val="00B846F8"/>
    <w:rsid w:val="00B85BB0"/>
    <w:rsid w:val="00B9024F"/>
    <w:rsid w:val="00B90B98"/>
    <w:rsid w:val="00B92666"/>
    <w:rsid w:val="00B93B1B"/>
    <w:rsid w:val="00B940CE"/>
    <w:rsid w:val="00BA0607"/>
    <w:rsid w:val="00BA1062"/>
    <w:rsid w:val="00BA2D7C"/>
    <w:rsid w:val="00BA3BBA"/>
    <w:rsid w:val="00BA4BD7"/>
    <w:rsid w:val="00BA5D97"/>
    <w:rsid w:val="00BB12F1"/>
    <w:rsid w:val="00BB1454"/>
    <w:rsid w:val="00BB1859"/>
    <w:rsid w:val="00BB20B1"/>
    <w:rsid w:val="00BB234F"/>
    <w:rsid w:val="00BB29A1"/>
    <w:rsid w:val="00BB3462"/>
    <w:rsid w:val="00BB3951"/>
    <w:rsid w:val="00BB3A71"/>
    <w:rsid w:val="00BB4797"/>
    <w:rsid w:val="00BB4E0D"/>
    <w:rsid w:val="00BB59B0"/>
    <w:rsid w:val="00BB7097"/>
    <w:rsid w:val="00BC3894"/>
    <w:rsid w:val="00BC5583"/>
    <w:rsid w:val="00BC6E8E"/>
    <w:rsid w:val="00BC7AB6"/>
    <w:rsid w:val="00BC7CFC"/>
    <w:rsid w:val="00BD0788"/>
    <w:rsid w:val="00BD1343"/>
    <w:rsid w:val="00BD1814"/>
    <w:rsid w:val="00BD1D21"/>
    <w:rsid w:val="00BD1ED8"/>
    <w:rsid w:val="00BD201F"/>
    <w:rsid w:val="00BD39E0"/>
    <w:rsid w:val="00BD5529"/>
    <w:rsid w:val="00BD608B"/>
    <w:rsid w:val="00BD79D2"/>
    <w:rsid w:val="00BE1AEF"/>
    <w:rsid w:val="00BE7332"/>
    <w:rsid w:val="00BF08D0"/>
    <w:rsid w:val="00BF0C56"/>
    <w:rsid w:val="00BF13BE"/>
    <w:rsid w:val="00BF156C"/>
    <w:rsid w:val="00BF4EE9"/>
    <w:rsid w:val="00BF65BD"/>
    <w:rsid w:val="00BF69D6"/>
    <w:rsid w:val="00BF73B2"/>
    <w:rsid w:val="00BF7945"/>
    <w:rsid w:val="00C00B21"/>
    <w:rsid w:val="00C012A8"/>
    <w:rsid w:val="00C0209C"/>
    <w:rsid w:val="00C0334A"/>
    <w:rsid w:val="00C042F4"/>
    <w:rsid w:val="00C0589B"/>
    <w:rsid w:val="00C05A1E"/>
    <w:rsid w:val="00C07309"/>
    <w:rsid w:val="00C0730F"/>
    <w:rsid w:val="00C10570"/>
    <w:rsid w:val="00C113BD"/>
    <w:rsid w:val="00C11EB9"/>
    <w:rsid w:val="00C1252C"/>
    <w:rsid w:val="00C13808"/>
    <w:rsid w:val="00C15F41"/>
    <w:rsid w:val="00C16034"/>
    <w:rsid w:val="00C16E25"/>
    <w:rsid w:val="00C16EC3"/>
    <w:rsid w:val="00C1791B"/>
    <w:rsid w:val="00C219BB"/>
    <w:rsid w:val="00C22C6B"/>
    <w:rsid w:val="00C2459F"/>
    <w:rsid w:val="00C261C6"/>
    <w:rsid w:val="00C30B17"/>
    <w:rsid w:val="00C31E94"/>
    <w:rsid w:val="00C322C1"/>
    <w:rsid w:val="00C441F3"/>
    <w:rsid w:val="00C443CE"/>
    <w:rsid w:val="00C44884"/>
    <w:rsid w:val="00C50C8B"/>
    <w:rsid w:val="00C51724"/>
    <w:rsid w:val="00C51A33"/>
    <w:rsid w:val="00C53038"/>
    <w:rsid w:val="00C5342C"/>
    <w:rsid w:val="00C546F2"/>
    <w:rsid w:val="00C54B4A"/>
    <w:rsid w:val="00C57BB4"/>
    <w:rsid w:val="00C57FCF"/>
    <w:rsid w:val="00C61ABB"/>
    <w:rsid w:val="00C626B7"/>
    <w:rsid w:val="00C62AE0"/>
    <w:rsid w:val="00C62DA5"/>
    <w:rsid w:val="00C62EAA"/>
    <w:rsid w:val="00C65616"/>
    <w:rsid w:val="00C65AB1"/>
    <w:rsid w:val="00C70077"/>
    <w:rsid w:val="00C7405A"/>
    <w:rsid w:val="00C750A3"/>
    <w:rsid w:val="00C75280"/>
    <w:rsid w:val="00C753D6"/>
    <w:rsid w:val="00C75E7D"/>
    <w:rsid w:val="00C7636C"/>
    <w:rsid w:val="00C764CD"/>
    <w:rsid w:val="00C7730A"/>
    <w:rsid w:val="00C7732F"/>
    <w:rsid w:val="00C77B3F"/>
    <w:rsid w:val="00C806FA"/>
    <w:rsid w:val="00C80E80"/>
    <w:rsid w:val="00C828EC"/>
    <w:rsid w:val="00C86D50"/>
    <w:rsid w:val="00C879D6"/>
    <w:rsid w:val="00C90A70"/>
    <w:rsid w:val="00C90CB4"/>
    <w:rsid w:val="00C91D7E"/>
    <w:rsid w:val="00C92AB6"/>
    <w:rsid w:val="00C93C74"/>
    <w:rsid w:val="00C94CED"/>
    <w:rsid w:val="00C9553C"/>
    <w:rsid w:val="00C97D05"/>
    <w:rsid w:val="00CA1FEA"/>
    <w:rsid w:val="00CA3439"/>
    <w:rsid w:val="00CA3461"/>
    <w:rsid w:val="00CA626B"/>
    <w:rsid w:val="00CA71E0"/>
    <w:rsid w:val="00CA7865"/>
    <w:rsid w:val="00CB39FD"/>
    <w:rsid w:val="00CB56D1"/>
    <w:rsid w:val="00CB5D4B"/>
    <w:rsid w:val="00CC09F4"/>
    <w:rsid w:val="00CC1E9C"/>
    <w:rsid w:val="00CC2402"/>
    <w:rsid w:val="00CC2566"/>
    <w:rsid w:val="00CC70B4"/>
    <w:rsid w:val="00CC7AD1"/>
    <w:rsid w:val="00CD022A"/>
    <w:rsid w:val="00CD0749"/>
    <w:rsid w:val="00CD20D4"/>
    <w:rsid w:val="00CD2275"/>
    <w:rsid w:val="00CD24F3"/>
    <w:rsid w:val="00CD2AC8"/>
    <w:rsid w:val="00CD4D6C"/>
    <w:rsid w:val="00CD6498"/>
    <w:rsid w:val="00CE0E57"/>
    <w:rsid w:val="00CE1B37"/>
    <w:rsid w:val="00CE58F6"/>
    <w:rsid w:val="00CE63EF"/>
    <w:rsid w:val="00CE71EA"/>
    <w:rsid w:val="00CF002E"/>
    <w:rsid w:val="00CF16CB"/>
    <w:rsid w:val="00CF31E1"/>
    <w:rsid w:val="00CF36FC"/>
    <w:rsid w:val="00CF48BA"/>
    <w:rsid w:val="00CF61E8"/>
    <w:rsid w:val="00CF7D88"/>
    <w:rsid w:val="00D02FC2"/>
    <w:rsid w:val="00D03645"/>
    <w:rsid w:val="00D03AEA"/>
    <w:rsid w:val="00D048B2"/>
    <w:rsid w:val="00D06974"/>
    <w:rsid w:val="00D07FB2"/>
    <w:rsid w:val="00D10DC3"/>
    <w:rsid w:val="00D10EA6"/>
    <w:rsid w:val="00D1151E"/>
    <w:rsid w:val="00D1461A"/>
    <w:rsid w:val="00D16238"/>
    <w:rsid w:val="00D16D96"/>
    <w:rsid w:val="00D17B6C"/>
    <w:rsid w:val="00D20D10"/>
    <w:rsid w:val="00D23769"/>
    <w:rsid w:val="00D274E8"/>
    <w:rsid w:val="00D3304B"/>
    <w:rsid w:val="00D347F6"/>
    <w:rsid w:val="00D364FB"/>
    <w:rsid w:val="00D3787A"/>
    <w:rsid w:val="00D40718"/>
    <w:rsid w:val="00D41B55"/>
    <w:rsid w:val="00D41F6B"/>
    <w:rsid w:val="00D41FA2"/>
    <w:rsid w:val="00D42329"/>
    <w:rsid w:val="00D43F8C"/>
    <w:rsid w:val="00D4402B"/>
    <w:rsid w:val="00D45B60"/>
    <w:rsid w:val="00D4784A"/>
    <w:rsid w:val="00D52DDC"/>
    <w:rsid w:val="00D54AD4"/>
    <w:rsid w:val="00D54F63"/>
    <w:rsid w:val="00D55DDF"/>
    <w:rsid w:val="00D57944"/>
    <w:rsid w:val="00D61B8E"/>
    <w:rsid w:val="00D6246C"/>
    <w:rsid w:val="00D62491"/>
    <w:rsid w:val="00D627CF"/>
    <w:rsid w:val="00D62D96"/>
    <w:rsid w:val="00D64CAF"/>
    <w:rsid w:val="00D66CBB"/>
    <w:rsid w:val="00D676DB"/>
    <w:rsid w:val="00D7327E"/>
    <w:rsid w:val="00D73FFF"/>
    <w:rsid w:val="00D7549D"/>
    <w:rsid w:val="00D75866"/>
    <w:rsid w:val="00D75FBD"/>
    <w:rsid w:val="00D769F1"/>
    <w:rsid w:val="00D806F2"/>
    <w:rsid w:val="00D80D3C"/>
    <w:rsid w:val="00D82516"/>
    <w:rsid w:val="00D8351F"/>
    <w:rsid w:val="00D845FC"/>
    <w:rsid w:val="00D855F6"/>
    <w:rsid w:val="00D876D8"/>
    <w:rsid w:val="00D931C9"/>
    <w:rsid w:val="00D95378"/>
    <w:rsid w:val="00D955CA"/>
    <w:rsid w:val="00D96DEA"/>
    <w:rsid w:val="00D9731E"/>
    <w:rsid w:val="00DA006C"/>
    <w:rsid w:val="00DA07B0"/>
    <w:rsid w:val="00DA0FA8"/>
    <w:rsid w:val="00DA4D8F"/>
    <w:rsid w:val="00DA5631"/>
    <w:rsid w:val="00DA59C7"/>
    <w:rsid w:val="00DA626F"/>
    <w:rsid w:val="00DB04AD"/>
    <w:rsid w:val="00DB0A4B"/>
    <w:rsid w:val="00DB2180"/>
    <w:rsid w:val="00DB2E32"/>
    <w:rsid w:val="00DB410B"/>
    <w:rsid w:val="00DB4364"/>
    <w:rsid w:val="00DB4427"/>
    <w:rsid w:val="00DB5A06"/>
    <w:rsid w:val="00DC24CB"/>
    <w:rsid w:val="00DC5092"/>
    <w:rsid w:val="00DC5B7A"/>
    <w:rsid w:val="00DC7DD5"/>
    <w:rsid w:val="00DD08F7"/>
    <w:rsid w:val="00DD0FAD"/>
    <w:rsid w:val="00DD3A79"/>
    <w:rsid w:val="00DD5766"/>
    <w:rsid w:val="00DD7810"/>
    <w:rsid w:val="00DE0B54"/>
    <w:rsid w:val="00DE4572"/>
    <w:rsid w:val="00DE47D9"/>
    <w:rsid w:val="00DE5DB9"/>
    <w:rsid w:val="00DE606A"/>
    <w:rsid w:val="00DE6204"/>
    <w:rsid w:val="00DE70B4"/>
    <w:rsid w:val="00DF3828"/>
    <w:rsid w:val="00DF4135"/>
    <w:rsid w:val="00DF7E9A"/>
    <w:rsid w:val="00E014EA"/>
    <w:rsid w:val="00E0506A"/>
    <w:rsid w:val="00E065B4"/>
    <w:rsid w:val="00E10F7F"/>
    <w:rsid w:val="00E1260C"/>
    <w:rsid w:val="00E14FBA"/>
    <w:rsid w:val="00E156C8"/>
    <w:rsid w:val="00E16973"/>
    <w:rsid w:val="00E171B4"/>
    <w:rsid w:val="00E17FB8"/>
    <w:rsid w:val="00E21352"/>
    <w:rsid w:val="00E21567"/>
    <w:rsid w:val="00E21DEE"/>
    <w:rsid w:val="00E220AF"/>
    <w:rsid w:val="00E251EE"/>
    <w:rsid w:val="00E26070"/>
    <w:rsid w:val="00E263F4"/>
    <w:rsid w:val="00E305E0"/>
    <w:rsid w:val="00E3159D"/>
    <w:rsid w:val="00E31603"/>
    <w:rsid w:val="00E31DDC"/>
    <w:rsid w:val="00E32ABD"/>
    <w:rsid w:val="00E33581"/>
    <w:rsid w:val="00E33BAE"/>
    <w:rsid w:val="00E33CD4"/>
    <w:rsid w:val="00E358F8"/>
    <w:rsid w:val="00E3639A"/>
    <w:rsid w:val="00E36678"/>
    <w:rsid w:val="00E367DE"/>
    <w:rsid w:val="00E36CEB"/>
    <w:rsid w:val="00E40817"/>
    <w:rsid w:val="00E420DF"/>
    <w:rsid w:val="00E4222A"/>
    <w:rsid w:val="00E42D6F"/>
    <w:rsid w:val="00E434CF"/>
    <w:rsid w:val="00E43D03"/>
    <w:rsid w:val="00E46172"/>
    <w:rsid w:val="00E535CD"/>
    <w:rsid w:val="00E55257"/>
    <w:rsid w:val="00E62570"/>
    <w:rsid w:val="00E6292A"/>
    <w:rsid w:val="00E657D5"/>
    <w:rsid w:val="00E720E7"/>
    <w:rsid w:val="00E72F54"/>
    <w:rsid w:val="00E73988"/>
    <w:rsid w:val="00E740D2"/>
    <w:rsid w:val="00E74339"/>
    <w:rsid w:val="00E7582E"/>
    <w:rsid w:val="00E758C7"/>
    <w:rsid w:val="00E80F6D"/>
    <w:rsid w:val="00E81F31"/>
    <w:rsid w:val="00E828F7"/>
    <w:rsid w:val="00E84103"/>
    <w:rsid w:val="00E84172"/>
    <w:rsid w:val="00E84CCB"/>
    <w:rsid w:val="00E9107A"/>
    <w:rsid w:val="00E93BDB"/>
    <w:rsid w:val="00E96A28"/>
    <w:rsid w:val="00E97E07"/>
    <w:rsid w:val="00EA0444"/>
    <w:rsid w:val="00EA0652"/>
    <w:rsid w:val="00EA112E"/>
    <w:rsid w:val="00EA198B"/>
    <w:rsid w:val="00EA1AAA"/>
    <w:rsid w:val="00EA242E"/>
    <w:rsid w:val="00EA2E70"/>
    <w:rsid w:val="00EA5E2B"/>
    <w:rsid w:val="00EA64D1"/>
    <w:rsid w:val="00EA722A"/>
    <w:rsid w:val="00EB1D8A"/>
    <w:rsid w:val="00EB1FC6"/>
    <w:rsid w:val="00EB3B57"/>
    <w:rsid w:val="00EB51D8"/>
    <w:rsid w:val="00EB7D38"/>
    <w:rsid w:val="00EC0C74"/>
    <w:rsid w:val="00EC0DE5"/>
    <w:rsid w:val="00EC5E32"/>
    <w:rsid w:val="00ED087C"/>
    <w:rsid w:val="00ED27A2"/>
    <w:rsid w:val="00ED6F5B"/>
    <w:rsid w:val="00ED7FA2"/>
    <w:rsid w:val="00EE0966"/>
    <w:rsid w:val="00EE15EA"/>
    <w:rsid w:val="00EE3F9C"/>
    <w:rsid w:val="00EE4E61"/>
    <w:rsid w:val="00EE655F"/>
    <w:rsid w:val="00EE7505"/>
    <w:rsid w:val="00EF0BA5"/>
    <w:rsid w:val="00EF0F5F"/>
    <w:rsid w:val="00EF174B"/>
    <w:rsid w:val="00EF1FAE"/>
    <w:rsid w:val="00EF21E7"/>
    <w:rsid w:val="00EF3F40"/>
    <w:rsid w:val="00EF48B2"/>
    <w:rsid w:val="00EF543A"/>
    <w:rsid w:val="00EF67A6"/>
    <w:rsid w:val="00F00090"/>
    <w:rsid w:val="00F02A2A"/>
    <w:rsid w:val="00F0660B"/>
    <w:rsid w:val="00F10AAE"/>
    <w:rsid w:val="00F12E4D"/>
    <w:rsid w:val="00F158F2"/>
    <w:rsid w:val="00F207AF"/>
    <w:rsid w:val="00F20BB7"/>
    <w:rsid w:val="00F22D49"/>
    <w:rsid w:val="00F23D32"/>
    <w:rsid w:val="00F24838"/>
    <w:rsid w:val="00F26D98"/>
    <w:rsid w:val="00F27EE4"/>
    <w:rsid w:val="00F30166"/>
    <w:rsid w:val="00F306C3"/>
    <w:rsid w:val="00F30C47"/>
    <w:rsid w:val="00F30C5B"/>
    <w:rsid w:val="00F31E15"/>
    <w:rsid w:val="00F34A11"/>
    <w:rsid w:val="00F3593E"/>
    <w:rsid w:val="00F3622E"/>
    <w:rsid w:val="00F36B36"/>
    <w:rsid w:val="00F36E07"/>
    <w:rsid w:val="00F422DE"/>
    <w:rsid w:val="00F42313"/>
    <w:rsid w:val="00F444D9"/>
    <w:rsid w:val="00F44BA0"/>
    <w:rsid w:val="00F47E94"/>
    <w:rsid w:val="00F5063E"/>
    <w:rsid w:val="00F51570"/>
    <w:rsid w:val="00F524B9"/>
    <w:rsid w:val="00F53E13"/>
    <w:rsid w:val="00F54A0B"/>
    <w:rsid w:val="00F557CA"/>
    <w:rsid w:val="00F60D7C"/>
    <w:rsid w:val="00F6162E"/>
    <w:rsid w:val="00F62938"/>
    <w:rsid w:val="00F63100"/>
    <w:rsid w:val="00F636FD"/>
    <w:rsid w:val="00F63BDE"/>
    <w:rsid w:val="00F6410F"/>
    <w:rsid w:val="00F64849"/>
    <w:rsid w:val="00F64AAD"/>
    <w:rsid w:val="00F65AAF"/>
    <w:rsid w:val="00F6659D"/>
    <w:rsid w:val="00F71A37"/>
    <w:rsid w:val="00F742A9"/>
    <w:rsid w:val="00F768C5"/>
    <w:rsid w:val="00F76B22"/>
    <w:rsid w:val="00F77125"/>
    <w:rsid w:val="00F775CD"/>
    <w:rsid w:val="00F77E3D"/>
    <w:rsid w:val="00F814B2"/>
    <w:rsid w:val="00F82EFA"/>
    <w:rsid w:val="00F8350B"/>
    <w:rsid w:val="00F8393D"/>
    <w:rsid w:val="00F84FE8"/>
    <w:rsid w:val="00F854D6"/>
    <w:rsid w:val="00F85F99"/>
    <w:rsid w:val="00F86C8A"/>
    <w:rsid w:val="00F86FB9"/>
    <w:rsid w:val="00F87F96"/>
    <w:rsid w:val="00F90797"/>
    <w:rsid w:val="00F940EE"/>
    <w:rsid w:val="00F967AA"/>
    <w:rsid w:val="00F97B5E"/>
    <w:rsid w:val="00FA2517"/>
    <w:rsid w:val="00FA35DA"/>
    <w:rsid w:val="00FA4EAF"/>
    <w:rsid w:val="00FA5274"/>
    <w:rsid w:val="00FA5ACE"/>
    <w:rsid w:val="00FA5B9C"/>
    <w:rsid w:val="00FB02D7"/>
    <w:rsid w:val="00FB05D5"/>
    <w:rsid w:val="00FB140F"/>
    <w:rsid w:val="00FB1AFE"/>
    <w:rsid w:val="00FB1E54"/>
    <w:rsid w:val="00FB2E47"/>
    <w:rsid w:val="00FB2F07"/>
    <w:rsid w:val="00FB6FEE"/>
    <w:rsid w:val="00FB7C86"/>
    <w:rsid w:val="00FC0BA3"/>
    <w:rsid w:val="00FC15AD"/>
    <w:rsid w:val="00FC242F"/>
    <w:rsid w:val="00FC46EE"/>
    <w:rsid w:val="00FC6077"/>
    <w:rsid w:val="00FD01D7"/>
    <w:rsid w:val="00FD0223"/>
    <w:rsid w:val="00FD26CF"/>
    <w:rsid w:val="00FD2F56"/>
    <w:rsid w:val="00FD347A"/>
    <w:rsid w:val="00FD3A4C"/>
    <w:rsid w:val="00FD49E9"/>
    <w:rsid w:val="00FD5350"/>
    <w:rsid w:val="00FE02B2"/>
    <w:rsid w:val="00FE0BE6"/>
    <w:rsid w:val="00FE124D"/>
    <w:rsid w:val="00FE313C"/>
    <w:rsid w:val="00FE33C9"/>
    <w:rsid w:val="00FE3616"/>
    <w:rsid w:val="00FE3882"/>
    <w:rsid w:val="00FE5492"/>
    <w:rsid w:val="00FE7F4F"/>
    <w:rsid w:val="00FF0814"/>
    <w:rsid w:val="00FF120A"/>
    <w:rsid w:val="00FF1D1D"/>
    <w:rsid w:val="00FF33FA"/>
    <w:rsid w:val="00FF431A"/>
    <w:rsid w:val="00FF4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8859"/>
  <w15:chartTrackingRefBased/>
  <w15:docId w15:val="{E270BC4B-410A-4117-A9B2-09520AFA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AD1"/>
    <w:rPr>
      <w:rFonts w:ascii="Times New Roman" w:eastAsia="Times New Roman" w:hAnsi="Times New Roman"/>
      <w:sz w:val="28"/>
      <w:szCs w:val="28"/>
      <w:lang w:val="ru-RU" w:eastAsia="ru-RU"/>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3">
    <w:name w:val="heading 3"/>
    <w:basedOn w:val="a"/>
    <w:next w:val="a"/>
    <w:link w:val="30"/>
    <w:uiPriority w:val="9"/>
    <w:semiHidden/>
    <w:unhideWhenUsed/>
    <w:qFormat/>
    <w:rsid w:val="000E0E5F"/>
    <w:pPr>
      <w:keepNext/>
      <w:spacing w:before="240" w:after="60"/>
      <w:outlineLvl w:val="2"/>
    </w:pPr>
    <w:rPr>
      <w:rFonts w:ascii="Cambria" w:hAnsi="Cambria"/>
      <w:b/>
      <w:bCs/>
      <w:sz w:val="26"/>
      <w:szCs w:val="26"/>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у виносці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інтервалів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uiPriority w:val="59"/>
    <w:rsid w:val="000D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paragraph" w:customStyle="1" w:styleId="ac">
    <w:name w:val="a"/>
    <w:basedOn w:val="a"/>
    <w:rsid w:val="006B3877"/>
    <w:pPr>
      <w:spacing w:before="100" w:beforeAutospacing="1" w:after="100" w:afterAutospacing="1"/>
    </w:pPr>
    <w:rPr>
      <w:sz w:val="24"/>
      <w:szCs w:val="24"/>
    </w:rPr>
  </w:style>
  <w:style w:type="character" w:customStyle="1" w:styleId="30">
    <w:name w:val="Заголовок 3 Знак"/>
    <w:link w:val="3"/>
    <w:uiPriority w:val="9"/>
    <w:semiHidden/>
    <w:rsid w:val="000E0E5F"/>
    <w:rPr>
      <w:rFonts w:ascii="Cambria" w:eastAsia="Times New Roman" w:hAnsi="Cambria" w:cs="Times New Roman"/>
      <w:b/>
      <w:bCs/>
      <w:sz w:val="26"/>
      <w:szCs w:val="26"/>
    </w:rPr>
  </w:style>
  <w:style w:type="paragraph" w:styleId="ad">
    <w:name w:val="Normal (Web)"/>
    <w:basedOn w:val="a"/>
    <w:uiPriority w:val="99"/>
    <w:unhideWhenUsed/>
    <w:rsid w:val="000E0E5F"/>
    <w:pPr>
      <w:spacing w:before="100" w:beforeAutospacing="1" w:after="100" w:afterAutospacing="1"/>
    </w:pPr>
    <w:rPr>
      <w:sz w:val="24"/>
      <w:szCs w:val="24"/>
    </w:rPr>
  </w:style>
  <w:style w:type="character" w:styleId="ae">
    <w:name w:val="Strong"/>
    <w:uiPriority w:val="22"/>
    <w:qFormat/>
    <w:rsid w:val="000E0E5F"/>
    <w:rPr>
      <w:b/>
      <w:bCs/>
    </w:rPr>
  </w:style>
  <w:style w:type="character" w:styleId="af">
    <w:name w:val="Emphasis"/>
    <w:uiPriority w:val="20"/>
    <w:qFormat/>
    <w:rsid w:val="00AE168E"/>
    <w:rPr>
      <w:i/>
      <w:iCs/>
    </w:rPr>
  </w:style>
  <w:style w:type="paragraph" w:customStyle="1" w:styleId="rtejustify">
    <w:name w:val="rtejustify"/>
    <w:basedOn w:val="a"/>
    <w:rsid w:val="00A256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6482">
      <w:bodyDiv w:val="1"/>
      <w:marLeft w:val="0"/>
      <w:marRight w:val="0"/>
      <w:marTop w:val="0"/>
      <w:marBottom w:val="0"/>
      <w:divBdr>
        <w:top w:val="none" w:sz="0" w:space="0" w:color="auto"/>
        <w:left w:val="none" w:sz="0" w:space="0" w:color="auto"/>
        <w:bottom w:val="none" w:sz="0" w:space="0" w:color="auto"/>
        <w:right w:val="none" w:sz="0" w:space="0" w:color="auto"/>
      </w:divBdr>
      <w:divsChild>
        <w:div w:id="65107049">
          <w:marLeft w:val="0"/>
          <w:marRight w:val="0"/>
          <w:marTop w:val="0"/>
          <w:marBottom w:val="0"/>
          <w:divBdr>
            <w:top w:val="single" w:sz="6" w:space="3" w:color="E5E6E9"/>
            <w:left w:val="single" w:sz="6" w:space="3" w:color="DFE0E4"/>
            <w:bottom w:val="single" w:sz="6" w:space="3" w:color="D0D1D5"/>
            <w:right w:val="single" w:sz="6" w:space="3" w:color="DFE0E4"/>
          </w:divBdr>
          <w:divsChild>
            <w:div w:id="90974821">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1058629443">
          <w:marLeft w:val="0"/>
          <w:marRight w:val="0"/>
          <w:marTop w:val="180"/>
          <w:marBottom w:val="300"/>
          <w:divBdr>
            <w:top w:val="none" w:sz="0" w:space="0" w:color="auto"/>
            <w:left w:val="none" w:sz="0" w:space="0" w:color="auto"/>
            <w:bottom w:val="none" w:sz="0" w:space="0" w:color="auto"/>
            <w:right w:val="none" w:sz="0" w:space="0" w:color="auto"/>
          </w:divBdr>
          <w:divsChild>
            <w:div w:id="1643538204">
              <w:marLeft w:val="0"/>
              <w:marRight w:val="0"/>
              <w:marTop w:val="0"/>
              <w:marBottom w:val="0"/>
              <w:divBdr>
                <w:top w:val="none" w:sz="0" w:space="0" w:color="auto"/>
                <w:left w:val="none" w:sz="0" w:space="0" w:color="auto"/>
                <w:bottom w:val="none" w:sz="0" w:space="0" w:color="auto"/>
                <w:right w:val="none" w:sz="0" w:space="0" w:color="auto"/>
              </w:divBdr>
              <w:divsChild>
                <w:div w:id="1799225416">
                  <w:marLeft w:val="0"/>
                  <w:marRight w:val="0"/>
                  <w:marTop w:val="0"/>
                  <w:marBottom w:val="0"/>
                  <w:divBdr>
                    <w:top w:val="none" w:sz="0" w:space="0" w:color="auto"/>
                    <w:left w:val="none" w:sz="0" w:space="0" w:color="auto"/>
                    <w:bottom w:val="none" w:sz="0" w:space="0" w:color="auto"/>
                    <w:right w:val="none" w:sz="0" w:space="0" w:color="auto"/>
                  </w:divBdr>
                  <w:divsChild>
                    <w:div w:id="1146163427">
                      <w:marLeft w:val="0"/>
                      <w:marRight w:val="0"/>
                      <w:marTop w:val="0"/>
                      <w:marBottom w:val="0"/>
                      <w:divBdr>
                        <w:top w:val="none" w:sz="0" w:space="0" w:color="auto"/>
                        <w:left w:val="none" w:sz="0" w:space="0" w:color="auto"/>
                        <w:bottom w:val="none" w:sz="0" w:space="0" w:color="auto"/>
                        <w:right w:val="none" w:sz="0" w:space="0" w:color="auto"/>
                      </w:divBdr>
                      <w:divsChild>
                        <w:div w:id="20223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88541">
      <w:bodyDiv w:val="1"/>
      <w:marLeft w:val="0"/>
      <w:marRight w:val="0"/>
      <w:marTop w:val="0"/>
      <w:marBottom w:val="0"/>
      <w:divBdr>
        <w:top w:val="none" w:sz="0" w:space="0" w:color="auto"/>
        <w:left w:val="none" w:sz="0" w:space="0" w:color="auto"/>
        <w:bottom w:val="none" w:sz="0" w:space="0" w:color="auto"/>
        <w:right w:val="none" w:sz="0" w:space="0" w:color="auto"/>
      </w:divBdr>
    </w:div>
    <w:div w:id="579757086">
      <w:bodyDiv w:val="1"/>
      <w:marLeft w:val="0"/>
      <w:marRight w:val="0"/>
      <w:marTop w:val="0"/>
      <w:marBottom w:val="0"/>
      <w:divBdr>
        <w:top w:val="none" w:sz="0" w:space="0" w:color="auto"/>
        <w:left w:val="none" w:sz="0" w:space="0" w:color="auto"/>
        <w:bottom w:val="none" w:sz="0" w:space="0" w:color="auto"/>
        <w:right w:val="none" w:sz="0" w:space="0" w:color="auto"/>
      </w:divBdr>
    </w:div>
    <w:div w:id="721565428">
      <w:bodyDiv w:val="1"/>
      <w:marLeft w:val="0"/>
      <w:marRight w:val="0"/>
      <w:marTop w:val="0"/>
      <w:marBottom w:val="0"/>
      <w:divBdr>
        <w:top w:val="none" w:sz="0" w:space="0" w:color="auto"/>
        <w:left w:val="none" w:sz="0" w:space="0" w:color="auto"/>
        <w:bottom w:val="none" w:sz="0" w:space="0" w:color="auto"/>
        <w:right w:val="none" w:sz="0" w:space="0" w:color="auto"/>
      </w:divBdr>
    </w:div>
    <w:div w:id="769936261">
      <w:bodyDiv w:val="1"/>
      <w:marLeft w:val="0"/>
      <w:marRight w:val="0"/>
      <w:marTop w:val="0"/>
      <w:marBottom w:val="0"/>
      <w:divBdr>
        <w:top w:val="none" w:sz="0" w:space="0" w:color="auto"/>
        <w:left w:val="none" w:sz="0" w:space="0" w:color="auto"/>
        <w:bottom w:val="none" w:sz="0" w:space="0" w:color="auto"/>
        <w:right w:val="none" w:sz="0" w:space="0" w:color="auto"/>
      </w:divBdr>
    </w:div>
    <w:div w:id="906035725">
      <w:bodyDiv w:val="1"/>
      <w:marLeft w:val="0"/>
      <w:marRight w:val="0"/>
      <w:marTop w:val="0"/>
      <w:marBottom w:val="0"/>
      <w:divBdr>
        <w:top w:val="none" w:sz="0" w:space="0" w:color="auto"/>
        <w:left w:val="none" w:sz="0" w:space="0" w:color="auto"/>
        <w:bottom w:val="none" w:sz="0" w:space="0" w:color="auto"/>
        <w:right w:val="none" w:sz="0" w:space="0" w:color="auto"/>
      </w:divBdr>
    </w:div>
    <w:div w:id="940186737">
      <w:bodyDiv w:val="1"/>
      <w:marLeft w:val="0"/>
      <w:marRight w:val="0"/>
      <w:marTop w:val="0"/>
      <w:marBottom w:val="0"/>
      <w:divBdr>
        <w:top w:val="none" w:sz="0" w:space="0" w:color="auto"/>
        <w:left w:val="none" w:sz="0" w:space="0" w:color="auto"/>
        <w:bottom w:val="none" w:sz="0" w:space="0" w:color="auto"/>
        <w:right w:val="none" w:sz="0" w:space="0" w:color="auto"/>
      </w:divBdr>
    </w:div>
    <w:div w:id="940261692">
      <w:bodyDiv w:val="1"/>
      <w:marLeft w:val="0"/>
      <w:marRight w:val="0"/>
      <w:marTop w:val="0"/>
      <w:marBottom w:val="0"/>
      <w:divBdr>
        <w:top w:val="none" w:sz="0" w:space="0" w:color="auto"/>
        <w:left w:val="none" w:sz="0" w:space="0" w:color="auto"/>
        <w:bottom w:val="none" w:sz="0" w:space="0" w:color="auto"/>
        <w:right w:val="none" w:sz="0" w:space="0" w:color="auto"/>
      </w:divBdr>
    </w:div>
    <w:div w:id="972179158">
      <w:bodyDiv w:val="1"/>
      <w:marLeft w:val="0"/>
      <w:marRight w:val="0"/>
      <w:marTop w:val="0"/>
      <w:marBottom w:val="0"/>
      <w:divBdr>
        <w:top w:val="none" w:sz="0" w:space="0" w:color="auto"/>
        <w:left w:val="none" w:sz="0" w:space="0" w:color="auto"/>
        <w:bottom w:val="none" w:sz="0" w:space="0" w:color="auto"/>
        <w:right w:val="none" w:sz="0" w:space="0" w:color="auto"/>
      </w:divBdr>
      <w:divsChild>
        <w:div w:id="1546913801">
          <w:marLeft w:val="-230"/>
          <w:marRight w:val="-230"/>
          <w:marTop w:val="0"/>
          <w:marBottom w:val="0"/>
          <w:divBdr>
            <w:top w:val="none" w:sz="0" w:space="0" w:color="auto"/>
            <w:left w:val="none" w:sz="0" w:space="0" w:color="auto"/>
            <w:bottom w:val="none" w:sz="0" w:space="0" w:color="auto"/>
            <w:right w:val="none" w:sz="0" w:space="0" w:color="auto"/>
          </w:divBdr>
          <w:divsChild>
            <w:div w:id="11692684">
              <w:marLeft w:val="0"/>
              <w:marRight w:val="0"/>
              <w:marTop w:val="0"/>
              <w:marBottom w:val="0"/>
              <w:divBdr>
                <w:top w:val="none" w:sz="0" w:space="0" w:color="auto"/>
                <w:left w:val="none" w:sz="0" w:space="0" w:color="auto"/>
                <w:bottom w:val="none" w:sz="0" w:space="0" w:color="auto"/>
                <w:right w:val="none" w:sz="0" w:space="0" w:color="auto"/>
              </w:divBdr>
            </w:div>
            <w:div w:id="7601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0926">
      <w:bodyDiv w:val="1"/>
      <w:marLeft w:val="0"/>
      <w:marRight w:val="0"/>
      <w:marTop w:val="0"/>
      <w:marBottom w:val="0"/>
      <w:divBdr>
        <w:top w:val="none" w:sz="0" w:space="0" w:color="auto"/>
        <w:left w:val="none" w:sz="0" w:space="0" w:color="auto"/>
        <w:bottom w:val="none" w:sz="0" w:space="0" w:color="auto"/>
        <w:right w:val="none" w:sz="0" w:space="0" w:color="auto"/>
      </w:divBdr>
    </w:div>
    <w:div w:id="1065834389">
      <w:bodyDiv w:val="1"/>
      <w:marLeft w:val="0"/>
      <w:marRight w:val="0"/>
      <w:marTop w:val="0"/>
      <w:marBottom w:val="0"/>
      <w:divBdr>
        <w:top w:val="none" w:sz="0" w:space="0" w:color="auto"/>
        <w:left w:val="none" w:sz="0" w:space="0" w:color="auto"/>
        <w:bottom w:val="none" w:sz="0" w:space="0" w:color="auto"/>
        <w:right w:val="none" w:sz="0" w:space="0" w:color="auto"/>
      </w:divBdr>
    </w:div>
    <w:div w:id="1110928955">
      <w:bodyDiv w:val="1"/>
      <w:marLeft w:val="0"/>
      <w:marRight w:val="0"/>
      <w:marTop w:val="0"/>
      <w:marBottom w:val="0"/>
      <w:divBdr>
        <w:top w:val="none" w:sz="0" w:space="0" w:color="auto"/>
        <w:left w:val="none" w:sz="0" w:space="0" w:color="auto"/>
        <w:bottom w:val="none" w:sz="0" w:space="0" w:color="auto"/>
        <w:right w:val="none" w:sz="0" w:space="0" w:color="auto"/>
      </w:divBdr>
      <w:divsChild>
        <w:div w:id="91053203">
          <w:marLeft w:val="0"/>
          <w:marRight w:val="0"/>
          <w:marTop w:val="0"/>
          <w:marBottom w:val="0"/>
          <w:divBdr>
            <w:top w:val="none" w:sz="0" w:space="0" w:color="auto"/>
            <w:left w:val="none" w:sz="0" w:space="0" w:color="auto"/>
            <w:bottom w:val="none" w:sz="0" w:space="0" w:color="auto"/>
            <w:right w:val="none" w:sz="0" w:space="0" w:color="auto"/>
          </w:divBdr>
        </w:div>
      </w:divsChild>
    </w:div>
    <w:div w:id="1123962303">
      <w:bodyDiv w:val="1"/>
      <w:marLeft w:val="0"/>
      <w:marRight w:val="0"/>
      <w:marTop w:val="0"/>
      <w:marBottom w:val="0"/>
      <w:divBdr>
        <w:top w:val="none" w:sz="0" w:space="0" w:color="auto"/>
        <w:left w:val="none" w:sz="0" w:space="0" w:color="auto"/>
        <w:bottom w:val="none" w:sz="0" w:space="0" w:color="auto"/>
        <w:right w:val="none" w:sz="0" w:space="0" w:color="auto"/>
      </w:divBdr>
    </w:div>
    <w:div w:id="1139154892">
      <w:bodyDiv w:val="1"/>
      <w:marLeft w:val="0"/>
      <w:marRight w:val="0"/>
      <w:marTop w:val="0"/>
      <w:marBottom w:val="0"/>
      <w:divBdr>
        <w:top w:val="none" w:sz="0" w:space="0" w:color="auto"/>
        <w:left w:val="none" w:sz="0" w:space="0" w:color="auto"/>
        <w:bottom w:val="none" w:sz="0" w:space="0" w:color="auto"/>
        <w:right w:val="none" w:sz="0" w:space="0" w:color="auto"/>
      </w:divBdr>
    </w:div>
    <w:div w:id="1249579617">
      <w:bodyDiv w:val="1"/>
      <w:marLeft w:val="0"/>
      <w:marRight w:val="0"/>
      <w:marTop w:val="0"/>
      <w:marBottom w:val="0"/>
      <w:divBdr>
        <w:top w:val="none" w:sz="0" w:space="0" w:color="auto"/>
        <w:left w:val="none" w:sz="0" w:space="0" w:color="auto"/>
        <w:bottom w:val="none" w:sz="0" w:space="0" w:color="auto"/>
        <w:right w:val="none" w:sz="0" w:space="0" w:color="auto"/>
      </w:divBdr>
    </w:div>
    <w:div w:id="1264192022">
      <w:bodyDiv w:val="1"/>
      <w:marLeft w:val="0"/>
      <w:marRight w:val="0"/>
      <w:marTop w:val="0"/>
      <w:marBottom w:val="0"/>
      <w:divBdr>
        <w:top w:val="none" w:sz="0" w:space="0" w:color="auto"/>
        <w:left w:val="none" w:sz="0" w:space="0" w:color="auto"/>
        <w:bottom w:val="none" w:sz="0" w:space="0" w:color="auto"/>
        <w:right w:val="none" w:sz="0" w:space="0" w:color="auto"/>
      </w:divBdr>
    </w:div>
    <w:div w:id="1313370177">
      <w:bodyDiv w:val="1"/>
      <w:marLeft w:val="0"/>
      <w:marRight w:val="0"/>
      <w:marTop w:val="0"/>
      <w:marBottom w:val="0"/>
      <w:divBdr>
        <w:top w:val="none" w:sz="0" w:space="0" w:color="auto"/>
        <w:left w:val="none" w:sz="0" w:space="0" w:color="auto"/>
        <w:bottom w:val="none" w:sz="0" w:space="0" w:color="auto"/>
        <w:right w:val="none" w:sz="0" w:space="0" w:color="auto"/>
      </w:divBdr>
    </w:div>
    <w:div w:id="1558662228">
      <w:bodyDiv w:val="1"/>
      <w:marLeft w:val="0"/>
      <w:marRight w:val="0"/>
      <w:marTop w:val="0"/>
      <w:marBottom w:val="0"/>
      <w:divBdr>
        <w:top w:val="none" w:sz="0" w:space="0" w:color="auto"/>
        <w:left w:val="none" w:sz="0" w:space="0" w:color="auto"/>
        <w:bottom w:val="none" w:sz="0" w:space="0" w:color="auto"/>
        <w:right w:val="none" w:sz="0" w:space="0" w:color="auto"/>
      </w:divBdr>
    </w:div>
    <w:div w:id="1608581295">
      <w:bodyDiv w:val="1"/>
      <w:marLeft w:val="0"/>
      <w:marRight w:val="0"/>
      <w:marTop w:val="0"/>
      <w:marBottom w:val="0"/>
      <w:divBdr>
        <w:top w:val="none" w:sz="0" w:space="0" w:color="auto"/>
        <w:left w:val="none" w:sz="0" w:space="0" w:color="auto"/>
        <w:bottom w:val="none" w:sz="0" w:space="0" w:color="auto"/>
        <w:right w:val="none" w:sz="0" w:space="0" w:color="auto"/>
      </w:divBdr>
    </w:div>
    <w:div w:id="1799564196">
      <w:bodyDiv w:val="1"/>
      <w:marLeft w:val="0"/>
      <w:marRight w:val="0"/>
      <w:marTop w:val="0"/>
      <w:marBottom w:val="0"/>
      <w:divBdr>
        <w:top w:val="none" w:sz="0" w:space="0" w:color="auto"/>
        <w:left w:val="none" w:sz="0" w:space="0" w:color="auto"/>
        <w:bottom w:val="none" w:sz="0" w:space="0" w:color="auto"/>
        <w:right w:val="none" w:sz="0" w:space="0" w:color="auto"/>
      </w:divBdr>
    </w:div>
    <w:div w:id="18904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8ADA-D6F9-44B2-B8F8-6D2EF3EB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19347</Words>
  <Characters>11029</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JKG</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Mostovik</dc:creator>
  <cp:keywords/>
  <dc:description/>
  <cp:lastModifiedBy>Admin</cp:lastModifiedBy>
  <cp:revision>3</cp:revision>
  <cp:lastPrinted>2024-08-28T08:20:00Z</cp:lastPrinted>
  <dcterms:created xsi:type="dcterms:W3CDTF">2024-09-02T11:35:00Z</dcterms:created>
  <dcterms:modified xsi:type="dcterms:W3CDTF">2024-09-03T13:12:00Z</dcterms:modified>
</cp:coreProperties>
</file>