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26D5" w14:textId="77777777" w:rsidR="00A42B00" w:rsidRDefault="00A42B00" w:rsidP="000E502A">
      <w:pPr>
        <w:spacing w:after="0" w:line="240" w:lineRule="auto"/>
        <w:ind w:right="-284"/>
        <w:jc w:val="right"/>
        <w:rPr>
          <w:rFonts w:ascii="Times New Roman" w:hAnsi="Times New Roman"/>
          <w:b/>
          <w:sz w:val="24"/>
          <w:szCs w:val="24"/>
        </w:rPr>
      </w:pPr>
    </w:p>
    <w:p w14:paraId="51E379AB" w14:textId="52D5E302" w:rsidR="00043294" w:rsidRPr="00043294" w:rsidRDefault="00A82BAB" w:rsidP="0004329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043294"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72753E" wp14:editId="5F1C1170">
            <wp:extent cx="436880" cy="58483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F691E" w14:textId="77777777" w:rsidR="00043294" w:rsidRPr="00043294" w:rsidRDefault="00043294" w:rsidP="0004329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4329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04329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04329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043294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0306F21" w14:textId="77777777" w:rsidR="00043294" w:rsidRPr="00043294" w:rsidRDefault="00043294" w:rsidP="0004329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04329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D24068D" w14:textId="459153DB" w:rsidR="00043294" w:rsidRPr="00043294" w:rsidRDefault="00A82BAB" w:rsidP="00043294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7728" behindDoc="0" locked="0" layoutInCell="1" allowOverlap="1" wp14:anchorId="329E851B" wp14:editId="64D474C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C463F" id="Пряма сполучна лінія 4" o:spid="_x0000_s1026" style="position:absolute;z-index:251657728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043294" w:rsidRPr="00043294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043294" w:rsidRPr="0004329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№1</w:t>
      </w:r>
      <w:r w:rsidR="00D43E6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31</w:t>
      </w:r>
    </w:p>
    <w:p w14:paraId="7A1C2696" w14:textId="77777777" w:rsidR="00043294" w:rsidRPr="00043294" w:rsidRDefault="00043294" w:rsidP="0004329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43294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30 травня 2024 року                                              м. Могилів-Подільський</w:t>
      </w:r>
    </w:p>
    <w:p w14:paraId="250140C1" w14:textId="77777777" w:rsidR="00043294" w:rsidRPr="00043294" w:rsidRDefault="00043294" w:rsidP="000432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1DF41F" w14:textId="77777777" w:rsidR="00A42B00" w:rsidRDefault="00A42B00" w:rsidP="00043294">
      <w:pPr>
        <w:spacing w:after="0" w:line="240" w:lineRule="auto"/>
        <w:ind w:right="65"/>
        <w:jc w:val="center"/>
        <w:rPr>
          <w:rFonts w:ascii="Times New Roman" w:hAnsi="Times New Roman"/>
          <w:sz w:val="28"/>
          <w:szCs w:val="28"/>
        </w:rPr>
      </w:pPr>
    </w:p>
    <w:p w14:paraId="642B1217" w14:textId="77777777" w:rsidR="000E502A" w:rsidRDefault="000E502A" w:rsidP="0004329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постановку громадян на квартирний облік </w:t>
      </w:r>
    </w:p>
    <w:p w14:paraId="6361EB79" w14:textId="77777777" w:rsidR="00A42B00" w:rsidRDefault="00A42B00" w:rsidP="00043294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3E93691C" w14:textId="77777777" w:rsidR="00043294" w:rsidRDefault="000E502A" w:rsidP="00043294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43294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30,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 Закону України «Про місцеве самоврядування в Україні», відповідно до ст.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 Конституції України,</w:t>
      </w:r>
      <w:r w:rsidRPr="004305E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="00043294">
        <w:rPr>
          <w:rFonts w:ascii="Times New Roman" w:hAnsi="Times New Roman"/>
          <w:sz w:val="28"/>
          <w:szCs w:val="28"/>
        </w:rPr>
        <w:t>ст</w:t>
      </w:r>
      <w:proofErr w:type="spellEnd"/>
      <w:r w:rsidR="0004329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15,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34,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кодексу України, Правил обліку громадян, які потребують поліпшення </w:t>
      </w:r>
    </w:p>
    <w:p w14:paraId="424C742A" w14:textId="4A3745AB" w:rsidR="000E502A" w:rsidRDefault="000E502A" w:rsidP="007C5A30">
      <w:pPr>
        <w:tabs>
          <w:tab w:val="left" w:pos="993"/>
        </w:tabs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житлових умов і надання їм жилих приміщень в УРСР, затверджених постановою Ради Міністрів УРСР,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11.12.1984, </w:t>
      </w:r>
      <w:r w:rsidR="00430785">
        <w:rPr>
          <w:rFonts w:ascii="Times New Roman" w:hAnsi="Times New Roman"/>
          <w:sz w:val="28"/>
          <w:szCs w:val="28"/>
        </w:rPr>
        <w:t>розглянувши заяви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 w:rsidR="007C5A30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, враховуючи матеріали представлені житловою комісією міськвиконкому,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14:paraId="0A113851" w14:textId="77777777" w:rsidR="000E502A" w:rsidRDefault="000E502A" w:rsidP="0004329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51AA32B9" w14:textId="77777777" w:rsidR="000E502A" w:rsidRPr="009D3DBC" w:rsidRDefault="000E502A" w:rsidP="00043294">
      <w:pPr>
        <w:spacing w:after="0" w:line="240" w:lineRule="auto"/>
        <w:ind w:left="-180" w:right="-284"/>
        <w:jc w:val="center"/>
        <w:rPr>
          <w:rFonts w:ascii="Times New Roman" w:hAnsi="Times New Roman"/>
          <w:sz w:val="26"/>
          <w:szCs w:val="26"/>
        </w:rPr>
      </w:pPr>
      <w:r w:rsidRPr="00043294">
        <w:rPr>
          <w:rFonts w:ascii="Times New Roman" w:hAnsi="Times New Roman"/>
          <w:b/>
          <w:bCs/>
          <w:sz w:val="28"/>
          <w:szCs w:val="28"/>
        </w:rPr>
        <w:t>виконавчий комітет міської ради</w:t>
      </w:r>
      <w:r w:rsidRPr="00043294">
        <w:rPr>
          <w:rFonts w:ascii="Times New Roman" w:hAnsi="Times New Roman"/>
          <w:b/>
          <w:bCs/>
          <w:sz w:val="26"/>
          <w:szCs w:val="26"/>
        </w:rPr>
        <w:t xml:space="preserve"> ВИРІШИВ</w:t>
      </w:r>
      <w:r>
        <w:rPr>
          <w:rFonts w:ascii="Times New Roman" w:hAnsi="Times New Roman"/>
          <w:sz w:val="26"/>
          <w:szCs w:val="26"/>
        </w:rPr>
        <w:t>:</w:t>
      </w:r>
    </w:p>
    <w:p w14:paraId="0968BEFF" w14:textId="77777777" w:rsidR="000E502A" w:rsidRPr="00DF0053" w:rsidRDefault="000E502A" w:rsidP="00043294">
      <w:pPr>
        <w:spacing w:after="0" w:line="240" w:lineRule="auto"/>
        <w:ind w:left="-18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27403AC" w14:textId="77777777" w:rsidR="000E502A" w:rsidRPr="00DF0053" w:rsidRDefault="00043294" w:rsidP="00043294">
      <w:pPr>
        <w:spacing w:after="0" w:line="240" w:lineRule="auto"/>
        <w:ind w:firstLine="88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E502A">
        <w:rPr>
          <w:rFonts w:ascii="Times New Roman" w:hAnsi="Times New Roman"/>
          <w:b/>
          <w:sz w:val="28"/>
          <w:szCs w:val="28"/>
        </w:rPr>
        <w:t>1.</w:t>
      </w:r>
      <w:r w:rsidR="00A41C88" w:rsidRPr="00A41C88">
        <w:rPr>
          <w:rFonts w:ascii="Times New Roman" w:hAnsi="Times New Roman"/>
          <w:b/>
          <w:sz w:val="28"/>
          <w:szCs w:val="28"/>
        </w:rPr>
        <w:t xml:space="preserve"> </w:t>
      </w:r>
      <w:r w:rsidR="00A41C88">
        <w:rPr>
          <w:rFonts w:ascii="Times New Roman" w:hAnsi="Times New Roman"/>
          <w:b/>
          <w:sz w:val="28"/>
          <w:szCs w:val="28"/>
        </w:rPr>
        <w:t>Включити у позачерговий список квартирного обліку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07BD9875" w14:textId="23CDFF65" w:rsidR="00043294" w:rsidRDefault="000E502A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</w:t>
      </w:r>
      <w:r w:rsidRPr="00043294">
        <w:rPr>
          <w:rFonts w:ascii="Times New Roman" w:hAnsi="Times New Roman"/>
          <w:sz w:val="28"/>
          <w:szCs w:val="28"/>
        </w:rPr>
        <w:t xml:space="preserve">. </w:t>
      </w:r>
      <w:r w:rsidR="007C5A30">
        <w:rPr>
          <w:rFonts w:ascii="Times New Roman" w:hAnsi="Times New Roman"/>
          <w:sz w:val="28"/>
          <w:szCs w:val="28"/>
        </w:rPr>
        <w:t>______________________________</w:t>
      </w:r>
      <w:r w:rsidRPr="00043294">
        <w:rPr>
          <w:rFonts w:ascii="Times New Roman" w:hAnsi="Times New Roman"/>
          <w:sz w:val="28"/>
          <w:szCs w:val="28"/>
        </w:rPr>
        <w:t xml:space="preserve"> року народження, склад сім’ї </w:t>
      </w:r>
    </w:p>
    <w:p w14:paraId="0F8E721C" w14:textId="77777777" w:rsidR="00043294" w:rsidRDefault="00043294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02A" w:rsidRPr="00043294">
        <w:rPr>
          <w:rFonts w:ascii="Times New Roman" w:hAnsi="Times New Roman"/>
          <w:sz w:val="28"/>
          <w:szCs w:val="28"/>
        </w:rPr>
        <w:t xml:space="preserve">3 особи. Тимчасово не працює. Підставою для взяття на облік є відсутність </w:t>
      </w:r>
    </w:p>
    <w:p w14:paraId="66BC5916" w14:textId="77777777" w:rsidR="000E502A" w:rsidRPr="00043294" w:rsidRDefault="00043294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02A" w:rsidRPr="00043294">
        <w:rPr>
          <w:rFonts w:ascii="Times New Roman" w:hAnsi="Times New Roman"/>
          <w:sz w:val="28"/>
          <w:szCs w:val="28"/>
        </w:rPr>
        <w:t>житла. Особа з інвалідністю внаслідок війни</w:t>
      </w:r>
      <w:r>
        <w:rPr>
          <w:rFonts w:ascii="Times New Roman" w:hAnsi="Times New Roman"/>
          <w:sz w:val="28"/>
          <w:szCs w:val="28"/>
        </w:rPr>
        <w:t>;</w:t>
      </w:r>
    </w:p>
    <w:p w14:paraId="62B294AE" w14:textId="5289A8F1" w:rsidR="00043294" w:rsidRDefault="000E502A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3294">
        <w:rPr>
          <w:rFonts w:ascii="Times New Roman" w:hAnsi="Times New Roman"/>
          <w:sz w:val="28"/>
          <w:szCs w:val="28"/>
        </w:rPr>
        <w:t>-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 w:rsidRPr="00043294">
        <w:rPr>
          <w:rFonts w:ascii="Times New Roman" w:hAnsi="Times New Roman"/>
          <w:sz w:val="28"/>
          <w:szCs w:val="28"/>
        </w:rPr>
        <w:t xml:space="preserve">гр. </w:t>
      </w:r>
      <w:r w:rsidR="007C5A30">
        <w:rPr>
          <w:rFonts w:ascii="Times New Roman" w:hAnsi="Times New Roman"/>
          <w:sz w:val="28"/>
          <w:szCs w:val="28"/>
        </w:rPr>
        <w:t>_________________________________</w:t>
      </w:r>
      <w:r w:rsidRPr="00043294">
        <w:rPr>
          <w:rFonts w:ascii="Times New Roman" w:hAnsi="Times New Roman"/>
          <w:sz w:val="28"/>
          <w:szCs w:val="28"/>
        </w:rPr>
        <w:t xml:space="preserve"> року народження, склад </w:t>
      </w:r>
    </w:p>
    <w:p w14:paraId="77FEC26E" w14:textId="77777777" w:rsidR="00043294" w:rsidRDefault="00043294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02A" w:rsidRPr="00043294">
        <w:rPr>
          <w:rFonts w:ascii="Times New Roman" w:hAnsi="Times New Roman"/>
          <w:sz w:val="28"/>
          <w:szCs w:val="28"/>
        </w:rPr>
        <w:t xml:space="preserve">сім’ї 3 особи. Пенсіонер. Підставою для взяття на облік є відсутність житла. </w:t>
      </w:r>
    </w:p>
    <w:p w14:paraId="0375F365" w14:textId="77777777" w:rsidR="00A41C88" w:rsidRPr="00043294" w:rsidRDefault="00043294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02A" w:rsidRPr="00043294">
        <w:rPr>
          <w:rFonts w:ascii="Times New Roman" w:hAnsi="Times New Roman"/>
          <w:sz w:val="28"/>
          <w:szCs w:val="28"/>
        </w:rPr>
        <w:t>Особа з інвалідністю внаслідок війни.</w:t>
      </w:r>
    </w:p>
    <w:p w14:paraId="5F071FDD" w14:textId="77777777" w:rsidR="00A41C88" w:rsidRDefault="00043294" w:rsidP="0004329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41C88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41C88">
        <w:rPr>
          <w:rFonts w:ascii="Times New Roman" w:hAnsi="Times New Roman"/>
          <w:b/>
          <w:sz w:val="28"/>
          <w:szCs w:val="28"/>
        </w:rPr>
        <w:t>Включити у першочерговий список квартирного обліку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F5E47A3" w14:textId="7F01F1DD" w:rsidR="00043294" w:rsidRDefault="000E502A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 w:rsidRPr="00043294">
        <w:rPr>
          <w:rFonts w:ascii="Times New Roman" w:hAnsi="Times New Roman"/>
          <w:sz w:val="28"/>
          <w:szCs w:val="28"/>
        </w:rPr>
        <w:t xml:space="preserve">гр. </w:t>
      </w:r>
      <w:r w:rsidR="007C5A30">
        <w:rPr>
          <w:rFonts w:ascii="Times New Roman" w:hAnsi="Times New Roman"/>
          <w:sz w:val="28"/>
          <w:szCs w:val="28"/>
        </w:rPr>
        <w:t>_____________________________________</w:t>
      </w:r>
      <w:r w:rsidRPr="00043294">
        <w:rPr>
          <w:rFonts w:ascii="Times New Roman" w:hAnsi="Times New Roman"/>
          <w:sz w:val="28"/>
          <w:szCs w:val="28"/>
        </w:rPr>
        <w:t xml:space="preserve"> року народження, склад сім’ї </w:t>
      </w:r>
    </w:p>
    <w:p w14:paraId="4EEF16B3" w14:textId="77777777" w:rsidR="00043294" w:rsidRDefault="00043294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02A" w:rsidRPr="00043294">
        <w:rPr>
          <w:rFonts w:ascii="Times New Roman" w:hAnsi="Times New Roman"/>
          <w:sz w:val="28"/>
          <w:szCs w:val="28"/>
        </w:rPr>
        <w:t xml:space="preserve">3 особи. </w:t>
      </w:r>
      <w:r w:rsidR="00A42B00" w:rsidRPr="00043294">
        <w:rPr>
          <w:rFonts w:ascii="Times New Roman" w:hAnsi="Times New Roman"/>
          <w:sz w:val="28"/>
          <w:szCs w:val="28"/>
        </w:rPr>
        <w:t>Військовослужбовець</w:t>
      </w:r>
      <w:r w:rsidR="000E502A" w:rsidRPr="00043294">
        <w:rPr>
          <w:rFonts w:ascii="Times New Roman" w:hAnsi="Times New Roman"/>
          <w:sz w:val="28"/>
          <w:szCs w:val="28"/>
        </w:rPr>
        <w:t>.</w:t>
      </w:r>
      <w:r w:rsidR="000E502A">
        <w:rPr>
          <w:rFonts w:ascii="Times New Roman" w:hAnsi="Times New Roman"/>
          <w:sz w:val="28"/>
          <w:szCs w:val="28"/>
        </w:rPr>
        <w:t xml:space="preserve"> Підставою для взяття на облік є відсутність </w:t>
      </w:r>
    </w:p>
    <w:p w14:paraId="4546ACBD" w14:textId="77777777" w:rsidR="000E502A" w:rsidRPr="003A6C03" w:rsidRDefault="00043294" w:rsidP="000432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502A">
        <w:rPr>
          <w:rFonts w:ascii="Times New Roman" w:hAnsi="Times New Roman"/>
          <w:sz w:val="28"/>
          <w:szCs w:val="28"/>
        </w:rPr>
        <w:t>житла</w:t>
      </w:r>
      <w:r w:rsidR="000E502A" w:rsidRPr="00A10C70">
        <w:rPr>
          <w:rFonts w:ascii="Times New Roman" w:hAnsi="Times New Roman"/>
          <w:sz w:val="28"/>
          <w:szCs w:val="28"/>
        </w:rPr>
        <w:t>.</w:t>
      </w:r>
      <w:r w:rsidR="000E502A">
        <w:rPr>
          <w:rFonts w:ascii="Times New Roman" w:hAnsi="Times New Roman"/>
          <w:sz w:val="28"/>
          <w:szCs w:val="28"/>
        </w:rPr>
        <w:t xml:space="preserve"> </w:t>
      </w:r>
      <w:r w:rsidR="00A42B00">
        <w:rPr>
          <w:rFonts w:ascii="Times New Roman" w:hAnsi="Times New Roman"/>
          <w:sz w:val="28"/>
          <w:szCs w:val="28"/>
        </w:rPr>
        <w:t>Учасник бойових дій</w:t>
      </w:r>
      <w:r w:rsidR="000E502A">
        <w:rPr>
          <w:rFonts w:ascii="Times New Roman" w:hAnsi="Times New Roman"/>
          <w:sz w:val="28"/>
          <w:szCs w:val="28"/>
        </w:rPr>
        <w:t>.</w:t>
      </w:r>
    </w:p>
    <w:p w14:paraId="435DB516" w14:textId="77777777" w:rsidR="000E502A" w:rsidRDefault="00A41C88" w:rsidP="00043294">
      <w:pPr>
        <w:spacing w:after="0" w:line="240" w:lineRule="auto"/>
        <w:ind w:firstLine="8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E502A">
        <w:rPr>
          <w:rFonts w:ascii="Times New Roman" w:hAnsi="Times New Roman"/>
          <w:b/>
          <w:sz w:val="28"/>
          <w:szCs w:val="28"/>
        </w:rPr>
        <w:t>.</w:t>
      </w:r>
      <w:r w:rsidR="00043294">
        <w:rPr>
          <w:rFonts w:ascii="Times New Roman" w:hAnsi="Times New Roman"/>
          <w:b/>
          <w:sz w:val="28"/>
          <w:szCs w:val="28"/>
        </w:rPr>
        <w:t xml:space="preserve"> </w:t>
      </w:r>
      <w:r w:rsidR="000E502A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043294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="000E502A">
        <w:rPr>
          <w:rFonts w:ascii="Times New Roman" w:hAnsi="Times New Roman"/>
          <w:sz w:val="28"/>
          <w:szCs w:val="28"/>
        </w:rPr>
        <w:t xml:space="preserve"> міської ради Кушніру П.П. здійснити заходи, передбачені чинним законодавством, згідно даного рішення.</w:t>
      </w:r>
    </w:p>
    <w:p w14:paraId="7CF8F271" w14:textId="77777777" w:rsidR="00043294" w:rsidRDefault="00A41C88" w:rsidP="00043294">
      <w:pPr>
        <w:spacing w:after="0" w:line="240" w:lineRule="auto"/>
        <w:ind w:firstLine="8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502A" w:rsidRPr="00043294">
        <w:rPr>
          <w:rFonts w:ascii="Times New Roman" w:hAnsi="Times New Roman"/>
          <w:b/>
          <w:bCs/>
          <w:sz w:val="28"/>
          <w:szCs w:val="28"/>
        </w:rPr>
        <w:t>.</w:t>
      </w:r>
      <w:r w:rsidR="00043294">
        <w:rPr>
          <w:rFonts w:ascii="Times New Roman" w:hAnsi="Times New Roman"/>
          <w:sz w:val="28"/>
          <w:szCs w:val="28"/>
        </w:rPr>
        <w:t xml:space="preserve"> </w:t>
      </w:r>
      <w:r w:rsidR="000E502A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7579D701" w14:textId="32B5001F" w:rsidR="00043294" w:rsidRDefault="00043294" w:rsidP="00043294">
      <w:pPr>
        <w:spacing w:after="0"/>
        <w:ind w:right="-284" w:firstLine="888"/>
        <w:rPr>
          <w:rFonts w:ascii="Times New Roman" w:hAnsi="Times New Roman"/>
          <w:sz w:val="28"/>
          <w:szCs w:val="28"/>
        </w:rPr>
      </w:pPr>
    </w:p>
    <w:p w14:paraId="64D26DDE" w14:textId="77777777" w:rsidR="007C5A30" w:rsidRPr="00043294" w:rsidRDefault="007C5A30" w:rsidP="00043294">
      <w:pPr>
        <w:spacing w:after="0"/>
        <w:ind w:right="-284" w:firstLine="888"/>
        <w:rPr>
          <w:rFonts w:ascii="Times New Roman" w:hAnsi="Times New Roman"/>
          <w:sz w:val="28"/>
          <w:szCs w:val="28"/>
        </w:rPr>
      </w:pPr>
    </w:p>
    <w:p w14:paraId="5E3A283D" w14:textId="77777777" w:rsidR="00043294" w:rsidRPr="00043294" w:rsidRDefault="00043294" w:rsidP="0004329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E502A" w:rsidRPr="00043294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="000E502A" w:rsidRPr="00043294">
        <w:rPr>
          <w:rFonts w:ascii="Times New Roman" w:hAnsi="Times New Roman"/>
          <w:bCs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0E502A" w:rsidRPr="00043294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53D522A2" w14:textId="77777777" w:rsidR="000E502A" w:rsidRPr="00043294" w:rsidRDefault="000E502A">
      <w:pPr>
        <w:rPr>
          <w:sz w:val="24"/>
          <w:szCs w:val="24"/>
        </w:rPr>
      </w:pPr>
    </w:p>
    <w:sectPr w:rsidR="000E502A" w:rsidRPr="00043294" w:rsidSect="00043294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2A"/>
    <w:rsid w:val="00043294"/>
    <w:rsid w:val="000E502A"/>
    <w:rsid w:val="001F34E7"/>
    <w:rsid w:val="002D201A"/>
    <w:rsid w:val="00430785"/>
    <w:rsid w:val="007C5A30"/>
    <w:rsid w:val="008C7EFE"/>
    <w:rsid w:val="00A41C88"/>
    <w:rsid w:val="00A42B00"/>
    <w:rsid w:val="00A82BAB"/>
    <w:rsid w:val="00D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20DA5"/>
  <w15:chartTrackingRefBased/>
  <w15:docId w15:val="{4C9C4C11-0DB9-4043-B360-2302C79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02A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1704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</cp:revision>
  <cp:lastPrinted>2024-05-16T09:37:00Z</cp:lastPrinted>
  <dcterms:created xsi:type="dcterms:W3CDTF">2024-06-04T06:55:00Z</dcterms:created>
  <dcterms:modified xsi:type="dcterms:W3CDTF">2024-06-04T08:08:00Z</dcterms:modified>
</cp:coreProperties>
</file>