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2935" w14:textId="77777777" w:rsidR="00A67AC7" w:rsidRPr="00A67AC7" w:rsidRDefault="00A67AC7" w:rsidP="00395E29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A67AC7">
        <w:rPr>
          <w:rFonts w:ascii="Times New Roman" w:eastAsia="Calibri" w:hAnsi="Times New Roman"/>
          <w:noProof/>
          <w:color w:val="000000"/>
          <w:sz w:val="28"/>
          <w:szCs w:val="28"/>
          <w:lang w:val="uk-UA" w:eastAsia="ru-RU" w:bidi="ar-SA"/>
        </w:rPr>
        <w:drawing>
          <wp:inline distT="0" distB="0" distL="0" distR="0" wp14:anchorId="1C1C1CFE" wp14:editId="7D910327">
            <wp:extent cx="438150" cy="58102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2C692" w14:textId="77777777" w:rsidR="00A67AC7" w:rsidRPr="00A67AC7" w:rsidRDefault="00A67AC7" w:rsidP="00A67AC7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A67AC7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A67AC7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A67AC7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A67AC7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14:paraId="15C8B399" w14:textId="77777777" w:rsidR="00A67AC7" w:rsidRPr="00A67AC7" w:rsidRDefault="00A67AC7" w:rsidP="00A67AC7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A67AC7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4F9E9EEA" w14:textId="3E2360D6" w:rsidR="00A67AC7" w:rsidRPr="00A67AC7" w:rsidRDefault="00A67AC7" w:rsidP="00A67AC7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 w:rsidRPr="00A67AC7"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4294967283" distB="4294967283" distL="114300" distR="114300" simplePos="0" relativeHeight="251658240" behindDoc="0" locked="0" layoutInCell="1" allowOverlap="1" wp14:anchorId="2E4008C5" wp14:editId="6F1E98E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AE1F7" id="Пряма сполучна лінія 4" o:spid="_x0000_s1026" style="position:absolute;z-index:251658240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A67AC7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A67AC7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 w:rsidR="00642735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124</w:t>
      </w:r>
    </w:p>
    <w:p w14:paraId="134368E7" w14:textId="00A8B826" w:rsidR="00A67AC7" w:rsidRDefault="00A67AC7" w:rsidP="00A67AC7">
      <w:pPr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A67AC7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30 травня 2024 року                                              м. Могилів-Подільський</w:t>
      </w:r>
    </w:p>
    <w:p w14:paraId="63AD2DEB" w14:textId="77777777" w:rsidR="00A67AC7" w:rsidRPr="00A67AC7" w:rsidRDefault="00A67AC7" w:rsidP="00A67AC7">
      <w:pPr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14:paraId="616FF4A4" w14:textId="77777777" w:rsidR="00CF467B" w:rsidRPr="00F70175" w:rsidRDefault="00CF467B" w:rsidP="00F70175">
      <w:pPr>
        <w:pStyle w:val="a3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1F0912B1" w14:textId="77777777" w:rsidR="00CB38B2" w:rsidRPr="00A67AC7" w:rsidRDefault="003E59F0" w:rsidP="00F70175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7AC7">
        <w:rPr>
          <w:rFonts w:ascii="Times New Roman" w:hAnsi="Times New Roman"/>
          <w:b/>
          <w:bCs/>
          <w:sz w:val="28"/>
          <w:szCs w:val="28"/>
          <w:lang w:val="uk-UA"/>
        </w:rPr>
        <w:t>Про затвер</w:t>
      </w:r>
      <w:r w:rsidR="00083F60" w:rsidRPr="00A67AC7">
        <w:rPr>
          <w:rFonts w:ascii="Times New Roman" w:hAnsi="Times New Roman"/>
          <w:b/>
          <w:bCs/>
          <w:sz w:val="28"/>
          <w:szCs w:val="28"/>
          <w:lang w:val="uk-UA"/>
        </w:rPr>
        <w:t xml:space="preserve">дження </w:t>
      </w:r>
      <w:r w:rsidR="00133CE7" w:rsidRPr="00A67AC7">
        <w:rPr>
          <w:rFonts w:ascii="Times New Roman" w:hAnsi="Times New Roman"/>
          <w:b/>
          <w:bCs/>
          <w:sz w:val="28"/>
          <w:szCs w:val="28"/>
          <w:lang w:val="uk-UA"/>
        </w:rPr>
        <w:t xml:space="preserve">звіту про виконання </w:t>
      </w:r>
      <w:bookmarkStart w:id="0" w:name="_Hlk166832260"/>
      <w:r w:rsidR="00083F60" w:rsidRPr="00A67AC7">
        <w:rPr>
          <w:rFonts w:ascii="Times New Roman" w:hAnsi="Times New Roman"/>
          <w:b/>
          <w:bCs/>
          <w:sz w:val="28"/>
          <w:szCs w:val="28"/>
          <w:lang w:val="uk-UA"/>
        </w:rPr>
        <w:t>фінансового плану</w:t>
      </w:r>
    </w:p>
    <w:p w14:paraId="1D4B6798" w14:textId="77777777" w:rsidR="001D5AAE" w:rsidRDefault="007B0FFF" w:rsidP="001D5AAE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7AC7">
        <w:rPr>
          <w:rFonts w:ascii="Times New Roman" w:hAnsi="Times New Roman"/>
          <w:b/>
          <w:bCs/>
          <w:sz w:val="28"/>
          <w:szCs w:val="28"/>
          <w:lang w:val="uk-UA"/>
        </w:rPr>
        <w:t>Могилів</w:t>
      </w:r>
      <w:r w:rsidR="00A67AC7" w:rsidRPr="00A67AC7">
        <w:rPr>
          <w:rFonts w:ascii="Times New Roman" w:hAnsi="Times New Roman"/>
          <w:sz w:val="28"/>
          <w:szCs w:val="28"/>
          <w:lang w:val="uk-UA"/>
        </w:rPr>
        <w:t>-</w:t>
      </w:r>
      <w:r w:rsidRPr="00A67AC7">
        <w:rPr>
          <w:rFonts w:ascii="Times New Roman" w:hAnsi="Times New Roman"/>
          <w:b/>
          <w:bCs/>
          <w:sz w:val="28"/>
          <w:szCs w:val="28"/>
          <w:lang w:val="uk-UA"/>
        </w:rPr>
        <w:t xml:space="preserve">Подільського </w:t>
      </w:r>
      <w:r w:rsidR="00083F60" w:rsidRPr="00A67AC7">
        <w:rPr>
          <w:rFonts w:ascii="Times New Roman" w:hAnsi="Times New Roman"/>
          <w:b/>
          <w:bCs/>
          <w:sz w:val="28"/>
          <w:szCs w:val="28"/>
          <w:lang w:val="uk-UA"/>
        </w:rPr>
        <w:t>міського комунального</w:t>
      </w:r>
      <w:r w:rsidR="001D5AA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83F60" w:rsidRPr="00A67AC7">
        <w:rPr>
          <w:rFonts w:ascii="Times New Roman" w:hAnsi="Times New Roman"/>
          <w:b/>
          <w:bCs/>
          <w:sz w:val="28"/>
          <w:szCs w:val="28"/>
          <w:lang w:val="uk-UA"/>
        </w:rPr>
        <w:t>підприємства</w:t>
      </w:r>
      <w:r w:rsidRPr="00A67AC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E514107" w14:textId="0DCA19C6" w:rsidR="00083F60" w:rsidRPr="00A67AC7" w:rsidRDefault="00083F60" w:rsidP="001D5AAE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7AC7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7B0FFF" w:rsidRPr="00A67AC7">
        <w:rPr>
          <w:rFonts w:ascii="Times New Roman" w:hAnsi="Times New Roman"/>
          <w:b/>
          <w:bCs/>
          <w:sz w:val="28"/>
          <w:szCs w:val="28"/>
          <w:lang w:val="uk-UA"/>
        </w:rPr>
        <w:t>Водоканал</w:t>
      </w:r>
      <w:r w:rsidRPr="00A67AC7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133CE7" w:rsidRPr="00A67AC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133CE7" w:rsidRPr="00A67AC7">
        <w:rPr>
          <w:rFonts w:ascii="Times New Roman" w:hAnsi="Times New Roman"/>
          <w:b/>
          <w:bCs/>
          <w:sz w:val="28"/>
          <w:szCs w:val="28"/>
          <w:lang w:val="uk-UA"/>
        </w:rPr>
        <w:t xml:space="preserve">за І квартал </w:t>
      </w:r>
      <w:r w:rsidR="006D6F66" w:rsidRPr="00A67AC7">
        <w:rPr>
          <w:rFonts w:ascii="Times New Roman" w:hAnsi="Times New Roman"/>
          <w:b/>
          <w:bCs/>
          <w:sz w:val="28"/>
          <w:szCs w:val="28"/>
          <w:lang w:val="uk-UA"/>
        </w:rPr>
        <w:t>2024 р</w:t>
      </w:r>
      <w:r w:rsidR="00133CE7" w:rsidRPr="00A67AC7">
        <w:rPr>
          <w:rFonts w:ascii="Times New Roman" w:hAnsi="Times New Roman"/>
          <w:b/>
          <w:bCs/>
          <w:sz w:val="28"/>
          <w:szCs w:val="28"/>
          <w:lang w:val="uk-UA"/>
        </w:rPr>
        <w:t>оку</w:t>
      </w:r>
    </w:p>
    <w:p w14:paraId="1E387E24" w14:textId="77777777" w:rsidR="00AE028C" w:rsidRPr="00F70175" w:rsidRDefault="00AE028C" w:rsidP="00F7017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784BE153" w14:textId="4ECBBFD4" w:rsidR="003E59F0" w:rsidRPr="00F70175" w:rsidRDefault="00CB38B2" w:rsidP="00A67AC7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70175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CF2E5C" w:rsidRPr="00F70175">
        <w:rPr>
          <w:rFonts w:ascii="Times New Roman" w:hAnsi="Times New Roman"/>
          <w:sz w:val="28"/>
          <w:szCs w:val="28"/>
          <w:lang w:val="uk-UA"/>
        </w:rPr>
        <w:t xml:space="preserve">ст. 52 </w:t>
      </w:r>
      <w:r w:rsidR="001A6280" w:rsidRPr="00F70175">
        <w:rPr>
          <w:rFonts w:ascii="Times New Roman" w:hAnsi="Times New Roman"/>
          <w:sz w:val="28"/>
          <w:szCs w:val="28"/>
          <w:lang w:val="uk-UA"/>
        </w:rPr>
        <w:t>Закон</w:t>
      </w:r>
      <w:r w:rsidR="00CF2E5C" w:rsidRPr="00F70175">
        <w:rPr>
          <w:rFonts w:ascii="Times New Roman" w:hAnsi="Times New Roman"/>
          <w:sz w:val="28"/>
          <w:szCs w:val="28"/>
          <w:lang w:val="uk-UA"/>
        </w:rPr>
        <w:t>у</w:t>
      </w:r>
      <w:r w:rsidR="003E59F0" w:rsidRPr="00F70175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CF2E5C" w:rsidRPr="00F70175">
        <w:rPr>
          <w:rFonts w:ascii="Times New Roman" w:hAnsi="Times New Roman"/>
          <w:sz w:val="28"/>
          <w:szCs w:val="28"/>
          <w:lang w:val="uk-UA"/>
        </w:rPr>
        <w:t>в</w:t>
      </w:r>
      <w:r w:rsidR="001A6280" w:rsidRPr="00F70175">
        <w:rPr>
          <w:rFonts w:ascii="Times New Roman" w:hAnsi="Times New Roman"/>
          <w:sz w:val="28"/>
          <w:szCs w:val="28"/>
          <w:lang w:val="uk-UA"/>
        </w:rPr>
        <w:t>ідповідно до наказу</w:t>
      </w:r>
      <w:r w:rsidR="003E59F0" w:rsidRPr="00F70175">
        <w:rPr>
          <w:rFonts w:ascii="Times New Roman" w:hAnsi="Times New Roman"/>
          <w:sz w:val="28"/>
          <w:szCs w:val="28"/>
          <w:lang w:val="uk-UA"/>
        </w:rPr>
        <w:t xml:space="preserve">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 w:rsidR="001A6280" w:rsidRPr="00F70175">
        <w:rPr>
          <w:rFonts w:ascii="Times New Roman" w:hAnsi="Times New Roman"/>
          <w:sz w:val="28"/>
          <w:szCs w:val="28"/>
          <w:lang w:val="uk-UA"/>
        </w:rPr>
        <w:t>рішення 36 сесії Могилів-Подільської міської ради</w:t>
      </w:r>
      <w:r w:rsidR="00CF2E5C" w:rsidRPr="00F70175">
        <w:rPr>
          <w:rFonts w:ascii="Times New Roman" w:hAnsi="Times New Roman"/>
          <w:sz w:val="28"/>
          <w:szCs w:val="28"/>
          <w:lang w:val="uk-UA"/>
        </w:rPr>
        <w:t xml:space="preserve"> 8 скликання</w:t>
      </w:r>
      <w:r w:rsidR="001A6280" w:rsidRPr="00F70175">
        <w:rPr>
          <w:rFonts w:ascii="Times New Roman" w:hAnsi="Times New Roman"/>
          <w:sz w:val="28"/>
          <w:szCs w:val="28"/>
          <w:lang w:val="uk-UA"/>
        </w:rPr>
        <w:t xml:space="preserve"> від 03.10.2023</w:t>
      </w:r>
      <w:r w:rsidR="00E36469" w:rsidRPr="00F7017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A6280" w:rsidRPr="00F70175">
        <w:rPr>
          <w:rFonts w:ascii="Times New Roman" w:hAnsi="Times New Roman"/>
          <w:sz w:val="28"/>
          <w:szCs w:val="28"/>
          <w:lang w:val="uk-UA"/>
        </w:rPr>
        <w:t>857</w:t>
      </w:r>
      <w:r w:rsidR="00A67A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280" w:rsidRPr="00F70175">
        <w:rPr>
          <w:rFonts w:ascii="Times New Roman" w:hAnsi="Times New Roman"/>
          <w:sz w:val="28"/>
          <w:szCs w:val="28"/>
          <w:lang w:val="uk-UA"/>
        </w:rPr>
        <w:t>«Про затвердження Порядку складання</w:t>
      </w:r>
      <w:r w:rsidR="00083F60" w:rsidRPr="00F70175">
        <w:rPr>
          <w:rFonts w:ascii="Times New Roman" w:hAnsi="Times New Roman"/>
          <w:sz w:val="28"/>
          <w:szCs w:val="28"/>
          <w:lang w:val="uk-UA"/>
        </w:rPr>
        <w:t>,</w:t>
      </w:r>
      <w:r w:rsidR="001A6280" w:rsidRPr="00F70175">
        <w:rPr>
          <w:rFonts w:ascii="Times New Roman" w:hAnsi="Times New Roman"/>
          <w:sz w:val="28"/>
          <w:szCs w:val="28"/>
          <w:lang w:val="uk-UA"/>
        </w:rPr>
        <w:t xml:space="preserve"> затвердження та контролю за виконанням фінансових планів комунальних підприємств Могилів-Подільської міської територіальної громади»,</w:t>
      </w:r>
      <w:r w:rsidR="00CF2E5C" w:rsidRPr="00F70175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міської ради від 28.12.2023 №392 «Про затвердження фінансового плану Могилів</w:t>
      </w:r>
      <w:r w:rsidR="00A67AC7">
        <w:rPr>
          <w:rFonts w:ascii="Times New Roman" w:hAnsi="Times New Roman"/>
          <w:sz w:val="28"/>
          <w:szCs w:val="28"/>
          <w:lang w:val="uk-UA"/>
        </w:rPr>
        <w:t>-</w:t>
      </w:r>
      <w:r w:rsidR="00CF2E5C" w:rsidRPr="00F70175"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«Водоканал» на 2024 рік»,</w:t>
      </w:r>
      <w:r w:rsidR="00083F60" w:rsidRPr="00F70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467B" w:rsidRPr="00F70175">
        <w:rPr>
          <w:rFonts w:ascii="Times New Roman" w:hAnsi="Times New Roman"/>
          <w:sz w:val="28"/>
          <w:szCs w:val="28"/>
          <w:lang w:val="uk-UA"/>
        </w:rPr>
        <w:t>заслухавши звіт</w:t>
      </w:r>
      <w:r w:rsidR="008A0FD8" w:rsidRPr="00F70175"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CF467B" w:rsidRPr="00F70175">
        <w:rPr>
          <w:rFonts w:ascii="Times New Roman" w:hAnsi="Times New Roman"/>
          <w:sz w:val="28"/>
          <w:szCs w:val="28"/>
          <w:lang w:val="uk-UA"/>
        </w:rPr>
        <w:t>Могилів</w:t>
      </w:r>
      <w:r w:rsidR="00A67AC7">
        <w:rPr>
          <w:rFonts w:ascii="Times New Roman" w:hAnsi="Times New Roman"/>
          <w:sz w:val="28"/>
          <w:szCs w:val="28"/>
          <w:lang w:val="uk-UA"/>
        </w:rPr>
        <w:t>-</w:t>
      </w:r>
      <w:r w:rsidR="00CF467B" w:rsidRPr="00F70175"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«Водоканал»</w:t>
      </w:r>
      <w:r w:rsidR="00F70175">
        <w:rPr>
          <w:rFonts w:ascii="Times New Roman" w:hAnsi="Times New Roman"/>
          <w:sz w:val="28"/>
          <w:szCs w:val="28"/>
          <w:lang w:val="uk-UA"/>
        </w:rPr>
        <w:t xml:space="preserve"> Рибака С.Т.</w:t>
      </w:r>
      <w:r w:rsidR="00CF467B" w:rsidRPr="00F70175">
        <w:rPr>
          <w:rFonts w:ascii="Times New Roman" w:hAnsi="Times New Roman"/>
          <w:sz w:val="28"/>
          <w:szCs w:val="28"/>
          <w:lang w:val="uk-UA"/>
        </w:rPr>
        <w:t xml:space="preserve"> про виконання </w:t>
      </w:r>
      <w:r w:rsidR="00F70175" w:rsidRPr="00F70175">
        <w:rPr>
          <w:rFonts w:ascii="Times New Roman" w:hAnsi="Times New Roman"/>
          <w:sz w:val="28"/>
          <w:szCs w:val="28"/>
          <w:lang w:val="uk-UA"/>
        </w:rPr>
        <w:t>фінансового плану Могилів</w:t>
      </w:r>
      <w:r w:rsidR="00A67AC7">
        <w:rPr>
          <w:rFonts w:ascii="Times New Roman" w:hAnsi="Times New Roman"/>
          <w:sz w:val="28"/>
          <w:szCs w:val="28"/>
          <w:lang w:val="uk-UA"/>
        </w:rPr>
        <w:t>-</w:t>
      </w:r>
      <w:r w:rsidR="00F70175" w:rsidRPr="00F70175"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«Водоканал»</w:t>
      </w:r>
      <w:r w:rsidR="00F70175">
        <w:rPr>
          <w:rFonts w:ascii="Times New Roman" w:hAnsi="Times New Roman"/>
          <w:sz w:val="28"/>
          <w:szCs w:val="28"/>
          <w:lang w:val="uk-UA"/>
        </w:rPr>
        <w:t xml:space="preserve"> за І квартал 2024 року,</w:t>
      </w:r>
      <w:r w:rsidR="00A67A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3F60" w:rsidRPr="00F70175">
        <w:rPr>
          <w:rFonts w:ascii="Times New Roman" w:hAnsi="Times New Roman"/>
          <w:sz w:val="28"/>
          <w:szCs w:val="28"/>
          <w:lang w:val="uk-UA"/>
        </w:rPr>
        <w:t>-</w:t>
      </w:r>
    </w:p>
    <w:p w14:paraId="12101A7A" w14:textId="77777777" w:rsidR="003E59F0" w:rsidRPr="001B43A6" w:rsidRDefault="003E59F0" w:rsidP="00CB38B2">
      <w:pPr>
        <w:pStyle w:val="a3"/>
        <w:rPr>
          <w:rFonts w:ascii="Times New Roman" w:hAnsi="Times New Roman"/>
          <w:lang w:val="uk-UA"/>
        </w:rPr>
      </w:pPr>
    </w:p>
    <w:p w14:paraId="0ED46E66" w14:textId="77777777" w:rsidR="00083F60" w:rsidRDefault="00CF2E5C" w:rsidP="001B43A6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</w:t>
      </w:r>
      <w:r w:rsidR="001B43A6" w:rsidRPr="001B43A6">
        <w:rPr>
          <w:rFonts w:ascii="Times New Roman" w:hAnsi="Times New Roman"/>
          <w:b/>
          <w:sz w:val="28"/>
          <w:lang w:val="uk-UA"/>
        </w:rPr>
        <w:t>икон</w:t>
      </w:r>
      <w:r>
        <w:rPr>
          <w:rFonts w:ascii="Times New Roman" w:hAnsi="Times New Roman"/>
          <w:b/>
          <w:sz w:val="28"/>
          <w:lang w:val="uk-UA"/>
        </w:rPr>
        <w:t>авчий комітет</w:t>
      </w:r>
      <w:r w:rsidR="001B43A6" w:rsidRPr="001B43A6">
        <w:rPr>
          <w:rFonts w:ascii="Times New Roman" w:hAnsi="Times New Roman"/>
          <w:b/>
          <w:sz w:val="28"/>
          <w:lang w:val="uk-UA"/>
        </w:rPr>
        <w:t xml:space="preserve"> міської ради ВИРІШИВ</w:t>
      </w:r>
      <w:r w:rsidR="001B43A6" w:rsidRPr="00E36469">
        <w:rPr>
          <w:rFonts w:ascii="Times New Roman" w:hAnsi="Times New Roman"/>
          <w:b/>
          <w:sz w:val="28"/>
          <w:lang w:val="uk-UA"/>
        </w:rPr>
        <w:t>:</w:t>
      </w:r>
    </w:p>
    <w:p w14:paraId="069BFBC0" w14:textId="77777777" w:rsidR="00B00F7E" w:rsidRDefault="00B00F7E" w:rsidP="001B43A6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</w:p>
    <w:p w14:paraId="2915AD2C" w14:textId="2672BC8C" w:rsidR="003E59F0" w:rsidRDefault="00083F60" w:rsidP="00A67AC7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A67AC7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CF2E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74CF">
        <w:rPr>
          <w:rFonts w:ascii="Times New Roman" w:hAnsi="Times New Roman"/>
          <w:sz w:val="28"/>
          <w:szCs w:val="28"/>
          <w:lang w:val="uk-UA" w:eastAsia="ru-RU" w:bidi="ar-SA"/>
        </w:rPr>
        <w:t xml:space="preserve">Затвердити </w:t>
      </w:r>
      <w:r w:rsidR="00133CE7" w:rsidRPr="00133CE7">
        <w:rPr>
          <w:rFonts w:ascii="Times New Roman" w:hAnsi="Times New Roman"/>
          <w:sz w:val="28"/>
          <w:szCs w:val="28"/>
          <w:lang w:val="uk-UA" w:eastAsia="ru-RU" w:bidi="ar-SA"/>
        </w:rPr>
        <w:t xml:space="preserve">звіт про виконання фінансового плану </w:t>
      </w:r>
      <w:r w:rsidRPr="004D74CF">
        <w:rPr>
          <w:rFonts w:ascii="Times New Roman" w:hAnsi="Times New Roman"/>
          <w:sz w:val="28"/>
          <w:szCs w:val="28"/>
          <w:lang w:val="uk-UA"/>
        </w:rPr>
        <w:t>міського ко</w:t>
      </w:r>
      <w:r w:rsidR="00B61714" w:rsidRPr="004D74CF">
        <w:rPr>
          <w:rFonts w:ascii="Times New Roman" w:hAnsi="Times New Roman"/>
          <w:sz w:val="28"/>
          <w:szCs w:val="28"/>
          <w:lang w:val="uk-UA"/>
        </w:rPr>
        <w:t xml:space="preserve">мунального підприємства </w:t>
      </w:r>
      <w:r w:rsidR="004D74CF" w:rsidRPr="004D74CF">
        <w:rPr>
          <w:rFonts w:ascii="Times New Roman" w:hAnsi="Times New Roman"/>
          <w:sz w:val="28"/>
          <w:szCs w:val="28"/>
          <w:lang w:val="uk-UA"/>
        </w:rPr>
        <w:t>Могилів</w:t>
      </w:r>
      <w:r w:rsidR="00A67AC7">
        <w:rPr>
          <w:rFonts w:ascii="Times New Roman" w:hAnsi="Times New Roman"/>
          <w:sz w:val="28"/>
          <w:szCs w:val="28"/>
          <w:lang w:val="uk-UA"/>
        </w:rPr>
        <w:t>-</w:t>
      </w:r>
      <w:r w:rsidR="004D74CF" w:rsidRPr="004D74CF"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«Водоканал»</w:t>
      </w:r>
      <w:r w:rsidR="008A0F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3CE7">
        <w:rPr>
          <w:rFonts w:ascii="Times New Roman" w:hAnsi="Times New Roman"/>
          <w:sz w:val="28"/>
          <w:szCs w:val="28"/>
          <w:lang w:val="uk-UA"/>
        </w:rPr>
        <w:t xml:space="preserve">за І квартал </w:t>
      </w:r>
      <w:r w:rsidR="006D6F66" w:rsidRPr="00083F60">
        <w:rPr>
          <w:rFonts w:ascii="Times New Roman" w:hAnsi="Times New Roman"/>
          <w:sz w:val="28"/>
          <w:szCs w:val="28"/>
          <w:lang w:val="uk-UA"/>
        </w:rPr>
        <w:t>2024</w:t>
      </w:r>
      <w:r w:rsidR="006D6F6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133CE7">
        <w:rPr>
          <w:rFonts w:ascii="Times New Roman" w:hAnsi="Times New Roman"/>
          <w:sz w:val="28"/>
          <w:szCs w:val="28"/>
          <w:lang w:val="uk-UA"/>
        </w:rPr>
        <w:t>о</w:t>
      </w:r>
      <w:r w:rsidR="006D6F66">
        <w:rPr>
          <w:rFonts w:ascii="Times New Roman" w:hAnsi="Times New Roman"/>
          <w:sz w:val="28"/>
          <w:szCs w:val="28"/>
          <w:lang w:val="uk-UA"/>
        </w:rPr>
        <w:t>к</w:t>
      </w:r>
      <w:r w:rsidR="00133CE7">
        <w:rPr>
          <w:rFonts w:ascii="Times New Roman" w:hAnsi="Times New Roman"/>
          <w:sz w:val="28"/>
          <w:szCs w:val="28"/>
          <w:lang w:val="uk-UA"/>
        </w:rPr>
        <w:t>у</w:t>
      </w:r>
      <w:r w:rsidR="008A0F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59F0" w:rsidRPr="00083F60">
        <w:rPr>
          <w:rFonts w:ascii="Times New Roman" w:hAnsi="Times New Roman"/>
          <w:sz w:val="28"/>
          <w:szCs w:val="28"/>
          <w:lang w:val="uk-UA" w:eastAsia="ru-RU" w:bidi="ar-SA"/>
        </w:rPr>
        <w:t>згідно з додатком.</w:t>
      </w:r>
    </w:p>
    <w:p w14:paraId="3FA14235" w14:textId="341C93D3" w:rsidR="00CF2E5C" w:rsidRDefault="00CF2E5C" w:rsidP="00A67AC7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A67AC7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2.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Директору </w:t>
      </w:r>
      <w:r w:rsidRPr="00CF2E5C">
        <w:rPr>
          <w:rFonts w:ascii="Times New Roman" w:hAnsi="Times New Roman"/>
          <w:sz w:val="28"/>
          <w:szCs w:val="28"/>
          <w:lang w:val="uk-UA" w:eastAsia="ru-RU" w:bidi="ar-SA"/>
        </w:rPr>
        <w:t>Могилів</w:t>
      </w:r>
      <w:r w:rsidR="00A67AC7"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Pr="00CF2E5C">
        <w:rPr>
          <w:rFonts w:ascii="Times New Roman" w:hAnsi="Times New Roman"/>
          <w:sz w:val="28"/>
          <w:szCs w:val="28"/>
          <w:lang w:val="uk-UA" w:eastAsia="ru-RU" w:bidi="ar-SA"/>
        </w:rPr>
        <w:t>Подільського міського комунального підприємства «Водоканал»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Рибаку С.Т. покращити показники господарської діяльності підприємства.</w:t>
      </w:r>
    </w:p>
    <w:p w14:paraId="2875C133" w14:textId="14D4FD20" w:rsidR="00133CE7" w:rsidRDefault="00CF2E5C" w:rsidP="00A67AC7">
      <w:pPr>
        <w:tabs>
          <w:tab w:val="left" w:pos="709"/>
        </w:tabs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A67AC7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3.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722B4E">
        <w:rPr>
          <w:rFonts w:ascii="Times New Roman" w:hAnsi="Times New Roman"/>
          <w:sz w:val="28"/>
          <w:szCs w:val="28"/>
          <w:lang w:val="uk-UA" w:eastAsia="ru-RU" w:bidi="ar-SA"/>
        </w:rPr>
        <w:t xml:space="preserve">Контроль за виконанням даного </w:t>
      </w:r>
      <w:r w:rsidR="00CF467B">
        <w:rPr>
          <w:rFonts w:ascii="Times New Roman" w:hAnsi="Times New Roman"/>
          <w:sz w:val="28"/>
          <w:szCs w:val="28"/>
          <w:lang w:val="uk-UA" w:eastAsia="ru-RU" w:bidi="ar-SA"/>
        </w:rPr>
        <w:t xml:space="preserve">рішення покласти на першого заступника міського голови </w:t>
      </w:r>
      <w:proofErr w:type="spellStart"/>
      <w:r w:rsidR="00CF467B">
        <w:rPr>
          <w:rFonts w:ascii="Times New Roman" w:hAnsi="Times New Roman"/>
          <w:sz w:val="28"/>
          <w:szCs w:val="28"/>
          <w:lang w:val="uk-UA" w:eastAsia="ru-RU" w:bidi="ar-SA"/>
        </w:rPr>
        <w:t>Безмещука</w:t>
      </w:r>
      <w:proofErr w:type="spellEnd"/>
      <w:r w:rsidR="00CF467B">
        <w:rPr>
          <w:rFonts w:ascii="Times New Roman" w:hAnsi="Times New Roman"/>
          <w:sz w:val="28"/>
          <w:szCs w:val="28"/>
          <w:lang w:val="uk-UA" w:eastAsia="ru-RU" w:bidi="ar-SA"/>
        </w:rPr>
        <w:t xml:space="preserve"> П.О.</w:t>
      </w:r>
    </w:p>
    <w:p w14:paraId="49FF6AA6" w14:textId="77777777" w:rsidR="00A67AC7" w:rsidRDefault="00A67AC7" w:rsidP="00A67AC7">
      <w:pPr>
        <w:tabs>
          <w:tab w:val="left" w:pos="709"/>
        </w:tabs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4881821E" w14:textId="77777777" w:rsidR="00133CE7" w:rsidRDefault="00133CE7" w:rsidP="00A67AC7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2B698268" w14:textId="2E575C79" w:rsidR="00091451" w:rsidRPr="00A67AC7" w:rsidRDefault="007B0FFF" w:rsidP="00472529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A67AC7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   </w:t>
      </w:r>
      <w:r w:rsidR="00472529" w:rsidRPr="00A67AC7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091451" w:rsidRPr="00A67AC7"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            </w:t>
      </w:r>
      <w:r w:rsidR="00A67AC7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091451" w:rsidRPr="00A67AC7">
        <w:rPr>
          <w:rFonts w:ascii="Times New Roman" w:hAnsi="Times New Roman"/>
          <w:bCs/>
          <w:sz w:val="28"/>
          <w:szCs w:val="28"/>
          <w:lang w:val="uk-UA"/>
        </w:rPr>
        <w:t xml:space="preserve"> Геннадій ГЛУХМАНЮК</w:t>
      </w:r>
    </w:p>
    <w:p w14:paraId="09BC8A87" w14:textId="77777777" w:rsidR="00B00F7E" w:rsidRDefault="00B00F7E" w:rsidP="00472529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17F8299E" w14:textId="68834FE4" w:rsidR="00F52B68" w:rsidRDefault="00F52B68" w:rsidP="00B00F7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109CD80A" w14:textId="6C18B4EC" w:rsidR="00A67AC7" w:rsidRDefault="00A67AC7" w:rsidP="00B00F7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037666CE" w14:textId="586E8868" w:rsidR="00CF543C" w:rsidRPr="00FA5498" w:rsidRDefault="00CF543C" w:rsidP="00C33AD8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b/>
          <w:color w:val="FFFFFF" w:themeColor="background1"/>
          <w:lang w:val="uk-UA"/>
        </w:rPr>
        <w:sectPr w:rsidR="00CF543C" w:rsidRPr="00FA5498" w:rsidSect="00A67AC7">
          <w:pgSz w:w="11900" w:h="16840"/>
          <w:pgMar w:top="425" w:right="703" w:bottom="295" w:left="1701" w:header="720" w:footer="720" w:gutter="0"/>
          <w:cols w:space="720"/>
        </w:sectPr>
      </w:pPr>
    </w:p>
    <w:p w14:paraId="5577B516" w14:textId="77777777" w:rsidR="00A67AC7" w:rsidRDefault="00A67AC7" w:rsidP="00A67AC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5FF1DF56" w14:textId="77777777" w:rsidR="00A67AC7" w:rsidRDefault="00A67AC7" w:rsidP="00A67AC7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379DAAC2" w14:textId="6A6EE72B" w:rsidR="00A67AC7" w:rsidRPr="00A67AC7" w:rsidRDefault="00A67AC7" w:rsidP="00A67AC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67AC7">
        <w:rPr>
          <w:rFonts w:ascii="Times New Roman" w:eastAsia="Calibri" w:hAnsi="Times New Roman"/>
          <w:sz w:val="28"/>
          <w:szCs w:val="28"/>
          <w:lang w:val="uk-UA" w:bidi="ar-SA"/>
        </w:rPr>
        <w:t xml:space="preserve">Додаток </w:t>
      </w:r>
    </w:p>
    <w:p w14:paraId="36AC9D28" w14:textId="5158901F" w:rsidR="00A67AC7" w:rsidRPr="00A67AC7" w:rsidRDefault="00A67AC7" w:rsidP="00A67AC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                                                                                                                                                                 </w:t>
      </w:r>
      <w:r w:rsidRPr="00A67AC7">
        <w:rPr>
          <w:rFonts w:ascii="Times New Roman" w:eastAsia="Calibri" w:hAnsi="Times New Roman"/>
          <w:sz w:val="28"/>
          <w:szCs w:val="28"/>
          <w:lang w:val="uk-UA" w:bidi="ar-SA"/>
        </w:rPr>
        <w:t xml:space="preserve">до рішення виконавчого </w:t>
      </w:r>
    </w:p>
    <w:p w14:paraId="1715E8B7" w14:textId="17EDD43F" w:rsidR="00A67AC7" w:rsidRPr="00A67AC7" w:rsidRDefault="00A67AC7" w:rsidP="00A67AC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                                                                                                                                                                 </w:t>
      </w:r>
      <w:r w:rsidRPr="00A67AC7">
        <w:rPr>
          <w:rFonts w:ascii="Times New Roman" w:eastAsia="Calibri" w:hAnsi="Times New Roman"/>
          <w:sz w:val="28"/>
          <w:szCs w:val="28"/>
          <w:lang w:val="uk-UA" w:bidi="ar-SA"/>
        </w:rPr>
        <w:t>комітету міської ради</w:t>
      </w:r>
    </w:p>
    <w:p w14:paraId="3E8D7E83" w14:textId="70C43C22" w:rsidR="00A67AC7" w:rsidRPr="00A67AC7" w:rsidRDefault="00A67AC7" w:rsidP="00A67AC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                                                                                                                                                                 </w:t>
      </w:r>
      <w:r w:rsidRPr="00A67AC7">
        <w:rPr>
          <w:rFonts w:ascii="Times New Roman" w:eastAsia="Calibri" w:hAnsi="Times New Roman"/>
          <w:sz w:val="28"/>
          <w:szCs w:val="28"/>
          <w:lang w:val="uk-UA" w:bidi="ar-SA"/>
        </w:rPr>
        <w:t>від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30 травня 2024 року</w:t>
      </w:r>
      <w:r w:rsidRPr="00A67AC7">
        <w:rPr>
          <w:rFonts w:ascii="Times New Roman" w:eastAsia="Calibri" w:hAnsi="Times New Roman"/>
          <w:sz w:val="28"/>
          <w:szCs w:val="28"/>
          <w:lang w:val="uk-UA" w:bidi="ar-SA"/>
        </w:rPr>
        <w:t xml:space="preserve"> №</w:t>
      </w:r>
      <w:r w:rsidR="00642735">
        <w:rPr>
          <w:rFonts w:ascii="Times New Roman" w:eastAsia="Calibri" w:hAnsi="Times New Roman"/>
          <w:sz w:val="28"/>
          <w:szCs w:val="28"/>
          <w:lang w:val="uk-UA" w:bidi="ar-SA"/>
        </w:rPr>
        <w:t>124</w:t>
      </w:r>
      <w:r w:rsidRPr="00A67AC7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</w:t>
      </w:r>
    </w:p>
    <w:p w14:paraId="553B2CBF" w14:textId="77777777" w:rsidR="00A67AC7" w:rsidRPr="00A67AC7" w:rsidRDefault="00A67AC7" w:rsidP="00A67AC7">
      <w:pPr>
        <w:tabs>
          <w:tab w:val="left" w:pos="11340"/>
        </w:tabs>
        <w:contextualSpacing/>
        <w:rPr>
          <w:rFonts w:ascii="Times New Roman" w:eastAsia="Calibri" w:hAnsi="Times New Roman"/>
          <w:i/>
          <w:lang w:val="uk-UA" w:bidi="ar-SA"/>
        </w:rPr>
      </w:pPr>
      <w:r w:rsidRPr="00A67AC7">
        <w:rPr>
          <w:rFonts w:ascii="Times New Roman" w:eastAsia="Calibri" w:hAnsi="Times New Roman"/>
          <w:i/>
          <w:lang w:val="uk-UA" w:bidi="ar-SA"/>
        </w:rPr>
        <w:t xml:space="preserve">                        </w:t>
      </w:r>
    </w:p>
    <w:tbl>
      <w:tblPr>
        <w:tblW w:w="1492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381"/>
        <w:gridCol w:w="4431"/>
        <w:gridCol w:w="570"/>
        <w:gridCol w:w="847"/>
        <w:gridCol w:w="1137"/>
        <w:gridCol w:w="1228"/>
        <w:gridCol w:w="1324"/>
        <w:gridCol w:w="6"/>
      </w:tblGrid>
      <w:tr w:rsidR="002C337D" w:rsidRPr="00A67AC7" w14:paraId="09170EA8" w14:textId="77777777" w:rsidTr="00642735">
        <w:trPr>
          <w:gridAfter w:val="1"/>
          <w:wAfter w:w="6" w:type="dxa"/>
          <w:trHeight w:val="63"/>
        </w:trPr>
        <w:tc>
          <w:tcPr>
            <w:tcW w:w="5381" w:type="dxa"/>
            <w:noWrap/>
            <w:vAlign w:val="center"/>
            <w:hideMark/>
          </w:tcPr>
          <w:p w14:paraId="5A308E53" w14:textId="77777777" w:rsidR="00A67AC7" w:rsidRPr="00A67AC7" w:rsidRDefault="00A67AC7" w:rsidP="00A67AC7">
            <w:pPr>
              <w:rPr>
                <w:rFonts w:ascii="Times New Roman" w:eastAsia="Calibri" w:hAnsi="Times New Roman"/>
                <w:i/>
                <w:lang w:val="ru-RU" w:bidi="ar-SA"/>
              </w:rPr>
            </w:pPr>
            <w:bookmarkStart w:id="1" w:name="RANGE!A1:G99"/>
            <w:bookmarkEnd w:id="1"/>
          </w:p>
        </w:tc>
        <w:tc>
          <w:tcPr>
            <w:tcW w:w="4431" w:type="dxa"/>
            <w:noWrap/>
            <w:vAlign w:val="center"/>
            <w:hideMark/>
          </w:tcPr>
          <w:p w14:paraId="13D0F86C" w14:textId="77777777" w:rsidR="00A67AC7" w:rsidRPr="00A67AC7" w:rsidRDefault="00A67AC7" w:rsidP="00A67AC7">
            <w:pPr>
              <w:rPr>
                <w:rFonts w:eastAsia="Calibri"/>
                <w:sz w:val="20"/>
                <w:szCs w:val="20"/>
                <w:lang w:val="ru-RU" w:eastAsia="uk-UA" w:bidi="ar-SA"/>
              </w:rPr>
            </w:pPr>
          </w:p>
        </w:tc>
        <w:tc>
          <w:tcPr>
            <w:tcW w:w="570" w:type="dxa"/>
            <w:noWrap/>
            <w:vAlign w:val="center"/>
            <w:hideMark/>
          </w:tcPr>
          <w:p w14:paraId="52D6FAC9" w14:textId="77777777" w:rsidR="00A67AC7" w:rsidRPr="00A67AC7" w:rsidRDefault="00A67AC7" w:rsidP="00A67AC7">
            <w:pPr>
              <w:rPr>
                <w:rFonts w:eastAsia="Calibri"/>
                <w:sz w:val="20"/>
                <w:szCs w:val="20"/>
                <w:lang w:val="ru-RU" w:eastAsia="uk-UA" w:bidi="ar-SA"/>
              </w:rPr>
            </w:pPr>
          </w:p>
        </w:tc>
        <w:tc>
          <w:tcPr>
            <w:tcW w:w="1984" w:type="dxa"/>
            <w:gridSpan w:val="2"/>
            <w:noWrap/>
            <w:vAlign w:val="center"/>
            <w:hideMark/>
          </w:tcPr>
          <w:p w14:paraId="1C5FC9AA" w14:textId="77777777" w:rsidR="00A67AC7" w:rsidRPr="00A67AC7" w:rsidRDefault="00A67AC7" w:rsidP="00A67AC7">
            <w:pPr>
              <w:rPr>
                <w:rFonts w:eastAsia="Calibri"/>
                <w:sz w:val="20"/>
                <w:szCs w:val="20"/>
                <w:lang w:val="ru-RU" w:eastAsia="uk-UA" w:bidi="ar-SA"/>
              </w:rPr>
            </w:pPr>
          </w:p>
        </w:tc>
        <w:tc>
          <w:tcPr>
            <w:tcW w:w="1228" w:type="dxa"/>
            <w:noWrap/>
            <w:vAlign w:val="center"/>
            <w:hideMark/>
          </w:tcPr>
          <w:p w14:paraId="21C82DAA" w14:textId="77777777" w:rsidR="00A67AC7" w:rsidRPr="00A67AC7" w:rsidRDefault="00A67AC7" w:rsidP="00A67AC7">
            <w:pPr>
              <w:rPr>
                <w:rFonts w:eastAsia="Calibri"/>
                <w:sz w:val="20"/>
                <w:szCs w:val="20"/>
                <w:lang w:val="ru-RU" w:eastAsia="uk-UA" w:bidi="ar-SA"/>
              </w:rPr>
            </w:pPr>
          </w:p>
        </w:tc>
        <w:tc>
          <w:tcPr>
            <w:tcW w:w="1324" w:type="dxa"/>
            <w:noWrap/>
            <w:vAlign w:val="center"/>
            <w:hideMark/>
          </w:tcPr>
          <w:p w14:paraId="178CA15C" w14:textId="77777777" w:rsidR="00A67AC7" w:rsidRPr="00A67AC7" w:rsidRDefault="00A67AC7" w:rsidP="00A67AC7">
            <w:pPr>
              <w:rPr>
                <w:rFonts w:eastAsia="Calibri"/>
                <w:sz w:val="20"/>
                <w:szCs w:val="20"/>
                <w:lang w:val="ru-RU" w:eastAsia="uk-UA" w:bidi="ar-SA"/>
              </w:rPr>
            </w:pPr>
          </w:p>
        </w:tc>
      </w:tr>
      <w:tr w:rsidR="002C337D" w:rsidRPr="00A67AC7" w14:paraId="040E3A7F" w14:textId="77777777" w:rsidTr="00642735">
        <w:trPr>
          <w:gridAfter w:val="1"/>
          <w:wAfter w:w="6" w:type="dxa"/>
          <w:trHeight w:val="199"/>
        </w:trPr>
        <w:tc>
          <w:tcPr>
            <w:tcW w:w="5381" w:type="dxa"/>
            <w:noWrap/>
            <w:vAlign w:val="center"/>
            <w:hideMark/>
          </w:tcPr>
          <w:p w14:paraId="5499FA67" w14:textId="77777777" w:rsidR="00A67AC7" w:rsidRPr="00A67AC7" w:rsidRDefault="00A67AC7" w:rsidP="00A67AC7">
            <w:pPr>
              <w:rPr>
                <w:rFonts w:eastAsia="Calibri"/>
                <w:sz w:val="20"/>
                <w:szCs w:val="20"/>
                <w:lang w:val="ru-RU" w:eastAsia="uk-UA" w:bidi="ar-SA"/>
              </w:rPr>
            </w:pPr>
          </w:p>
        </w:tc>
        <w:tc>
          <w:tcPr>
            <w:tcW w:w="4431" w:type="dxa"/>
            <w:noWrap/>
            <w:vAlign w:val="center"/>
            <w:hideMark/>
          </w:tcPr>
          <w:p w14:paraId="3228242D" w14:textId="77777777" w:rsidR="00A67AC7" w:rsidRPr="00A67AC7" w:rsidRDefault="00A67AC7" w:rsidP="00A67AC7">
            <w:pPr>
              <w:rPr>
                <w:rFonts w:eastAsia="Calibri"/>
                <w:sz w:val="20"/>
                <w:szCs w:val="20"/>
                <w:lang w:val="ru-RU" w:eastAsia="uk-UA" w:bidi="ar-SA"/>
              </w:rPr>
            </w:pPr>
          </w:p>
        </w:tc>
        <w:tc>
          <w:tcPr>
            <w:tcW w:w="570" w:type="dxa"/>
            <w:noWrap/>
            <w:vAlign w:val="center"/>
            <w:hideMark/>
          </w:tcPr>
          <w:p w14:paraId="49009542" w14:textId="77777777" w:rsidR="00A67AC7" w:rsidRPr="00A67AC7" w:rsidRDefault="00A67AC7" w:rsidP="00A67AC7">
            <w:pPr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E6AF" w14:textId="77777777" w:rsidR="00A67AC7" w:rsidRPr="00A67AC7" w:rsidRDefault="00A67AC7" w:rsidP="00A67AC7">
            <w:pPr>
              <w:ind w:left="-346" w:firstLine="284"/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>Звіт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09C05" w14:textId="77777777" w:rsidR="00A67AC7" w:rsidRPr="00A67AC7" w:rsidRDefault="00A67AC7" w:rsidP="00A67AC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х</w:t>
            </w:r>
          </w:p>
        </w:tc>
      </w:tr>
      <w:tr w:rsidR="002C337D" w:rsidRPr="00A67AC7" w14:paraId="170A3E62" w14:textId="77777777" w:rsidTr="00642735">
        <w:trPr>
          <w:gridAfter w:val="1"/>
          <w:wAfter w:w="6" w:type="dxa"/>
          <w:trHeight w:val="375"/>
        </w:trPr>
        <w:tc>
          <w:tcPr>
            <w:tcW w:w="5381" w:type="dxa"/>
            <w:noWrap/>
            <w:vAlign w:val="center"/>
            <w:hideMark/>
          </w:tcPr>
          <w:p w14:paraId="30E6C2F9" w14:textId="77777777" w:rsidR="00A67AC7" w:rsidRPr="00A67AC7" w:rsidRDefault="00A67AC7" w:rsidP="00A67AC7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4431" w:type="dxa"/>
            <w:noWrap/>
            <w:vAlign w:val="center"/>
            <w:hideMark/>
          </w:tcPr>
          <w:p w14:paraId="1FD2A413" w14:textId="77777777" w:rsidR="00A67AC7" w:rsidRPr="00A67AC7" w:rsidRDefault="00A67AC7" w:rsidP="00A67AC7">
            <w:pPr>
              <w:rPr>
                <w:rFonts w:eastAsia="Calibri"/>
                <w:sz w:val="20"/>
                <w:szCs w:val="20"/>
                <w:lang w:val="ru-RU" w:eastAsia="uk-UA" w:bidi="ar-SA"/>
              </w:rPr>
            </w:pPr>
          </w:p>
        </w:tc>
        <w:tc>
          <w:tcPr>
            <w:tcW w:w="570" w:type="dxa"/>
            <w:noWrap/>
            <w:vAlign w:val="center"/>
            <w:hideMark/>
          </w:tcPr>
          <w:p w14:paraId="6EED29AB" w14:textId="77777777" w:rsidR="00A67AC7" w:rsidRPr="00A67AC7" w:rsidRDefault="00A67AC7" w:rsidP="00A67AC7">
            <w:pPr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646AE0" w14:textId="77777777" w:rsidR="00A67AC7" w:rsidRPr="00A67AC7" w:rsidRDefault="00A67AC7" w:rsidP="00A67AC7">
            <w:pPr>
              <w:ind w:left="-346" w:firstLine="284"/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>Уточнений звіт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4E0A0" w14:textId="77777777" w:rsidR="00A67AC7" w:rsidRPr="00A67AC7" w:rsidRDefault="00A67AC7" w:rsidP="00A67AC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</w:tr>
      <w:tr w:rsidR="002C337D" w:rsidRPr="00A67AC7" w14:paraId="72312B0E" w14:textId="77777777" w:rsidTr="00642735">
        <w:trPr>
          <w:gridAfter w:val="1"/>
          <w:wAfter w:w="6" w:type="dxa"/>
          <w:trHeight w:val="375"/>
        </w:trPr>
        <w:tc>
          <w:tcPr>
            <w:tcW w:w="5381" w:type="dxa"/>
            <w:noWrap/>
            <w:vAlign w:val="center"/>
            <w:hideMark/>
          </w:tcPr>
          <w:p w14:paraId="7F07EA93" w14:textId="77777777" w:rsidR="00A67AC7" w:rsidRPr="00A67AC7" w:rsidRDefault="00A67AC7" w:rsidP="00A67AC7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4431" w:type="dxa"/>
            <w:noWrap/>
            <w:vAlign w:val="center"/>
            <w:hideMark/>
          </w:tcPr>
          <w:p w14:paraId="6DBEF359" w14:textId="77777777" w:rsidR="00A67AC7" w:rsidRPr="00A67AC7" w:rsidRDefault="00A67AC7" w:rsidP="00A67AC7">
            <w:pPr>
              <w:rPr>
                <w:rFonts w:eastAsia="Calibri"/>
                <w:sz w:val="20"/>
                <w:szCs w:val="20"/>
                <w:lang w:val="ru-RU" w:eastAsia="uk-UA" w:bidi="ar-SA"/>
              </w:rPr>
            </w:pPr>
          </w:p>
        </w:tc>
        <w:tc>
          <w:tcPr>
            <w:tcW w:w="570" w:type="dxa"/>
            <w:noWrap/>
            <w:vAlign w:val="center"/>
            <w:hideMark/>
          </w:tcPr>
          <w:p w14:paraId="518A978A" w14:textId="77777777" w:rsidR="00A67AC7" w:rsidRPr="00A67AC7" w:rsidRDefault="00A67AC7" w:rsidP="00A67AC7">
            <w:pPr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46CDD" w14:textId="77777777" w:rsidR="00A67AC7" w:rsidRPr="00A67AC7" w:rsidRDefault="00A67AC7" w:rsidP="00A67AC7">
            <w:pPr>
              <w:ind w:left="-346" w:firstLine="284"/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>зробити позначку "Х"</w:t>
            </w:r>
          </w:p>
        </w:tc>
      </w:tr>
      <w:tr w:rsidR="002C337D" w:rsidRPr="00A67AC7" w14:paraId="75DC2571" w14:textId="77777777" w:rsidTr="00642735">
        <w:trPr>
          <w:gridAfter w:val="1"/>
          <w:wAfter w:w="6" w:type="dxa"/>
          <w:trHeight w:val="433"/>
        </w:trPr>
        <w:tc>
          <w:tcPr>
            <w:tcW w:w="5381" w:type="dxa"/>
            <w:noWrap/>
            <w:vAlign w:val="center"/>
          </w:tcPr>
          <w:p w14:paraId="4C777513" w14:textId="77777777" w:rsidR="002C337D" w:rsidRPr="00A67AC7" w:rsidRDefault="002C337D" w:rsidP="00A67AC7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4431" w:type="dxa"/>
            <w:noWrap/>
            <w:vAlign w:val="center"/>
          </w:tcPr>
          <w:p w14:paraId="1DD34234" w14:textId="77777777" w:rsidR="002C337D" w:rsidRPr="00A67AC7" w:rsidRDefault="002C337D" w:rsidP="00A67AC7">
            <w:pPr>
              <w:rPr>
                <w:rFonts w:eastAsia="Calibri"/>
                <w:sz w:val="20"/>
                <w:szCs w:val="20"/>
                <w:lang w:val="ru-RU" w:eastAsia="uk-UA" w:bidi="ar-SA"/>
              </w:rPr>
            </w:pPr>
          </w:p>
        </w:tc>
        <w:tc>
          <w:tcPr>
            <w:tcW w:w="570" w:type="dxa"/>
            <w:noWrap/>
            <w:vAlign w:val="center"/>
          </w:tcPr>
          <w:p w14:paraId="4C9F98BC" w14:textId="77777777" w:rsidR="002C337D" w:rsidRPr="00A67AC7" w:rsidRDefault="002C337D" w:rsidP="00A67AC7">
            <w:pPr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1B347F4" w14:textId="77777777" w:rsidR="002C337D" w:rsidRPr="00A67AC7" w:rsidRDefault="002C337D" w:rsidP="00A67AC7">
            <w:pPr>
              <w:ind w:left="-346" w:firstLine="284"/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2C337D" w:rsidRPr="00A67AC7" w14:paraId="36DF153C" w14:textId="77777777" w:rsidTr="002C337D">
        <w:trPr>
          <w:trHeight w:val="375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3CFB2" w14:textId="0A14E3C1" w:rsidR="002C337D" w:rsidRPr="00A67AC7" w:rsidRDefault="002C337D" w:rsidP="002C337D">
            <w:pPr>
              <w:ind w:right="-243"/>
              <w:rPr>
                <w:rFonts w:ascii="Times New Roman" w:hAnsi="Times New Roman"/>
                <w:lang w:val="uk-UA" w:eastAsia="uk-UA" w:bidi="ar-SA"/>
              </w:rPr>
            </w:pPr>
            <w:r w:rsidRPr="002C337D">
              <w:rPr>
                <w:rFonts w:ascii="Times New Roman" w:hAnsi="Times New Roman"/>
                <w:lang w:val="uk-UA" w:eastAsia="uk-UA" w:bidi="ar-SA"/>
              </w:rPr>
              <w:t>Рік - з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>а І квартал 2024 року</w:t>
            </w:r>
          </w:p>
        </w:tc>
        <w:tc>
          <w:tcPr>
            <w:tcW w:w="5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7EBD4" w14:textId="79DAEFE2" w:rsidR="002C337D" w:rsidRPr="00A67AC7" w:rsidRDefault="002C337D" w:rsidP="002C337D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>КОДИ</w:t>
            </w:r>
          </w:p>
        </w:tc>
      </w:tr>
      <w:tr w:rsidR="00A67AC7" w:rsidRPr="00A67AC7" w14:paraId="55562EEE" w14:textId="77777777" w:rsidTr="006B487F">
        <w:trPr>
          <w:trHeight w:val="374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63F5" w14:textId="5ED03DED" w:rsidR="00A67AC7" w:rsidRPr="00A67AC7" w:rsidRDefault="00A67AC7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Назва підприємства </w:t>
            </w:r>
            <w:r w:rsidR="002C337D">
              <w:rPr>
                <w:rFonts w:ascii="Times New Roman" w:hAnsi="Times New Roman"/>
                <w:lang w:val="uk-UA" w:eastAsia="uk-UA" w:bidi="ar-SA"/>
              </w:rPr>
              <w:t>-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 Могилів</w:t>
            </w:r>
            <w:r w:rsidR="002C337D">
              <w:rPr>
                <w:rFonts w:ascii="Times New Roman" w:hAnsi="Times New Roman"/>
                <w:lang w:val="uk-UA" w:eastAsia="uk-UA" w:bidi="ar-SA"/>
              </w:rPr>
              <w:t>-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Подільське міське комунальне підприємство «Водоканал»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F8D7A95" w14:textId="77777777" w:rsidR="00A67AC7" w:rsidRPr="00A67AC7" w:rsidRDefault="00A67AC7" w:rsidP="002C337D">
            <w:pPr>
              <w:ind w:right="-251"/>
              <w:rPr>
                <w:rFonts w:ascii="Times New Roman" w:hAnsi="Times New Roman"/>
                <w:lang w:val="ru-RU" w:eastAsia="uk-UA" w:bidi="ar-SA"/>
              </w:rPr>
            </w:pPr>
            <w:r w:rsidRPr="00A67AC7">
              <w:rPr>
                <w:rFonts w:ascii="Times New Roman" w:hAnsi="Times New Roman"/>
                <w:lang w:val="ru-RU" w:eastAsia="uk-UA" w:bidi="ar-SA"/>
              </w:rPr>
              <w:t xml:space="preserve">за ЄДРПОУ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7209" w14:textId="77777777" w:rsidR="00A67AC7" w:rsidRPr="00A67AC7" w:rsidRDefault="00A67AC7" w:rsidP="00A67AC7">
            <w:pPr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776D1" w14:textId="77777777" w:rsidR="00A67AC7" w:rsidRPr="00A67AC7" w:rsidRDefault="00A67AC7" w:rsidP="006B487F">
            <w:pPr>
              <w:jc w:val="center"/>
              <w:rPr>
                <w:rFonts w:ascii="Times New Roman" w:eastAsia="Calibri" w:hAnsi="Times New Roman"/>
                <w:lang w:val="uk-UA" w:eastAsia="uk-UA" w:bidi="ar-SA"/>
              </w:rPr>
            </w:pPr>
            <w:r w:rsidRPr="00A67AC7">
              <w:rPr>
                <w:rFonts w:ascii="Times New Roman" w:eastAsia="Calibri" w:hAnsi="Times New Roman"/>
                <w:lang w:val="uk-UA" w:eastAsia="uk-UA" w:bidi="ar-SA"/>
              </w:rPr>
              <w:t>03338202</w:t>
            </w:r>
          </w:p>
        </w:tc>
      </w:tr>
      <w:tr w:rsidR="00A67AC7" w:rsidRPr="00A67AC7" w14:paraId="4129686C" w14:textId="77777777" w:rsidTr="006B487F">
        <w:trPr>
          <w:trHeight w:val="405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35CD" w14:textId="1CF5D6F1" w:rsidR="00A67AC7" w:rsidRPr="00A67AC7" w:rsidRDefault="00A67AC7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>Організаційно-правова форма - комунальне підприємство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143F568" w14:textId="77777777" w:rsidR="00A67AC7" w:rsidRPr="00A67AC7" w:rsidRDefault="00A67AC7" w:rsidP="00A67AC7">
            <w:pPr>
              <w:rPr>
                <w:rFonts w:ascii="Times New Roman" w:hAnsi="Times New Roman"/>
                <w:lang w:val="ru-RU" w:eastAsia="uk-UA" w:bidi="ar-SA"/>
              </w:rPr>
            </w:pPr>
            <w:r w:rsidRPr="00A67AC7">
              <w:rPr>
                <w:rFonts w:ascii="Times New Roman" w:hAnsi="Times New Roman"/>
                <w:lang w:val="ru-RU" w:eastAsia="uk-UA" w:bidi="ar-SA"/>
              </w:rPr>
              <w:t>за КОПФГ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2A5AE4" w14:textId="77777777" w:rsidR="00A67AC7" w:rsidRPr="00A67AC7" w:rsidRDefault="00A67AC7" w:rsidP="00A67AC7">
            <w:pPr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DBAF0" w14:textId="77777777" w:rsidR="00A67AC7" w:rsidRPr="00A67AC7" w:rsidRDefault="00A67AC7" w:rsidP="006B487F">
            <w:pPr>
              <w:jc w:val="center"/>
              <w:rPr>
                <w:rFonts w:ascii="Times New Roman" w:eastAsia="Calibri" w:hAnsi="Times New Roman"/>
                <w:lang w:val="uk-UA" w:eastAsia="uk-UA" w:bidi="ar-SA"/>
              </w:rPr>
            </w:pPr>
            <w:r w:rsidRPr="00A67AC7">
              <w:rPr>
                <w:rFonts w:ascii="Times New Roman" w:eastAsia="Calibri" w:hAnsi="Times New Roman"/>
                <w:lang w:val="uk-UA" w:eastAsia="uk-UA" w:bidi="ar-SA"/>
              </w:rPr>
              <w:t>150</w:t>
            </w:r>
          </w:p>
        </w:tc>
      </w:tr>
      <w:tr w:rsidR="00A67AC7" w:rsidRPr="00A67AC7" w14:paraId="3D6DEFF6" w14:textId="77777777" w:rsidTr="006B487F">
        <w:trPr>
          <w:trHeight w:val="371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4080" w14:textId="218FDE98" w:rsidR="00A67AC7" w:rsidRPr="00A67AC7" w:rsidRDefault="00A67AC7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Територія </w:t>
            </w:r>
            <w:r w:rsidR="002C337D">
              <w:rPr>
                <w:rFonts w:ascii="Times New Roman" w:hAnsi="Times New Roman"/>
                <w:lang w:val="uk-UA" w:eastAsia="uk-UA" w:bidi="ar-SA"/>
              </w:rPr>
              <w:t>-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 Могилів</w:t>
            </w:r>
            <w:r w:rsidR="002C337D">
              <w:rPr>
                <w:rFonts w:ascii="Times New Roman" w:hAnsi="Times New Roman"/>
                <w:lang w:val="uk-UA" w:eastAsia="uk-UA" w:bidi="ar-SA"/>
              </w:rPr>
              <w:t>-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>Подільська міська територіальна громада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3956AD9" w14:textId="5E553E02" w:rsidR="00A67AC7" w:rsidRPr="00A67AC7" w:rsidRDefault="002C337D" w:rsidP="002C337D">
            <w:pPr>
              <w:ind w:right="-109"/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>з</w:t>
            </w:r>
            <w:r w:rsidR="00A67AC7" w:rsidRPr="00A67AC7">
              <w:rPr>
                <w:rFonts w:ascii="Times New Roman" w:hAnsi="Times New Roman"/>
                <w:lang w:val="uk-UA" w:eastAsia="uk-UA" w:bidi="ar-SA"/>
              </w:rPr>
              <w:t>а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="00A67AC7" w:rsidRPr="00A67AC7">
              <w:rPr>
                <w:rFonts w:ascii="Times New Roman" w:hAnsi="Times New Roman"/>
                <w:lang w:val="uk-UA" w:eastAsia="uk-UA" w:bidi="ar-SA"/>
              </w:rPr>
              <w:t>КОАТУУ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101A3" w14:textId="77777777" w:rsidR="00A67AC7" w:rsidRPr="00A67AC7" w:rsidRDefault="00A67AC7" w:rsidP="00A67AC7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A67AC7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8BF41" w14:textId="77777777" w:rsidR="00A67AC7" w:rsidRPr="00A67AC7" w:rsidRDefault="00A67AC7" w:rsidP="006B487F">
            <w:pPr>
              <w:jc w:val="center"/>
              <w:rPr>
                <w:rFonts w:ascii="Times New Roman" w:eastAsia="Calibri" w:hAnsi="Times New Roman"/>
                <w:lang w:val="uk-UA" w:eastAsia="uk-UA" w:bidi="ar-SA"/>
              </w:rPr>
            </w:pPr>
            <w:r w:rsidRPr="00A67AC7">
              <w:rPr>
                <w:rFonts w:ascii="Times New Roman" w:eastAsia="Calibri" w:hAnsi="Times New Roman"/>
                <w:lang w:val="uk-UA" w:eastAsia="uk-UA" w:bidi="ar-SA"/>
              </w:rPr>
              <w:t>0510400000</w:t>
            </w:r>
          </w:p>
        </w:tc>
      </w:tr>
      <w:tr w:rsidR="00A67AC7" w:rsidRPr="00A67AC7" w14:paraId="15ACF3B1" w14:textId="77777777" w:rsidTr="006B487F">
        <w:trPr>
          <w:trHeight w:val="405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ED43" w14:textId="24E51E08" w:rsidR="00A67AC7" w:rsidRPr="00A67AC7" w:rsidRDefault="00A67AC7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Орган державного управління </w:t>
            </w:r>
            <w:r w:rsidR="002C337D">
              <w:rPr>
                <w:rFonts w:ascii="Times New Roman" w:hAnsi="Times New Roman"/>
                <w:lang w:val="uk-UA" w:eastAsia="uk-UA" w:bidi="ar-SA"/>
              </w:rPr>
              <w:t xml:space="preserve">- 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>Могилів</w:t>
            </w:r>
            <w:r w:rsidR="002C337D">
              <w:rPr>
                <w:rFonts w:ascii="Times New Roman" w:hAnsi="Times New Roman"/>
                <w:lang w:val="uk-UA" w:eastAsia="uk-UA" w:bidi="ar-SA"/>
              </w:rPr>
              <w:t>-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>Подільська міська рада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F6CABBE" w14:textId="77777777" w:rsidR="00A67AC7" w:rsidRPr="00A67AC7" w:rsidRDefault="00A67AC7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>за СПОДУ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56B7F" w14:textId="77777777" w:rsidR="00A67AC7" w:rsidRPr="00A67AC7" w:rsidRDefault="00A67AC7" w:rsidP="00A67AC7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A67AC7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9A7F3" w14:textId="77777777" w:rsidR="00A67AC7" w:rsidRPr="00A67AC7" w:rsidRDefault="00A67AC7" w:rsidP="006B487F">
            <w:pPr>
              <w:jc w:val="center"/>
              <w:rPr>
                <w:rFonts w:ascii="Times New Roman" w:eastAsia="Calibri" w:hAnsi="Times New Roman"/>
                <w:lang w:val="ru-RU" w:eastAsia="uk-UA" w:bidi="ar-SA"/>
              </w:rPr>
            </w:pPr>
          </w:p>
        </w:tc>
      </w:tr>
      <w:tr w:rsidR="00A67AC7" w:rsidRPr="00A67AC7" w14:paraId="3EA6412D" w14:textId="77777777" w:rsidTr="006B487F">
        <w:trPr>
          <w:trHeight w:val="382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ACC2" w14:textId="1D9CA5BE" w:rsidR="00A67AC7" w:rsidRPr="00A67AC7" w:rsidRDefault="00A67AC7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Галузь </w:t>
            </w:r>
            <w:r w:rsidR="006B487F">
              <w:rPr>
                <w:rFonts w:ascii="Times New Roman" w:hAnsi="Times New Roman"/>
                <w:lang w:val="uk-UA" w:eastAsia="uk-UA" w:bidi="ar-SA"/>
              </w:rPr>
              <w:t>-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 Житлове та комунальне господарство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DCBE9B3" w14:textId="77777777" w:rsidR="00A67AC7" w:rsidRPr="00A67AC7" w:rsidRDefault="00A67AC7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>за ЗКГНГ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14D12" w14:textId="77777777" w:rsidR="00A67AC7" w:rsidRPr="00A67AC7" w:rsidRDefault="00A67AC7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68B99" w14:textId="77777777" w:rsidR="00A67AC7" w:rsidRPr="00A67AC7" w:rsidRDefault="00A67AC7" w:rsidP="006B487F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A67AC7" w:rsidRPr="00A67AC7" w14:paraId="4905FFB9" w14:textId="77777777" w:rsidTr="006B487F">
        <w:trPr>
          <w:trHeight w:val="415"/>
        </w:trPr>
        <w:tc>
          <w:tcPr>
            <w:tcW w:w="9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9F53" w14:textId="04BDDC92" w:rsidR="00A67AC7" w:rsidRPr="00A67AC7" w:rsidRDefault="00A67AC7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>Вид економічної діяльності - Забір, очищення та постачання води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FEE5D09" w14:textId="77777777" w:rsidR="00A67AC7" w:rsidRPr="00A67AC7" w:rsidRDefault="00A67AC7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за КВЕД 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42B89" w14:textId="77777777" w:rsidR="00A67AC7" w:rsidRPr="00A67AC7" w:rsidRDefault="00A67AC7" w:rsidP="00A67AC7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A67AC7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71DFB" w14:textId="77777777" w:rsidR="00A67AC7" w:rsidRPr="00A67AC7" w:rsidRDefault="00A67AC7" w:rsidP="006B487F">
            <w:pPr>
              <w:jc w:val="center"/>
              <w:rPr>
                <w:rFonts w:ascii="Times New Roman" w:eastAsia="Calibri" w:hAnsi="Times New Roman"/>
                <w:lang w:val="uk-UA" w:eastAsia="uk-UA" w:bidi="ar-SA"/>
              </w:rPr>
            </w:pPr>
            <w:r w:rsidRPr="00A67AC7">
              <w:rPr>
                <w:rFonts w:ascii="Times New Roman" w:eastAsia="Calibri" w:hAnsi="Times New Roman"/>
                <w:lang w:val="uk-UA" w:eastAsia="uk-UA" w:bidi="ar-SA"/>
              </w:rPr>
              <w:t>36.00</w:t>
            </w:r>
          </w:p>
        </w:tc>
      </w:tr>
      <w:tr w:rsidR="002C337D" w:rsidRPr="00A67AC7" w14:paraId="3CA250A4" w14:textId="77777777" w:rsidTr="002C337D">
        <w:trPr>
          <w:trHeight w:val="405"/>
        </w:trPr>
        <w:tc>
          <w:tcPr>
            <w:tcW w:w="1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6084" w14:textId="3FB26064" w:rsidR="002C337D" w:rsidRPr="00A67AC7" w:rsidRDefault="002C337D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>Одиниця виміру - тис. грн</w:t>
            </w:r>
          </w:p>
        </w:tc>
      </w:tr>
      <w:tr w:rsidR="002C337D" w:rsidRPr="00A67AC7" w14:paraId="09A75A82" w14:textId="77777777" w:rsidTr="002C337D">
        <w:trPr>
          <w:trHeight w:val="405"/>
        </w:trPr>
        <w:tc>
          <w:tcPr>
            <w:tcW w:w="1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3FBE" w14:textId="4C61F952" w:rsidR="002C337D" w:rsidRPr="00A67AC7" w:rsidRDefault="002C337D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>Форма власності - комунальна</w:t>
            </w:r>
          </w:p>
        </w:tc>
      </w:tr>
      <w:tr w:rsidR="002C337D" w:rsidRPr="00CD0098" w14:paraId="3569FF10" w14:textId="77777777" w:rsidTr="002C337D">
        <w:trPr>
          <w:trHeight w:val="405"/>
        </w:trPr>
        <w:tc>
          <w:tcPr>
            <w:tcW w:w="1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D6A2" w14:textId="74E5E600" w:rsidR="002C337D" w:rsidRPr="00A67AC7" w:rsidRDefault="002C337D" w:rsidP="00A67AC7">
            <w:pPr>
              <w:rPr>
                <w:rFonts w:ascii="Times New Roman" w:eastAsia="Calibri" w:hAnsi="Times New Roman"/>
                <w:lang w:val="ru-RU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Місцезнаходження </w:t>
            </w:r>
            <w:r>
              <w:rPr>
                <w:rFonts w:ascii="Times New Roman" w:hAnsi="Times New Roman"/>
                <w:lang w:val="uk-UA" w:eastAsia="uk-UA" w:bidi="ar-SA"/>
              </w:rPr>
              <w:t>-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 24000, Вінницька область, місто Могилів</w:t>
            </w:r>
            <w:r>
              <w:rPr>
                <w:rFonts w:ascii="Times New Roman" w:hAnsi="Times New Roman"/>
                <w:lang w:val="uk-UA" w:eastAsia="uk-UA" w:bidi="ar-SA"/>
              </w:rPr>
              <w:t>-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>Подільський, вулиця Академіка Заболотного,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>19</w:t>
            </w:r>
          </w:p>
        </w:tc>
      </w:tr>
      <w:tr w:rsidR="002C337D" w:rsidRPr="00A67AC7" w14:paraId="21791D2A" w14:textId="77777777" w:rsidTr="002C337D">
        <w:trPr>
          <w:trHeight w:val="405"/>
        </w:trPr>
        <w:tc>
          <w:tcPr>
            <w:tcW w:w="1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D9D3" w14:textId="1B289299" w:rsidR="002C337D" w:rsidRPr="00A67AC7" w:rsidRDefault="002C337D" w:rsidP="00A67AC7">
            <w:pPr>
              <w:rPr>
                <w:rFonts w:ascii="Times New Roman" w:eastAsia="Calibri" w:hAnsi="Times New Roman"/>
                <w:lang w:val="ru-RU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Телефон </w:t>
            </w:r>
            <w:r>
              <w:rPr>
                <w:rFonts w:ascii="Times New Roman" w:hAnsi="Times New Roman"/>
                <w:lang w:val="uk-UA" w:eastAsia="uk-UA" w:bidi="ar-SA"/>
              </w:rPr>
              <w:t>-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>
              <w:rPr>
                <w:rFonts w:ascii="Times New Roman" w:hAnsi="Times New Roman"/>
                <w:lang w:val="uk-UA" w:eastAsia="uk-UA" w:bidi="ar-SA"/>
              </w:rPr>
              <w:t>(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>04337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) 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>6</w:t>
            </w:r>
            <w:r>
              <w:rPr>
                <w:rFonts w:ascii="Times New Roman" w:hAnsi="Times New Roman"/>
                <w:lang w:val="uk-UA" w:eastAsia="uk-UA" w:bidi="ar-SA"/>
              </w:rPr>
              <w:t>-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>72</w:t>
            </w:r>
            <w:r>
              <w:rPr>
                <w:rFonts w:ascii="Times New Roman" w:hAnsi="Times New Roman"/>
                <w:lang w:val="uk-UA" w:eastAsia="uk-UA" w:bidi="ar-SA"/>
              </w:rPr>
              <w:t>-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>50</w:t>
            </w:r>
          </w:p>
        </w:tc>
      </w:tr>
      <w:tr w:rsidR="002C337D" w:rsidRPr="00CD0098" w14:paraId="564EBB57" w14:textId="77777777" w:rsidTr="002C337D">
        <w:trPr>
          <w:trHeight w:val="405"/>
        </w:trPr>
        <w:tc>
          <w:tcPr>
            <w:tcW w:w="1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D5EE" w14:textId="6BDF404B" w:rsidR="002C337D" w:rsidRPr="00A67AC7" w:rsidRDefault="002C337D" w:rsidP="00A67AC7">
            <w:pPr>
              <w:rPr>
                <w:rFonts w:ascii="Times New Roman" w:hAnsi="Times New Roman"/>
                <w:lang w:val="uk-UA" w:eastAsia="uk-UA" w:bidi="ar-SA"/>
              </w:rPr>
            </w:pPr>
            <w:r w:rsidRPr="00A67AC7">
              <w:rPr>
                <w:rFonts w:ascii="Times New Roman" w:hAnsi="Times New Roman"/>
                <w:lang w:val="uk-UA" w:eastAsia="uk-UA" w:bidi="ar-SA"/>
              </w:rPr>
              <w:t>Прізвище та ініціали керівника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A67AC7">
              <w:rPr>
                <w:rFonts w:ascii="Times New Roman" w:hAnsi="Times New Roman"/>
                <w:lang w:val="uk-UA" w:eastAsia="uk-UA" w:bidi="ar-SA"/>
              </w:rPr>
              <w:t>Рибак С.Т.</w:t>
            </w:r>
          </w:p>
        </w:tc>
      </w:tr>
      <w:tr w:rsidR="002C337D" w:rsidRPr="00CD0098" w14:paraId="0A8D7E93" w14:textId="77777777" w:rsidTr="002C337D">
        <w:trPr>
          <w:trHeight w:val="405"/>
        </w:trPr>
        <w:tc>
          <w:tcPr>
            <w:tcW w:w="14924" w:type="dxa"/>
            <w:gridSpan w:val="8"/>
            <w:tcBorders>
              <w:top w:val="single" w:sz="4" w:space="0" w:color="auto"/>
            </w:tcBorders>
          </w:tcPr>
          <w:p w14:paraId="4C9851F8" w14:textId="77777777" w:rsidR="002C337D" w:rsidRPr="00A67AC7" w:rsidRDefault="002C337D" w:rsidP="002C337D">
            <w:pPr>
              <w:rPr>
                <w:rFonts w:ascii="Times New Roman" w:hAnsi="Times New Roman"/>
                <w:lang w:val="uk-UA" w:eastAsia="uk-UA" w:bidi="ar-SA"/>
              </w:rPr>
            </w:pPr>
          </w:p>
        </w:tc>
      </w:tr>
    </w:tbl>
    <w:p w14:paraId="00ED171E" w14:textId="77777777" w:rsidR="008D1910" w:rsidRDefault="008D1910" w:rsidP="00A67AC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F3ED07" w14:textId="77777777" w:rsidR="008D1910" w:rsidRDefault="008D1910" w:rsidP="00A67AC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B97B8C" w14:textId="77777777" w:rsidR="008D1910" w:rsidRDefault="008D1910" w:rsidP="003739B5">
      <w:pPr>
        <w:widowControl w:val="0"/>
        <w:autoSpaceDE w:val="0"/>
        <w:autoSpaceDN w:val="0"/>
        <w:adjustRightInd w:val="0"/>
        <w:ind w:left="2268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1491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385"/>
        <w:gridCol w:w="2303"/>
        <w:gridCol w:w="1418"/>
        <w:gridCol w:w="1701"/>
        <w:gridCol w:w="1984"/>
        <w:gridCol w:w="2126"/>
      </w:tblGrid>
      <w:tr w:rsidR="006B487F" w:rsidRPr="00CD0098" w14:paraId="77B95883" w14:textId="08DCDB73" w:rsidTr="003739B5">
        <w:trPr>
          <w:trHeight w:val="878"/>
        </w:trPr>
        <w:tc>
          <w:tcPr>
            <w:tcW w:w="12791" w:type="dxa"/>
            <w:gridSpan w:val="5"/>
            <w:vAlign w:val="center"/>
            <w:hideMark/>
          </w:tcPr>
          <w:p w14:paraId="1F993B5A" w14:textId="77777777" w:rsidR="006B487F" w:rsidRPr="008D1910" w:rsidRDefault="006B487F" w:rsidP="003739B5">
            <w:pPr>
              <w:ind w:left="226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  <w:t>ЗВІТ</w:t>
            </w:r>
          </w:p>
          <w:p w14:paraId="6AAA7BBB" w14:textId="77777777" w:rsidR="003739B5" w:rsidRDefault="006B487F" w:rsidP="003739B5">
            <w:pPr>
              <w:ind w:left="226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  <w:t xml:space="preserve"> </w:t>
            </w:r>
            <w:r w:rsidRPr="008D191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про виконання фінансового плану Могилів</w:t>
            </w:r>
            <w:r w:rsidRPr="008D1910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-</w:t>
            </w:r>
            <w:r w:rsidRPr="008D191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Подільського </w:t>
            </w:r>
          </w:p>
          <w:p w14:paraId="58ECC39F" w14:textId="6FA3E71C" w:rsidR="006B487F" w:rsidRDefault="006B487F" w:rsidP="003739B5">
            <w:pPr>
              <w:ind w:left="226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міського комунального підприємства «Водоканал» за</w:t>
            </w:r>
            <w:r w:rsidRPr="008D1910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  <w:t xml:space="preserve"> </w:t>
            </w:r>
            <w:r w:rsidRPr="008D191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І квартал </w:t>
            </w:r>
            <w:r w:rsidRPr="008D1910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  <w:t>202</w:t>
            </w:r>
            <w:r w:rsidRPr="008D191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4 </w:t>
            </w:r>
            <w:r w:rsidRPr="008D1910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  <w:t>р</w:t>
            </w:r>
            <w:r w:rsidRPr="008D191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оку</w:t>
            </w:r>
          </w:p>
          <w:p w14:paraId="7DE61EB8" w14:textId="77777777" w:rsidR="003739B5" w:rsidRDefault="003739B5" w:rsidP="003739B5">
            <w:pPr>
              <w:ind w:left="226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</w:p>
          <w:p w14:paraId="4C3065AC" w14:textId="069AA8AA" w:rsidR="006B487F" w:rsidRPr="008D1910" w:rsidRDefault="006B487F" w:rsidP="003739B5">
            <w:pPr>
              <w:ind w:left="2268"/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2126" w:type="dxa"/>
          </w:tcPr>
          <w:p w14:paraId="1BDB7843" w14:textId="77777777" w:rsidR="006B487F" w:rsidRPr="008D1910" w:rsidRDefault="006B487F" w:rsidP="003739B5">
            <w:pPr>
              <w:ind w:left="226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</w:p>
        </w:tc>
      </w:tr>
      <w:tr w:rsidR="006B487F" w:rsidRPr="00CD0098" w14:paraId="6315AFAA" w14:textId="4DA15FA1" w:rsidTr="007C5D58">
        <w:trPr>
          <w:trHeight w:val="555"/>
        </w:trPr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5A26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Найменування показника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63B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 xml:space="preserve">Код рядка 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6BD0" w14:textId="14D9E8EB" w:rsidR="006B487F" w:rsidRPr="006B487F" w:rsidRDefault="006B487F" w:rsidP="003739B5">
            <w:pPr>
              <w:jc w:val="center"/>
              <w:rPr>
                <w:lang w:val="ru-RU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Звітний період наростаючим підсумком з початку року</w:t>
            </w:r>
          </w:p>
        </w:tc>
      </w:tr>
      <w:tr w:rsidR="006B487F" w:rsidRPr="008D1910" w14:paraId="621A9B11" w14:textId="6FD36AA5" w:rsidTr="003739B5">
        <w:trPr>
          <w:trHeight w:val="497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EA44" w14:textId="77777777" w:rsidR="006B487F" w:rsidRPr="008D1910" w:rsidRDefault="006B487F" w:rsidP="008D1910">
            <w:pPr>
              <w:spacing w:line="259" w:lineRule="auto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26EC" w14:textId="77777777" w:rsidR="006B487F" w:rsidRPr="008D1910" w:rsidRDefault="006B487F" w:rsidP="008D1910">
            <w:pPr>
              <w:spacing w:line="259" w:lineRule="auto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D4A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9E8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59B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відхилення, +/-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A418" w14:textId="39A1C52F" w:rsidR="006B487F" w:rsidRPr="006B487F" w:rsidRDefault="006B487F" w:rsidP="003739B5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в</w:t>
            </w:r>
            <w:r w:rsidRPr="006B487F">
              <w:rPr>
                <w:rFonts w:ascii="Times New Roman" w:hAnsi="Times New Roman"/>
                <w:b/>
                <w:bCs/>
                <w:lang w:val="uk-UA"/>
              </w:rPr>
              <w:t>ідхилення, %</w:t>
            </w:r>
          </w:p>
        </w:tc>
      </w:tr>
      <w:tr w:rsidR="006B487F" w:rsidRPr="008D1910" w14:paraId="41BCFF5D" w14:textId="0980AABE" w:rsidTr="003739B5">
        <w:trPr>
          <w:trHeight w:val="36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BBBC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E07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DB2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16E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6A2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D218" w14:textId="7556D65F" w:rsidR="006B487F" w:rsidRPr="006B487F" w:rsidRDefault="006B487F" w:rsidP="006B487F">
            <w:pPr>
              <w:jc w:val="center"/>
              <w:rPr>
                <w:rFonts w:ascii="Times New Roman" w:hAnsi="Times New Roman"/>
                <w:lang w:val="uk-UA"/>
              </w:rPr>
            </w:pPr>
            <w:r w:rsidRPr="006B487F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6B487F" w:rsidRPr="008D1910" w14:paraId="52FB77B4" w14:textId="61C7F7C7" w:rsidTr="007C5D58">
        <w:trPr>
          <w:trHeight w:val="360"/>
        </w:trPr>
        <w:tc>
          <w:tcPr>
            <w:tcW w:w="1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BB37" w14:textId="2863A4F0" w:rsidR="006B487F" w:rsidRPr="008D1910" w:rsidRDefault="006B487F" w:rsidP="006B487F">
            <w:pPr>
              <w:jc w:val="center"/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I. Формування фінансових результатів</w:t>
            </w:r>
          </w:p>
        </w:tc>
      </w:tr>
      <w:tr w:rsidR="006B487F" w:rsidRPr="008D1910" w14:paraId="7A52D1C8" w14:textId="03BD83C1" w:rsidTr="007C5D58">
        <w:trPr>
          <w:trHeight w:val="402"/>
        </w:trPr>
        <w:tc>
          <w:tcPr>
            <w:tcW w:w="1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1784" w14:textId="5653DB50" w:rsidR="006B487F" w:rsidRPr="008D1910" w:rsidRDefault="006B487F" w:rsidP="006B487F">
            <w:pPr>
              <w:jc w:val="center"/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Доходи</w:t>
            </w:r>
          </w:p>
        </w:tc>
      </w:tr>
      <w:tr w:rsidR="006B487F" w:rsidRPr="008D1910" w14:paraId="3A4CF41B" w14:textId="3DB82C85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6E2EF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CDFA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50D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6850,8 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612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6135,1 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6BA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-715,7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FC4E" w14:textId="1F418D80" w:rsidR="006B487F" w:rsidRPr="006B487F" w:rsidRDefault="006B487F" w:rsidP="006B487F">
            <w:pPr>
              <w:jc w:val="center"/>
              <w:rPr>
                <w:rFonts w:ascii="Times New Roman" w:hAnsi="Times New Roman"/>
                <w:lang w:val="uk-UA"/>
              </w:rPr>
            </w:pPr>
            <w:r w:rsidRPr="006B487F">
              <w:rPr>
                <w:rFonts w:ascii="Times New Roman" w:hAnsi="Times New Roman"/>
                <w:lang w:val="uk-UA"/>
              </w:rPr>
              <w:t>89,5</w:t>
            </w:r>
          </w:p>
        </w:tc>
      </w:tr>
      <w:tr w:rsidR="006B487F" w:rsidRPr="008D1910" w14:paraId="525C485E" w14:textId="13CAFAD7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D951D" w14:textId="4BDDDB00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Інші доходи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E433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777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625,0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8AD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2116,5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30A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+1491,5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355F" w14:textId="0A136E67" w:rsidR="006B487F" w:rsidRPr="006B487F" w:rsidRDefault="006B487F" w:rsidP="006B487F">
            <w:pPr>
              <w:jc w:val="center"/>
              <w:rPr>
                <w:rFonts w:ascii="Times New Roman" w:hAnsi="Times New Roman"/>
                <w:lang w:val="uk-UA"/>
              </w:rPr>
            </w:pPr>
            <w:r w:rsidRPr="006B487F">
              <w:rPr>
                <w:rFonts w:ascii="Times New Roman" w:hAnsi="Times New Roman"/>
                <w:lang w:val="uk-UA"/>
              </w:rPr>
              <w:t>386,4</w:t>
            </w:r>
          </w:p>
        </w:tc>
      </w:tr>
      <w:tr w:rsidR="006B487F" w:rsidRPr="008D1910" w14:paraId="43D483E3" w14:textId="0F0D7CE7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13117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Доходи від надання платних послуг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50B4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BCE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4F7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83D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42C4D43" w14:textId="77777777" w:rsidR="006B487F" w:rsidRPr="008D1910" w:rsidRDefault="006B487F"/>
        </w:tc>
      </w:tr>
      <w:tr w:rsidR="006B487F" w:rsidRPr="008D1910" w14:paraId="05BCAE1D" w14:textId="49BA1147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463C5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 xml:space="preserve">Дохід з місцевого бюджету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4614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72B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26A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990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BF0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0F44DD76" w14:textId="62EDB758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038B9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Субвенція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CCEC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4DC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048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66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25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3252C399" w14:textId="0B236EEC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0B741" w14:textId="19276C4A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Дохід з місцевого бюджету за цільовими програмами, у т.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8D1910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32C1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D19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249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D3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179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1012E085" w14:textId="198DF7F8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69C66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 xml:space="preserve">назва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ACA6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0A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3E3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61E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AA5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38A4A965" w14:textId="0E892C10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BFC9F" w14:textId="18720BD5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Інші доходи, у т.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8D1910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7435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49C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3E9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5F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29A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709D2BAB" w14:textId="33876661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35A6A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дохід від операційної оренди активів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05C5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3D0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9FF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BAB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83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06241B2A" w14:textId="08FEAD34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129BE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дохід від реалізації необоротних активів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B4A2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B6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FB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6C6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A7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7A2CD0FA" w14:textId="23011911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2BDC6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дохід від отримання благодійних внесків, грантів та дарунків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7328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6C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651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B79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67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0999DAF3" w14:textId="28077D90" w:rsidTr="003739B5">
        <w:trPr>
          <w:trHeight w:val="75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9FEB5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D313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94B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483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12A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0F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1AC7A6C7" w14:textId="47BFEB1F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146AF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дохід від реалізації майна (крім нерухомого)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1A07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1055</w:t>
            </w:r>
          </w:p>
          <w:p w14:paraId="5B649BB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89B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B08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373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5D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7C5D58" w:rsidRPr="008D1910" w14:paraId="0EDDE76C" w14:textId="63382B57" w:rsidTr="00FF5293">
        <w:trPr>
          <w:trHeight w:val="402"/>
        </w:trPr>
        <w:tc>
          <w:tcPr>
            <w:tcW w:w="1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A150" w14:textId="1C2C2F1F" w:rsidR="007C5D58" w:rsidRPr="008D1910" w:rsidRDefault="007C5D58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lastRenderedPageBreak/>
              <w:t>Видатки</w:t>
            </w:r>
          </w:p>
        </w:tc>
      </w:tr>
      <w:tr w:rsidR="006B487F" w:rsidRPr="008D1910" w14:paraId="227A4557" w14:textId="43B06BCE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E562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Заробітна плата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3E7E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245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4032,5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2FF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3647,3 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26A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-385,2 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8D7C" w14:textId="71E2F6FC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>90,4</w:t>
            </w:r>
          </w:p>
        </w:tc>
      </w:tr>
      <w:tr w:rsidR="006B487F" w:rsidRPr="008D1910" w14:paraId="7B33A9DC" w14:textId="2F54AB1C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DE91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Нарахування на оплату праці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130D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DC4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887,15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969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771,28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160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-115,87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B93" w14:textId="600F6511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>86,9</w:t>
            </w:r>
          </w:p>
        </w:tc>
      </w:tr>
      <w:tr w:rsidR="006B487F" w:rsidRPr="008D1910" w14:paraId="24B0948E" w14:textId="366FBE67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5A48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Предмети, матеріали, обладнання та інвентар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C2B4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730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884,58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8F6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802,32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8E0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-82,26 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3C0" w14:textId="5FDE1539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>90,7</w:t>
            </w:r>
          </w:p>
        </w:tc>
      </w:tr>
      <w:tr w:rsidR="006B487F" w:rsidRPr="008D1910" w14:paraId="205A4FCC" w14:textId="26E1E0E4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DD69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Медикаменти та перев’язувальні матеріали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DC61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E62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590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0 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734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34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7DEB9CF8" w14:textId="5CF0E3CC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1941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Продукти харчування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9ABC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D0F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DF0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47E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F8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4FAD95E5" w14:textId="190E1BE7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C270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Оплата послуг (крім комунальних)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D35B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0D4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992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3,6 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865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-7,9 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DB2" w14:textId="5C0E010C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>31,3</w:t>
            </w:r>
          </w:p>
        </w:tc>
      </w:tr>
      <w:tr w:rsidR="006B487F" w:rsidRPr="008D1910" w14:paraId="47D4F545" w14:textId="3BED1905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528C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Видатки на відрядження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7B55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23A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396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5,80 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CA5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-1,47 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A91D" w14:textId="4482358D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>79,7</w:t>
            </w:r>
          </w:p>
        </w:tc>
      </w:tr>
      <w:tr w:rsidR="006B487F" w:rsidRPr="008D1910" w14:paraId="73924B1B" w14:textId="32957E46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1A32" w14:textId="77777777" w:rsidR="006B487F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 xml:space="preserve">Оплата комунальних послуг та енергоносіїв, </w:t>
            </w:r>
          </w:p>
          <w:p w14:paraId="4FD24277" w14:textId="32C5A921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у т.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8D1910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A65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6DD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3657,87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B1F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2800 ,60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51A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-857,27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ADF" w14:textId="15918053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>76,6</w:t>
            </w:r>
          </w:p>
        </w:tc>
      </w:tr>
      <w:tr w:rsidR="006B487F" w:rsidRPr="008D1910" w14:paraId="5B4CC39B" w14:textId="0085B5E2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4A09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Оплата теплопостачання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D259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086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BC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71D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C8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24EEF130" w14:textId="0BE2AF77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04C6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Оплата водопостачання та водовідведення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8F64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B25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A8B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4AE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6BA" w14:textId="344AC1B1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5B3B04C1" w14:textId="3DDE9907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93C7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Оплата електроенергії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D353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B65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3109,63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A09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2462,40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8B4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-647,23 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D43" w14:textId="32F5830F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>79,2</w:t>
            </w:r>
          </w:p>
        </w:tc>
      </w:tr>
      <w:tr w:rsidR="006B487F" w:rsidRPr="008D1910" w14:paraId="0D1530F7" w14:textId="0EE958B1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3CA7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Оплата природного газу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D92A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158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5BA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8C7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E5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50DB9130" w14:textId="6FF15B3C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24E3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Оплата інших енергоносіїв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7D1F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A3E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548,25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BCD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338,20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CBA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-210,05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AC1" w14:textId="223B6B3E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>61,7</w:t>
            </w:r>
          </w:p>
        </w:tc>
      </w:tr>
      <w:tr w:rsidR="006B487F" w:rsidRPr="008D1910" w14:paraId="17C25ABA" w14:textId="2F174EA1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CD1C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 xml:space="preserve">Оплата </w:t>
            </w:r>
            <w:proofErr w:type="spellStart"/>
            <w:r w:rsidRPr="008D1910">
              <w:rPr>
                <w:rFonts w:ascii="Times New Roman" w:hAnsi="Times New Roman"/>
                <w:lang w:val="uk-UA" w:eastAsia="uk-UA" w:bidi="ar-SA"/>
              </w:rPr>
              <w:t>енергосервісу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2698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A53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655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323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90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042918D1" w14:textId="51088068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621F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Соціальне забезпечення (пільгова пенсія)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3FCD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1CE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838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ECA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FED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19F73130" w14:textId="1566FE2F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259" w14:textId="341FC0AC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Інші виплати населенн</w:t>
            </w:r>
            <w:r>
              <w:rPr>
                <w:rFonts w:ascii="Times New Roman" w:hAnsi="Times New Roman"/>
                <w:lang w:val="uk-UA" w:eastAsia="uk-UA" w:bidi="ar-SA"/>
              </w:rPr>
              <w:t>ю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1A18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9A8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13F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E72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0B8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34F8DF2E" w14:textId="39F0BADE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C180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Інші поточні видатки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A14C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08D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648,65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AF5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315,6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B17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-333,05 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069" w14:textId="04CC6281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>48,6</w:t>
            </w:r>
          </w:p>
        </w:tc>
      </w:tr>
      <w:tr w:rsidR="006B487F" w:rsidRPr="008D1910" w14:paraId="16AB9E82" w14:textId="50A59D36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BF39" w14:textId="500DF32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Придбання основного капіталу, у т.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8D1910">
              <w:rPr>
                <w:rFonts w:ascii="Times New Roman" w:hAnsi="Times New Roman"/>
                <w:lang w:val="uk-UA" w:eastAsia="uk-UA" w:bidi="ar-SA"/>
              </w:rPr>
              <w:t>ч.</w:t>
            </w:r>
            <w:r>
              <w:rPr>
                <w:rFonts w:ascii="Times New Roman" w:hAnsi="Times New Roman"/>
                <w:lang w:val="uk-UA" w:eastAsia="uk-UA" w:bidi="ar-SA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2BA6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9E3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8E0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50E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E2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01750930" w14:textId="47FE05D7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A1BD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5B89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2B2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466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840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87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40306743" w14:textId="74A6C1B0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1C5B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Капітальний ремонт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27F1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64E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4D9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6CD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7E5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55A4D479" w14:textId="03389DC2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5909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Реконструкція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2686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828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1F1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3E6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04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5667A0B9" w14:textId="25903A71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F981" w14:textId="2DD1FA0D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Інші видатки, у т.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8D1910">
              <w:rPr>
                <w:rFonts w:ascii="Times New Roman" w:hAnsi="Times New Roman"/>
                <w:lang w:val="uk-UA" w:eastAsia="uk-UA" w:bidi="ar-SA"/>
              </w:rPr>
              <w:t>ч.</w:t>
            </w:r>
            <w:r>
              <w:rPr>
                <w:rFonts w:ascii="Times New Roman" w:hAnsi="Times New Roman"/>
                <w:lang w:val="uk-UA" w:eastAsia="uk-UA" w:bidi="ar-SA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B91A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413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498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8D3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D23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7FC306FE" w14:textId="1E72BD81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B657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lastRenderedPageBreak/>
              <w:t xml:space="preserve">назва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91F5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307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E3C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53B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C29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6368F99D" w14:textId="5A214A88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4B36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Резервний фонд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24A1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DE0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503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252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80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28F50568" w14:textId="744DB8EF" w:rsidTr="003739B5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F6B1" w14:textId="77777777" w:rsidR="006B487F" w:rsidRPr="008D1910" w:rsidRDefault="006B487F" w:rsidP="008D191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Усього доходів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0CB6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05D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7476,0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A1C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8251,6 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863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+775,6 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9698" w14:textId="71EE9375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>
              <w:rPr>
                <w:rFonts w:ascii="Times New Roman" w:hAnsi="Times New Roman"/>
                <w:b/>
                <w:bCs/>
                <w:lang w:val="uk-UA" w:eastAsia="uk-UA" w:bidi="ar-SA"/>
              </w:rPr>
              <w:t>103,7</w:t>
            </w:r>
          </w:p>
        </w:tc>
      </w:tr>
      <w:tr w:rsidR="006B487F" w:rsidRPr="008D1910" w14:paraId="52834CFA" w14:textId="31EA231B" w:rsidTr="003739B5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2712" w14:textId="77777777" w:rsidR="006B487F" w:rsidRPr="008D1910" w:rsidRDefault="006B487F" w:rsidP="008D191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Усього видатків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0B18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9FF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10132,02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E19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8346,5 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28C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-1785,52 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D22" w14:textId="5DDFAF0C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>
              <w:rPr>
                <w:rFonts w:ascii="Times New Roman" w:hAnsi="Times New Roman"/>
                <w:b/>
                <w:bCs/>
                <w:lang w:val="uk-UA" w:eastAsia="uk-UA" w:bidi="ar-SA"/>
              </w:rPr>
              <w:t>82,4</w:t>
            </w:r>
          </w:p>
        </w:tc>
      </w:tr>
      <w:tr w:rsidR="006B487F" w:rsidRPr="008D1910" w14:paraId="19B22312" w14:textId="19A058C0" w:rsidTr="003739B5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FCFF" w14:textId="77777777" w:rsidR="006B487F" w:rsidRPr="008D1910" w:rsidRDefault="006B487F" w:rsidP="008D191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Фінансовий результат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284D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1220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4EB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2F1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-94,9 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EA1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9E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</w:tr>
      <w:tr w:rsidR="007C5D58" w:rsidRPr="008D1910" w14:paraId="0580FF82" w14:textId="4A4700BD" w:rsidTr="0093646B">
        <w:trPr>
          <w:trHeight w:val="390"/>
        </w:trPr>
        <w:tc>
          <w:tcPr>
            <w:tcW w:w="1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40BB" w14:textId="31FC318A" w:rsidR="007C5D58" w:rsidRPr="008D1910" w:rsidRDefault="007C5D58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IІ. Розрахунки з бюджетом</w:t>
            </w:r>
          </w:p>
        </w:tc>
      </w:tr>
      <w:tr w:rsidR="006B487F" w:rsidRPr="008D1910" w14:paraId="4CDB5980" w14:textId="55641941" w:rsidTr="003739B5">
        <w:trPr>
          <w:trHeight w:val="67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E2A3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15AD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6927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1784,0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EC1F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1806,8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3100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+22,8 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9ABD9" w14:textId="3F20771E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>
              <w:rPr>
                <w:rFonts w:ascii="Times New Roman" w:hAnsi="Times New Roman"/>
                <w:b/>
                <w:bCs/>
                <w:lang w:val="uk-UA" w:eastAsia="uk-UA" w:bidi="ar-SA"/>
              </w:rPr>
              <w:t>101,3</w:t>
            </w:r>
          </w:p>
        </w:tc>
      </w:tr>
      <w:tr w:rsidR="006B487F" w:rsidRPr="008D1910" w14:paraId="65BE8811" w14:textId="65B2B0D8" w:rsidTr="003739B5">
        <w:trPr>
          <w:trHeight w:val="708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65BC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C95C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B64F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594,0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C1D0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125,8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1BD0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-468,2 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48FB" w14:textId="6681A5EC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>
              <w:rPr>
                <w:rFonts w:ascii="Times New Roman" w:hAnsi="Times New Roman"/>
                <w:b/>
                <w:bCs/>
                <w:lang w:val="uk-UA" w:eastAsia="uk-UA" w:bidi="ar-SA"/>
              </w:rPr>
              <w:t>21,2</w:t>
            </w:r>
          </w:p>
        </w:tc>
      </w:tr>
      <w:tr w:rsidR="006B487F" w:rsidRPr="008D1910" w14:paraId="6FCCA933" w14:textId="4AF777FC" w:rsidTr="003739B5">
        <w:trPr>
          <w:trHeight w:val="691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E70A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Інші податки, збори та платежі на користь держави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A55E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F697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669,4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F056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729,4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F195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+60,0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2DE3C" w14:textId="22A90E9F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>
              <w:rPr>
                <w:rFonts w:ascii="Times New Roman" w:hAnsi="Times New Roman"/>
                <w:b/>
                <w:bCs/>
                <w:lang w:val="uk-UA" w:eastAsia="uk-UA" w:bidi="ar-SA"/>
              </w:rPr>
              <w:t>109,0</w:t>
            </w:r>
          </w:p>
        </w:tc>
      </w:tr>
      <w:tr w:rsidR="006B487F" w:rsidRPr="008D1910" w14:paraId="6EAC6F42" w14:textId="58D4558C" w:rsidTr="003739B5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EE02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Податкова заборгованість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E8C8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2040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140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7031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F870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2CD1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</w:tr>
      <w:tr w:rsidR="007C5D58" w:rsidRPr="008D1910" w14:paraId="5C3F5548" w14:textId="6BE23D59" w:rsidTr="00C41060">
        <w:trPr>
          <w:trHeight w:val="402"/>
        </w:trPr>
        <w:tc>
          <w:tcPr>
            <w:tcW w:w="1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6B4D" w14:textId="5AF309E6" w:rsidR="007C5D58" w:rsidRPr="008D1910" w:rsidRDefault="007C5D58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III. Інвестиційна діяльність</w:t>
            </w:r>
          </w:p>
        </w:tc>
      </w:tr>
      <w:tr w:rsidR="006B487F" w:rsidRPr="008D1910" w14:paraId="3CB7CFDE" w14:textId="18195F70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96E8" w14:textId="640EF0FA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Доходи від інвестиційної діяльності, у т.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8D1910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4FD6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3010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17F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ED0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8D1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05D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</w:tr>
      <w:tr w:rsidR="006B487F" w:rsidRPr="008D1910" w14:paraId="2514AD08" w14:textId="5E3F946B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59CD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Вартість основних засобів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80BB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3030</w:t>
            </w:r>
          </w:p>
          <w:p w14:paraId="20A6BAF6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  <w:p w14:paraId="375F216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EC9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848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B5F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DB71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7C5D58" w:rsidRPr="008D1910" w14:paraId="781AAC67" w14:textId="1CD6E978" w:rsidTr="002566A4">
        <w:trPr>
          <w:trHeight w:val="402"/>
        </w:trPr>
        <w:tc>
          <w:tcPr>
            <w:tcW w:w="1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65D3" w14:textId="723C3D99" w:rsidR="007C5D58" w:rsidRPr="008D1910" w:rsidRDefault="007C5D58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IV. Фінансова діяльність</w:t>
            </w:r>
          </w:p>
        </w:tc>
      </w:tr>
      <w:tr w:rsidR="006B487F" w:rsidRPr="008D1910" w14:paraId="5939C4BE" w14:textId="2B9A4990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DB96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Доходи від фінансової діяльності за зобов’язаннями, у т. ч.: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E02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4010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4AF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6C3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EBB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4E12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</w:tr>
      <w:tr w:rsidR="006B487F" w:rsidRPr="008D1910" w14:paraId="6F371DC0" w14:textId="2B3F0FE1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9C5F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 xml:space="preserve">кредити 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498D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4011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500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701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C70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0FBB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2903D25A" w14:textId="16D642B3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3028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позики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4D7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4012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AD6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A30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2B3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999F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7F73CB37" w14:textId="3524FA91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7E98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депозити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A540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4013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5CF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7A6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636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51F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10107D6F" w14:textId="222F0B10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FA8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 xml:space="preserve">Інші надходження 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7A17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4020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B02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3C3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AE3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8287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1717B39E" w14:textId="76C5849E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B6EE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Витрати від фінансової діяльності за зобов’язаннями, у т. ч.: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EBDB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4030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465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385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395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D995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</w:tr>
      <w:tr w:rsidR="006B487F" w:rsidRPr="008D1910" w14:paraId="536CBECF" w14:textId="777147D8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6A0D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 xml:space="preserve">кредити 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B2A4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4031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7A9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6FD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BE9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E191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40A879C0" w14:textId="167639E4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F321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lastRenderedPageBreak/>
              <w:t>позики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BE9F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4032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872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6AE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B3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796D3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0E6A839A" w14:textId="628202ED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8322" w14:textId="77777777" w:rsidR="006B487F" w:rsidRPr="008D1910" w:rsidRDefault="006B487F" w:rsidP="008D1910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депозити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A74A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4033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51E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1B4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5A0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73BF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1A2EA32F" w14:textId="0084C5A8" w:rsidTr="003739B5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5701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Інші витрати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193B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4040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787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6FC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4F1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F7DB9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7C5D58" w:rsidRPr="00CD0098" w14:paraId="7DAFC344" w14:textId="01A6E4D3" w:rsidTr="003F14B2">
        <w:trPr>
          <w:trHeight w:val="390"/>
        </w:trPr>
        <w:tc>
          <w:tcPr>
            <w:tcW w:w="1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1D9E" w14:textId="2A4F00CF" w:rsidR="007C5D58" w:rsidRPr="008D1910" w:rsidRDefault="007C5D58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V. Звіт про фінансовий стан</w:t>
            </w:r>
          </w:p>
        </w:tc>
      </w:tr>
      <w:tr w:rsidR="006B487F" w:rsidRPr="008D1910" w14:paraId="475FB5D0" w14:textId="2B6E3958" w:rsidTr="003739B5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F878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Необоротні активи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FBAB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6010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B46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834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1D4C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F6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772B372F" w14:textId="51ADDBD6" w:rsidTr="003739B5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D829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Оборотні активи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707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66D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D3A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1C3E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F88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3B3CC01A" w14:textId="07442F45" w:rsidTr="003739B5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FCE9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Усього активи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53C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6030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F10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7D9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36B0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19A5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24DB99DF" w14:textId="79A2B5E4" w:rsidTr="003739B5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67D5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Дебіторська заборгованість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2DA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6040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EA6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B08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45C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BB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8D1910" w14:paraId="3E506799" w14:textId="24811CD9" w:rsidTr="003739B5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D608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Кредиторська заборгованість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87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729D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D28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F7DA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AF1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7C5D58" w:rsidRPr="00CD0098" w14:paraId="6711BF14" w14:textId="13451551" w:rsidTr="006A5EC6">
        <w:trPr>
          <w:trHeight w:val="390"/>
        </w:trPr>
        <w:tc>
          <w:tcPr>
            <w:tcW w:w="1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8CE1" w14:textId="2DCB576D" w:rsidR="007C5D58" w:rsidRPr="008D1910" w:rsidRDefault="007C5D58" w:rsidP="008D191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VI.</w:t>
            </w:r>
            <w:r>
              <w:rPr>
                <w:rFonts w:ascii="Times New Roman" w:hAnsi="Times New Roman"/>
                <w:b/>
                <w:bCs/>
                <w:lang w:val="uk-UA" w:eastAsia="uk-UA" w:bidi="ar-SA"/>
              </w:rPr>
              <w:t xml:space="preserve"> </w:t>
            </w:r>
            <w:r w:rsidRPr="008D1910">
              <w:rPr>
                <w:rFonts w:ascii="Times New Roman" w:hAnsi="Times New Roman"/>
                <w:b/>
                <w:bCs/>
                <w:lang w:val="uk-UA" w:eastAsia="uk-UA" w:bidi="ar-SA"/>
              </w:rPr>
              <w:t>Дані про персонал та оплата праці</w:t>
            </w:r>
          </w:p>
        </w:tc>
      </w:tr>
      <w:tr w:rsidR="006B487F" w:rsidRPr="008D1910" w14:paraId="39554443" w14:textId="72DC8660" w:rsidTr="003739B5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58BB" w14:textId="77777777" w:rsidR="006B487F" w:rsidRPr="008D1910" w:rsidRDefault="006B487F" w:rsidP="008D1910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Штатна чисельність працівників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4B814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7010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AF4F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2D97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9CB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C0DA2" w14:textId="77777777" w:rsidR="006B487F" w:rsidRPr="008D1910" w:rsidRDefault="006B487F" w:rsidP="008D191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CD0098" w14:paraId="322B0974" w14:textId="7C43C3F5" w:rsidTr="003739B5">
        <w:trPr>
          <w:trHeight w:val="1505"/>
        </w:trPr>
        <w:tc>
          <w:tcPr>
            <w:tcW w:w="5385" w:type="dxa"/>
            <w:vMerge w:val="restart"/>
            <w:vAlign w:val="center"/>
          </w:tcPr>
          <w:p w14:paraId="5EDBAD31" w14:textId="77777777" w:rsidR="006B487F" w:rsidRPr="008D1910" w:rsidRDefault="006B487F" w:rsidP="00B84342">
            <w:pPr>
              <w:rPr>
                <w:rFonts w:ascii="Times New Roman" w:hAnsi="Times New Roman"/>
                <w:lang w:val="uk-UA" w:eastAsia="uk-UA" w:bidi="ar-SA"/>
              </w:rPr>
            </w:pPr>
          </w:p>
          <w:p w14:paraId="3E45402D" w14:textId="77777777" w:rsidR="006B487F" w:rsidRPr="008D1910" w:rsidRDefault="006B487F" w:rsidP="00E95E95">
            <w:pPr>
              <w:ind w:left="913"/>
              <w:rPr>
                <w:rFonts w:ascii="Times New Roman" w:hAnsi="Times New Roman"/>
                <w:lang w:val="uk-UA" w:eastAsia="uk-UA" w:bidi="ar-SA"/>
              </w:rPr>
            </w:pPr>
          </w:p>
          <w:p w14:paraId="4898B167" w14:textId="42DD8291" w:rsidR="006B487F" w:rsidRPr="00E95E95" w:rsidRDefault="006B487F" w:rsidP="00E95E95">
            <w:pPr>
              <w:ind w:left="913"/>
              <w:rPr>
                <w:rFonts w:ascii="Times New Roman" w:hAnsi="Times New Roman"/>
                <w:u w:val="single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u w:val="single"/>
                <w:lang w:val="uk-UA" w:eastAsia="uk-UA" w:bidi="ar-SA"/>
              </w:rPr>
              <w:t>Директор</w:t>
            </w:r>
            <w:r w:rsidR="00271309">
              <w:rPr>
                <w:rFonts w:ascii="Times New Roman" w:hAnsi="Times New Roman"/>
                <w:u w:val="single"/>
                <w:lang w:val="uk-UA" w:eastAsia="uk-UA" w:bidi="ar-SA"/>
              </w:rPr>
              <w:t xml:space="preserve"> КП «Водоканал»</w:t>
            </w:r>
            <w:r w:rsidRPr="008D1910">
              <w:rPr>
                <w:rFonts w:ascii="Times New Roman" w:hAnsi="Times New Roman"/>
                <w:u w:val="single"/>
                <w:lang w:val="uk-UA" w:eastAsia="uk-UA" w:bidi="ar-SA"/>
              </w:rPr>
              <w:t xml:space="preserve"> </w:t>
            </w:r>
          </w:p>
          <w:p w14:paraId="7AC8CF55" w14:textId="313D4E8C" w:rsidR="006B487F" w:rsidRDefault="00271309" w:rsidP="00E95E95">
            <w:pPr>
              <w:ind w:left="913"/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 xml:space="preserve">                </w:t>
            </w:r>
            <w:r w:rsidR="006B487F" w:rsidRPr="00E95E95">
              <w:rPr>
                <w:rFonts w:ascii="Times New Roman" w:hAnsi="Times New Roman"/>
                <w:lang w:val="uk-UA" w:eastAsia="uk-UA" w:bidi="ar-SA"/>
              </w:rPr>
              <w:t>(посада)</w:t>
            </w:r>
          </w:p>
          <w:p w14:paraId="069E2EBA" w14:textId="77777777" w:rsidR="006B487F" w:rsidRPr="008D1910" w:rsidRDefault="006B487F" w:rsidP="00E95E95">
            <w:pPr>
              <w:ind w:left="913"/>
              <w:rPr>
                <w:rFonts w:ascii="Times New Roman" w:hAnsi="Times New Roman"/>
                <w:lang w:val="uk-UA" w:eastAsia="uk-UA" w:bidi="ar-SA"/>
              </w:rPr>
            </w:pPr>
          </w:p>
          <w:p w14:paraId="04C6E166" w14:textId="7B00A77A" w:rsidR="006B487F" w:rsidRPr="00E95E95" w:rsidRDefault="006B487F" w:rsidP="00E95E95">
            <w:pPr>
              <w:ind w:left="913"/>
              <w:rPr>
                <w:rFonts w:ascii="Times New Roman" w:hAnsi="Times New Roman"/>
                <w:u w:val="single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u w:val="single"/>
                <w:lang w:val="uk-UA" w:eastAsia="uk-UA" w:bidi="ar-SA"/>
              </w:rPr>
              <w:t>Головний бухгалтер</w:t>
            </w:r>
            <w:r w:rsidR="00271309">
              <w:rPr>
                <w:rFonts w:ascii="Times New Roman" w:hAnsi="Times New Roman"/>
                <w:u w:val="single"/>
                <w:lang w:val="uk-UA" w:eastAsia="uk-UA" w:bidi="ar-SA"/>
              </w:rPr>
              <w:t xml:space="preserve"> КП «Водоканал»</w:t>
            </w:r>
          </w:p>
          <w:p w14:paraId="01BBD378" w14:textId="17FB1738" w:rsidR="006B487F" w:rsidRPr="008D1910" w:rsidRDefault="00271309" w:rsidP="00E95E95">
            <w:pPr>
              <w:ind w:left="913"/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 xml:space="preserve">                 </w:t>
            </w:r>
            <w:r w:rsidR="006B487F" w:rsidRPr="00E95E95">
              <w:rPr>
                <w:rFonts w:ascii="Times New Roman" w:hAnsi="Times New Roman"/>
                <w:lang w:val="uk-UA" w:eastAsia="uk-UA" w:bidi="ar-SA"/>
              </w:rPr>
              <w:t>(посада)</w:t>
            </w:r>
            <w:r w:rsidR="006B487F" w:rsidRPr="008D1910">
              <w:rPr>
                <w:rFonts w:ascii="Times New Roman" w:hAnsi="Times New Roman"/>
                <w:lang w:val="uk-UA" w:eastAsia="uk-UA" w:bidi="ar-SA"/>
              </w:rPr>
              <w:t xml:space="preserve"> </w:t>
            </w:r>
          </w:p>
        </w:tc>
        <w:tc>
          <w:tcPr>
            <w:tcW w:w="2303" w:type="dxa"/>
            <w:noWrap/>
            <w:vAlign w:val="center"/>
            <w:hideMark/>
          </w:tcPr>
          <w:p w14:paraId="1DAC6342" w14:textId="77777777" w:rsidR="006B487F" w:rsidRPr="008D1910" w:rsidRDefault="006B487F" w:rsidP="00E95E95">
            <w:pPr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</w:tcBorders>
            <w:noWrap/>
            <w:vAlign w:val="center"/>
            <w:hideMark/>
          </w:tcPr>
          <w:p w14:paraId="66959104" w14:textId="77777777" w:rsidR="006B487F" w:rsidRPr="008D1910" w:rsidRDefault="006B487F" w:rsidP="00E95E95">
            <w:pPr>
              <w:ind w:left="2308"/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lang w:val="uk-UA" w:eastAsia="uk-UA" w:bidi="ar-SA"/>
              </w:rPr>
              <w:t> </w:t>
            </w:r>
          </w:p>
          <w:p w14:paraId="489918FD" w14:textId="10D052DF" w:rsidR="006B487F" w:rsidRDefault="006B487F" w:rsidP="00B84342">
            <w:pPr>
              <w:rPr>
                <w:rFonts w:ascii="Times New Roman" w:hAnsi="Times New Roman"/>
                <w:lang w:val="uk-UA" w:eastAsia="uk-UA" w:bidi="ar-SA"/>
              </w:rPr>
            </w:pPr>
          </w:p>
          <w:p w14:paraId="2307EC76" w14:textId="77777777" w:rsidR="006B487F" w:rsidRDefault="006B487F" w:rsidP="00B84342">
            <w:pPr>
              <w:rPr>
                <w:rFonts w:ascii="Times New Roman" w:hAnsi="Times New Roman"/>
                <w:u w:val="single"/>
                <w:lang w:val="uk-UA" w:eastAsia="uk-UA" w:bidi="ar-SA"/>
              </w:rPr>
            </w:pPr>
          </w:p>
          <w:p w14:paraId="18BE9E6C" w14:textId="2DEA3F09" w:rsidR="006B487F" w:rsidRDefault="006B487F" w:rsidP="00E95E95">
            <w:pPr>
              <w:ind w:left="2308"/>
              <w:rPr>
                <w:rFonts w:ascii="Times New Roman" w:hAnsi="Times New Roman"/>
                <w:u w:val="single"/>
                <w:lang w:val="uk-UA" w:eastAsia="uk-UA" w:bidi="ar-SA"/>
              </w:rPr>
            </w:pPr>
            <w:r w:rsidRPr="00E95E95">
              <w:rPr>
                <w:rFonts w:ascii="Times New Roman" w:hAnsi="Times New Roman"/>
                <w:u w:val="single"/>
                <w:lang w:val="uk-UA" w:eastAsia="uk-UA" w:bidi="ar-SA"/>
              </w:rPr>
              <w:t>С.Т.</w:t>
            </w:r>
            <w:r w:rsidR="00793745">
              <w:rPr>
                <w:rFonts w:ascii="Times New Roman" w:hAnsi="Times New Roman"/>
                <w:u w:val="single"/>
                <w:lang w:val="uk-UA" w:eastAsia="uk-UA" w:bidi="ar-SA"/>
              </w:rPr>
              <w:t xml:space="preserve"> </w:t>
            </w:r>
            <w:r w:rsidRPr="008D1910">
              <w:rPr>
                <w:rFonts w:ascii="Times New Roman" w:hAnsi="Times New Roman"/>
                <w:u w:val="single"/>
                <w:lang w:val="uk-UA" w:eastAsia="uk-UA" w:bidi="ar-SA"/>
              </w:rPr>
              <w:t>РИБАК</w:t>
            </w:r>
          </w:p>
          <w:p w14:paraId="06931CCD" w14:textId="0CB63C7A" w:rsidR="006B487F" w:rsidRPr="00E95E95" w:rsidRDefault="006B487F" w:rsidP="00E95E95">
            <w:pPr>
              <w:ind w:left="2308"/>
              <w:rPr>
                <w:rFonts w:ascii="Times New Roman" w:hAnsi="Times New Roman"/>
                <w:lang w:val="uk-UA" w:eastAsia="uk-UA" w:bidi="ar-SA"/>
              </w:rPr>
            </w:pPr>
            <w:r w:rsidRPr="00E95E95">
              <w:rPr>
                <w:rFonts w:ascii="Times New Roman" w:hAnsi="Times New Roman"/>
                <w:lang w:val="uk-UA" w:eastAsia="uk-UA" w:bidi="ar-SA"/>
              </w:rPr>
              <w:t>(ініціали, прізвище)</w:t>
            </w:r>
          </w:p>
          <w:p w14:paraId="78ECDEC4" w14:textId="63D063C2" w:rsidR="006B487F" w:rsidRPr="008D1910" w:rsidRDefault="006B487F" w:rsidP="00E95E95">
            <w:pPr>
              <w:ind w:left="2308"/>
              <w:rPr>
                <w:rFonts w:ascii="Times New Roman" w:hAnsi="Times New Roman"/>
                <w:lang w:val="uk-UA" w:eastAsia="uk-UA" w:bidi="ar-SA"/>
              </w:rPr>
            </w:pPr>
            <w:r w:rsidRPr="00E95E95">
              <w:rPr>
                <w:rFonts w:ascii="Times New Roman" w:hAnsi="Times New Roman"/>
                <w:lang w:val="uk-UA" w:eastAsia="uk-UA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14:paraId="4EC1927A" w14:textId="77777777" w:rsidR="006B487F" w:rsidRPr="008D1910" w:rsidRDefault="006B487F" w:rsidP="00E95E95">
            <w:pPr>
              <w:ind w:left="2308"/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B487F" w:rsidRPr="00CD0098" w14:paraId="7969166D" w14:textId="731D318D" w:rsidTr="003739B5">
        <w:trPr>
          <w:trHeight w:val="718"/>
        </w:trPr>
        <w:tc>
          <w:tcPr>
            <w:tcW w:w="5385" w:type="dxa"/>
            <w:vMerge/>
            <w:vAlign w:val="center"/>
          </w:tcPr>
          <w:p w14:paraId="6A88D0CF" w14:textId="602EB453" w:rsidR="006B487F" w:rsidRPr="008D1910" w:rsidRDefault="006B487F" w:rsidP="00E95E95">
            <w:pPr>
              <w:ind w:left="913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1DBF7ABB" w14:textId="77777777" w:rsidR="006B487F" w:rsidRPr="008D1910" w:rsidRDefault="006B487F" w:rsidP="00E95E95">
            <w:pPr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</w:tcBorders>
            <w:noWrap/>
            <w:vAlign w:val="center"/>
            <w:hideMark/>
          </w:tcPr>
          <w:p w14:paraId="40CA2B4D" w14:textId="441A514C" w:rsidR="006B487F" w:rsidRDefault="006B487F" w:rsidP="00E95E95">
            <w:pPr>
              <w:ind w:left="2308"/>
              <w:rPr>
                <w:rFonts w:ascii="Times New Roman" w:hAnsi="Times New Roman"/>
                <w:u w:val="single"/>
                <w:lang w:val="uk-UA" w:eastAsia="uk-UA" w:bidi="ar-SA"/>
              </w:rPr>
            </w:pPr>
            <w:r w:rsidRPr="008D1910">
              <w:rPr>
                <w:rFonts w:ascii="Times New Roman" w:hAnsi="Times New Roman"/>
                <w:u w:val="single"/>
                <w:lang w:val="uk-UA" w:eastAsia="uk-UA" w:bidi="ar-SA"/>
              </w:rPr>
              <w:t>Ю</w:t>
            </w:r>
            <w:r w:rsidRPr="00E95E95">
              <w:rPr>
                <w:rFonts w:ascii="Times New Roman" w:hAnsi="Times New Roman"/>
                <w:u w:val="single"/>
                <w:lang w:val="uk-UA" w:eastAsia="uk-UA" w:bidi="ar-SA"/>
              </w:rPr>
              <w:t xml:space="preserve">.П. </w:t>
            </w:r>
            <w:r w:rsidRPr="008D1910">
              <w:rPr>
                <w:rFonts w:ascii="Times New Roman" w:hAnsi="Times New Roman"/>
                <w:u w:val="single"/>
                <w:lang w:val="uk-UA" w:eastAsia="uk-UA" w:bidi="ar-SA"/>
              </w:rPr>
              <w:t>ЯЦЕНТЮК </w:t>
            </w:r>
          </w:p>
          <w:p w14:paraId="26EC0729" w14:textId="77777777" w:rsidR="006B487F" w:rsidRPr="00E95E95" w:rsidRDefault="006B487F" w:rsidP="00E95E95">
            <w:pPr>
              <w:ind w:left="2308"/>
              <w:rPr>
                <w:rFonts w:ascii="Times New Roman" w:hAnsi="Times New Roman"/>
                <w:lang w:val="uk-UA" w:eastAsia="uk-UA" w:bidi="ar-SA"/>
              </w:rPr>
            </w:pPr>
            <w:r w:rsidRPr="00E95E95">
              <w:rPr>
                <w:rFonts w:ascii="Times New Roman" w:hAnsi="Times New Roman"/>
                <w:lang w:val="uk-UA" w:eastAsia="uk-UA" w:bidi="ar-SA"/>
              </w:rPr>
              <w:t>(ініціали, прізвище)</w:t>
            </w:r>
          </w:p>
          <w:p w14:paraId="437BA4AB" w14:textId="47DB6FBC" w:rsidR="006B487F" w:rsidRPr="008D1910" w:rsidRDefault="006B487F" w:rsidP="00E95E95">
            <w:pPr>
              <w:ind w:left="2308"/>
              <w:rPr>
                <w:rFonts w:ascii="Times New Roman" w:hAnsi="Times New Roman"/>
                <w:u w:val="single"/>
                <w:lang w:val="uk-UA" w:eastAsia="uk-UA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14:paraId="4202E941" w14:textId="77777777" w:rsidR="006B487F" w:rsidRPr="008D1910" w:rsidRDefault="006B487F" w:rsidP="00E95E95">
            <w:pPr>
              <w:ind w:left="2308"/>
              <w:rPr>
                <w:rFonts w:ascii="Times New Roman" w:hAnsi="Times New Roman"/>
                <w:u w:val="single"/>
                <w:lang w:val="uk-UA" w:eastAsia="uk-UA" w:bidi="ar-SA"/>
              </w:rPr>
            </w:pPr>
          </w:p>
        </w:tc>
      </w:tr>
    </w:tbl>
    <w:p w14:paraId="125590C4" w14:textId="77777777" w:rsidR="006B487F" w:rsidRDefault="006B487F" w:rsidP="00EC6FF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B92223" w14:textId="485F7D45" w:rsidR="006B487F" w:rsidRDefault="006B487F" w:rsidP="00EC6FF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52A33B" w14:textId="4B5FF7FA" w:rsidR="00A840F6" w:rsidRDefault="00A840F6" w:rsidP="00EC6FF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60AA2B" w14:textId="2A6D1029" w:rsidR="00EC6FFB" w:rsidRDefault="00EC6FFB" w:rsidP="00EC6FF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11B4E2" w14:textId="03552097" w:rsidR="00EC6FFB" w:rsidRDefault="00EC6FFB" w:rsidP="00EC6FF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CFF634" w14:textId="0C250F53" w:rsidR="00EC6FFB" w:rsidRDefault="00EC6FFB" w:rsidP="00EC6FF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C992E3" w14:textId="4414B6A0" w:rsidR="00EC6FFB" w:rsidRDefault="00EC6FFB" w:rsidP="00EC6FF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AEFFC0" w14:textId="79964A9A" w:rsidR="00EC6FFB" w:rsidRDefault="00EC6FFB" w:rsidP="00EC6FF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B8FEB1" w14:textId="750F92CE" w:rsidR="00EC6FFB" w:rsidRDefault="00EC6FFB" w:rsidP="00EC6FF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17FE61D" w14:textId="52ABDB59" w:rsidR="00EC6FFB" w:rsidRDefault="00EC6FFB" w:rsidP="00EC6FF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1D72AF" w14:textId="77777777" w:rsidR="004E0142" w:rsidRDefault="004E0142" w:rsidP="004E0142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  <w:sectPr w:rsidR="004E0142" w:rsidSect="008D1910">
          <w:pgSz w:w="16840" w:h="11900" w:orient="landscape"/>
          <w:pgMar w:top="1418" w:right="822" w:bottom="425" w:left="295" w:header="720" w:footer="720" w:gutter="0"/>
          <w:cols w:space="720"/>
        </w:sectPr>
      </w:pPr>
    </w:p>
    <w:p w14:paraId="4ECB157A" w14:textId="77777777" w:rsidR="002F4B9D" w:rsidRDefault="002F4B9D" w:rsidP="004E0142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230A00B6" w14:textId="76402148" w:rsidR="004E0142" w:rsidRPr="004E0142" w:rsidRDefault="00C71A59" w:rsidP="00AB458D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ПОЯСНЮВАЛЬНА ЗАПИСКА</w:t>
      </w:r>
    </w:p>
    <w:p w14:paraId="51CA0E92" w14:textId="77777777" w:rsidR="004E0142" w:rsidRPr="004E0142" w:rsidRDefault="004E0142" w:rsidP="00AB458D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до звіту про виконання фінансового плану </w:t>
      </w:r>
    </w:p>
    <w:p w14:paraId="781A8E9A" w14:textId="5ABEE033" w:rsidR="004E0142" w:rsidRPr="004E0142" w:rsidRDefault="004E0142" w:rsidP="003739B5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/>
          <w:sz w:val="28"/>
          <w:szCs w:val="28"/>
          <w:lang w:val="uk-UA" w:bidi="ar-SA"/>
        </w:rPr>
        <w:t>Могилів</w:t>
      </w:r>
      <w:r w:rsidRPr="003739B5">
        <w:rPr>
          <w:rFonts w:ascii="Times New Roman" w:eastAsia="Calibri" w:hAnsi="Times New Roman"/>
          <w:bCs/>
          <w:sz w:val="28"/>
          <w:szCs w:val="28"/>
          <w:lang w:val="uk-UA" w:bidi="ar-SA"/>
        </w:rPr>
        <w:t>-</w:t>
      </w:r>
      <w:r w:rsidRPr="004E0142">
        <w:rPr>
          <w:rFonts w:ascii="Times New Roman" w:eastAsia="Calibri" w:hAnsi="Times New Roman"/>
          <w:b/>
          <w:sz w:val="28"/>
          <w:szCs w:val="28"/>
          <w:lang w:val="uk-UA" w:bidi="ar-SA"/>
        </w:rPr>
        <w:t>Подільського міського комунального</w:t>
      </w:r>
      <w:r w:rsidR="003739B5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b/>
          <w:sz w:val="28"/>
          <w:szCs w:val="28"/>
          <w:lang w:val="uk-UA" w:bidi="ar-SA"/>
        </w:rPr>
        <w:t>підприємства «Водоканал» за I квартал 2024 року</w:t>
      </w:r>
    </w:p>
    <w:p w14:paraId="2DDD9458" w14:textId="77777777" w:rsidR="004E0142" w:rsidRPr="004E0142" w:rsidRDefault="004E0142" w:rsidP="00AB458D">
      <w:pPr>
        <w:jc w:val="center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2890CB1D" w14:textId="0D095A8F" w:rsidR="004E0142" w:rsidRDefault="004E0142" w:rsidP="00AB458D">
      <w:pPr>
        <w:contextualSpacing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/>
          <w:sz w:val="28"/>
          <w:szCs w:val="28"/>
          <w:lang w:val="uk-UA" w:bidi="ar-SA"/>
        </w:rPr>
        <w:t>Загальні відомості</w:t>
      </w:r>
    </w:p>
    <w:p w14:paraId="3AE3DAFE" w14:textId="77777777" w:rsidR="002F4B9D" w:rsidRPr="004E0142" w:rsidRDefault="002F4B9D" w:rsidP="00AB458D">
      <w:pPr>
        <w:contextualSpacing/>
        <w:jc w:val="center"/>
        <w:rPr>
          <w:rFonts w:ascii="Times New Roman" w:eastAsia="Calibri" w:hAnsi="Times New Roman"/>
          <w:bCs/>
          <w:sz w:val="28"/>
          <w:szCs w:val="28"/>
          <w:lang w:val="uk-UA" w:bidi="ar-SA"/>
        </w:rPr>
      </w:pPr>
    </w:p>
    <w:p w14:paraId="55CCD487" w14:textId="77777777" w:rsidR="004E0142" w:rsidRPr="004E0142" w:rsidRDefault="004E0142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Повна найменування: Могилів-Подільське міське комунальне підприємство «Водоканал».</w:t>
      </w:r>
    </w:p>
    <w:p w14:paraId="2E021357" w14:textId="49DA32A9" w:rsidR="004E0142" w:rsidRPr="004E0142" w:rsidRDefault="004E0142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Скорочене найменування: КП</w:t>
      </w:r>
      <w:r w:rsidR="003739B5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«Водоканал». </w:t>
      </w:r>
    </w:p>
    <w:p w14:paraId="20ACB159" w14:textId="6CDEFDBE" w:rsidR="004E0142" w:rsidRPr="004E0142" w:rsidRDefault="004E0142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Місцезнаходження підприємства: 24000, Україна, Вінницька область,</w:t>
      </w:r>
      <w:r w:rsidR="00AB458D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Могилів</w:t>
      </w:r>
      <w:r w:rsidR="002F4B9D" w:rsidRPr="00AB458D">
        <w:rPr>
          <w:rFonts w:ascii="Times New Roman" w:eastAsia="Calibri" w:hAnsi="Times New Roman"/>
          <w:bCs/>
          <w:sz w:val="28"/>
          <w:szCs w:val="28"/>
          <w:lang w:val="uk-UA" w:bidi="ar-SA"/>
        </w:rPr>
        <w:t>-</w:t>
      </w: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Подільський район, м. Могилів-Подільський, вул. Академіка Заболотного, 19.</w:t>
      </w:r>
    </w:p>
    <w:p w14:paraId="1C1C546A" w14:textId="77777777" w:rsidR="004E0142" w:rsidRPr="004E0142" w:rsidRDefault="004E0142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Код ЄДРПОУ: 03338202</w:t>
      </w:r>
    </w:p>
    <w:p w14:paraId="05DF1903" w14:textId="77777777" w:rsidR="004E0142" w:rsidRPr="004E0142" w:rsidRDefault="004E0142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Форма власності: комунальна.</w:t>
      </w:r>
    </w:p>
    <w:p w14:paraId="5D9F9F27" w14:textId="41B95B42" w:rsidR="004E0142" w:rsidRPr="004E0142" w:rsidRDefault="004E0142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Юридичний статус: юридична особа. </w:t>
      </w:r>
    </w:p>
    <w:p w14:paraId="3641F9A3" w14:textId="7EEEC8EA" w:rsidR="004E0142" w:rsidRPr="00271309" w:rsidRDefault="004E0142" w:rsidP="00AB458D">
      <w:pPr>
        <w:ind w:firstLine="708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271309">
        <w:rPr>
          <w:rFonts w:ascii="Times New Roman" w:eastAsia="Calibri" w:hAnsi="Times New Roman"/>
          <w:b/>
          <w:color w:val="000000"/>
          <w:sz w:val="28"/>
          <w:szCs w:val="28"/>
          <w:lang w:val="uk-UA" w:bidi="ar-SA"/>
        </w:rPr>
        <w:t>Доходи підприємства формуються з видів діяльності</w:t>
      </w:r>
      <w:r w:rsidRPr="00271309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: </w:t>
      </w:r>
    </w:p>
    <w:p w14:paraId="1C12AD85" w14:textId="77777777" w:rsidR="004E0142" w:rsidRPr="004E0142" w:rsidRDefault="004E0142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- забір, очищення та постачання води (основний);</w:t>
      </w:r>
    </w:p>
    <w:p w14:paraId="4479E293" w14:textId="77777777" w:rsidR="00AB458D" w:rsidRDefault="004E0142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- видобуток, транспортування, розподіл водопостачання та прийом стічних </w:t>
      </w:r>
    </w:p>
    <w:p w14:paraId="76546CF4" w14:textId="77777777" w:rsidR="00AB458D" w:rsidRDefault="00AB458D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 </w:t>
      </w:r>
      <w:r w:rsidR="004E0142"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вод: житлового</w:t>
      </w: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="004E0142"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фонду, комунально-побутових та соціально-культурних </w:t>
      </w:r>
    </w:p>
    <w:p w14:paraId="795E205A" w14:textId="77777777" w:rsidR="00AB458D" w:rsidRDefault="00AB458D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 </w:t>
      </w:r>
      <w:r w:rsidR="004E0142"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закладів, різних господарських об’єктів, що підключені до водопровідних та </w:t>
      </w: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 </w:t>
      </w:r>
    </w:p>
    <w:p w14:paraId="27E4F327" w14:textId="77777777" w:rsidR="00AB458D" w:rsidRDefault="00AB458D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 </w:t>
      </w:r>
      <w:r w:rsidR="004E0142"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каналізаційних мереж підприємства і мають з останнім  відповідні  </w:t>
      </w:r>
    </w:p>
    <w:p w14:paraId="49F7C281" w14:textId="40157A6F" w:rsidR="00AB458D" w:rsidRDefault="00AB458D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 </w:t>
      </w:r>
      <w:r w:rsidR="004E0142"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господарські</w:t>
      </w: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="004E0142"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угоди</w:t>
      </w: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="004E0142"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та розподільчі документи меж обслуговування при </w:t>
      </w:r>
    </w:p>
    <w:p w14:paraId="13978FDA" w14:textId="7A08E091" w:rsidR="004E0142" w:rsidRPr="004E0142" w:rsidRDefault="00AB458D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 </w:t>
      </w:r>
      <w:r w:rsidR="004E0142"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наданні послуг;</w:t>
      </w:r>
    </w:p>
    <w:p w14:paraId="38764B14" w14:textId="24D3B177" w:rsidR="004E0142" w:rsidRPr="004E0142" w:rsidRDefault="004E0142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- каналізація, відведення й очищення стічних</w:t>
      </w:r>
      <w:r w:rsidR="00AB458D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вод;</w:t>
      </w:r>
    </w:p>
    <w:p w14:paraId="260B4889" w14:textId="77777777" w:rsidR="00AB458D" w:rsidRDefault="004E0142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- виконання хімічних</w:t>
      </w:r>
      <w:r w:rsidR="00AB458D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аналізів проб стічних вод самостійно</w:t>
      </w:r>
      <w:r w:rsidR="00AB458D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чи за договором і з </w:t>
      </w:r>
    </w:p>
    <w:p w14:paraId="2D2B108A" w14:textId="5083B2D5" w:rsidR="004E0142" w:rsidRPr="004E0142" w:rsidRDefault="00AB458D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 </w:t>
      </w:r>
      <w:r w:rsidR="004E0142"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акредитованою лабораторією;</w:t>
      </w:r>
    </w:p>
    <w:p w14:paraId="6826428A" w14:textId="77777777" w:rsidR="004E0142" w:rsidRPr="004E0142" w:rsidRDefault="004E0142" w:rsidP="00AB458D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- матеріально-технічне та транспортне забезпечення виробничого процесу;</w:t>
      </w:r>
    </w:p>
    <w:p w14:paraId="1ED3A21E" w14:textId="77777777" w:rsidR="004E0142" w:rsidRPr="004E0142" w:rsidRDefault="004E0142" w:rsidP="009270EE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- експлуатація систем водопостачання та водовідведення;</w:t>
      </w:r>
    </w:p>
    <w:p w14:paraId="37FF27A6" w14:textId="20140D32" w:rsidR="004E0142" w:rsidRPr="004E0142" w:rsidRDefault="004E0142" w:rsidP="009270EE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- монтаж, ремонт, експлуатація насосних</w:t>
      </w:r>
      <w:r w:rsidR="009270E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станцій та очисних</w:t>
      </w:r>
      <w:r w:rsidR="00AB458D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bCs/>
          <w:sz w:val="28"/>
          <w:szCs w:val="28"/>
          <w:lang w:val="uk-UA" w:bidi="ar-SA"/>
        </w:rPr>
        <w:t>споруд</w:t>
      </w:r>
      <w:r w:rsidR="00AB458D">
        <w:rPr>
          <w:rFonts w:ascii="Times New Roman" w:eastAsia="Calibri" w:hAnsi="Times New Roman"/>
          <w:bCs/>
          <w:sz w:val="28"/>
          <w:szCs w:val="28"/>
          <w:lang w:val="uk-UA" w:bidi="ar-SA"/>
        </w:rPr>
        <w:t>.</w:t>
      </w:r>
    </w:p>
    <w:p w14:paraId="52A0E179" w14:textId="77777777" w:rsidR="004E0142" w:rsidRPr="004E0142" w:rsidRDefault="004E0142" w:rsidP="009270EE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</w:p>
    <w:p w14:paraId="00F6B474" w14:textId="77777777" w:rsidR="004E0142" w:rsidRPr="004E0142" w:rsidRDefault="004E0142" w:rsidP="009270EE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                                      Формування дохідної частини</w:t>
      </w:r>
    </w:p>
    <w:p w14:paraId="13758349" w14:textId="77777777" w:rsidR="004E0142" w:rsidRPr="004E0142" w:rsidRDefault="004E0142" w:rsidP="009270EE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3C381753" w14:textId="2E2A8155" w:rsidR="004E0142" w:rsidRPr="004E0142" w:rsidRDefault="004E0142" w:rsidP="009270E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Доходи підприємства формуються з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>:</w:t>
      </w:r>
    </w:p>
    <w:p w14:paraId="4EE3B1FE" w14:textId="77777777" w:rsidR="004E0142" w:rsidRPr="004E0142" w:rsidRDefault="004E0142" w:rsidP="009270E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 забір, очищення та постачання води (основний);</w:t>
      </w:r>
    </w:p>
    <w:p w14:paraId="519F0A21" w14:textId="77777777" w:rsidR="009270EE" w:rsidRDefault="004E0142" w:rsidP="009270E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- видобуток, транспортування, розподіл  водопостачання та прийом стічних </w:t>
      </w:r>
    </w:p>
    <w:p w14:paraId="298C6334" w14:textId="77777777" w:rsidR="009270EE" w:rsidRDefault="009270EE" w:rsidP="009270E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4E0142" w:rsidRPr="004E0142">
        <w:rPr>
          <w:rFonts w:ascii="Times New Roman" w:eastAsia="Calibri" w:hAnsi="Times New Roman"/>
          <w:sz w:val="28"/>
          <w:szCs w:val="28"/>
          <w:lang w:val="uk-UA" w:bidi="ar-SA"/>
        </w:rPr>
        <w:t>вод: житлового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4E0142"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фонду, комунально-побутових та соціально-культурних </w:t>
      </w:r>
    </w:p>
    <w:p w14:paraId="5B553000" w14:textId="77777777" w:rsidR="009270EE" w:rsidRDefault="009270EE" w:rsidP="009270E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4E0142" w:rsidRPr="004E0142">
        <w:rPr>
          <w:rFonts w:ascii="Times New Roman" w:eastAsia="Calibri" w:hAnsi="Times New Roman"/>
          <w:sz w:val="28"/>
          <w:szCs w:val="28"/>
          <w:lang w:val="uk-UA" w:bidi="ar-SA"/>
        </w:rPr>
        <w:t>закладів, різних господарських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4E0142"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об’єктів, що підключені до водопровідних та </w:t>
      </w:r>
    </w:p>
    <w:p w14:paraId="10302F8C" w14:textId="460F38D9" w:rsidR="004E0142" w:rsidRPr="004E0142" w:rsidRDefault="009270EE" w:rsidP="009270E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4E0142" w:rsidRPr="004E0142">
        <w:rPr>
          <w:rFonts w:ascii="Times New Roman" w:eastAsia="Calibri" w:hAnsi="Times New Roman"/>
          <w:sz w:val="28"/>
          <w:szCs w:val="28"/>
          <w:lang w:val="uk-UA" w:bidi="ar-SA"/>
        </w:rPr>
        <w:t>каналізаційних мереж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;</w:t>
      </w:r>
    </w:p>
    <w:p w14:paraId="239CD245" w14:textId="77777777" w:rsidR="004E0142" w:rsidRPr="004E0142" w:rsidRDefault="004E0142" w:rsidP="009270E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 експлуатація систем водопостачання та водовідведення;</w:t>
      </w:r>
    </w:p>
    <w:p w14:paraId="523B74B0" w14:textId="77777777" w:rsidR="004E0142" w:rsidRPr="004E0142" w:rsidRDefault="004E0142" w:rsidP="009270E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 монтаж, ремонт, експлуатація насосних станцій та очисних споруд;</w:t>
      </w:r>
    </w:p>
    <w:p w14:paraId="4DF852B0" w14:textId="3E002939" w:rsidR="004E0142" w:rsidRPr="004E0142" w:rsidRDefault="004E0142" w:rsidP="009270E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інших доходів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>.</w:t>
      </w:r>
    </w:p>
    <w:p w14:paraId="4A89001B" w14:textId="77777777" w:rsidR="004E0142" w:rsidRPr="004E0142" w:rsidRDefault="004E0142" w:rsidP="009270EE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04D5E14E" w14:textId="77777777" w:rsidR="004E0142" w:rsidRPr="004E0142" w:rsidRDefault="004E0142" w:rsidP="009270EE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1C312A7B" w14:textId="77777777" w:rsidR="004E0142" w:rsidRPr="004E0142" w:rsidRDefault="004E0142" w:rsidP="004E0142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25376C8E" w14:textId="77777777" w:rsidR="004E0142" w:rsidRPr="004E0142" w:rsidRDefault="004E0142" w:rsidP="004E0142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5A4C3C15" w14:textId="77777777" w:rsidR="004E0142" w:rsidRPr="004E0142" w:rsidRDefault="004E0142" w:rsidP="004E0142">
      <w:pPr>
        <w:jc w:val="both"/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</w:pPr>
    </w:p>
    <w:p w14:paraId="23D7CC80" w14:textId="43787461" w:rsidR="004E0142" w:rsidRPr="00271309" w:rsidRDefault="009270EE" w:rsidP="009270EE">
      <w:pPr>
        <w:spacing w:after="160" w:line="259" w:lineRule="auto"/>
        <w:jc w:val="both"/>
        <w:rPr>
          <w:rFonts w:ascii="Times New Roman" w:eastAsia="Calibri" w:hAnsi="Times New Roman"/>
          <w:b/>
          <w:bCs/>
          <w:i/>
          <w:iCs/>
          <w:lang w:val="uk-UA" w:bidi="ar-SA"/>
        </w:rPr>
      </w:pPr>
      <w:r w:rsidRPr="00271309">
        <w:rPr>
          <w:rFonts w:ascii="Times New Roman" w:eastAsia="Calibri" w:hAnsi="Times New Roman"/>
          <w:b/>
          <w:bCs/>
          <w:i/>
          <w:iCs/>
          <w:sz w:val="28"/>
          <w:szCs w:val="28"/>
          <w:lang w:val="uk-UA" w:bidi="ar-SA"/>
        </w:rPr>
        <w:lastRenderedPageBreak/>
        <w:t xml:space="preserve">                                                                                                                    </w:t>
      </w:r>
      <w:r w:rsidR="004E0142" w:rsidRPr="00271309">
        <w:rPr>
          <w:rFonts w:ascii="Times New Roman" w:eastAsia="Calibri" w:hAnsi="Times New Roman"/>
          <w:b/>
          <w:bCs/>
          <w:i/>
          <w:iCs/>
          <w:lang w:val="uk-UA" w:bidi="ar-SA"/>
        </w:rPr>
        <w:t>Таблиця 1</w:t>
      </w:r>
    </w:p>
    <w:p w14:paraId="28CD107C" w14:textId="77777777" w:rsidR="004E0142" w:rsidRPr="004E0142" w:rsidRDefault="004E0142" w:rsidP="004E0142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/>
          <w:sz w:val="28"/>
          <w:szCs w:val="28"/>
          <w:lang w:val="uk-UA" w:bidi="ar-SA"/>
        </w:rPr>
        <w:t>Доходи підприємства</w:t>
      </w:r>
    </w:p>
    <w:tbl>
      <w:tblPr>
        <w:tblStyle w:val="10"/>
        <w:tblpPr w:leftFromText="180" w:rightFromText="180" w:vertAnchor="text" w:horzAnchor="page" w:tblpX="1689" w:tblpY="613"/>
        <w:tblW w:w="9639" w:type="dxa"/>
        <w:tblLayout w:type="fixed"/>
        <w:tblLook w:val="04A0" w:firstRow="1" w:lastRow="0" w:firstColumn="1" w:lastColumn="0" w:noHBand="0" w:noVBand="1"/>
      </w:tblPr>
      <w:tblGrid>
        <w:gridCol w:w="1413"/>
        <w:gridCol w:w="1397"/>
        <w:gridCol w:w="1471"/>
        <w:gridCol w:w="1672"/>
        <w:gridCol w:w="1843"/>
        <w:gridCol w:w="1843"/>
      </w:tblGrid>
      <w:tr w:rsidR="004E0142" w:rsidRPr="00CD0098" w14:paraId="4851F48F" w14:textId="77777777" w:rsidTr="0009121E">
        <w:trPr>
          <w:trHeight w:val="2543"/>
        </w:trPr>
        <w:tc>
          <w:tcPr>
            <w:tcW w:w="1413" w:type="dxa"/>
          </w:tcPr>
          <w:p w14:paraId="5DFE318C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Види доходів</w:t>
            </w:r>
          </w:p>
        </w:tc>
        <w:tc>
          <w:tcPr>
            <w:tcW w:w="1397" w:type="dxa"/>
          </w:tcPr>
          <w:p w14:paraId="7BBFB327" w14:textId="77777777" w:rsidR="004E0142" w:rsidRPr="004E0142" w:rsidRDefault="004E0142" w:rsidP="0009121E">
            <w:pPr>
              <w:ind w:right="-135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Фактичне виконання минулого 2023 року</w:t>
            </w:r>
          </w:p>
        </w:tc>
        <w:tc>
          <w:tcPr>
            <w:tcW w:w="1471" w:type="dxa"/>
          </w:tcPr>
          <w:p w14:paraId="0448E392" w14:textId="550BA151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Планові показники І квартал</w:t>
            </w:r>
            <w:r w:rsidR="0009121E">
              <w:rPr>
                <w:rFonts w:ascii="Times New Roman" w:eastAsia="Calibri" w:hAnsi="Times New Roman"/>
                <w:b/>
                <w:bCs/>
                <w:lang w:val="uk-UA" w:bidi="ar-SA"/>
              </w:rPr>
              <w:t>у</w:t>
            </w:r>
          </w:p>
          <w:p w14:paraId="7B4F0A03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2024 року</w:t>
            </w:r>
          </w:p>
        </w:tc>
        <w:tc>
          <w:tcPr>
            <w:tcW w:w="1672" w:type="dxa"/>
          </w:tcPr>
          <w:p w14:paraId="05D551AF" w14:textId="77777777" w:rsidR="009270EE" w:rsidRDefault="004E0142" w:rsidP="0009121E">
            <w:pPr>
              <w:ind w:left="-141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Фактичне виконання </w:t>
            </w:r>
          </w:p>
          <w:p w14:paraId="22401B37" w14:textId="4A1795A9" w:rsidR="004E0142" w:rsidRPr="004E0142" w:rsidRDefault="004E0142" w:rsidP="0009121E">
            <w:pPr>
              <w:ind w:left="-141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I кварталу 2024 року</w:t>
            </w:r>
          </w:p>
        </w:tc>
        <w:tc>
          <w:tcPr>
            <w:tcW w:w="1843" w:type="dxa"/>
          </w:tcPr>
          <w:p w14:paraId="1060C5DB" w14:textId="77777777" w:rsidR="004E0142" w:rsidRPr="004E0142" w:rsidRDefault="004E0142" w:rsidP="009270EE">
            <w:pPr>
              <w:ind w:right="-108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Порівняння фактичних</w:t>
            </w:r>
          </w:p>
          <w:p w14:paraId="407C4CF4" w14:textId="77777777" w:rsidR="009270EE" w:rsidRDefault="004E0142" w:rsidP="009270EE">
            <w:pPr>
              <w:ind w:left="-110" w:right="-108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показників </w:t>
            </w:r>
          </w:p>
          <w:p w14:paraId="54717852" w14:textId="77777777" w:rsidR="009270EE" w:rsidRDefault="004E0142" w:rsidP="009270EE">
            <w:pPr>
              <w:ind w:left="-110" w:right="-108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І кварталу </w:t>
            </w:r>
          </w:p>
          <w:p w14:paraId="4CAE788D" w14:textId="77777777" w:rsidR="009270EE" w:rsidRDefault="004E0142" w:rsidP="009270EE">
            <w:pPr>
              <w:ind w:left="-110" w:right="-108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2024</w:t>
            </w:r>
            <w:r w:rsidR="009270EE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 </w:t>
            </w: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року до фактичних  показників  </w:t>
            </w:r>
          </w:p>
          <w:p w14:paraId="0EB90D6B" w14:textId="77777777" w:rsidR="009270EE" w:rsidRDefault="004E0142" w:rsidP="009270EE">
            <w:pPr>
              <w:ind w:left="-110" w:right="-108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І кварталу </w:t>
            </w:r>
          </w:p>
          <w:p w14:paraId="6B9310DD" w14:textId="5C539CF3" w:rsidR="004E0142" w:rsidRPr="004E0142" w:rsidRDefault="004E0142" w:rsidP="009270EE">
            <w:pPr>
              <w:ind w:left="-110" w:right="-108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2023 року</w:t>
            </w:r>
          </w:p>
        </w:tc>
        <w:tc>
          <w:tcPr>
            <w:tcW w:w="1843" w:type="dxa"/>
          </w:tcPr>
          <w:p w14:paraId="183CF5AE" w14:textId="77777777" w:rsidR="009270EE" w:rsidRDefault="004E0142" w:rsidP="009270EE">
            <w:pPr>
              <w:ind w:right="-104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Порівняння планових показників </w:t>
            </w:r>
          </w:p>
          <w:p w14:paraId="10555A78" w14:textId="77777777" w:rsidR="009270EE" w:rsidRDefault="004E0142" w:rsidP="009270EE">
            <w:pPr>
              <w:ind w:right="-104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І кварталу </w:t>
            </w:r>
          </w:p>
          <w:p w14:paraId="03481750" w14:textId="77777777" w:rsidR="009270EE" w:rsidRDefault="004E0142" w:rsidP="009270EE">
            <w:pPr>
              <w:ind w:right="-104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2024 року </w:t>
            </w:r>
          </w:p>
          <w:p w14:paraId="13DCB2A7" w14:textId="77777777" w:rsidR="009270EE" w:rsidRDefault="004E0142" w:rsidP="009270EE">
            <w:pPr>
              <w:ind w:right="-104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до фактичного виконання </w:t>
            </w:r>
          </w:p>
          <w:p w14:paraId="69E91085" w14:textId="77777777" w:rsidR="009270EE" w:rsidRDefault="004E0142" w:rsidP="009270EE">
            <w:pPr>
              <w:ind w:right="-104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І кварталу </w:t>
            </w:r>
          </w:p>
          <w:p w14:paraId="03FAD1DE" w14:textId="65A06A66" w:rsidR="004E0142" w:rsidRPr="004E0142" w:rsidRDefault="004E0142" w:rsidP="009270EE">
            <w:pPr>
              <w:ind w:right="-104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202</w:t>
            </w:r>
            <w:r w:rsidR="003739B5">
              <w:rPr>
                <w:rFonts w:ascii="Times New Roman" w:eastAsia="Calibri" w:hAnsi="Times New Roman"/>
                <w:b/>
                <w:bCs/>
                <w:lang w:val="uk-UA" w:bidi="ar-SA"/>
              </w:rPr>
              <w:t>3</w:t>
            </w: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 року</w:t>
            </w:r>
          </w:p>
        </w:tc>
      </w:tr>
      <w:tr w:rsidR="004E0142" w:rsidRPr="004E0142" w14:paraId="25BFC7E7" w14:textId="77777777" w:rsidTr="0009121E">
        <w:tc>
          <w:tcPr>
            <w:tcW w:w="1413" w:type="dxa"/>
          </w:tcPr>
          <w:p w14:paraId="69CF6C41" w14:textId="77777777" w:rsidR="0009121E" w:rsidRDefault="004E0142" w:rsidP="003739B5">
            <w:pPr>
              <w:ind w:left="22" w:right="-113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 xml:space="preserve">Всього доходів, тис. грн,  </w:t>
            </w:r>
          </w:p>
          <w:p w14:paraId="63D34879" w14:textId="09BE6FB0" w:rsidR="004E0142" w:rsidRPr="004E0142" w:rsidRDefault="0009121E" w:rsidP="003739B5">
            <w:pPr>
              <w:ind w:left="22" w:right="-113"/>
              <w:rPr>
                <w:rFonts w:ascii="Times New Roman" w:eastAsia="Calibri" w:hAnsi="Times New Roman"/>
                <w:lang w:val="uk-UA" w:bidi="ar-SA"/>
              </w:rPr>
            </w:pPr>
            <w:r>
              <w:rPr>
                <w:rFonts w:ascii="Times New Roman" w:eastAsia="Calibri" w:hAnsi="Times New Roman"/>
                <w:lang w:val="uk-UA" w:bidi="ar-SA"/>
              </w:rPr>
              <w:t>у</w:t>
            </w:r>
            <w:r w:rsidR="004E0142" w:rsidRPr="004E0142">
              <w:rPr>
                <w:rFonts w:ascii="Times New Roman" w:eastAsia="Calibri" w:hAnsi="Times New Roman"/>
                <w:lang w:val="uk-UA" w:bidi="ar-SA"/>
              </w:rPr>
              <w:t xml:space="preserve"> тому числі:</w:t>
            </w:r>
          </w:p>
        </w:tc>
        <w:tc>
          <w:tcPr>
            <w:tcW w:w="1397" w:type="dxa"/>
          </w:tcPr>
          <w:p w14:paraId="3B903EFF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lang w:val="uk-UA" w:bidi="ar-SA"/>
              </w:rPr>
              <w:t>6087,8</w:t>
            </w:r>
          </w:p>
        </w:tc>
        <w:tc>
          <w:tcPr>
            <w:tcW w:w="1471" w:type="dxa"/>
          </w:tcPr>
          <w:p w14:paraId="27CD8BD6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lang w:val="uk-UA" w:bidi="ar-SA"/>
              </w:rPr>
              <w:t>7475,8</w:t>
            </w:r>
          </w:p>
        </w:tc>
        <w:tc>
          <w:tcPr>
            <w:tcW w:w="1672" w:type="dxa"/>
          </w:tcPr>
          <w:p w14:paraId="137A6A5C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lang w:val="uk-UA" w:bidi="ar-SA"/>
              </w:rPr>
              <w:t>8251,6</w:t>
            </w:r>
          </w:p>
        </w:tc>
        <w:tc>
          <w:tcPr>
            <w:tcW w:w="1843" w:type="dxa"/>
          </w:tcPr>
          <w:p w14:paraId="5A4F0830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lang w:val="uk-UA" w:bidi="ar-SA"/>
              </w:rPr>
              <w:t>+2163,8</w:t>
            </w:r>
          </w:p>
        </w:tc>
        <w:tc>
          <w:tcPr>
            <w:tcW w:w="1843" w:type="dxa"/>
          </w:tcPr>
          <w:p w14:paraId="24F9FF31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+775,8</w:t>
            </w:r>
          </w:p>
        </w:tc>
      </w:tr>
      <w:tr w:rsidR="004E0142" w:rsidRPr="004E0142" w14:paraId="62E27451" w14:textId="77777777" w:rsidTr="003739B5">
        <w:trPr>
          <w:trHeight w:val="2286"/>
        </w:trPr>
        <w:tc>
          <w:tcPr>
            <w:tcW w:w="1413" w:type="dxa"/>
          </w:tcPr>
          <w:p w14:paraId="4964BF3C" w14:textId="77777777" w:rsidR="004E0142" w:rsidRPr="004E0142" w:rsidRDefault="004E0142" w:rsidP="003739B5">
            <w:pPr>
              <w:ind w:left="22" w:right="-113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397" w:type="dxa"/>
          </w:tcPr>
          <w:p w14:paraId="3909443A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5698,0</w:t>
            </w:r>
          </w:p>
        </w:tc>
        <w:tc>
          <w:tcPr>
            <w:tcW w:w="1471" w:type="dxa"/>
          </w:tcPr>
          <w:p w14:paraId="338B4056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6850,8</w:t>
            </w:r>
          </w:p>
        </w:tc>
        <w:tc>
          <w:tcPr>
            <w:tcW w:w="1672" w:type="dxa"/>
          </w:tcPr>
          <w:p w14:paraId="002FDFDD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6135,1</w:t>
            </w:r>
          </w:p>
        </w:tc>
        <w:tc>
          <w:tcPr>
            <w:tcW w:w="1843" w:type="dxa"/>
          </w:tcPr>
          <w:p w14:paraId="47ABD2BD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+437,1</w:t>
            </w:r>
          </w:p>
        </w:tc>
        <w:tc>
          <w:tcPr>
            <w:tcW w:w="1843" w:type="dxa"/>
          </w:tcPr>
          <w:p w14:paraId="25C07202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-715,7</w:t>
            </w:r>
          </w:p>
        </w:tc>
      </w:tr>
      <w:tr w:rsidR="004E0142" w:rsidRPr="004E0142" w14:paraId="588D204A" w14:textId="77777777" w:rsidTr="003739B5">
        <w:trPr>
          <w:trHeight w:val="406"/>
        </w:trPr>
        <w:tc>
          <w:tcPr>
            <w:tcW w:w="1413" w:type="dxa"/>
          </w:tcPr>
          <w:p w14:paraId="24952D1B" w14:textId="77777777" w:rsidR="004E0142" w:rsidRPr="004E0142" w:rsidRDefault="004E0142" w:rsidP="003739B5">
            <w:pPr>
              <w:ind w:left="22" w:right="-113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Інші доходи</w:t>
            </w:r>
          </w:p>
        </w:tc>
        <w:tc>
          <w:tcPr>
            <w:tcW w:w="1397" w:type="dxa"/>
          </w:tcPr>
          <w:p w14:paraId="09F02AF2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389,8</w:t>
            </w:r>
          </w:p>
        </w:tc>
        <w:tc>
          <w:tcPr>
            <w:tcW w:w="1471" w:type="dxa"/>
          </w:tcPr>
          <w:p w14:paraId="5DAC39FD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625,0</w:t>
            </w:r>
          </w:p>
        </w:tc>
        <w:tc>
          <w:tcPr>
            <w:tcW w:w="1672" w:type="dxa"/>
          </w:tcPr>
          <w:p w14:paraId="333981F7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2116,5</w:t>
            </w:r>
          </w:p>
        </w:tc>
        <w:tc>
          <w:tcPr>
            <w:tcW w:w="1843" w:type="dxa"/>
          </w:tcPr>
          <w:p w14:paraId="403BBF84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+1726,7</w:t>
            </w:r>
          </w:p>
        </w:tc>
        <w:tc>
          <w:tcPr>
            <w:tcW w:w="1843" w:type="dxa"/>
          </w:tcPr>
          <w:p w14:paraId="4F2EFC2D" w14:textId="77777777" w:rsidR="004E0142" w:rsidRPr="004E0142" w:rsidRDefault="004E0142" w:rsidP="009270EE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+1491,5</w:t>
            </w:r>
          </w:p>
        </w:tc>
      </w:tr>
      <w:tr w:rsidR="004E0142" w:rsidRPr="004E0142" w14:paraId="34859516" w14:textId="77777777" w:rsidTr="003739B5">
        <w:trPr>
          <w:trHeight w:val="979"/>
        </w:trPr>
        <w:tc>
          <w:tcPr>
            <w:tcW w:w="1413" w:type="dxa"/>
          </w:tcPr>
          <w:p w14:paraId="652447AC" w14:textId="77777777" w:rsidR="003739B5" w:rsidRDefault="004E0142" w:rsidP="003739B5">
            <w:pPr>
              <w:ind w:left="22" w:right="-113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Доходи</w:t>
            </w:r>
          </w:p>
          <w:p w14:paraId="391C9DD6" w14:textId="5E61DB43" w:rsidR="004E0142" w:rsidRPr="004E0142" w:rsidRDefault="003739B5" w:rsidP="003739B5">
            <w:pPr>
              <w:ind w:left="22" w:right="-113"/>
              <w:rPr>
                <w:rFonts w:ascii="Times New Roman" w:eastAsia="Calibri" w:hAnsi="Times New Roman"/>
                <w:lang w:val="uk-UA" w:bidi="ar-SA"/>
              </w:rPr>
            </w:pPr>
            <w:r>
              <w:rPr>
                <w:rFonts w:ascii="Times New Roman" w:eastAsia="Calibri" w:hAnsi="Times New Roman"/>
                <w:lang w:val="uk-UA" w:bidi="ar-SA"/>
              </w:rPr>
              <w:t>в</w:t>
            </w:r>
            <w:r w:rsidR="004E0142" w:rsidRPr="004E0142">
              <w:rPr>
                <w:rFonts w:ascii="Times New Roman" w:eastAsia="Calibri" w:hAnsi="Times New Roman"/>
                <w:lang w:val="uk-UA" w:bidi="ar-SA"/>
              </w:rPr>
              <w:t>ід</w:t>
            </w:r>
            <w:r>
              <w:rPr>
                <w:rFonts w:ascii="Times New Roman" w:eastAsia="Calibri" w:hAnsi="Times New Roman"/>
                <w:lang w:val="uk-UA" w:bidi="ar-SA"/>
              </w:rPr>
              <w:t xml:space="preserve"> </w:t>
            </w:r>
            <w:r w:rsidR="004E0142" w:rsidRPr="004E0142">
              <w:rPr>
                <w:rFonts w:ascii="Times New Roman" w:eastAsia="Calibri" w:hAnsi="Times New Roman"/>
                <w:lang w:val="uk-UA" w:bidi="ar-SA"/>
              </w:rPr>
              <w:t>надання послуг</w:t>
            </w:r>
          </w:p>
        </w:tc>
        <w:tc>
          <w:tcPr>
            <w:tcW w:w="1397" w:type="dxa"/>
          </w:tcPr>
          <w:p w14:paraId="19DFE440" w14:textId="77777777" w:rsidR="004E0142" w:rsidRPr="004E0142" w:rsidRDefault="004E0142" w:rsidP="009270EE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471" w:type="dxa"/>
          </w:tcPr>
          <w:p w14:paraId="3D4425FF" w14:textId="77777777" w:rsidR="004E0142" w:rsidRPr="004E0142" w:rsidRDefault="004E0142" w:rsidP="009270EE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672" w:type="dxa"/>
          </w:tcPr>
          <w:p w14:paraId="7A726AB2" w14:textId="77777777" w:rsidR="004E0142" w:rsidRPr="004E0142" w:rsidRDefault="004E0142" w:rsidP="009270EE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843" w:type="dxa"/>
          </w:tcPr>
          <w:p w14:paraId="12741E4F" w14:textId="77777777" w:rsidR="004E0142" w:rsidRPr="004E0142" w:rsidRDefault="004E0142" w:rsidP="009270EE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843" w:type="dxa"/>
          </w:tcPr>
          <w:p w14:paraId="0BBB890E" w14:textId="77777777" w:rsidR="004E0142" w:rsidRPr="004E0142" w:rsidRDefault="004E0142" w:rsidP="009270EE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</w:tr>
    </w:tbl>
    <w:p w14:paraId="65CBDDC8" w14:textId="479A3711" w:rsidR="00FA79FA" w:rsidRDefault="009270EE" w:rsidP="009270EE">
      <w:pPr>
        <w:tabs>
          <w:tab w:val="left" w:pos="9330"/>
          <w:tab w:val="left" w:pos="9750"/>
        </w:tabs>
        <w:jc w:val="both"/>
        <w:rPr>
          <w:rFonts w:ascii="Times New Roman" w:eastAsia="Calibri" w:hAnsi="Times New Roman"/>
          <w:lang w:val="uk-UA" w:bidi="ar-SA"/>
        </w:rPr>
      </w:pPr>
      <w:r>
        <w:rPr>
          <w:rFonts w:ascii="Times New Roman" w:eastAsia="Calibri" w:hAnsi="Times New Roman"/>
          <w:lang w:val="uk-UA" w:bidi="ar-SA"/>
        </w:rPr>
        <w:t xml:space="preserve">                                                                 </w:t>
      </w:r>
    </w:p>
    <w:p w14:paraId="588897CC" w14:textId="51783587" w:rsidR="004E0142" w:rsidRPr="004E0142" w:rsidRDefault="00FA79FA" w:rsidP="009270EE">
      <w:pPr>
        <w:tabs>
          <w:tab w:val="left" w:pos="9330"/>
          <w:tab w:val="left" w:pos="9750"/>
        </w:tabs>
        <w:jc w:val="both"/>
        <w:rPr>
          <w:rFonts w:ascii="Times New Roman" w:eastAsia="Calibri" w:hAnsi="Times New Roman"/>
          <w:i/>
          <w:iCs/>
          <w:lang w:val="uk-UA" w:bidi="ar-SA"/>
        </w:rPr>
      </w:pPr>
      <w:r>
        <w:rPr>
          <w:rFonts w:ascii="Times New Roman" w:eastAsia="Calibri" w:hAnsi="Times New Roman"/>
          <w:lang w:val="uk-UA" w:bidi="ar-SA"/>
        </w:rPr>
        <w:t xml:space="preserve">                                                                                                                                         </w:t>
      </w:r>
      <w:r w:rsidR="003739B5">
        <w:rPr>
          <w:rFonts w:ascii="Times New Roman" w:eastAsia="Calibri" w:hAnsi="Times New Roman"/>
          <w:lang w:val="uk-UA" w:bidi="ar-SA"/>
        </w:rPr>
        <w:t xml:space="preserve">   </w:t>
      </w:r>
      <w:r w:rsidR="004E0142" w:rsidRPr="004E0142">
        <w:rPr>
          <w:rFonts w:ascii="Times New Roman" w:eastAsia="Calibri" w:hAnsi="Times New Roman"/>
          <w:i/>
          <w:iCs/>
          <w:lang w:val="uk-UA" w:bidi="ar-SA"/>
        </w:rPr>
        <w:t>тис.</w:t>
      </w:r>
      <w:r w:rsidR="009270EE" w:rsidRPr="009270EE">
        <w:rPr>
          <w:rFonts w:ascii="Times New Roman" w:eastAsia="Calibri" w:hAnsi="Times New Roman"/>
          <w:i/>
          <w:iCs/>
          <w:lang w:val="uk-UA" w:bidi="ar-SA"/>
        </w:rPr>
        <w:t xml:space="preserve"> </w:t>
      </w:r>
      <w:r w:rsidR="004E0142" w:rsidRPr="004E0142">
        <w:rPr>
          <w:rFonts w:ascii="Times New Roman" w:eastAsia="Calibri" w:hAnsi="Times New Roman"/>
          <w:i/>
          <w:iCs/>
          <w:lang w:val="uk-UA" w:bidi="ar-SA"/>
        </w:rPr>
        <w:t>грн</w:t>
      </w:r>
    </w:p>
    <w:p w14:paraId="1867E45B" w14:textId="5578F817" w:rsidR="005B475D" w:rsidRPr="0009121E" w:rsidRDefault="004E0142" w:rsidP="0009121E">
      <w:pPr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  <w:t xml:space="preserve">  </w:t>
      </w:r>
    </w:p>
    <w:p w14:paraId="1D160468" w14:textId="45F9BA2B" w:rsidR="009270EE" w:rsidRDefault="004E0142" w:rsidP="009270EE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За І квартал 2023 року чистий дохід від реалізації послуг </w:t>
      </w:r>
    </w:p>
    <w:p w14:paraId="0B344CF2" w14:textId="57B6AD80" w:rsidR="004E0142" w:rsidRPr="004E0142" w:rsidRDefault="004E0142" w:rsidP="009270E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КП «Водоканал» становив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- 5698,0 тис. грн, інші доходи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389,8 тис. грн.</w:t>
      </w:r>
    </w:p>
    <w:p w14:paraId="668606AF" w14:textId="77777777" w:rsidR="003739B5" w:rsidRDefault="004E0142" w:rsidP="009270EE">
      <w:pPr>
        <w:ind w:right="-307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     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За І квартал 2024 року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планувалось отримати дохід у сумі 7475,8 тис. грн: 6850,8 тис. грн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 чистий дохід від реалізації послуг та інші доходи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- 625,00 </w:t>
      </w:r>
    </w:p>
    <w:p w14:paraId="70789F9A" w14:textId="57B56F92" w:rsidR="004E0142" w:rsidRPr="004E0142" w:rsidRDefault="004E0142" w:rsidP="009270EE">
      <w:pPr>
        <w:ind w:right="-307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тис. грн.</w:t>
      </w:r>
    </w:p>
    <w:p w14:paraId="5E8FBFEB" w14:textId="44512200" w:rsidR="004E0142" w:rsidRPr="004E0142" w:rsidRDefault="004E0142" w:rsidP="003739B5">
      <w:pPr>
        <w:tabs>
          <w:tab w:val="left" w:pos="709"/>
        </w:tabs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     </w:t>
      </w:r>
      <w:r w:rsidR="003739B5">
        <w:rPr>
          <w:rFonts w:ascii="Times New Roman" w:eastAsia="Calibri" w:hAnsi="Times New Roman"/>
          <w:sz w:val="28"/>
          <w:szCs w:val="28"/>
          <w:lang w:val="uk-UA" w:bidi="ar-SA"/>
        </w:rPr>
        <w:t xml:space="preserve">    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Фактично за підсумками І кварталу 2024 року підприємство отримало доходу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8251,6 тис. грн: від основного виду діяльності-  6131 тис. грн та інших доходів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9270E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2116,5 тис. грн.</w:t>
      </w:r>
      <w:r w:rsidRPr="004E0142"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  <w:t xml:space="preserve"> </w:t>
      </w:r>
    </w:p>
    <w:p w14:paraId="4BC286A4" w14:textId="7B808ADF" w:rsidR="004E0142" w:rsidRDefault="004E0142" w:rsidP="004E0142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                                       </w:t>
      </w:r>
    </w:p>
    <w:p w14:paraId="0D5C9011" w14:textId="330F83D0" w:rsidR="009270EE" w:rsidRDefault="009270EE" w:rsidP="004E0142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75409FC5" w14:textId="64B03DA4" w:rsidR="009270EE" w:rsidRDefault="009270EE" w:rsidP="004E0142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58399A76" w14:textId="77777777" w:rsidR="005B475D" w:rsidRDefault="005B475D" w:rsidP="004E0142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2F4101E7" w14:textId="774AE544" w:rsidR="009270EE" w:rsidRDefault="009270EE" w:rsidP="004E0142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0F4A56D2" w14:textId="77777777" w:rsidR="003739B5" w:rsidRDefault="003739B5" w:rsidP="004E0142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59EDB548" w14:textId="77777777" w:rsidR="009270EE" w:rsidRPr="004E0142" w:rsidRDefault="009270EE" w:rsidP="004E0142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4725E90F" w14:textId="5F8850A7" w:rsidR="004E0142" w:rsidRPr="004E0142" w:rsidRDefault="004E0142" w:rsidP="004E0142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/>
          <w:sz w:val="28"/>
          <w:szCs w:val="28"/>
          <w:lang w:val="uk-UA" w:bidi="ar-SA"/>
        </w:rPr>
        <w:lastRenderedPageBreak/>
        <w:t xml:space="preserve">                                Формування витратної частини</w:t>
      </w:r>
    </w:p>
    <w:p w14:paraId="7750A502" w14:textId="77777777" w:rsidR="00FA79FA" w:rsidRPr="00271309" w:rsidRDefault="004E0142" w:rsidP="009270EE">
      <w:pPr>
        <w:spacing w:after="160" w:line="259" w:lineRule="auto"/>
        <w:jc w:val="both"/>
        <w:rPr>
          <w:rFonts w:ascii="Times New Roman" w:eastAsia="Calibri" w:hAnsi="Times New Roman"/>
          <w:b/>
          <w:i/>
          <w:iCs/>
          <w:lang w:val="uk-UA" w:bidi="ar-SA"/>
        </w:rPr>
      </w:pPr>
      <w:r w:rsidRPr="004E0142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                  </w:t>
      </w:r>
      <w:r w:rsidR="009270EE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 </w:t>
      </w:r>
      <w:r w:rsidRPr="00271309">
        <w:rPr>
          <w:rFonts w:ascii="Times New Roman" w:eastAsia="Calibri" w:hAnsi="Times New Roman"/>
          <w:b/>
          <w:i/>
          <w:iCs/>
          <w:lang w:val="uk-UA" w:bidi="ar-SA"/>
        </w:rPr>
        <w:t>Таблиця 2</w:t>
      </w:r>
    </w:p>
    <w:p w14:paraId="0F3E6AAF" w14:textId="2691E13D" w:rsidR="00FA79FA" w:rsidRPr="00271309" w:rsidRDefault="004E0142" w:rsidP="00271309">
      <w:pPr>
        <w:spacing w:after="160" w:line="259" w:lineRule="auto"/>
        <w:jc w:val="both"/>
        <w:rPr>
          <w:rFonts w:ascii="Times New Roman" w:eastAsia="Calibri" w:hAnsi="Times New Roman"/>
          <w:bCs/>
          <w:i/>
          <w:iCs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/>
          <w:sz w:val="28"/>
          <w:szCs w:val="28"/>
          <w:lang w:val="uk-UA" w:bidi="ar-SA"/>
        </w:rPr>
        <w:t>Аналіз витрат підприємства</w:t>
      </w:r>
      <w:r w:rsidRPr="004E0142">
        <w:rPr>
          <w:rFonts w:ascii="Times New Roman" w:eastAsia="Calibri" w:hAnsi="Times New Roman"/>
          <w:lang w:val="uk-UA" w:bidi="ar-SA"/>
        </w:rPr>
        <w:t xml:space="preserve">                                                                                                                                                      </w:t>
      </w:r>
      <w:r w:rsidR="00FA79FA">
        <w:rPr>
          <w:rFonts w:ascii="Times New Roman" w:eastAsia="Calibri" w:hAnsi="Times New Roman"/>
          <w:lang w:val="uk-UA" w:bidi="ar-SA"/>
        </w:rPr>
        <w:t xml:space="preserve">       </w:t>
      </w:r>
    </w:p>
    <w:p w14:paraId="3A8587E5" w14:textId="338DD48E" w:rsidR="004E0142" w:rsidRPr="004E0142" w:rsidRDefault="00FA79FA" w:rsidP="00FA79FA">
      <w:pPr>
        <w:tabs>
          <w:tab w:val="left" w:pos="709"/>
        </w:tabs>
        <w:ind w:right="284"/>
        <w:rPr>
          <w:rFonts w:ascii="Times New Roman" w:eastAsia="Calibri" w:hAnsi="Times New Roman"/>
          <w:lang w:val="uk-UA" w:bidi="ar-SA"/>
        </w:rPr>
      </w:pPr>
      <w:r>
        <w:rPr>
          <w:rFonts w:ascii="Times New Roman" w:eastAsia="Calibri" w:hAnsi="Times New Roman"/>
          <w:lang w:val="uk-UA" w:bidi="ar-SA"/>
        </w:rPr>
        <w:t xml:space="preserve">                                                                                                                                         </w:t>
      </w:r>
      <w:r w:rsidR="004E0142" w:rsidRPr="004E0142">
        <w:rPr>
          <w:rFonts w:ascii="Times New Roman" w:eastAsia="Calibri" w:hAnsi="Times New Roman"/>
          <w:i/>
          <w:iCs/>
          <w:lang w:val="uk-UA" w:bidi="ar-SA"/>
        </w:rPr>
        <w:t>тис. грн</w:t>
      </w:r>
    </w:p>
    <w:tbl>
      <w:tblPr>
        <w:tblStyle w:val="10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418"/>
        <w:gridCol w:w="1559"/>
        <w:gridCol w:w="1701"/>
        <w:gridCol w:w="1701"/>
      </w:tblGrid>
      <w:tr w:rsidR="005B475D" w:rsidRPr="004E0142" w14:paraId="26002E69" w14:textId="77777777" w:rsidTr="005B475D">
        <w:trPr>
          <w:trHeight w:val="2236"/>
        </w:trPr>
        <w:tc>
          <w:tcPr>
            <w:tcW w:w="1844" w:type="dxa"/>
            <w:vMerge w:val="restart"/>
          </w:tcPr>
          <w:p w14:paraId="2FBB29D2" w14:textId="77777777" w:rsidR="004E0142" w:rsidRPr="004E0142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</w:p>
          <w:p w14:paraId="3A4017A9" w14:textId="77777777" w:rsidR="004E0142" w:rsidRPr="004E0142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Види витрат</w:t>
            </w:r>
          </w:p>
        </w:tc>
        <w:tc>
          <w:tcPr>
            <w:tcW w:w="1417" w:type="dxa"/>
            <w:vMerge w:val="restart"/>
          </w:tcPr>
          <w:p w14:paraId="3EF0D404" w14:textId="77777777" w:rsidR="005B475D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Фактичне виконання </w:t>
            </w:r>
          </w:p>
          <w:p w14:paraId="47D874FA" w14:textId="08D8A69B" w:rsidR="004E0142" w:rsidRPr="004E0142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І кварталу 2023 р</w:t>
            </w:r>
            <w:r w:rsidR="005B475D">
              <w:rPr>
                <w:rFonts w:ascii="Times New Roman" w:eastAsia="Calibri" w:hAnsi="Times New Roman"/>
                <w:b/>
                <w:bCs/>
                <w:lang w:val="uk-UA" w:bidi="ar-SA"/>
              </w:rPr>
              <w:t>о</w:t>
            </w: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к</w:t>
            </w:r>
            <w:r w:rsidR="005B475D">
              <w:rPr>
                <w:rFonts w:ascii="Times New Roman" w:eastAsia="Calibri" w:hAnsi="Times New Roman"/>
                <w:b/>
                <w:bCs/>
                <w:lang w:val="uk-UA" w:bidi="ar-SA"/>
              </w:rPr>
              <w:t>у</w:t>
            </w:r>
          </w:p>
        </w:tc>
        <w:tc>
          <w:tcPr>
            <w:tcW w:w="1418" w:type="dxa"/>
            <w:vMerge w:val="restart"/>
          </w:tcPr>
          <w:p w14:paraId="09E08D46" w14:textId="77777777" w:rsidR="005B475D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Планові показники </w:t>
            </w:r>
          </w:p>
          <w:p w14:paraId="560C78B4" w14:textId="226DD023" w:rsidR="004E0142" w:rsidRPr="004E0142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І кварталу 2024 р</w:t>
            </w:r>
            <w:r w:rsidR="00FA79FA">
              <w:rPr>
                <w:rFonts w:ascii="Times New Roman" w:eastAsia="Calibri" w:hAnsi="Times New Roman"/>
                <w:b/>
                <w:bCs/>
                <w:lang w:val="uk-UA" w:bidi="ar-SA"/>
              </w:rPr>
              <w:t>оку</w:t>
            </w:r>
          </w:p>
          <w:p w14:paraId="377F8215" w14:textId="77777777" w:rsidR="004E0142" w:rsidRPr="004E0142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</w:p>
        </w:tc>
        <w:tc>
          <w:tcPr>
            <w:tcW w:w="1559" w:type="dxa"/>
            <w:vMerge w:val="restart"/>
          </w:tcPr>
          <w:p w14:paraId="510C71F3" w14:textId="77777777" w:rsidR="005B475D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Фактичний показник </w:t>
            </w:r>
          </w:p>
          <w:p w14:paraId="31AE40AA" w14:textId="59133606" w:rsidR="004E0142" w:rsidRPr="004E0142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І кварталу 2024 року</w:t>
            </w:r>
          </w:p>
        </w:tc>
        <w:tc>
          <w:tcPr>
            <w:tcW w:w="1701" w:type="dxa"/>
          </w:tcPr>
          <w:p w14:paraId="41679C07" w14:textId="77777777" w:rsidR="005B475D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Фактичні показники </w:t>
            </w:r>
          </w:p>
          <w:p w14:paraId="739AFC59" w14:textId="40573A73" w:rsidR="005B475D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І кварталу 2024 року до фактичних показників </w:t>
            </w:r>
          </w:p>
          <w:p w14:paraId="04F375DB" w14:textId="0F6D6A7D" w:rsidR="004E0142" w:rsidRPr="004E0142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І кварталу 2023 року</w:t>
            </w:r>
          </w:p>
        </w:tc>
        <w:tc>
          <w:tcPr>
            <w:tcW w:w="1701" w:type="dxa"/>
          </w:tcPr>
          <w:p w14:paraId="6B6C6E77" w14:textId="77777777" w:rsidR="00FA79FA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Порівняння  І кварталу 2024 року до фактичного виконання в І кварталі 2023 року </w:t>
            </w:r>
          </w:p>
          <w:p w14:paraId="0AFCF99A" w14:textId="7FDA0E88" w:rsidR="004E0142" w:rsidRPr="004E0142" w:rsidRDefault="004E0142" w:rsidP="00FA79FA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%</w:t>
            </w:r>
          </w:p>
        </w:tc>
      </w:tr>
      <w:tr w:rsidR="005B475D" w:rsidRPr="004E0142" w14:paraId="62C15BB9" w14:textId="77777777" w:rsidTr="00271309">
        <w:trPr>
          <w:trHeight w:val="390"/>
        </w:trPr>
        <w:tc>
          <w:tcPr>
            <w:tcW w:w="1844" w:type="dxa"/>
            <w:vMerge/>
          </w:tcPr>
          <w:p w14:paraId="70014516" w14:textId="77777777" w:rsidR="004E0142" w:rsidRPr="004E0142" w:rsidRDefault="004E0142" w:rsidP="005B475D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</w:p>
        </w:tc>
        <w:tc>
          <w:tcPr>
            <w:tcW w:w="1417" w:type="dxa"/>
            <w:vMerge/>
          </w:tcPr>
          <w:p w14:paraId="7BC4601D" w14:textId="77777777" w:rsidR="004E0142" w:rsidRPr="004E0142" w:rsidRDefault="004E0142" w:rsidP="005B475D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</w:p>
        </w:tc>
        <w:tc>
          <w:tcPr>
            <w:tcW w:w="1418" w:type="dxa"/>
            <w:vMerge/>
          </w:tcPr>
          <w:p w14:paraId="37A833F1" w14:textId="77777777" w:rsidR="004E0142" w:rsidRPr="004E0142" w:rsidRDefault="004E0142" w:rsidP="005B475D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</w:p>
        </w:tc>
        <w:tc>
          <w:tcPr>
            <w:tcW w:w="1559" w:type="dxa"/>
            <w:vMerge/>
          </w:tcPr>
          <w:p w14:paraId="4ADD84AF" w14:textId="77777777" w:rsidR="004E0142" w:rsidRPr="004E0142" w:rsidRDefault="004E0142" w:rsidP="005B475D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</w:p>
        </w:tc>
        <w:tc>
          <w:tcPr>
            <w:tcW w:w="1701" w:type="dxa"/>
          </w:tcPr>
          <w:p w14:paraId="13C35C35" w14:textId="68405CEA" w:rsidR="004E0142" w:rsidRPr="004E0142" w:rsidRDefault="004E0142" w:rsidP="005B475D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тис. грн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496555" w14:textId="08397C77" w:rsidR="004E0142" w:rsidRPr="004E0142" w:rsidRDefault="004E0142" w:rsidP="005B475D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b/>
                <w:bCs/>
                <w:lang w:val="uk-UA" w:bidi="ar-SA"/>
              </w:rPr>
              <w:t>тис. грн</w:t>
            </w:r>
          </w:p>
        </w:tc>
      </w:tr>
      <w:tr w:rsidR="005B475D" w:rsidRPr="004E0142" w14:paraId="4649A7B8" w14:textId="77777777" w:rsidTr="005B475D">
        <w:trPr>
          <w:trHeight w:val="276"/>
        </w:trPr>
        <w:tc>
          <w:tcPr>
            <w:tcW w:w="1844" w:type="dxa"/>
          </w:tcPr>
          <w:p w14:paraId="2EE8ACFD" w14:textId="03A5BBA2" w:rsidR="004E0142" w:rsidRPr="004E0142" w:rsidRDefault="004E0142" w:rsidP="005B475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1</w:t>
            </w:r>
          </w:p>
        </w:tc>
        <w:tc>
          <w:tcPr>
            <w:tcW w:w="1417" w:type="dxa"/>
          </w:tcPr>
          <w:p w14:paraId="2F412527" w14:textId="081BD819" w:rsidR="004E0142" w:rsidRPr="004E0142" w:rsidRDefault="004E0142" w:rsidP="005B475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2</w:t>
            </w:r>
          </w:p>
        </w:tc>
        <w:tc>
          <w:tcPr>
            <w:tcW w:w="1418" w:type="dxa"/>
          </w:tcPr>
          <w:p w14:paraId="713B0854" w14:textId="2F3DEAEF" w:rsidR="004E0142" w:rsidRPr="004E0142" w:rsidRDefault="004E0142" w:rsidP="005B475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3</w:t>
            </w:r>
          </w:p>
        </w:tc>
        <w:tc>
          <w:tcPr>
            <w:tcW w:w="1559" w:type="dxa"/>
          </w:tcPr>
          <w:p w14:paraId="00BB8371" w14:textId="756AA0F9" w:rsidR="004E0142" w:rsidRPr="004E0142" w:rsidRDefault="004E0142" w:rsidP="005B475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4</w:t>
            </w:r>
          </w:p>
        </w:tc>
        <w:tc>
          <w:tcPr>
            <w:tcW w:w="1701" w:type="dxa"/>
          </w:tcPr>
          <w:p w14:paraId="34AE4285" w14:textId="16AE5B9B" w:rsidR="004E0142" w:rsidRPr="004E0142" w:rsidRDefault="004E0142" w:rsidP="005B475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5</w:t>
            </w:r>
          </w:p>
        </w:tc>
        <w:tc>
          <w:tcPr>
            <w:tcW w:w="1701" w:type="dxa"/>
          </w:tcPr>
          <w:p w14:paraId="12D31141" w14:textId="4937F329" w:rsidR="004E0142" w:rsidRPr="004E0142" w:rsidRDefault="004E0142" w:rsidP="005B475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6</w:t>
            </w:r>
          </w:p>
        </w:tc>
      </w:tr>
      <w:tr w:rsidR="005B475D" w:rsidRPr="004E0142" w14:paraId="254724AA" w14:textId="77777777" w:rsidTr="005B475D">
        <w:trPr>
          <w:trHeight w:val="662"/>
        </w:trPr>
        <w:tc>
          <w:tcPr>
            <w:tcW w:w="1844" w:type="dxa"/>
          </w:tcPr>
          <w:p w14:paraId="77CD6ED1" w14:textId="77777777" w:rsidR="00FA79FA" w:rsidRDefault="004E0142" w:rsidP="003739B5">
            <w:pPr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 xml:space="preserve">Собівартість реалізованої продукції (товарів, </w:t>
            </w:r>
          </w:p>
          <w:p w14:paraId="1FA90935" w14:textId="1FBEDA67" w:rsidR="005B475D" w:rsidRDefault="004E0142" w:rsidP="003739B5">
            <w:pPr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 xml:space="preserve">робіт, послуг), </w:t>
            </w:r>
          </w:p>
          <w:p w14:paraId="5C31DC37" w14:textId="77777777" w:rsidR="00FA79FA" w:rsidRDefault="004E0142" w:rsidP="003739B5">
            <w:pPr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 xml:space="preserve">тис. грн, </w:t>
            </w:r>
          </w:p>
          <w:p w14:paraId="12B40969" w14:textId="1F21511F" w:rsidR="004E0142" w:rsidRPr="004E0142" w:rsidRDefault="005B475D" w:rsidP="003739B5">
            <w:pPr>
              <w:rPr>
                <w:rFonts w:ascii="Times New Roman" w:eastAsia="Calibri" w:hAnsi="Times New Roman"/>
                <w:lang w:val="uk-UA" w:bidi="ar-SA"/>
              </w:rPr>
            </w:pPr>
            <w:r>
              <w:rPr>
                <w:rFonts w:ascii="Times New Roman" w:eastAsia="Calibri" w:hAnsi="Times New Roman"/>
                <w:lang w:val="uk-UA" w:bidi="ar-SA"/>
              </w:rPr>
              <w:t>у</w:t>
            </w:r>
            <w:r w:rsidR="004E0142" w:rsidRPr="004E0142">
              <w:rPr>
                <w:rFonts w:ascii="Times New Roman" w:eastAsia="Calibri" w:hAnsi="Times New Roman"/>
                <w:lang w:val="uk-UA" w:bidi="ar-SA"/>
              </w:rPr>
              <w:t xml:space="preserve"> тому числі:</w:t>
            </w:r>
          </w:p>
        </w:tc>
        <w:tc>
          <w:tcPr>
            <w:tcW w:w="1417" w:type="dxa"/>
          </w:tcPr>
          <w:p w14:paraId="1FD9CEEC" w14:textId="02784331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7610,5</w:t>
            </w:r>
          </w:p>
        </w:tc>
        <w:tc>
          <w:tcPr>
            <w:tcW w:w="1418" w:type="dxa"/>
          </w:tcPr>
          <w:p w14:paraId="01E3FC0B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10132,02</w:t>
            </w:r>
          </w:p>
        </w:tc>
        <w:tc>
          <w:tcPr>
            <w:tcW w:w="1559" w:type="dxa"/>
          </w:tcPr>
          <w:p w14:paraId="2248F057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8346,5</w:t>
            </w:r>
          </w:p>
        </w:tc>
        <w:tc>
          <w:tcPr>
            <w:tcW w:w="1701" w:type="dxa"/>
          </w:tcPr>
          <w:p w14:paraId="6338F1E1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+736,0</w:t>
            </w:r>
          </w:p>
        </w:tc>
        <w:tc>
          <w:tcPr>
            <w:tcW w:w="1701" w:type="dxa"/>
          </w:tcPr>
          <w:p w14:paraId="1AA41F08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109,7</w:t>
            </w:r>
          </w:p>
        </w:tc>
      </w:tr>
      <w:tr w:rsidR="005B475D" w:rsidRPr="004E0142" w14:paraId="48B0424A" w14:textId="77777777" w:rsidTr="005B475D">
        <w:trPr>
          <w:trHeight w:val="544"/>
        </w:trPr>
        <w:tc>
          <w:tcPr>
            <w:tcW w:w="1844" w:type="dxa"/>
          </w:tcPr>
          <w:p w14:paraId="35564E6C" w14:textId="77777777" w:rsidR="004E0142" w:rsidRPr="004E0142" w:rsidRDefault="004E0142" w:rsidP="003739B5">
            <w:pPr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Витрати на сировину та основні матеріали</w:t>
            </w:r>
          </w:p>
        </w:tc>
        <w:tc>
          <w:tcPr>
            <w:tcW w:w="1417" w:type="dxa"/>
          </w:tcPr>
          <w:p w14:paraId="4B0B55B5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491,9</w:t>
            </w:r>
          </w:p>
        </w:tc>
        <w:tc>
          <w:tcPr>
            <w:tcW w:w="1418" w:type="dxa"/>
          </w:tcPr>
          <w:p w14:paraId="0CE3DDBE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534,49</w:t>
            </w:r>
          </w:p>
        </w:tc>
        <w:tc>
          <w:tcPr>
            <w:tcW w:w="1559" w:type="dxa"/>
          </w:tcPr>
          <w:p w14:paraId="1CBE8576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348,02</w:t>
            </w:r>
          </w:p>
        </w:tc>
        <w:tc>
          <w:tcPr>
            <w:tcW w:w="1701" w:type="dxa"/>
          </w:tcPr>
          <w:p w14:paraId="5412C5A0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-143,88</w:t>
            </w:r>
          </w:p>
        </w:tc>
        <w:tc>
          <w:tcPr>
            <w:tcW w:w="1701" w:type="dxa"/>
          </w:tcPr>
          <w:p w14:paraId="6F346915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70,7</w:t>
            </w:r>
          </w:p>
        </w:tc>
      </w:tr>
      <w:tr w:rsidR="005B475D" w:rsidRPr="004E0142" w14:paraId="50641B00" w14:textId="77777777" w:rsidTr="005B475D">
        <w:trPr>
          <w:trHeight w:val="565"/>
        </w:trPr>
        <w:tc>
          <w:tcPr>
            <w:tcW w:w="1844" w:type="dxa"/>
          </w:tcPr>
          <w:p w14:paraId="2CEBEDDF" w14:textId="77777777" w:rsidR="004E0142" w:rsidRPr="004E0142" w:rsidRDefault="004E0142" w:rsidP="003739B5">
            <w:pPr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Витрати на паливо</w:t>
            </w:r>
          </w:p>
        </w:tc>
        <w:tc>
          <w:tcPr>
            <w:tcW w:w="1417" w:type="dxa"/>
          </w:tcPr>
          <w:p w14:paraId="72114772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437,5</w:t>
            </w:r>
          </w:p>
        </w:tc>
        <w:tc>
          <w:tcPr>
            <w:tcW w:w="1418" w:type="dxa"/>
          </w:tcPr>
          <w:p w14:paraId="1BEECC8A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548,25</w:t>
            </w:r>
          </w:p>
        </w:tc>
        <w:tc>
          <w:tcPr>
            <w:tcW w:w="1559" w:type="dxa"/>
          </w:tcPr>
          <w:p w14:paraId="332981CE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338,20</w:t>
            </w:r>
          </w:p>
        </w:tc>
        <w:tc>
          <w:tcPr>
            <w:tcW w:w="1701" w:type="dxa"/>
          </w:tcPr>
          <w:p w14:paraId="5A65941A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-99,3</w:t>
            </w:r>
          </w:p>
        </w:tc>
        <w:tc>
          <w:tcPr>
            <w:tcW w:w="1701" w:type="dxa"/>
          </w:tcPr>
          <w:p w14:paraId="05EF823D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77,3</w:t>
            </w:r>
          </w:p>
        </w:tc>
      </w:tr>
      <w:tr w:rsidR="005B475D" w:rsidRPr="004E0142" w14:paraId="66BE5C2A" w14:textId="77777777" w:rsidTr="005B475D">
        <w:trPr>
          <w:trHeight w:val="687"/>
        </w:trPr>
        <w:tc>
          <w:tcPr>
            <w:tcW w:w="1844" w:type="dxa"/>
          </w:tcPr>
          <w:p w14:paraId="2B6CBBB9" w14:textId="77777777" w:rsidR="004E0142" w:rsidRPr="004E0142" w:rsidRDefault="004E0142" w:rsidP="003739B5">
            <w:pPr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Витрати на електроенергію</w:t>
            </w:r>
          </w:p>
        </w:tc>
        <w:tc>
          <w:tcPr>
            <w:tcW w:w="1417" w:type="dxa"/>
          </w:tcPr>
          <w:p w14:paraId="056A7131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2739,5</w:t>
            </w:r>
          </w:p>
        </w:tc>
        <w:tc>
          <w:tcPr>
            <w:tcW w:w="1418" w:type="dxa"/>
          </w:tcPr>
          <w:p w14:paraId="5F851521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3109,63</w:t>
            </w:r>
          </w:p>
        </w:tc>
        <w:tc>
          <w:tcPr>
            <w:tcW w:w="1559" w:type="dxa"/>
          </w:tcPr>
          <w:p w14:paraId="0F8872E6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2462,4</w:t>
            </w:r>
          </w:p>
        </w:tc>
        <w:tc>
          <w:tcPr>
            <w:tcW w:w="1701" w:type="dxa"/>
          </w:tcPr>
          <w:p w14:paraId="00ACA837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-277,1</w:t>
            </w:r>
          </w:p>
        </w:tc>
        <w:tc>
          <w:tcPr>
            <w:tcW w:w="1701" w:type="dxa"/>
          </w:tcPr>
          <w:p w14:paraId="7ABE0478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89,9</w:t>
            </w:r>
          </w:p>
        </w:tc>
      </w:tr>
      <w:tr w:rsidR="005B475D" w:rsidRPr="004E0142" w14:paraId="5194AB3A" w14:textId="77777777" w:rsidTr="005B475D">
        <w:trPr>
          <w:trHeight w:val="640"/>
        </w:trPr>
        <w:tc>
          <w:tcPr>
            <w:tcW w:w="1844" w:type="dxa"/>
          </w:tcPr>
          <w:p w14:paraId="2FE2A448" w14:textId="77777777" w:rsidR="004E0142" w:rsidRPr="004E0142" w:rsidRDefault="004E0142" w:rsidP="003739B5">
            <w:pPr>
              <w:tabs>
                <w:tab w:val="left" w:pos="870"/>
              </w:tabs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Витрати на оплату праці</w:t>
            </w:r>
          </w:p>
        </w:tc>
        <w:tc>
          <w:tcPr>
            <w:tcW w:w="1417" w:type="dxa"/>
          </w:tcPr>
          <w:p w14:paraId="24C51CA6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2621,9</w:t>
            </w:r>
          </w:p>
        </w:tc>
        <w:tc>
          <w:tcPr>
            <w:tcW w:w="1418" w:type="dxa"/>
          </w:tcPr>
          <w:p w14:paraId="38E8D283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4032,5</w:t>
            </w:r>
          </w:p>
        </w:tc>
        <w:tc>
          <w:tcPr>
            <w:tcW w:w="1559" w:type="dxa"/>
          </w:tcPr>
          <w:p w14:paraId="56E0CCFF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3647,3</w:t>
            </w:r>
          </w:p>
        </w:tc>
        <w:tc>
          <w:tcPr>
            <w:tcW w:w="1701" w:type="dxa"/>
          </w:tcPr>
          <w:p w14:paraId="09253193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+1025,4</w:t>
            </w:r>
          </w:p>
        </w:tc>
        <w:tc>
          <w:tcPr>
            <w:tcW w:w="1701" w:type="dxa"/>
          </w:tcPr>
          <w:p w14:paraId="72EB8D32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139,1</w:t>
            </w:r>
          </w:p>
        </w:tc>
      </w:tr>
      <w:tr w:rsidR="005B475D" w:rsidRPr="004E0142" w14:paraId="046F6084" w14:textId="77777777" w:rsidTr="005B475D">
        <w:trPr>
          <w:trHeight w:val="694"/>
        </w:trPr>
        <w:tc>
          <w:tcPr>
            <w:tcW w:w="1844" w:type="dxa"/>
          </w:tcPr>
          <w:p w14:paraId="4F79B7D8" w14:textId="77777777" w:rsidR="004E0142" w:rsidRPr="004E0142" w:rsidRDefault="004E0142" w:rsidP="003739B5">
            <w:pPr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Відрахування на соціальні заходи</w:t>
            </w:r>
          </w:p>
        </w:tc>
        <w:tc>
          <w:tcPr>
            <w:tcW w:w="1417" w:type="dxa"/>
          </w:tcPr>
          <w:p w14:paraId="0B8EC944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566,3</w:t>
            </w:r>
          </w:p>
        </w:tc>
        <w:tc>
          <w:tcPr>
            <w:tcW w:w="1418" w:type="dxa"/>
          </w:tcPr>
          <w:p w14:paraId="7FCBE97A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887,15</w:t>
            </w:r>
          </w:p>
        </w:tc>
        <w:tc>
          <w:tcPr>
            <w:tcW w:w="1559" w:type="dxa"/>
          </w:tcPr>
          <w:p w14:paraId="4CC8DADD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771,28</w:t>
            </w:r>
          </w:p>
        </w:tc>
        <w:tc>
          <w:tcPr>
            <w:tcW w:w="1701" w:type="dxa"/>
          </w:tcPr>
          <w:p w14:paraId="50813FB4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+204,98</w:t>
            </w:r>
          </w:p>
        </w:tc>
        <w:tc>
          <w:tcPr>
            <w:tcW w:w="1701" w:type="dxa"/>
          </w:tcPr>
          <w:p w14:paraId="0975BA0E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136,2</w:t>
            </w:r>
          </w:p>
        </w:tc>
      </w:tr>
      <w:tr w:rsidR="005B475D" w:rsidRPr="004E0142" w14:paraId="7B1F591B" w14:textId="77777777" w:rsidTr="005B475D">
        <w:trPr>
          <w:trHeight w:val="703"/>
        </w:trPr>
        <w:tc>
          <w:tcPr>
            <w:tcW w:w="1844" w:type="dxa"/>
          </w:tcPr>
          <w:p w14:paraId="3FD6489F" w14:textId="77777777" w:rsidR="004E0142" w:rsidRPr="004E0142" w:rsidRDefault="004E0142" w:rsidP="003739B5">
            <w:pPr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Амортизація основних засобів і нематеріальних активів</w:t>
            </w:r>
          </w:p>
        </w:tc>
        <w:tc>
          <w:tcPr>
            <w:tcW w:w="1417" w:type="dxa"/>
          </w:tcPr>
          <w:p w14:paraId="1AACDD19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340,6</w:t>
            </w:r>
          </w:p>
        </w:tc>
        <w:tc>
          <w:tcPr>
            <w:tcW w:w="1418" w:type="dxa"/>
          </w:tcPr>
          <w:p w14:paraId="74AAB9AF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490,0</w:t>
            </w:r>
          </w:p>
        </w:tc>
        <w:tc>
          <w:tcPr>
            <w:tcW w:w="1559" w:type="dxa"/>
          </w:tcPr>
          <w:p w14:paraId="54A251DA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463,7</w:t>
            </w:r>
          </w:p>
        </w:tc>
        <w:tc>
          <w:tcPr>
            <w:tcW w:w="1701" w:type="dxa"/>
          </w:tcPr>
          <w:p w14:paraId="722B0BF5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+123,1</w:t>
            </w:r>
          </w:p>
        </w:tc>
        <w:tc>
          <w:tcPr>
            <w:tcW w:w="1701" w:type="dxa"/>
          </w:tcPr>
          <w:p w14:paraId="7876A831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136,1</w:t>
            </w:r>
          </w:p>
        </w:tc>
      </w:tr>
      <w:tr w:rsidR="005B475D" w:rsidRPr="004E0142" w14:paraId="1C1FF1DE" w14:textId="77777777" w:rsidTr="005B475D">
        <w:trPr>
          <w:trHeight w:val="312"/>
        </w:trPr>
        <w:tc>
          <w:tcPr>
            <w:tcW w:w="1844" w:type="dxa"/>
          </w:tcPr>
          <w:p w14:paraId="7CAA6401" w14:textId="77777777" w:rsidR="004E0142" w:rsidRPr="004E0142" w:rsidRDefault="004E0142" w:rsidP="003739B5">
            <w:pPr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Інші витрати</w:t>
            </w:r>
          </w:p>
        </w:tc>
        <w:tc>
          <w:tcPr>
            <w:tcW w:w="1417" w:type="dxa"/>
          </w:tcPr>
          <w:p w14:paraId="2FCB7CAA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412,8</w:t>
            </w:r>
          </w:p>
        </w:tc>
        <w:tc>
          <w:tcPr>
            <w:tcW w:w="1418" w:type="dxa"/>
          </w:tcPr>
          <w:p w14:paraId="2C7A5ACE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530,0</w:t>
            </w:r>
          </w:p>
        </w:tc>
        <w:tc>
          <w:tcPr>
            <w:tcW w:w="1559" w:type="dxa"/>
          </w:tcPr>
          <w:p w14:paraId="6CFA4A87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315,6</w:t>
            </w:r>
          </w:p>
        </w:tc>
        <w:tc>
          <w:tcPr>
            <w:tcW w:w="1701" w:type="dxa"/>
          </w:tcPr>
          <w:p w14:paraId="590A1800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-97,2</w:t>
            </w:r>
          </w:p>
        </w:tc>
        <w:tc>
          <w:tcPr>
            <w:tcW w:w="1701" w:type="dxa"/>
          </w:tcPr>
          <w:p w14:paraId="734794AF" w14:textId="77777777" w:rsidR="004E0142" w:rsidRPr="004E0142" w:rsidRDefault="004E0142" w:rsidP="003739B5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4E0142">
              <w:rPr>
                <w:rFonts w:ascii="Times New Roman" w:eastAsia="Calibri" w:hAnsi="Times New Roman"/>
                <w:lang w:val="uk-UA" w:bidi="ar-SA"/>
              </w:rPr>
              <w:t>76,4</w:t>
            </w:r>
          </w:p>
        </w:tc>
      </w:tr>
    </w:tbl>
    <w:p w14:paraId="3E74A700" w14:textId="77777777" w:rsidR="005B475D" w:rsidRDefault="005B475D" w:rsidP="003739B5">
      <w:pPr>
        <w:ind w:firstLine="708"/>
        <w:rPr>
          <w:rFonts w:ascii="Times New Roman" w:eastAsia="Calibri" w:hAnsi="Times New Roman"/>
          <w:lang w:val="uk-UA" w:bidi="ar-SA"/>
        </w:rPr>
      </w:pPr>
    </w:p>
    <w:p w14:paraId="460BF481" w14:textId="06E8A8FC" w:rsidR="004E0142" w:rsidRPr="004E0142" w:rsidRDefault="004E0142" w:rsidP="005B475D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Основні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статті прямих матеріальних витрат у І квартал</w:t>
      </w:r>
      <w:r w:rsidR="002E50E0">
        <w:rPr>
          <w:rFonts w:ascii="Times New Roman" w:eastAsia="Calibri" w:hAnsi="Times New Roman"/>
          <w:sz w:val="28"/>
          <w:szCs w:val="28"/>
          <w:lang w:val="uk-UA" w:bidi="ar-SA"/>
        </w:rPr>
        <w:t>і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 2024 року склали витрати на:</w:t>
      </w:r>
    </w:p>
    <w:p w14:paraId="53AFD83F" w14:textId="6769751B" w:rsidR="004E0142" w:rsidRPr="004E0142" w:rsidRDefault="004E0142" w:rsidP="005B475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 електроенергію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2462,4 тис. грн;</w:t>
      </w:r>
    </w:p>
    <w:p w14:paraId="1C07CB7F" w14:textId="4E433422" w:rsidR="004E0142" w:rsidRPr="004E0142" w:rsidRDefault="004E0142" w:rsidP="005B475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 матеріали та паливо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- 338,2 тис. грн;</w:t>
      </w:r>
    </w:p>
    <w:p w14:paraId="72167C1C" w14:textId="79F72194" w:rsidR="004E0142" w:rsidRPr="004E0142" w:rsidRDefault="004E0142" w:rsidP="005B475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 витрати на оплату праці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- 4418,58 тис. грн.</w:t>
      </w:r>
    </w:p>
    <w:p w14:paraId="43F045BE" w14:textId="77777777" w:rsidR="005B475D" w:rsidRDefault="004E0142" w:rsidP="005B475D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Дебіторська заборгованість збільшилась на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753,7 тис. грн і на кінець </w:t>
      </w:r>
    </w:p>
    <w:p w14:paraId="63A4281E" w14:textId="75B53647" w:rsidR="004E0142" w:rsidRPr="004E0142" w:rsidRDefault="004E0142" w:rsidP="005B475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І кварталу 2024 року становить 3487,7 тис. грн.</w:t>
      </w:r>
    </w:p>
    <w:p w14:paraId="2BA4011C" w14:textId="371DCBC2" w:rsidR="004E0142" w:rsidRPr="004E0142" w:rsidRDefault="004E0142" w:rsidP="005B475D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    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Дебіторська заборгованість утворилась внаслідок несплати в повному обсязі населенням та організаціями за послуги з водопостачання та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lastRenderedPageBreak/>
        <w:t>водовідведення,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що в свою чергу призвело до несвоєчасних розрахунків з кредиторами.</w:t>
      </w:r>
    </w:p>
    <w:p w14:paraId="4DCB4C76" w14:textId="55A52ACC" w:rsidR="004E0142" w:rsidRPr="004E0142" w:rsidRDefault="004E0142" w:rsidP="005B475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Для зменшення дебіторської заборгованості проводиться претензійно–позовна робота та відключення боржників від водопостачання.</w:t>
      </w:r>
    </w:p>
    <w:p w14:paraId="0B413B0A" w14:textId="21EA7BC2" w:rsidR="004E0142" w:rsidRPr="004E0142" w:rsidRDefault="004E0142" w:rsidP="005B475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Інформація доноситься до споживача через засоби масової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інформації, попередження про наявну заборгованість та рахунки-фактури.</w:t>
      </w:r>
    </w:p>
    <w:p w14:paraId="60829EE3" w14:textId="4D77360B" w:rsidR="004E0142" w:rsidRPr="004E0142" w:rsidRDefault="004E0142" w:rsidP="00FA79FA">
      <w:pPr>
        <w:tabs>
          <w:tab w:val="left" w:pos="567"/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   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ab/>
        <w:t xml:space="preserve"> </w:t>
      </w:r>
      <w:r w:rsidR="00FA79FA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За І квартал 2024 року в результаті проведеної претензійно-позовної роботи стягнуто заборгованість в розмірі 135,8 тис. грн. В судовому порядку стягується заборгованість в розмірі 201,8 тис. грн.</w:t>
      </w:r>
    </w:p>
    <w:p w14:paraId="0E164368" w14:textId="77777777" w:rsidR="004E0142" w:rsidRPr="004E0142" w:rsidRDefault="004E0142" w:rsidP="005B475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                                                                                               </w:t>
      </w:r>
    </w:p>
    <w:p w14:paraId="0724B790" w14:textId="72FBB8C1" w:rsidR="004E0142" w:rsidRDefault="004E0142" w:rsidP="005B475D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                                 Очікувані фінансові результати</w:t>
      </w:r>
    </w:p>
    <w:p w14:paraId="3DEBB3D5" w14:textId="77777777" w:rsidR="005B475D" w:rsidRPr="004E0142" w:rsidRDefault="005B475D" w:rsidP="005B475D">
      <w:pPr>
        <w:tabs>
          <w:tab w:val="left" w:pos="709"/>
        </w:tabs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239987F2" w14:textId="77777777" w:rsidR="005B475D" w:rsidRDefault="004E0142" w:rsidP="005B475D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 xml:space="preserve">  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Фінансовим результатом господарської діяльності підприємства за </w:t>
      </w:r>
    </w:p>
    <w:p w14:paraId="286DBD28" w14:textId="77777777" w:rsidR="005B475D" w:rsidRDefault="004E0142" w:rsidP="005B475D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І квартал 2024 року став збиток у сумі 94,6 тис. грн. Діючий тариф на послуги з водопостачання та водовідведення не відшкодовує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>їх фактичну собівартість,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sz w:val="28"/>
          <w:szCs w:val="28"/>
          <w:lang w:val="uk-UA" w:bidi="ar-SA"/>
        </w:rPr>
        <w:t xml:space="preserve">що призвело до постійного зростання витрат та збільшення збитків. </w:t>
      </w:r>
      <w:r w:rsidR="005B475D"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</w:p>
    <w:p w14:paraId="26A2CD6E" w14:textId="18C95577" w:rsidR="004E0142" w:rsidRPr="004E0142" w:rsidRDefault="005B475D" w:rsidP="005B475D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</w:t>
      </w:r>
      <w:r w:rsidR="004E0142" w:rsidRPr="004E0142">
        <w:rPr>
          <w:rFonts w:ascii="Times New Roman" w:eastAsia="Calibri" w:hAnsi="Times New Roman"/>
          <w:sz w:val="28"/>
          <w:szCs w:val="28"/>
          <w:lang w:val="uk-UA" w:bidi="ar-SA"/>
        </w:rPr>
        <w:t>Заборгованість населення за послугу з водопостачання та водовідведення на кінець 2023 року склала 3360,0 тис. грн.</w:t>
      </w:r>
    </w:p>
    <w:p w14:paraId="4EAFBEB1" w14:textId="1ED0713A" w:rsidR="004E0142" w:rsidRPr="004E0142" w:rsidRDefault="004E0142" w:rsidP="005B475D">
      <w:pPr>
        <w:tabs>
          <w:tab w:val="left" w:pos="709"/>
        </w:tabs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    </w:t>
      </w:r>
      <w:r w:rsidR="005B475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  </w:t>
      </w: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Покращення ефективності діяльності підприємства передбачає:</w:t>
      </w:r>
    </w:p>
    <w:p w14:paraId="0AF5AD4B" w14:textId="77777777" w:rsidR="005B475D" w:rsidRDefault="004E0142" w:rsidP="005B475D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-</w:t>
      </w:r>
      <w:r w:rsidR="005B475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встановлення економічно обґрунтованих тарифів на послуги з </w:t>
      </w:r>
    </w:p>
    <w:p w14:paraId="47335BF3" w14:textId="1265A9DC" w:rsidR="004E0142" w:rsidRPr="004E0142" w:rsidRDefault="005B475D" w:rsidP="005B475D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</w:t>
      </w:r>
      <w:r w:rsidR="004E0142"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водопостачання та водовідведення;</w:t>
      </w:r>
    </w:p>
    <w:p w14:paraId="185B5657" w14:textId="61321FFB" w:rsidR="004E0142" w:rsidRPr="004E0142" w:rsidRDefault="004E0142" w:rsidP="005B475D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-</w:t>
      </w:r>
      <w:r w:rsidR="005B475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ефективне управління дебіторською заборгованістю;</w:t>
      </w:r>
    </w:p>
    <w:p w14:paraId="011BBEBB" w14:textId="6F8EC437" w:rsidR="004E0142" w:rsidRPr="004E0142" w:rsidRDefault="004E0142" w:rsidP="005B475D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-</w:t>
      </w:r>
      <w:r w:rsidR="005B475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забезпечення беззбиткової діяльності підприємства.</w:t>
      </w:r>
    </w:p>
    <w:p w14:paraId="2070C3E9" w14:textId="4BC2B7EC" w:rsidR="004E0142" w:rsidRPr="004E0142" w:rsidRDefault="004E0142" w:rsidP="005B475D">
      <w:pPr>
        <w:tabs>
          <w:tab w:val="left" w:pos="709"/>
        </w:tabs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</w:t>
      </w:r>
      <w:r w:rsidR="005B475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      </w:t>
      </w: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Виконання </w:t>
      </w:r>
      <w:r w:rsidR="00FB0DC7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фінансового </w:t>
      </w: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плану на 2024 рік в значній мірі залежить від своєчасних розрахунків за виконанні роботи та наданні послуги,</w:t>
      </w:r>
      <w:r w:rsidR="005B475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стягнення наявної дебіторської заборгованості та запобігання утворення нової, відсутність застосування штрафних санкцій за несвоєчасну сплату податків до бюджету. </w:t>
      </w:r>
    </w:p>
    <w:p w14:paraId="43F56B8B" w14:textId="1D59C4D5" w:rsidR="004E0142" w:rsidRPr="004E0142" w:rsidRDefault="004E0142" w:rsidP="004E0142">
      <w:pPr>
        <w:spacing w:after="160" w:line="259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</w:p>
    <w:p w14:paraId="2BDC8EDA" w14:textId="77777777" w:rsidR="00933214" w:rsidRDefault="00933214" w:rsidP="00933214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2003B0" w14:textId="0D22C964" w:rsidR="004E0142" w:rsidRPr="004E0142" w:rsidRDefault="004E0142" w:rsidP="00B84342">
      <w:pPr>
        <w:ind w:left="2308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</w:t>
      </w:r>
    </w:p>
    <w:p w14:paraId="3C3A5652" w14:textId="6244AE4E" w:rsidR="004E0142" w:rsidRPr="004E0142" w:rsidRDefault="004E0142" w:rsidP="003739B5">
      <w:pPr>
        <w:tabs>
          <w:tab w:val="left" w:pos="709"/>
          <w:tab w:val="left" w:pos="851"/>
        </w:tabs>
        <w:spacing w:after="160" w:line="259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 Перший заступник міського голови                                </w:t>
      </w:r>
      <w:r w:rsidR="00FA79FA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 </w:t>
      </w:r>
      <w:r w:rsidR="003739B5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</w:t>
      </w:r>
      <w:r w:rsidRPr="004E0142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Петро БЕЗМЕЩУК  </w:t>
      </w:r>
    </w:p>
    <w:p w14:paraId="428A305D" w14:textId="77777777" w:rsidR="00EC6FFB" w:rsidRPr="00AB458D" w:rsidRDefault="00EC6FFB" w:rsidP="00EC6FF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EC6FFB" w:rsidRPr="00AB458D" w:rsidSect="00AB458D">
      <w:pgSz w:w="11900" w:h="16840"/>
      <w:pgMar w:top="822" w:right="701" w:bottom="29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C0F01"/>
    <w:multiLevelType w:val="hybridMultilevel"/>
    <w:tmpl w:val="C9BE134A"/>
    <w:lvl w:ilvl="0" w:tplc="FD8A4E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65"/>
    <w:rsid w:val="00033F75"/>
    <w:rsid w:val="00083F60"/>
    <w:rsid w:val="0009121E"/>
    <w:rsid w:val="00091451"/>
    <w:rsid w:val="000B2786"/>
    <w:rsid w:val="000C4953"/>
    <w:rsid w:val="000F7EB8"/>
    <w:rsid w:val="00133CE7"/>
    <w:rsid w:val="00144CAF"/>
    <w:rsid w:val="001801A0"/>
    <w:rsid w:val="001861F5"/>
    <w:rsid w:val="00192EFB"/>
    <w:rsid w:val="001A094B"/>
    <w:rsid w:val="001A6280"/>
    <w:rsid w:val="001B43A6"/>
    <w:rsid w:val="001B794B"/>
    <w:rsid w:val="001D5AAE"/>
    <w:rsid w:val="001F7252"/>
    <w:rsid w:val="00271309"/>
    <w:rsid w:val="00271459"/>
    <w:rsid w:val="0027735F"/>
    <w:rsid w:val="002C337D"/>
    <w:rsid w:val="002E09D6"/>
    <w:rsid w:val="002E50E0"/>
    <w:rsid w:val="002F4B9D"/>
    <w:rsid w:val="00356FFC"/>
    <w:rsid w:val="00357EFD"/>
    <w:rsid w:val="003739B5"/>
    <w:rsid w:val="0037531A"/>
    <w:rsid w:val="00395E29"/>
    <w:rsid w:val="003D5386"/>
    <w:rsid w:val="003E5894"/>
    <w:rsid w:val="003E59F0"/>
    <w:rsid w:val="003E6165"/>
    <w:rsid w:val="00413D7C"/>
    <w:rsid w:val="00472529"/>
    <w:rsid w:val="00490487"/>
    <w:rsid w:val="004C60EA"/>
    <w:rsid w:val="004D1168"/>
    <w:rsid w:val="004D17AD"/>
    <w:rsid w:val="004D3779"/>
    <w:rsid w:val="004D6437"/>
    <w:rsid w:val="004D74CF"/>
    <w:rsid w:val="004E0142"/>
    <w:rsid w:val="00511C9A"/>
    <w:rsid w:val="00523073"/>
    <w:rsid w:val="005560EC"/>
    <w:rsid w:val="00584182"/>
    <w:rsid w:val="005B475D"/>
    <w:rsid w:val="005C0204"/>
    <w:rsid w:val="00607EC1"/>
    <w:rsid w:val="006251C5"/>
    <w:rsid w:val="006335DA"/>
    <w:rsid w:val="00642735"/>
    <w:rsid w:val="00647EB3"/>
    <w:rsid w:val="006733FA"/>
    <w:rsid w:val="006B487F"/>
    <w:rsid w:val="006B6359"/>
    <w:rsid w:val="006D6F66"/>
    <w:rsid w:val="006E7C1C"/>
    <w:rsid w:val="006F0964"/>
    <w:rsid w:val="00711FB9"/>
    <w:rsid w:val="00722B4E"/>
    <w:rsid w:val="00735394"/>
    <w:rsid w:val="00772632"/>
    <w:rsid w:val="0078124B"/>
    <w:rsid w:val="007905B3"/>
    <w:rsid w:val="00793745"/>
    <w:rsid w:val="00795770"/>
    <w:rsid w:val="007B0FFF"/>
    <w:rsid w:val="007C5D58"/>
    <w:rsid w:val="007D2C95"/>
    <w:rsid w:val="0082210C"/>
    <w:rsid w:val="00825E38"/>
    <w:rsid w:val="00836932"/>
    <w:rsid w:val="00872C1C"/>
    <w:rsid w:val="008A0FD8"/>
    <w:rsid w:val="008D1910"/>
    <w:rsid w:val="008E6807"/>
    <w:rsid w:val="009151BB"/>
    <w:rsid w:val="009171A3"/>
    <w:rsid w:val="009270EE"/>
    <w:rsid w:val="00933214"/>
    <w:rsid w:val="00955473"/>
    <w:rsid w:val="00995E8C"/>
    <w:rsid w:val="009A5FDC"/>
    <w:rsid w:val="009D48F1"/>
    <w:rsid w:val="009E7597"/>
    <w:rsid w:val="00A05CE1"/>
    <w:rsid w:val="00A308F7"/>
    <w:rsid w:val="00A67AC7"/>
    <w:rsid w:val="00A840F6"/>
    <w:rsid w:val="00AB458D"/>
    <w:rsid w:val="00AD6553"/>
    <w:rsid w:val="00AE028C"/>
    <w:rsid w:val="00AF5A10"/>
    <w:rsid w:val="00B00F7E"/>
    <w:rsid w:val="00B05809"/>
    <w:rsid w:val="00B32B16"/>
    <w:rsid w:val="00B61714"/>
    <w:rsid w:val="00B73617"/>
    <w:rsid w:val="00B84342"/>
    <w:rsid w:val="00B877DD"/>
    <w:rsid w:val="00B932B8"/>
    <w:rsid w:val="00BA19FB"/>
    <w:rsid w:val="00BA4B81"/>
    <w:rsid w:val="00BA4C59"/>
    <w:rsid w:val="00BD0B25"/>
    <w:rsid w:val="00BE4A2D"/>
    <w:rsid w:val="00C01F35"/>
    <w:rsid w:val="00C33AD8"/>
    <w:rsid w:val="00C71A59"/>
    <w:rsid w:val="00CA4CEC"/>
    <w:rsid w:val="00CA76D9"/>
    <w:rsid w:val="00CB38B2"/>
    <w:rsid w:val="00CD0098"/>
    <w:rsid w:val="00CD1436"/>
    <w:rsid w:val="00CF2E5C"/>
    <w:rsid w:val="00CF467B"/>
    <w:rsid w:val="00CF543C"/>
    <w:rsid w:val="00D04C8B"/>
    <w:rsid w:val="00D37275"/>
    <w:rsid w:val="00DB247C"/>
    <w:rsid w:val="00DB7592"/>
    <w:rsid w:val="00DD4F74"/>
    <w:rsid w:val="00DF1097"/>
    <w:rsid w:val="00E36469"/>
    <w:rsid w:val="00E95E95"/>
    <w:rsid w:val="00EB1F7E"/>
    <w:rsid w:val="00EC6FFB"/>
    <w:rsid w:val="00EE70D8"/>
    <w:rsid w:val="00F01E58"/>
    <w:rsid w:val="00F12D78"/>
    <w:rsid w:val="00F367E1"/>
    <w:rsid w:val="00F52B68"/>
    <w:rsid w:val="00F70175"/>
    <w:rsid w:val="00F73DED"/>
    <w:rsid w:val="00F7503E"/>
    <w:rsid w:val="00F76D7A"/>
    <w:rsid w:val="00F85515"/>
    <w:rsid w:val="00FA1B76"/>
    <w:rsid w:val="00FA5498"/>
    <w:rsid w:val="00FA79FA"/>
    <w:rsid w:val="00FB0DC7"/>
    <w:rsid w:val="00FE29F4"/>
    <w:rsid w:val="00FF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9D7E"/>
  <w15:docId w15:val="{276C3A81-489A-4A95-8B5B-894FB4C9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F0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E59F0"/>
    <w:rPr>
      <w:rFonts w:eastAsia="Times New Roman"/>
      <w:sz w:val="22"/>
      <w:szCs w:val="22"/>
      <w:lang w:val="uk-UA" w:eastAsia="en-US" w:bidi="en-US"/>
    </w:rPr>
  </w:style>
  <w:style w:type="paragraph" w:styleId="a3">
    <w:name w:val="No Spacing"/>
    <w:basedOn w:val="a"/>
    <w:uiPriority w:val="1"/>
    <w:qFormat/>
    <w:rsid w:val="003E59F0"/>
    <w:rPr>
      <w:szCs w:val="32"/>
    </w:rPr>
  </w:style>
  <w:style w:type="character" w:styleId="a4">
    <w:name w:val="Emphasis"/>
    <w:uiPriority w:val="99"/>
    <w:qFormat/>
    <w:rsid w:val="003E59F0"/>
    <w:rPr>
      <w:rFonts w:ascii="Calibri" w:hAnsi="Calibri"/>
      <w:b/>
      <w:i/>
      <w:iCs/>
    </w:rPr>
  </w:style>
  <w:style w:type="table" w:styleId="a5">
    <w:name w:val="Table Grid"/>
    <w:basedOn w:val="a1"/>
    <w:uiPriority w:val="39"/>
    <w:rsid w:val="004D1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2C9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7D2C95"/>
    <w:rPr>
      <w:rFonts w:ascii="Tahoma" w:eastAsia="Times New Roman" w:hAnsi="Tahoma" w:cs="Tahoma"/>
      <w:sz w:val="16"/>
      <w:szCs w:val="16"/>
      <w:lang w:val="en-US" w:eastAsia="en-US" w:bidi="en-US"/>
    </w:rPr>
  </w:style>
  <w:style w:type="table" w:customStyle="1" w:styleId="10">
    <w:name w:val="Сітка таблиці1"/>
    <w:basedOn w:val="a1"/>
    <w:next w:val="a5"/>
    <w:uiPriority w:val="39"/>
    <w:rsid w:val="004E0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B461-00D1-4DA8-8A06-5E879479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9315</Words>
  <Characters>5310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mcpmsd</dc:creator>
  <cp:lastModifiedBy>Admin</cp:lastModifiedBy>
  <cp:revision>103</cp:revision>
  <cp:lastPrinted>2023-12-27T08:43:00Z</cp:lastPrinted>
  <dcterms:created xsi:type="dcterms:W3CDTF">2024-05-17T06:17:00Z</dcterms:created>
  <dcterms:modified xsi:type="dcterms:W3CDTF">2024-06-04T08:02:00Z</dcterms:modified>
</cp:coreProperties>
</file>