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D3" w:rsidRDefault="00385AD3" w:rsidP="0055755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</w:p>
    <w:p w:rsidR="00E46C55" w:rsidRDefault="00E46C55" w:rsidP="0055755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</w:p>
    <w:p w:rsidR="00557555" w:rsidRPr="00557555" w:rsidRDefault="00557555" w:rsidP="0055755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  <w:r w:rsidRPr="00557555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191A0EC0" wp14:editId="17B49D3D">
            <wp:extent cx="440055" cy="57785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555" w:rsidRPr="00557555" w:rsidRDefault="00557555" w:rsidP="005575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557555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557555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55755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55755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557555" w:rsidRPr="00557555" w:rsidRDefault="00557555" w:rsidP="005575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55755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557555" w:rsidRPr="00557555" w:rsidRDefault="00557555" w:rsidP="0055755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lang w:val="ru-RU" w:eastAsia="ru-RU"/>
        </w:rPr>
        <mc:AlternateContent>
          <mc:Choice Requires="wps">
            <w:drawing>
              <wp:anchor distT="4294967289" distB="4294967289" distL="114300" distR="114300" simplePos="0" relativeHeight="25165824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57555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557555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E95045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</w:t>
      </w:r>
    </w:p>
    <w:p w:rsidR="00557555" w:rsidRDefault="00557555" w:rsidP="005575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55755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 w:rsidR="00E9504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10 січня </w:t>
      </w:r>
      <w:r w:rsidRPr="0055755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202</w:t>
      </w:r>
      <w:r w:rsidR="00C46E4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="00E9504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</w:t>
      </w:r>
      <w:r w:rsidRPr="0055755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</w:t>
      </w:r>
      <w:r w:rsidR="00E9504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оку</w:t>
      </w:r>
      <w:r w:rsidRPr="0055755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                                             м. Могилів-Подільський</w:t>
      </w:r>
    </w:p>
    <w:p w:rsidR="00557555" w:rsidRDefault="00557555" w:rsidP="005575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E95045" w:rsidRPr="000942C9" w:rsidRDefault="00E95045" w:rsidP="0055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</w:p>
    <w:p w:rsidR="000942C9" w:rsidRDefault="00FE1E5C" w:rsidP="00FE1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E1E5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затвердження умов продажу </w:t>
      </w:r>
    </w:p>
    <w:p w:rsidR="00FE1E5C" w:rsidRPr="00FE1E5C" w:rsidRDefault="00FE1E5C" w:rsidP="00094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E1E5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та інформаційного повідомлення </w:t>
      </w:r>
      <w:r w:rsidR="000942C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</w:t>
      </w:r>
      <w:r w:rsidRPr="00FE1E5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продаж на електронному аукціоні об’єкта малої приватизації комунальної власності </w:t>
      </w:r>
    </w:p>
    <w:p w:rsidR="00FE1E5C" w:rsidRPr="00FE1E5C" w:rsidRDefault="00FE1E5C" w:rsidP="00FE1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EF6102" w:rsidRPr="00850896" w:rsidRDefault="00FE1E5C" w:rsidP="00596D4B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Керуючись ст.ст.</w:t>
      </w:r>
      <w:r w:rsid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29, 60 Закону України «</w:t>
      </w:r>
      <w:r w:rsidRP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 місцеве самоврядування в Україні</w:t>
      </w:r>
      <w:r w:rsid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</w:t>
      </w:r>
      <w:r w:rsidRP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Законом України «Про приватизацію державного і комунального майна», Порядком проведення електронних аукціонів для продажу об</w:t>
      </w:r>
      <w:r w:rsid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’</w:t>
      </w:r>
      <w:r w:rsidRP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єктів малої приватизації та визначення додаткових умов продажу, затвердженим </w:t>
      </w:r>
      <w:r w:rsid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P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остановою Кабінету М</w:t>
      </w:r>
      <w:r w:rsid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ін</w:t>
      </w:r>
      <w:r w:rsidR="00EF610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істрів України від 10.05.2018 </w:t>
      </w:r>
      <w:r w:rsidRP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№432, на виконання рішення 35 сесії Могилів-Подільської міської ради 8 скликання </w:t>
      </w:r>
      <w:r w:rsidR="00EF610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31.08.2023 </w:t>
      </w:r>
      <w:r w:rsidRP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№814 «Про затвердження перелі</w:t>
      </w:r>
      <w:r w:rsidR="0068485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ку об’єктів малої приватизації </w:t>
      </w:r>
      <w:r w:rsidRP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комунальної власності Могилів-Подільської міської територіальної громади, що підлягають приватизації шляхом продажу на аук</w:t>
      </w:r>
      <w:r w:rsidR="00EF610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ціонах</w:t>
      </w:r>
      <w:r w:rsidR="00EF6102" w:rsidRPr="0085089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», </w:t>
      </w:r>
      <w:r w:rsidRPr="0085089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відповідно до Положення </w:t>
      </w:r>
    </w:p>
    <w:p w:rsidR="00FE1E5C" w:rsidRPr="00596D4B" w:rsidRDefault="00FE1E5C" w:rsidP="00596D4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5089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про діяльність аукціонної комісії з приватизації об’єктів комунальної власності </w:t>
      </w:r>
      <w:r w:rsidR="00D137A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Могилів-Подільської </w:t>
      </w:r>
      <w:r w:rsidR="00E062D9" w:rsidRPr="0085089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міської </w:t>
      </w:r>
      <w:r w:rsidRPr="0085089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територіальної громади</w:t>
      </w:r>
      <w:r w:rsidR="007821E8" w:rsidRPr="0085089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Могилів-Подільс</w:t>
      </w:r>
      <w:r w:rsidR="00453BE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ького району Вінницької області</w:t>
      </w:r>
      <w:r w:rsidRPr="0085089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затвердженого 31 сесією Могилів-Подільської </w:t>
      </w:r>
      <w:r w:rsidRP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міської ради 7 скликання </w:t>
      </w:r>
      <w:r w:rsidR="00A71F4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20.12.2018 №798</w:t>
      </w:r>
      <w:r w:rsidR="00E062D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53BE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</w:t>
      </w:r>
      <w:r w:rsidR="00E062D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зі змінами</w:t>
      </w:r>
      <w:r w:rsidR="00453BE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</w:t>
      </w:r>
      <w:r w:rsidR="00A71F4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P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розглянувши </w:t>
      </w:r>
      <w:r w:rsidR="0023252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P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ротокол </w:t>
      </w:r>
      <w:r w:rsidRPr="00596D4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засідання </w:t>
      </w:r>
      <w:r w:rsidRP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аукціонної комісії з приватизації об</w:t>
      </w:r>
      <w:r w:rsidR="00A71F4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’</w:t>
      </w:r>
      <w:r w:rsidRP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єктів комунальної власності Могилів-Подільської міської територі</w:t>
      </w:r>
      <w:r w:rsidR="00A71F4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альної громади від 05.01.2024 №2</w:t>
      </w:r>
      <w:r w:rsidRP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A71F4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</w:t>
      </w:r>
      <w:r w:rsidRPr="00596D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E95045" w:rsidRDefault="00E95045" w:rsidP="00A71F43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B05BCD" w:rsidRPr="00B05BCD" w:rsidRDefault="00E95045" w:rsidP="00B0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виконавчий комітет </w:t>
      </w:r>
      <w:r w:rsidR="00B05BCD"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міської ради ВИРІШИВ:</w:t>
      </w:r>
    </w:p>
    <w:p w:rsidR="00E95045" w:rsidRDefault="00E95045" w:rsidP="00E95045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E1E5C" w:rsidRPr="00967D57" w:rsidRDefault="00FE1E5C" w:rsidP="00A71F43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E1E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A71F43" w:rsidRPr="00967D5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ab/>
      </w:r>
      <w:r w:rsidRPr="00967D57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1.</w:t>
      </w:r>
      <w:r w:rsidR="003D4DF1" w:rsidRPr="00967D5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Затвердити </w:t>
      </w:r>
      <w:r w:rsidRPr="00967D5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Протокол засідання аукціонної комісії з приватизації об</w:t>
      </w:r>
      <w:r w:rsidR="003D4DF1" w:rsidRPr="00967D5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’</w:t>
      </w:r>
      <w:r w:rsidRPr="00967D5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єктів комунальної власності Могилів-Подільської міської територ</w:t>
      </w:r>
      <w:r w:rsidR="003D4DF1" w:rsidRPr="00967D5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іальної громади від 05.01.2024 </w:t>
      </w:r>
      <w:r w:rsidRPr="00967D5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№2.</w:t>
      </w:r>
    </w:p>
    <w:p w:rsidR="00FE1E5C" w:rsidRDefault="00FE1E5C" w:rsidP="00A71F43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967D5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</w:t>
      </w:r>
      <w:r w:rsidR="00A71F43" w:rsidRPr="00967D5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ab/>
      </w:r>
      <w:r w:rsidRPr="00967D57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 xml:space="preserve"> 2.</w:t>
      </w:r>
      <w:r w:rsidRPr="00967D5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 xml:space="preserve"> Затвердити умови продажу </w:t>
      </w:r>
      <w:r w:rsidRPr="00967D57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>об’єкта малої приватизації комунальної власності Могилів-Подільської міської територіальної громади - групи нежитлових приміщень - літ.</w:t>
      </w:r>
      <w:r w:rsidR="003D4DF1" w:rsidRPr="00967D57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 ”А” загальною площею </w:t>
      </w:r>
      <w:r w:rsidRPr="00967D57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>99,0 кв.</w:t>
      </w:r>
      <w:r w:rsidR="003D4DF1" w:rsidRPr="00967D57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 </w:t>
      </w:r>
      <w:r w:rsidRPr="00967D57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м, вбудованих на </w:t>
      </w:r>
      <w:r w:rsidR="003D4DF1" w:rsidRPr="00967D57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першому поверсі будівлі, </w:t>
      </w:r>
      <w:r w:rsidR="00236C6D" w:rsidRPr="00967D57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ганок </w:t>
      </w:r>
      <w:r w:rsidRPr="00967D57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за адресою: Вінницька область, Могилів-Подільський район, селище Нова </w:t>
      </w:r>
      <w:proofErr w:type="spellStart"/>
      <w:r w:rsidRPr="00967D57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>Григор</w:t>
      </w:r>
      <w:r w:rsidR="003D4DF1" w:rsidRPr="00967D57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>івка</w:t>
      </w:r>
      <w:proofErr w:type="spellEnd"/>
      <w:r w:rsidR="003D4DF1" w:rsidRPr="00967D57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, вулиця Лісова, </w:t>
      </w:r>
      <w:r w:rsidR="00236C6D" w:rsidRPr="00967D57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будинок 1 </w:t>
      </w:r>
      <w:r w:rsidR="003D4DF1" w:rsidRPr="00967D57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>згідно з додатком 1</w:t>
      </w:r>
      <w:r w:rsidRPr="00967D5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.</w:t>
      </w:r>
    </w:p>
    <w:p w:rsidR="00E46C55" w:rsidRDefault="00E46C55" w:rsidP="00A71F43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E46C55" w:rsidRDefault="00E46C55" w:rsidP="00A71F43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E46C55" w:rsidRDefault="00E46C55" w:rsidP="00A71F43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E46C55" w:rsidRPr="00967D57" w:rsidRDefault="00E46C55" w:rsidP="00A71F43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245A3E" w:rsidRPr="00E46C55" w:rsidRDefault="00FE1E5C" w:rsidP="00A71F43">
      <w:pPr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</w:pPr>
      <w:r w:rsidRPr="00967D5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</w:t>
      </w:r>
      <w:r w:rsidR="00A71F43" w:rsidRPr="00967D5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ab/>
      </w:r>
      <w:r w:rsidRPr="00967D57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 xml:space="preserve">3. </w:t>
      </w:r>
      <w:r w:rsidRPr="00967D5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Затвердити </w:t>
      </w:r>
      <w:r w:rsidR="00245A3E" w:rsidRPr="00967D57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інформаційне повідомлення про </w:t>
      </w:r>
      <w:r w:rsidRPr="00967D57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продаж на електронному аукціоні об’єкта малої приватизації комунальної власності Могилів-Подільської міської територіальної громади - групи нежитлових приміщень </w:t>
      </w:r>
      <w:r w:rsidR="00245A3E" w:rsidRPr="00967D57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>–</w:t>
      </w:r>
      <w:r w:rsidRPr="00967D57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 </w:t>
      </w:r>
    </w:p>
    <w:p w:rsidR="00245A3E" w:rsidRPr="009A1728" w:rsidRDefault="00FE1E5C" w:rsidP="009A1728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9A172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>літ.</w:t>
      </w:r>
      <w:r w:rsidR="00245A3E" w:rsidRPr="009A172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 ”А” загальною площею </w:t>
      </w:r>
      <w:r w:rsidRPr="009A172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>99,0 кв.</w:t>
      </w:r>
      <w:r w:rsidR="00245A3E" w:rsidRPr="009A172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 </w:t>
      </w:r>
      <w:r w:rsidRPr="009A172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м, вбудованих на першому поверсі будівлі, </w:t>
      </w:r>
      <w:r w:rsidR="00236C6D" w:rsidRPr="009A172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ганок </w:t>
      </w:r>
      <w:r w:rsidRPr="009A172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за адресою: Вінницька область, Могилів-Подільський район, селище Нова </w:t>
      </w:r>
      <w:proofErr w:type="spellStart"/>
      <w:r w:rsidRPr="009A172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>Григор</w:t>
      </w:r>
      <w:r w:rsidR="00245A3E" w:rsidRPr="009A172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>івка</w:t>
      </w:r>
      <w:proofErr w:type="spellEnd"/>
      <w:r w:rsidR="00245A3E" w:rsidRPr="009A172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>, вулиця Лісова, будинок 1</w:t>
      </w:r>
      <w:r w:rsidR="00236C6D" w:rsidRPr="009A172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 </w:t>
      </w:r>
      <w:r w:rsidR="00245A3E" w:rsidRPr="009A172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>згідно з додатком 2</w:t>
      </w:r>
      <w:r w:rsidR="00245A3E" w:rsidRPr="009A172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.</w:t>
      </w:r>
    </w:p>
    <w:p w:rsidR="00FE1E5C" w:rsidRPr="009A1728" w:rsidRDefault="00FE1E5C" w:rsidP="009A1728">
      <w:pPr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</w:pPr>
      <w:r w:rsidRPr="009A172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</w:t>
      </w:r>
      <w:r w:rsidR="00A71F43" w:rsidRPr="009A172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ab/>
      </w:r>
      <w:r w:rsidRPr="009A1728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 xml:space="preserve">4. </w:t>
      </w:r>
      <w:r w:rsidR="00A773A6" w:rsidRPr="00857FD3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Управлінню житлово-комунального господарства міської ради (</w:t>
      </w:r>
      <w:proofErr w:type="spellStart"/>
      <w:r w:rsidR="00A773A6" w:rsidRPr="00857FD3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Стратійчук</w:t>
      </w:r>
      <w:proofErr w:type="spellEnd"/>
      <w:r w:rsidR="00A773A6" w:rsidRPr="00857FD3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І.П.)</w:t>
      </w:r>
      <w:r w:rsidR="00857FD3" w:rsidRPr="00857FD3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857FD3" w:rsidRPr="00857FD3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>о</w:t>
      </w:r>
      <w:r w:rsidRPr="00857FD3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>публікувати</w:t>
      </w:r>
      <w:r w:rsidRPr="009A172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 xml:space="preserve"> інформаційне повідомлення</w:t>
      </w:r>
      <w:r w:rsidR="001063E4" w:rsidRPr="009A172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 про </w:t>
      </w:r>
      <w:r w:rsidRPr="009A172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продаж на електронному аукціоні об’єкта малої приватизації комунальної власності Могилів-Подільської міської територіальної громади на офіційному </w:t>
      </w:r>
      <w:proofErr w:type="spellStart"/>
      <w:r w:rsidRPr="009A172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>вебсайті</w:t>
      </w:r>
      <w:proofErr w:type="spellEnd"/>
      <w:r w:rsidRPr="009A172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 Могилів-Подільської міської ради та в електронній торговій системі.</w:t>
      </w:r>
    </w:p>
    <w:p w:rsidR="00FE1E5C" w:rsidRPr="009A1728" w:rsidRDefault="00FE1E5C" w:rsidP="009A1728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9A1728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5.</w:t>
      </w:r>
      <w:r w:rsidRPr="009A172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Контроль за виконанням даного рішення поклас</w:t>
      </w:r>
      <w:r w:rsidR="0095772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ти на </w:t>
      </w:r>
      <w:r w:rsidRPr="009A172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першого заступника міського голови </w:t>
      </w:r>
      <w:proofErr w:type="spellStart"/>
      <w:r w:rsidRPr="009A172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Безмещука</w:t>
      </w:r>
      <w:proofErr w:type="spellEnd"/>
      <w:r w:rsidRPr="009A172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П.О.</w:t>
      </w:r>
    </w:p>
    <w:p w:rsidR="00E95045" w:rsidRDefault="00E95045" w:rsidP="00A71F43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95045" w:rsidRDefault="00E95045" w:rsidP="00A71F43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85AD3" w:rsidRDefault="00385AD3" w:rsidP="00B05BCD">
      <w:pPr>
        <w:tabs>
          <w:tab w:val="left" w:pos="708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1063E4" w:rsidRDefault="001063E4" w:rsidP="00B05BCD">
      <w:pPr>
        <w:tabs>
          <w:tab w:val="left" w:pos="708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A1728" w:rsidRDefault="009A1728" w:rsidP="00B05BCD">
      <w:pPr>
        <w:tabs>
          <w:tab w:val="left" w:pos="708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1063E4" w:rsidRPr="00B05BCD" w:rsidRDefault="001063E4" w:rsidP="00B05BCD">
      <w:pPr>
        <w:tabs>
          <w:tab w:val="left" w:pos="708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05BCD" w:rsidRPr="00385AD3" w:rsidRDefault="0021487D" w:rsidP="00E95045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="00B05BCD" w:rsidRPr="00385A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                     </w:t>
      </w:r>
      <w:r w:rsidR="00385A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B05BCD" w:rsidRPr="00385A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B05BCD" w:rsidRPr="00B05BCD" w:rsidRDefault="00B05BCD" w:rsidP="00B05BCD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05BCD" w:rsidRPr="00B05BCD" w:rsidRDefault="00B05BCD" w:rsidP="00B05BCD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C5BB7" w:rsidRDefault="00BC5BB7" w:rsidP="00BC5BB7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B05BCD" w:rsidRDefault="00B05BCD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FE1E5C" w:rsidRDefault="00FE1E5C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FE1E5C" w:rsidRDefault="00FE1E5C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FE1E5C" w:rsidRDefault="00FE1E5C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FE1E5C" w:rsidRDefault="00FE1E5C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FE1E5C" w:rsidRDefault="00FE1E5C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FE1E5C" w:rsidRDefault="00FE1E5C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FE1E5C" w:rsidRDefault="00FE1E5C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FE1E5C" w:rsidRDefault="00FE1E5C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FE1E5C" w:rsidRDefault="00FE1E5C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FE1E5C" w:rsidRDefault="00FE1E5C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FE1E5C" w:rsidRDefault="00FE1E5C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FE1E5C" w:rsidRDefault="00FE1E5C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FE1E5C" w:rsidRDefault="00FE1E5C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FE1E5C" w:rsidRDefault="00FE1E5C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FE1E5C" w:rsidRDefault="00FE1E5C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FE1E5C" w:rsidRDefault="00FE1E5C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1063E4" w:rsidRDefault="001063E4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1063E4" w:rsidRDefault="001063E4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1063E4" w:rsidRDefault="001063E4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  <w:br/>
      </w:r>
    </w:p>
    <w:p w:rsidR="001063E4" w:rsidRDefault="001063E4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1063E4" w:rsidRDefault="001063E4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967D57" w:rsidRDefault="00967D57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967D57" w:rsidRDefault="00967D57" w:rsidP="00E950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030097" w:rsidRDefault="00030097" w:rsidP="003360A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030097" w:rsidRDefault="00030097" w:rsidP="003360A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030097" w:rsidRDefault="00030097" w:rsidP="003360A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030097" w:rsidRDefault="00030097" w:rsidP="003360A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030097" w:rsidRDefault="00030097" w:rsidP="003360A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FC75C4" w:rsidRDefault="003360AA" w:rsidP="003360A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</w:t>
      </w:r>
    </w:p>
    <w:p w:rsidR="003360AA" w:rsidRPr="003360AA" w:rsidRDefault="00FC75C4" w:rsidP="003360A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Додаток 1</w:t>
      </w:r>
    </w:p>
    <w:p w:rsidR="00385AD3" w:rsidRPr="003360AA" w:rsidRDefault="003360AA" w:rsidP="003360A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</w:t>
      </w:r>
      <w:r w:rsid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</w:t>
      </w:r>
      <w:r w:rsidR="004D15C7" w:rsidRPr="003360A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 рішення </w:t>
      </w:r>
      <w:r w:rsidR="00E95045" w:rsidRPr="003360A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виконавчого</w:t>
      </w:r>
    </w:p>
    <w:p w:rsidR="003360AA" w:rsidRPr="003360AA" w:rsidRDefault="003360AA" w:rsidP="003360A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</w:t>
      </w:r>
      <w:r w:rsid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</w:t>
      </w:r>
      <w:r w:rsidRPr="003360A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комітету міської ради</w:t>
      </w:r>
    </w:p>
    <w:p w:rsidR="003360AA" w:rsidRPr="003360AA" w:rsidRDefault="003360AA" w:rsidP="003360A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</w:t>
      </w:r>
      <w:r w:rsid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</w:t>
      </w:r>
      <w:r w:rsidRPr="003360A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10 січня 2024 року №</w:t>
      </w:r>
      <w:r w:rsid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</w:t>
      </w:r>
    </w:p>
    <w:p w:rsidR="00385AD3" w:rsidRPr="003360AA" w:rsidRDefault="00385AD3" w:rsidP="003360A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85AD3" w:rsidRDefault="00385AD3" w:rsidP="00967D5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CE042A" w:rsidRDefault="00FE1E5C" w:rsidP="00CE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 w:bidi="uk-UA"/>
        </w:rPr>
        <w:t xml:space="preserve">Умови продажу </w:t>
      </w:r>
      <w:r w:rsidR="00CE042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об’єкта </w:t>
      </w:r>
    </w:p>
    <w:p w:rsidR="00E4359E" w:rsidRDefault="00CE042A" w:rsidP="00CE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малої приватизації </w:t>
      </w:r>
      <w:r w:rsidR="00FE1E5C"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комунальної власності </w:t>
      </w:r>
    </w:p>
    <w:p w:rsidR="00E4359E" w:rsidRDefault="00FE1E5C" w:rsidP="00CE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Могилів</w:t>
      </w:r>
      <w:r w:rsidRPr="00CE042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Подільської міської територіальної громади </w:t>
      </w:r>
      <w:r w:rsidR="00E435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E4359E" w:rsidRDefault="00FE1E5C" w:rsidP="00CE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групи нежитлових приміщень </w:t>
      </w:r>
      <w:r w:rsidRPr="00CE042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літ.</w:t>
      </w:r>
      <w:r w:rsidR="00CE042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E4359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”А” загальною площею </w:t>
      </w:r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99,0 кв.</w:t>
      </w:r>
      <w:r w:rsidR="00CE042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м, вбудованих на </w:t>
      </w:r>
      <w:r w:rsidR="00CE042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першому поверсі будівлі, ганок </w:t>
      </w:r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за адресою: </w:t>
      </w:r>
    </w:p>
    <w:p w:rsidR="00E4359E" w:rsidRDefault="00FE1E5C" w:rsidP="00CE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Вінницька область, Могилів</w:t>
      </w:r>
      <w:r w:rsidRPr="00E435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Подільський район, </w:t>
      </w:r>
    </w:p>
    <w:p w:rsidR="00FE1E5C" w:rsidRPr="00FC75C4" w:rsidRDefault="00FE1E5C" w:rsidP="00E4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селище Нова </w:t>
      </w:r>
      <w:proofErr w:type="spellStart"/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Григорівка</w:t>
      </w:r>
      <w:proofErr w:type="spellEnd"/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, вулиця Лісова, будинок 1  </w:t>
      </w:r>
    </w:p>
    <w:p w:rsidR="00FE1E5C" w:rsidRPr="00FC75C4" w:rsidRDefault="00FE1E5C" w:rsidP="00CE042A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uk-UA" w:bidi="uk-UA"/>
        </w:rPr>
      </w:pPr>
    </w:p>
    <w:p w:rsidR="00FE1E5C" w:rsidRPr="00FC75C4" w:rsidRDefault="00FE1E5C" w:rsidP="00E4359E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Спосіб проведення аукціону</w:t>
      </w:r>
      <w:r w:rsidR="00E435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(приватизації): аукціон з умовами.</w:t>
      </w:r>
    </w:p>
    <w:p w:rsidR="00FE1E5C" w:rsidRPr="00FC75C4" w:rsidRDefault="00E4359E" w:rsidP="00E4359E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Стартова ціна об’єкта (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без ПДВ) для продажу на аукціоні з умовами: 25641,0 </w:t>
      </w:r>
      <w:proofErr w:type="spellStart"/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(двадцять п</w:t>
      </w:r>
      <w:r w:rsidR="001B1A9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’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ять тисяч шістсот сорок одна гривня 00 коп</w:t>
      </w:r>
      <w:r w:rsidR="0047274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ійок)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FE1E5C" w:rsidRPr="00FC75C4" w:rsidRDefault="001B1A9A" w:rsidP="001B1A9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Розмір гарантійного внеску -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5128,00 </w:t>
      </w:r>
      <w:proofErr w:type="spellStart"/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без ПДВ</w:t>
      </w:r>
      <w:r w:rsidR="000D72B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(п’ять тисяч сто двадцять вісім гривень 00 копійок)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FE1E5C" w:rsidRPr="00FC75C4" w:rsidRDefault="00FE1E5C" w:rsidP="001B1A9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Стартова ціна об’єкта (без ПДВ) для продажу на аукціоні із зниженням</w:t>
      </w:r>
      <w:r w:rsidR="001B1A9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стартової ціни: 12821,00 </w:t>
      </w:r>
      <w:proofErr w:type="spellStart"/>
      <w:r w:rsidR="001B1A9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="001B1A9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</w:t>
      </w: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дванадцять тисяч вісімс</w:t>
      </w:r>
      <w:r w:rsidR="001B1A9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от двадцять одна гривня 00 коп</w:t>
      </w:r>
      <w:r w:rsidR="0047274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ійок</w:t>
      </w: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).</w:t>
      </w:r>
    </w:p>
    <w:p w:rsidR="00FE1E5C" w:rsidRPr="00FC75C4" w:rsidRDefault="001B1A9A" w:rsidP="001B1A9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Розмір гарантійного внеску -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2564,00 </w:t>
      </w:r>
      <w:proofErr w:type="spellStart"/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без ПДВ</w:t>
      </w:r>
      <w:r w:rsidR="00AD10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(дві тисячі п’ятсот шістдесят чотири гривні 00 копійок)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FE1E5C" w:rsidRPr="00FC75C4" w:rsidRDefault="00FE1E5C" w:rsidP="001B1A9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Стартова ціна об’єкта (без ПДВ) для продажу на аукціоні за методом покрокового зниження ціни та подальшого подання цін</w:t>
      </w:r>
      <w:r w:rsidR="0047274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ових пропозицій: 12821,00 </w:t>
      </w:r>
      <w:proofErr w:type="spellStart"/>
      <w:r w:rsidR="0047274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="0047274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</w:t>
      </w: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дванадцять тисяч вісімс</w:t>
      </w:r>
      <w:r w:rsidR="0047274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от двадцять одна гривня 00 копійок</w:t>
      </w: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).</w:t>
      </w:r>
    </w:p>
    <w:p w:rsidR="00FE1E5C" w:rsidRPr="00FC75C4" w:rsidRDefault="00FE1E5C" w:rsidP="00FB34A5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Розмір гарантійно</w:t>
      </w:r>
      <w:r w:rsidR="0047274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го внеску - 2564,00 </w:t>
      </w:r>
      <w:proofErr w:type="spellStart"/>
      <w:r w:rsidR="0047274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="0047274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без ПДВ</w:t>
      </w:r>
      <w:r w:rsidR="005E42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B34A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(дві тисячі п’ятсот шістдесят чотири гривні 00 копійок).</w:t>
      </w:r>
    </w:p>
    <w:p w:rsidR="00FE1E5C" w:rsidRPr="00FC75C4" w:rsidRDefault="00FE1E5C" w:rsidP="00FB34A5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Стартова ціна об’єкта (без ПДВ) для продажу на повторному аукціоні за методом покрокового зниження стартової ціни та подальшого подання цін</w:t>
      </w:r>
      <w:r w:rsidR="002960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ових пропозицій: 12821,00 </w:t>
      </w:r>
      <w:proofErr w:type="spellStart"/>
      <w:r w:rsidR="002960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="002960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</w:t>
      </w: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дванадцять тисяч вісімс</w:t>
      </w:r>
      <w:r w:rsidR="002960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от двадцять одна гривня 00 копійок</w:t>
      </w: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).</w:t>
      </w:r>
    </w:p>
    <w:p w:rsidR="00FE1E5C" w:rsidRPr="00FC75C4" w:rsidRDefault="00296024" w:rsidP="00FB34A5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Розмір гарантійного внеску -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2564,00 </w:t>
      </w:r>
      <w:proofErr w:type="spellStart"/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без ПДВ</w:t>
      </w:r>
      <w:r w:rsidR="005E42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B34A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(дві тисячі п’ятсот шістдесят чотири гривні 00 копійок).</w:t>
      </w:r>
    </w:p>
    <w:p w:rsidR="00296024" w:rsidRDefault="008B40C4" w:rsidP="002960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Для об’єкта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приватизації, два аукціони з продажу якого будуть визнані такими, що не відбулись у випадках, передбачених абзацом третім частини шостої статті 15 Закону України «Про приватизацію державного і комунального майна» (зі змінами), розмір гарантійного внеску встановлюється в розмірі, який є більшим:</w:t>
      </w:r>
    </w:p>
    <w:p w:rsidR="00FE1E5C" w:rsidRPr="00FC75C4" w:rsidRDefault="00296024" w:rsidP="00296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50 відсотків стартової ціни об’єкта малої приватизації;</w:t>
      </w:r>
    </w:p>
    <w:p w:rsidR="008340B5" w:rsidRDefault="00FE1E5C" w:rsidP="00CE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- 30 розмірів мінімальних заробітних плат станом на 1 січня року, у якому </w:t>
      </w:r>
    </w:p>
    <w:p w:rsidR="00FE1E5C" w:rsidRPr="00FC75C4" w:rsidRDefault="008340B5" w:rsidP="00CE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оприлюднює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ться інформаційне повідомлення.</w:t>
      </w:r>
    </w:p>
    <w:p w:rsidR="00FB34A5" w:rsidRPr="00967D57" w:rsidRDefault="00FE1E5C" w:rsidP="006450A7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Розмір реєстраційного внеск</w:t>
      </w:r>
      <w:r w:rsidR="00FB34A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 - </w:t>
      </w:r>
      <w:r w:rsidR="008340B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1420,00 </w:t>
      </w:r>
      <w:proofErr w:type="spellStart"/>
      <w:r w:rsidR="008340B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="008340B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без ПДВ </w:t>
      </w: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(одна тисяча чотириста двадцять </w:t>
      </w:r>
      <w:r w:rsidR="008340B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гривень</w:t>
      </w: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00 коп</w:t>
      </w:r>
      <w:r w:rsidR="008340B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ійок</w:t>
      </w: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</w:t>
      </w:r>
      <w:r w:rsidR="00FB34A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FE1E5C" w:rsidRPr="00FC75C4" w:rsidRDefault="00FB34A5" w:rsidP="00FB34A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Період між:</w:t>
      </w:r>
    </w:p>
    <w:p w:rsidR="00E67FFC" w:rsidRDefault="00FE1E5C" w:rsidP="00FB34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аукціоном без умов та аукціоном із зн</w:t>
      </w:r>
      <w:r w:rsidR="00FB34A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иженням стартової ціни - 6 </w:t>
      </w:r>
      <w:r w:rsidR="00E67FF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(шість)   </w:t>
      </w:r>
    </w:p>
    <w:p w:rsidR="00E67FFC" w:rsidRDefault="00E67FFC" w:rsidP="00FB34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робочих днів від дати оголошення аукціону;</w:t>
      </w:r>
    </w:p>
    <w:p w:rsidR="005A0953" w:rsidRDefault="005A0953" w:rsidP="00FB34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57FD3" w:rsidRPr="00FC75C4" w:rsidRDefault="00857FD3" w:rsidP="00FB34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23E63" w:rsidRDefault="00FE1E5C" w:rsidP="00FB34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аукціоном із зниженням стартової ціни та аукціоном за методом</w:t>
      </w:r>
      <w:r w:rsidR="00C512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покрокового </w:t>
      </w:r>
    </w:p>
    <w:p w:rsidR="00FB34A5" w:rsidRDefault="00523E63" w:rsidP="00FB34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C512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зниження </w:t>
      </w:r>
      <w:r w:rsidR="006C26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стартової ціни та подальшого подання цінових пропозицій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B34A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FE1E5C" w:rsidRPr="00FC75C4" w:rsidRDefault="00FB34A5" w:rsidP="00FB34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6 </w:t>
      </w:r>
      <w:r w:rsidR="00E67FF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(шість)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робочих днів від дати оголошення аукціо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ну;</w:t>
      </w:r>
    </w:p>
    <w:p w:rsidR="00B20251" w:rsidRDefault="00FE1E5C" w:rsidP="00FB34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аукціоном за методом покрокового зниження стартової ціни та подальшого </w:t>
      </w:r>
    </w:p>
    <w:p w:rsidR="00B20251" w:rsidRDefault="00B20251" w:rsidP="00FB34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подання цінових пропозицій і повторним аукціоном за методом покрокового </w:t>
      </w:r>
    </w:p>
    <w:p w:rsidR="00B20251" w:rsidRDefault="00B20251" w:rsidP="00FB34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зниження стартової ціни та подальшого подання цінових пропозицій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FE1E5C" w:rsidRPr="00FC75C4" w:rsidRDefault="00B20251" w:rsidP="00FB34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6 </w:t>
      </w:r>
      <w:r w:rsidR="00E67FF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(шість)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робочих днів від дати оголошення аукціону.</w:t>
      </w:r>
    </w:p>
    <w:p w:rsidR="00FE1E5C" w:rsidRPr="00FC75C4" w:rsidRDefault="00FE1E5C" w:rsidP="00B2025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Мінімальний крок (1% від стартової ціни аукціону) для:</w:t>
      </w:r>
    </w:p>
    <w:p w:rsidR="00FE1E5C" w:rsidRPr="00FC75C4" w:rsidRDefault="00B20251" w:rsidP="00FB34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аукціону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 умовами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- 256,41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гривня; </w:t>
      </w:r>
    </w:p>
    <w:p w:rsidR="00FE1E5C" w:rsidRPr="00FC75C4" w:rsidRDefault="00FE1E5C" w:rsidP="00FB34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аукціону із зниженням стартової ціни </w:t>
      </w:r>
      <w:r w:rsidR="00B2025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128,21 гривня;</w:t>
      </w:r>
    </w:p>
    <w:p w:rsidR="00B20251" w:rsidRDefault="00FE1E5C" w:rsidP="00FB34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аукціону за методом покрокового зниження стартової ціни та подальшог</w:t>
      </w:r>
      <w:r w:rsidR="00B2025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 </w:t>
      </w:r>
    </w:p>
    <w:p w:rsidR="00FE1E5C" w:rsidRPr="00FC75C4" w:rsidRDefault="00B20251" w:rsidP="00FB34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подання цінових пропозицій -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128,21 гривня;</w:t>
      </w:r>
    </w:p>
    <w:p w:rsidR="00B20251" w:rsidRDefault="00FE1E5C" w:rsidP="00FB34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повторного аукціону за методом покрокового зниження стартової ціни та </w:t>
      </w:r>
    </w:p>
    <w:p w:rsidR="00FE1E5C" w:rsidRPr="00FC75C4" w:rsidRDefault="00B20251" w:rsidP="00FB34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подальшого подання ціно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вих пропозицій - 128,21 гривня.</w:t>
      </w:r>
    </w:p>
    <w:p w:rsidR="00FE1E5C" w:rsidRPr="00FC75C4" w:rsidRDefault="00FE1E5C" w:rsidP="00B2025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 і на повторному аукціоні за методом покрокового зниження стартової ціни та подальшого подання цінових пропозицій складає: 1 крок.</w:t>
      </w:r>
    </w:p>
    <w:p w:rsidR="00FE1E5C" w:rsidRPr="00FC75C4" w:rsidRDefault="00FE1E5C" w:rsidP="000F0724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FC75C4">
        <w:rPr>
          <w:rFonts w:ascii="Times New Roman" w:eastAsia="Calibri" w:hAnsi="Times New Roman" w:cs="Times New Roman"/>
          <w:noProof w:val="0"/>
          <w:sz w:val="28"/>
          <w:szCs w:val="28"/>
        </w:rPr>
        <w:t>При укладанні договору купівлі - продажу об’єкта приватизації з покупцем, на остаточну ціну продажу об’єкта нараховується ПДВ (податок на додану вартість) у розмірі 20 (двадцяти) відсотків, який сплачується покупцем в порядку, визначеному чинним законодавством.</w:t>
      </w:r>
    </w:p>
    <w:p w:rsidR="004C2806" w:rsidRDefault="004C2806" w:rsidP="004C280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Покупець-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переможець аукціону відшкодовує витрати з місцевого бюджету, пов’язані з підготовкою об’єкта до приватизації, за виготовлення технічної документації на об’єкт приватизації; за послуги з оцінки майна та рецензування звіту про оцінку майна;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здійснює оплату послуг, пов’язаних з підготовкою та проведенням аукціонів; послуг з нотаріального посвід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чення договору купівлі-продажу; </w:t>
      </w:r>
      <w:r w:rsidR="00FE1E5C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вирішує самостійно питання землекористування </w:t>
      </w:r>
    </w:p>
    <w:p w:rsidR="00FE1E5C" w:rsidRPr="00FC75C4" w:rsidRDefault="00FE1E5C" w:rsidP="004C280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порядку, визначеному чинним законодавством; зобов’язується утримувати об’єкт приватизації та прилеглу територію у належному технічному та санітарному стані.</w:t>
      </w:r>
    </w:p>
    <w:p w:rsidR="003360AA" w:rsidRPr="00FC75C4" w:rsidRDefault="003360AA" w:rsidP="004C280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360AA" w:rsidRDefault="003360AA" w:rsidP="004C280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734CC0" w:rsidRPr="00FC75C4" w:rsidRDefault="00734CC0" w:rsidP="004C280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85AD3" w:rsidRPr="00FC75C4" w:rsidRDefault="00385AD3" w:rsidP="00BF339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F4B85" w:rsidRPr="00FC75C4" w:rsidRDefault="004C2806" w:rsidP="00B05BCD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967D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360AA" w:rsidRPr="00FC75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Перший заступник міського голови                                  Петро БЕЗМЕЩУК</w:t>
      </w:r>
    </w:p>
    <w:p w:rsidR="000942C9" w:rsidRPr="00FC75C4" w:rsidRDefault="000942C9" w:rsidP="00B05BCD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942C9" w:rsidRPr="00FC75C4" w:rsidRDefault="000942C9" w:rsidP="00B05BCD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942C9" w:rsidRPr="00FC75C4" w:rsidRDefault="000942C9" w:rsidP="00B05BCD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942C9" w:rsidRDefault="000942C9" w:rsidP="00B05BCD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C2806" w:rsidRDefault="004C2806" w:rsidP="00B05BCD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C2806" w:rsidRDefault="004C2806" w:rsidP="00B05BCD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942C9" w:rsidRPr="00FC75C4" w:rsidRDefault="000942C9" w:rsidP="0072396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942C9" w:rsidRDefault="000942C9" w:rsidP="000942C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46C55" w:rsidRDefault="00E46C55" w:rsidP="000942C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67D57" w:rsidRDefault="00967D57" w:rsidP="000942C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67D57" w:rsidRDefault="00967D57" w:rsidP="000942C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67D57" w:rsidRDefault="00967D57" w:rsidP="000942C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F3397" w:rsidRDefault="00BF3397" w:rsidP="00BF339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16015E" w:rsidRPr="00FC75C4" w:rsidRDefault="0016015E" w:rsidP="00BF339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67D57" w:rsidRPr="003360AA" w:rsidRDefault="00967D57" w:rsidP="00967D5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</w:t>
      </w:r>
      <w:r w:rsidR="00734C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Додаток 2</w:t>
      </w:r>
    </w:p>
    <w:p w:rsidR="00967D57" w:rsidRPr="003360AA" w:rsidRDefault="00967D57" w:rsidP="00967D5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</w:t>
      </w:r>
      <w:r w:rsidRPr="003360A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 рішення виконавчого</w:t>
      </w:r>
    </w:p>
    <w:p w:rsidR="00967D57" w:rsidRPr="003360AA" w:rsidRDefault="00967D57" w:rsidP="00967D5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</w:t>
      </w:r>
      <w:r w:rsidRPr="003360A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комітету міської ради</w:t>
      </w:r>
    </w:p>
    <w:p w:rsidR="00967D57" w:rsidRPr="003360AA" w:rsidRDefault="00967D57" w:rsidP="00967D5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</w:t>
      </w:r>
      <w:r w:rsidRPr="003360A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10 січня 2024 року №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</w:t>
      </w:r>
    </w:p>
    <w:p w:rsidR="000942C9" w:rsidRPr="00FC75C4" w:rsidRDefault="000942C9" w:rsidP="000942C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0942C9" w:rsidRPr="00FC75C4" w:rsidRDefault="000942C9" w:rsidP="00094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Інформаційне повідомлення </w:t>
      </w:r>
    </w:p>
    <w:p w:rsidR="00D816CC" w:rsidRDefault="00D816CC" w:rsidP="00094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</w:t>
      </w:r>
      <w:r w:rsidR="000942C9"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продаж на електронному аукціоні об’єкта малої приватизації комунальної власності Могилів</w:t>
      </w:r>
      <w:r w:rsidR="000942C9"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0942C9"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Подільської міської територіальної громади </w:t>
      </w:r>
      <w:r w:rsidR="000942C9"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0942C9"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групи нежитлових приміщень </w:t>
      </w:r>
      <w:r w:rsidR="000942C9"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0942C9"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літ.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0942C9"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”А” зага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льною площею </w:t>
      </w:r>
    </w:p>
    <w:p w:rsidR="00D816CC" w:rsidRDefault="000942C9" w:rsidP="00D81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99,0 кв.</w:t>
      </w:r>
      <w:r w:rsidR="00D816C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м, вбудованих на </w:t>
      </w:r>
      <w:r w:rsidR="00D816C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першому поверсі будівлі, ганок </w:t>
      </w:r>
    </w:p>
    <w:p w:rsidR="00D816CC" w:rsidRDefault="000942C9" w:rsidP="00D81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за адресою: Вінницька облас</w:t>
      </w:r>
      <w:r w:rsidR="00D816C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ть, Могилів-Подільський район, </w:t>
      </w:r>
    </w:p>
    <w:p w:rsidR="000942C9" w:rsidRPr="00FC75C4" w:rsidRDefault="000942C9" w:rsidP="00D81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селище Нова </w:t>
      </w:r>
      <w:proofErr w:type="spellStart"/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Григорівка</w:t>
      </w:r>
      <w:proofErr w:type="spellEnd"/>
      <w:r w:rsidRPr="00FC75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, вулиця Лісова, будинок 1  </w:t>
      </w:r>
    </w:p>
    <w:p w:rsidR="000942C9" w:rsidRPr="00FC75C4" w:rsidRDefault="000942C9" w:rsidP="000942C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 w:bidi="uk-UA"/>
        </w:rPr>
      </w:pPr>
    </w:p>
    <w:p w:rsidR="000942C9" w:rsidRPr="001857F7" w:rsidRDefault="000942C9" w:rsidP="00D816C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bookmarkStart w:id="1" w:name="bookmark0"/>
      <w:r w:rsidRPr="00D816C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857F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Інформація про об’єкт приватизації</w:t>
      </w:r>
      <w:bookmarkStart w:id="2" w:name="bookmark1"/>
      <w:bookmarkEnd w:id="1"/>
      <w:bookmarkEnd w:id="2"/>
      <w:r w:rsidR="009500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</w:p>
    <w:p w:rsidR="00EC1B57" w:rsidRDefault="00D816CC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Найменування </w:t>
      </w:r>
      <w:r w:rsidR="000942C9"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об’єкта: група нежитлових приміщень - літ.</w:t>
      </w:r>
      <w:r w:rsidR="00937A1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”А” загальною площею </w:t>
      </w:r>
      <w:r w:rsidR="000942C9"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99,0 кв.</w:t>
      </w:r>
      <w:r w:rsidR="00937A1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0942C9"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м, вбудованих на </w:t>
      </w:r>
      <w:r w:rsidR="00937A1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першому поверсі будівлі, ганок </w:t>
      </w:r>
    </w:p>
    <w:p w:rsidR="000942C9" w:rsidRPr="00D816CC" w:rsidRDefault="000942C9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 адресою: Вінницька область, Могилів-Подільський район, селище Нова </w:t>
      </w:r>
      <w:proofErr w:type="spellStart"/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Григорівка</w:t>
      </w:r>
      <w:proofErr w:type="spellEnd"/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вулиця Лісова, будинок 1</w:t>
      </w:r>
      <w:r w:rsidR="001549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</w:p>
    <w:p w:rsidR="00251E12" w:rsidRDefault="000942C9" w:rsidP="00BA512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937A1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9500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Опис об’єкта:</w:t>
      </w:r>
      <w:r w:rsidRPr="001857F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Об</w:t>
      </w:r>
      <w:r w:rsidR="00937A1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’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єкт приватизації складається з двох груп приміщень </w:t>
      </w:r>
    </w:p>
    <w:p w:rsidR="00937A13" w:rsidRDefault="000942C9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 окремим входом. Група нежитлових приміщень №1 площею 40,7 кв.</w:t>
      </w:r>
      <w:r w:rsidR="00937A1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 складається з двох кімнат, група нежитлових приміщень №2 площею </w:t>
      </w:r>
    </w:p>
    <w:p w:rsidR="000942C9" w:rsidRPr="00D816CC" w:rsidRDefault="000942C9" w:rsidP="0016015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58,3 кв.</w:t>
      </w:r>
      <w:r w:rsidR="00937A1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 скл</w:t>
      </w:r>
      <w:r w:rsidR="00937A1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адається з двох кімнат. Будівля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в якій знаходиться об</w:t>
      </w:r>
      <w:r w:rsidR="00937A1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’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єкт - двоповерхова. На другому поверсі</w:t>
      </w:r>
      <w:r w:rsidR="008416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8416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житлові приміщення. Рік спорудження - 1970.</w:t>
      </w:r>
      <w:r w:rsidR="00251E1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Фундамент</w:t>
      </w:r>
      <w:r w:rsidR="009540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9540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бутовий, стіни</w:t>
      </w:r>
      <w:r w:rsidR="009540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51E1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9540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блок черепашник, підлога</w:t>
      </w:r>
      <w:r w:rsidR="009540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9540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бетонна, покрівля</w:t>
      </w:r>
      <w:r w:rsidR="009540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9540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шифер, внутрішнє оздоблення про</w:t>
      </w:r>
      <w:r w:rsidR="009540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сте. Вікна засклені, частково</w:t>
      </w:r>
      <w:r w:rsidR="00B910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</w:t>
      </w:r>
      <w:r w:rsidR="009540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металопла</w:t>
      </w:r>
      <w:r w:rsidR="009540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стикові, частково </w:t>
      </w:r>
      <w:r w:rsidR="00B910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251E1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дерев’яні. 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Є електромережа, інші інженерні мережі</w:t>
      </w:r>
      <w:r w:rsidR="000430F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16015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9376B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відсутні. В приміщенні №1 - 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пічне опалення. Будівля розташована в периферійній частині селища, поряд ліс та автомагістраль міжміського сполучення, має зручні під</w:t>
      </w:r>
      <w:r w:rsidR="00FE6BB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’</w:t>
      </w: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їзні шляхи.</w:t>
      </w:r>
    </w:p>
    <w:p w:rsidR="000942C9" w:rsidRPr="00D816CC" w:rsidRDefault="000942C9" w:rsidP="00FE6BB5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816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Земельна ділянка окремо не виділена.</w:t>
      </w:r>
    </w:p>
    <w:p w:rsidR="0077197D" w:rsidRPr="00734CC0" w:rsidRDefault="000942C9" w:rsidP="0077197D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Об’єкт зареєстровано, реєстраційний номер 2524783805080, </w:t>
      </w:r>
    </w:p>
    <w:p w:rsidR="000942C9" w:rsidRPr="00734CC0" w:rsidRDefault="000942C9" w:rsidP="0077197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номер запису 45464</w:t>
      </w:r>
      <w:r w:rsidR="00FE6BB5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059, дата реєстрації 01.12.2021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.</w:t>
      </w:r>
    </w:p>
    <w:p w:rsidR="000942C9" w:rsidRPr="00734CC0" w:rsidRDefault="000942C9" w:rsidP="0042139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</w:t>
      </w:r>
      <w:r w:rsidR="00FE6BB5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ab/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Об’єкт прив</w:t>
      </w:r>
      <w:r w:rsidR="00FE6BB5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атизації в оренді не перебуває.</w:t>
      </w:r>
    </w:p>
    <w:p w:rsidR="00421399" w:rsidRPr="00B5689E" w:rsidRDefault="000942C9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proofErr w:type="spellStart"/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Балансоутримувач</w:t>
      </w:r>
      <w:proofErr w:type="spellEnd"/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: Управління житлово-комунального господарства Мо</w:t>
      </w:r>
      <w:r w:rsidR="00421399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гилів-Подільської міської ради.</w:t>
      </w:r>
    </w:p>
    <w:p w:rsidR="000942C9" w:rsidRPr="00B5689E" w:rsidRDefault="00421399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</w:t>
      </w:r>
      <w:r w:rsidR="000942C9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од ЄДРПОУ</w:t>
      </w:r>
      <w:r w:rsidR="00035C6F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0942C9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21724512.</w:t>
      </w:r>
    </w:p>
    <w:p w:rsidR="000942C9" w:rsidRPr="00B5689E" w:rsidRDefault="000942C9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Адреса </w:t>
      </w:r>
      <w:proofErr w:type="spellStart"/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балансоутримувача</w:t>
      </w:r>
      <w:proofErr w:type="spellEnd"/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: 24000, Вінницька об</w:t>
      </w:r>
      <w:r w:rsidR="00FE6BB5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ласть, м. Могилів-Подільський, </w:t>
      </w:r>
      <w:r w:rsidR="00F718D5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площа </w:t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Шевченка, буд. 6/16</w:t>
      </w:r>
      <w:r w:rsidR="00F718D5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.</w:t>
      </w:r>
    </w:p>
    <w:p w:rsidR="000942C9" w:rsidRPr="00B5689E" w:rsidRDefault="000942C9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Телефон </w:t>
      </w:r>
      <w:proofErr w:type="spellStart"/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балансоутримувача</w:t>
      </w:r>
      <w:proofErr w:type="spellEnd"/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: +38</w:t>
      </w:r>
      <w:r w:rsidR="00B5689E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E66CB6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</w:t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04337</w:t>
      </w:r>
      <w:r w:rsidR="00E66CB6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) </w:t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6</w:t>
      </w:r>
      <w:r w:rsidR="00E66CB6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-</w:t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26</w:t>
      </w:r>
      <w:r w:rsidR="00E66CB6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-</w:t>
      </w:r>
      <w:r w:rsidR="00F718D5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10.</w:t>
      </w:r>
    </w:p>
    <w:p w:rsidR="000942C9" w:rsidRPr="00B5689E" w:rsidRDefault="000942C9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Електронна адреса: </w:t>
      </w:r>
      <w:bookmarkStart w:id="3" w:name="bookmark2"/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fldChar w:fldCharType="begin"/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instrText xml:space="preserve"> HYPERLINK "mailto:vkm-mpmvk@ukr.net" </w:instrText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fldChar w:fldCharType="separate"/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u w:val="single"/>
          <w:lang w:eastAsia="ru-RU"/>
        </w:rPr>
        <w:t>vkm-mpmvk@ukr.net</w:t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fldChar w:fldCharType="end"/>
      </w:r>
      <w:r w:rsidR="00F718D5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.</w:t>
      </w:r>
      <w:r w:rsidR="00E66CB6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</w:t>
      </w:r>
    </w:p>
    <w:p w:rsidR="00E66CB6" w:rsidRPr="00734CC0" w:rsidRDefault="000942C9" w:rsidP="00E66CB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</w:pPr>
      <w:r w:rsidRPr="00734CC0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uk-UA" w:bidi="uk-UA"/>
        </w:rPr>
        <w:t xml:space="preserve">2. 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 xml:space="preserve">Інформація про електронний аукціон та інформація про умови, </w:t>
      </w:r>
    </w:p>
    <w:p w:rsidR="000942C9" w:rsidRPr="00734CC0" w:rsidRDefault="000942C9" w:rsidP="00E66CB6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>на яких здійснюється приватизація об’єкта:</w:t>
      </w:r>
      <w:bookmarkEnd w:id="3"/>
    </w:p>
    <w:p w:rsidR="00644EF7" w:rsidRPr="00734CC0" w:rsidRDefault="000942C9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>Спосіб проведення аукціону</w:t>
      </w:r>
      <w:r w:rsidR="0051275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 xml:space="preserve"> 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>(приватизації</w:t>
      </w:r>
      <w:r w:rsidR="00E66CB6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>): аукціон з умовами.</w:t>
      </w:r>
    </w:p>
    <w:p w:rsidR="00473A5F" w:rsidRPr="00B5689E" w:rsidRDefault="000942C9" w:rsidP="005D11D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</w:pP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 xml:space="preserve">Дата та час проведення аукціону з умовами: 1 лютого 2024 року, </w:t>
      </w:r>
    </w:p>
    <w:p w:rsidR="000603D9" w:rsidRPr="00B910E6" w:rsidRDefault="000942C9" w:rsidP="00C84AB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</w:pP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 xml:space="preserve">година, о </w:t>
      </w:r>
      <w:r w:rsidRPr="00B910E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>котрій починається аукціон, встановлюється ЕТС для кожного електронного аук</w:t>
      </w:r>
      <w:r w:rsidR="000603D9" w:rsidRPr="00B910E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 xml:space="preserve">ціону окремо в проміжку часу з </w:t>
      </w:r>
      <w:r w:rsidRPr="00B910E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>9</w:t>
      </w:r>
      <w:r w:rsidR="00F718D5" w:rsidRPr="00B910E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 xml:space="preserve"> години 00 хвилин </w:t>
      </w:r>
    </w:p>
    <w:p w:rsidR="000942C9" w:rsidRPr="00B910E6" w:rsidRDefault="00F718D5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</w:pPr>
      <w:r w:rsidRPr="00B910E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 xml:space="preserve">до 18 </w:t>
      </w:r>
      <w:r w:rsidR="000942C9" w:rsidRPr="00B910E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>години</w:t>
      </w:r>
      <w:r w:rsidRPr="00B910E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 xml:space="preserve"> 00 хвилин</w:t>
      </w:r>
      <w:r w:rsidR="00FA0E57" w:rsidRPr="00B910E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 xml:space="preserve"> дня</w:t>
      </w:r>
      <w:r w:rsidR="000942C9" w:rsidRPr="00B910E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>.</w:t>
      </w:r>
    </w:p>
    <w:p w:rsidR="00723969" w:rsidRPr="00B910E6" w:rsidRDefault="00723969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</w:pPr>
    </w:p>
    <w:p w:rsidR="002762E9" w:rsidRPr="00B910E6" w:rsidRDefault="002762E9" w:rsidP="00D816CC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uk-UA" w:bidi="uk-UA"/>
        </w:rPr>
      </w:pPr>
    </w:p>
    <w:p w:rsidR="00C84AB6" w:rsidRPr="00B910E6" w:rsidRDefault="000942C9" w:rsidP="00D816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</w:pPr>
      <w:r w:rsidRPr="00B910E6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    </w:t>
      </w:r>
      <w:r w:rsidR="00473A5F" w:rsidRPr="00B910E6">
        <w:rPr>
          <w:rFonts w:ascii="Times New Roman" w:eastAsia="Times New Roman" w:hAnsi="Times New Roman" w:cs="Times New Roman"/>
          <w:bCs/>
          <w:noProof w:val="0"/>
          <w:color w:val="000000" w:themeColor="text1"/>
          <w:sz w:val="28"/>
          <w:szCs w:val="28"/>
        </w:rPr>
        <w:tab/>
      </w:r>
      <w:r w:rsidRPr="00B910E6">
        <w:rPr>
          <w:rFonts w:ascii="Times New Roman" w:eastAsia="Times New Roman" w:hAnsi="Times New Roman" w:cs="Times New Roman"/>
          <w:bCs/>
          <w:noProof w:val="0"/>
          <w:color w:val="000000" w:themeColor="text1"/>
          <w:sz w:val="28"/>
          <w:szCs w:val="28"/>
        </w:rPr>
        <w:t xml:space="preserve">Кінцевий строк подання заяви на участь в електронному аукціоні з умовами, із зниженням стартової ціни </w:t>
      </w:r>
      <w:r w:rsidRPr="00B910E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  <w:t xml:space="preserve">встановлюється електронною торговою системою для кожного електронного аукціону окремо в проміжку часу з </w:t>
      </w:r>
    </w:p>
    <w:p w:rsidR="000942C9" w:rsidRPr="00B910E6" w:rsidRDefault="000942C9" w:rsidP="00D816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</w:pPr>
      <w:r w:rsidRPr="00B910E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  <w:t xml:space="preserve">19 години 30 хвилин до 20 години 30 хвилин дня, що передує дню проведення електронного аукціону. </w:t>
      </w:r>
    </w:p>
    <w:p w:rsidR="00F84A5D" w:rsidRPr="00734CC0" w:rsidRDefault="000942C9" w:rsidP="00D816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</w:pPr>
      <w:r w:rsidRPr="005D11DB">
        <w:rPr>
          <w:rFonts w:ascii="Times New Roman" w:eastAsia="Times New Roman" w:hAnsi="Times New Roman" w:cs="Times New Roman"/>
          <w:bCs/>
          <w:noProof w:val="0"/>
          <w:color w:val="000000" w:themeColor="text1"/>
          <w:sz w:val="28"/>
          <w:szCs w:val="28"/>
        </w:rPr>
        <w:t xml:space="preserve">    </w:t>
      </w:r>
      <w:r w:rsidR="00473A5F" w:rsidRPr="005D11DB">
        <w:rPr>
          <w:rFonts w:ascii="Times New Roman" w:eastAsia="Times New Roman" w:hAnsi="Times New Roman" w:cs="Times New Roman"/>
          <w:bCs/>
          <w:noProof w:val="0"/>
          <w:color w:val="000000" w:themeColor="text1"/>
          <w:sz w:val="28"/>
          <w:szCs w:val="28"/>
        </w:rPr>
        <w:tab/>
      </w:r>
      <w:r w:rsidRPr="005D11DB">
        <w:rPr>
          <w:rFonts w:ascii="Times New Roman" w:eastAsia="Times New Roman" w:hAnsi="Times New Roman" w:cs="Times New Roman"/>
          <w:bCs/>
          <w:noProof w:val="0"/>
          <w:color w:val="000000" w:themeColor="text1"/>
          <w:sz w:val="28"/>
          <w:szCs w:val="28"/>
        </w:rPr>
        <w:t xml:space="preserve">Кінцевий строк подання заяви на участь в електронному аукціоні за методом покрокового зниження стартової ціни та подальшого подання цінових пропозицій </w:t>
      </w:r>
      <w:r w:rsidRPr="005D11D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  <w:t>встановлюється електронною торговою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  <w:t xml:space="preserve"> системою для кожного електронного аукціону окремо з 16 години 15 хвилин до 16 години </w:t>
      </w:r>
    </w:p>
    <w:p w:rsidR="000942C9" w:rsidRPr="00734CC0" w:rsidRDefault="000942C9" w:rsidP="00D816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  <w:t xml:space="preserve">45 хвилин дня проведення електронного аукціону. </w:t>
      </w:r>
    </w:p>
    <w:p w:rsidR="000942C9" w:rsidRPr="00734CC0" w:rsidRDefault="000942C9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 xml:space="preserve">    </w:t>
      </w:r>
      <w:r w:rsidR="00473A5F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ab/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 xml:space="preserve">Аукціон проводиться відповідно до Закону України «Про приватизацію державного і комунального майна», 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Закону України «Про внесення змін до деяких законодавчих актів України щодо сприяння процесам </w:t>
      </w:r>
      <w:proofErr w:type="spellStart"/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релокації</w:t>
      </w:r>
      <w:proofErr w:type="spellEnd"/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підприємств в умовах воєнного стану та економічного відновлення держави» 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>та Порядку проведення електронних аукціонів для продажу об</w:t>
      </w:r>
      <w:r w:rsidR="00F84A5D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>’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 xml:space="preserve">єктів малої приватизації та визначення додаткових умов продажу, затвердженого </w:t>
      </w:r>
      <w:r w:rsidR="00F84A5D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>п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>остановою Кабінету Мініст</w:t>
      </w:r>
      <w:r w:rsidR="00F84A5D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>рів України від 10.05.2018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 xml:space="preserve"> №432 (зі змінами).</w:t>
      </w:r>
    </w:p>
    <w:p w:rsidR="000942C9" w:rsidRPr="00734CC0" w:rsidRDefault="000942C9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 xml:space="preserve">    </w:t>
      </w:r>
      <w:r w:rsidR="00473A5F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ab/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 xml:space="preserve"> 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Заява на участь в електронному аукціоні повинна містити закриту цінову пропозицію та подається протягом всього часу з моменту опублікування відповідного інформаційного повідомлення в електронній торговій системі до закінчення кінцевого строку прийняття заяв на участь в електронному аукціоні/закритих цінових пропозицій.</w:t>
      </w:r>
      <w:r w:rsidR="00473A5F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ab/>
      </w:r>
    </w:p>
    <w:p w:rsidR="000942C9" w:rsidRPr="00734CC0" w:rsidRDefault="000942C9" w:rsidP="00473A5F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</w:pPr>
      <w:r w:rsidRPr="00734CC0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uk-UA" w:bidi="uk-UA"/>
        </w:rPr>
        <w:t>3.</w:t>
      </w:r>
      <w:r w:rsidR="00473A5F" w:rsidRPr="00734CC0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uk-UA" w:bidi="uk-UA"/>
        </w:rPr>
        <w:t xml:space="preserve"> 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>Інформація про умови, на яких здійснюється приватизація об’єкта:</w:t>
      </w:r>
    </w:p>
    <w:p w:rsidR="000942C9" w:rsidRPr="00734CC0" w:rsidRDefault="000942C9" w:rsidP="003C20B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Спосіб проведення аукціону</w:t>
      </w:r>
      <w:r w:rsidR="0013106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(пр</w:t>
      </w:r>
      <w:r w:rsidR="00473A5F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иватизації): аукціон з умовами.</w:t>
      </w:r>
    </w:p>
    <w:p w:rsidR="004F554C" w:rsidRPr="00734CC0" w:rsidRDefault="004F554C" w:rsidP="003C20B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Стартова ціна об’єкта (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без ПДВ) для продажу на аукціоні з умовами: </w:t>
      </w:r>
    </w:p>
    <w:p w:rsidR="000942C9" w:rsidRPr="00734CC0" w:rsidRDefault="000942C9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25641,0 </w:t>
      </w:r>
      <w:proofErr w:type="spellStart"/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грн</w:t>
      </w:r>
      <w:proofErr w:type="spellEnd"/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(двадцять п</w:t>
      </w:r>
      <w:r w:rsidR="004F554C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’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ять тисяч шістсот сорок одна гривня 00 коп</w:t>
      </w:r>
      <w:r w:rsidR="004F554C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ійок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).</w:t>
      </w:r>
    </w:p>
    <w:p w:rsidR="000942C9" w:rsidRPr="00734CC0" w:rsidRDefault="00E25949" w:rsidP="002754CC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Розмір гарантійного внеску -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5128,0</w:t>
      </w:r>
      <w:r w:rsidR="004F554C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0 </w:t>
      </w:r>
      <w:proofErr w:type="spellStart"/>
      <w:r w:rsidR="004F554C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грн</w:t>
      </w:r>
      <w:proofErr w:type="spellEnd"/>
      <w:r w:rsidR="004F554C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без ПДВ</w:t>
      </w:r>
      <w:r w:rsidR="002754CC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(п’ять тисяч сто двадцять вісім гривень 00 копійок)</w:t>
      </w:r>
      <w:r w:rsidR="004F554C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.</w:t>
      </w:r>
    </w:p>
    <w:p w:rsidR="000942C9" w:rsidRPr="00734CC0" w:rsidRDefault="000942C9" w:rsidP="004F554C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Стартова ціна об’єкта (без ПДВ) для продажу на аукціоні із зниженням</w:t>
      </w:r>
      <w:r w:rsidR="004F554C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стартової ціни: 12821,00 </w:t>
      </w:r>
      <w:proofErr w:type="spellStart"/>
      <w:r w:rsidR="004F554C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грн</w:t>
      </w:r>
      <w:proofErr w:type="spellEnd"/>
      <w:r w:rsidR="004F554C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дванадцять тисяч вісімс</w:t>
      </w:r>
      <w:r w:rsidR="004F554C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от двадцять одна гривня 00 копійок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).</w:t>
      </w:r>
    </w:p>
    <w:p w:rsidR="000942C9" w:rsidRPr="00734CC0" w:rsidRDefault="004F554C" w:rsidP="001D1F8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Розмір гарантійного внеску -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2564,00 </w:t>
      </w:r>
      <w:proofErr w:type="spellStart"/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грн</w:t>
      </w:r>
      <w:proofErr w:type="spellEnd"/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без ПДВ</w:t>
      </w:r>
      <w:r w:rsidR="007C53C8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1D1F8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(дві тисячі п’ятсот шістдесят чотири гривні 00 копійок).</w:t>
      </w:r>
    </w:p>
    <w:p w:rsidR="000942C9" w:rsidRPr="00734CC0" w:rsidRDefault="000942C9" w:rsidP="001D1F8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Стартова ціна об’єкта (без ПДВ) для продажу на аукціоні за методом покрокового зниження ціни та подальшого подання цін</w:t>
      </w:r>
      <w:r w:rsidR="001D1F8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ових пропозицій: 12821,00 </w:t>
      </w:r>
      <w:proofErr w:type="spellStart"/>
      <w:r w:rsidR="001D1F8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грн</w:t>
      </w:r>
      <w:proofErr w:type="spellEnd"/>
      <w:r w:rsidR="001D1F8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дванадцять тисяч вісімсот двадцять одна гривня 00 коп</w:t>
      </w:r>
      <w:r w:rsidR="001D1F8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ійок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).</w:t>
      </w:r>
    </w:p>
    <w:p w:rsidR="000942C9" w:rsidRPr="00734CC0" w:rsidRDefault="001D1F89" w:rsidP="001D1F8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Розмір гарантійного внеску -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2564,00 </w:t>
      </w:r>
      <w:proofErr w:type="spellStart"/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грн</w:t>
      </w:r>
      <w:proofErr w:type="spellEnd"/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без ПДВ</w:t>
      </w:r>
      <w:r w:rsidR="007C53C8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(дві тисячі п’ятсот шістдесят чотири гривні 00 копійок).</w:t>
      </w:r>
    </w:p>
    <w:p w:rsidR="0013106B" w:rsidRPr="00734CC0" w:rsidRDefault="000942C9" w:rsidP="0072396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Стартова ціна об’єкта (без ПДВ) для продажу на повторному аукціоні за методом покрокового зниження стартової ціни та подальшого подання цін</w:t>
      </w:r>
      <w:r w:rsidR="001D1F8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ових пропозицій: 12821,00 </w:t>
      </w:r>
      <w:proofErr w:type="spellStart"/>
      <w:r w:rsidR="001D1F8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грн</w:t>
      </w:r>
      <w:proofErr w:type="spellEnd"/>
      <w:r w:rsidR="001D1F8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дванадцять тисяч вісімс</w:t>
      </w:r>
      <w:r w:rsidR="007C53C8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от двадцять одна гривня 00 копійок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).</w:t>
      </w:r>
    </w:p>
    <w:p w:rsidR="000942C9" w:rsidRDefault="00427A84" w:rsidP="0013106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Розмір гарантійного внеску -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2564,00 </w:t>
      </w:r>
      <w:proofErr w:type="spellStart"/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грн</w:t>
      </w:r>
      <w:proofErr w:type="spellEnd"/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без ПДВ</w:t>
      </w:r>
      <w:r w:rsidR="007C53C8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(дві тисячі п’ятсот шістд</w:t>
      </w:r>
      <w:r w:rsidR="0013106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есят чотири гривні 00 копійок).</w:t>
      </w:r>
    </w:p>
    <w:p w:rsidR="00723969" w:rsidRDefault="00723969" w:rsidP="0013106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723969" w:rsidRDefault="00723969" w:rsidP="0013106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2762E9" w:rsidRPr="00734CC0" w:rsidRDefault="002762E9" w:rsidP="0013106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0942C9" w:rsidRPr="00734CC0" w:rsidRDefault="000942C9" w:rsidP="007C53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Для </w:t>
      </w:r>
      <w:r w:rsidR="00CD32C8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об’єкта 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приватизації, два аукціони з продажу якого будуть визнані такими, що не відбулись у випадках, передбачених абзацом третім частини шостої статті 15 Закону України «Про приватизацію державного і комунального майна</w:t>
      </w:r>
      <w:r w:rsidR="00CD32C8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» </w:t>
      </w:r>
      <w:r w:rsidR="00453BE8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</w:t>
      </w:r>
      <w:r w:rsidR="00CD32C8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зі змінами</w:t>
      </w:r>
      <w:r w:rsidR="00453BE8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)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розмір гарантійного внеску встановлюється в розмірі, який є більшим:</w:t>
      </w:r>
    </w:p>
    <w:p w:rsidR="000942C9" w:rsidRPr="00734CC0" w:rsidRDefault="007C53C8" w:rsidP="00D816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-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50 відсотків стартової ціни об’єкта малої приватизації;</w:t>
      </w:r>
    </w:p>
    <w:p w:rsidR="00427A84" w:rsidRPr="00734CC0" w:rsidRDefault="000942C9" w:rsidP="00D816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- 30 розмірів мінімальних заробітних плат станом на 1 січня року, у якому </w:t>
      </w:r>
    </w:p>
    <w:p w:rsidR="000942C9" w:rsidRPr="00734CC0" w:rsidRDefault="00427A84" w:rsidP="00D816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оприлюднює</w:t>
      </w:r>
      <w:r w:rsidR="007C53C8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ться інформаційне повідомлення.</w:t>
      </w:r>
    </w:p>
    <w:p w:rsidR="000942C9" w:rsidRPr="00734CC0" w:rsidRDefault="000942C9" w:rsidP="00964F4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Розмір реєстраційно</w:t>
      </w:r>
      <w:r w:rsidR="00427A84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го внеску - </w:t>
      </w:r>
      <w:r w:rsidR="007C53C8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1420,00 </w:t>
      </w:r>
      <w:proofErr w:type="spellStart"/>
      <w:r w:rsidR="007C53C8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грн</w:t>
      </w:r>
      <w:proofErr w:type="spellEnd"/>
      <w:r w:rsidR="007C53C8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без ПДВ 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(одна тисяча чотириста двадцять гр</w:t>
      </w:r>
      <w:r w:rsidR="00964F4B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ивень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00 коп</w:t>
      </w:r>
      <w:r w:rsidR="00320C77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ійок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)</w:t>
      </w:r>
      <w:r w:rsidR="00D761AB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.</w:t>
      </w:r>
    </w:p>
    <w:p w:rsidR="000942C9" w:rsidRPr="00734CC0" w:rsidRDefault="000942C9" w:rsidP="00964F4B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</w:pPr>
      <w:r w:rsidRPr="00734CC0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>П</w:t>
      </w:r>
      <w:r w:rsidR="009A2308" w:rsidRPr="00734CC0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>ри укладанні договору купівлі-</w:t>
      </w:r>
      <w:r w:rsidRPr="00734CC0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>продажу об’єкта приватизації з покупцем, на остаточну ціну продажу об’єкта нараховується ПДВ (податок на додану вартість) у розмірі 20 (двадцяти) відсотків, який сплачується покупцем в порядку, визначеному чинним законодавством.</w:t>
      </w:r>
    </w:p>
    <w:p w:rsidR="000942C9" w:rsidRPr="00734CC0" w:rsidRDefault="00320C77" w:rsidP="00964F4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Покупець</w:t>
      </w:r>
      <w:r w:rsidR="00964F4B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-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переможець аукціону відшкодовує витрати з місцевого бюджету, пов’язані з підготовкою об’єкта до приватизації, за виготовлення технічної документації на об’єкт приватизації; за послуги з оцінки майна та рецензування звіту про оцінку майна;</w:t>
      </w:r>
      <w:r w:rsidR="00964F4B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здійснює оплату послуг, пов’язаних з підготовкою та проведенням аукціонів; послуг з нотаріального посвід</w:t>
      </w:r>
      <w:r w:rsidR="00964F4B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чення договору купівлі-продажу;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вирішує самостійно питання землекористування в порядку, визначеному чинним законодавством; зобов’язується утримувати об’єкт приватизації та прилеглу територію у належному т</w:t>
      </w:r>
      <w:r w:rsidR="00964F4B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ехнічному та санітарному стані.</w:t>
      </w:r>
    </w:p>
    <w:p w:rsidR="00483DB6" w:rsidRPr="00734CC0" w:rsidRDefault="000942C9" w:rsidP="009A71D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uk-UA" w:bidi="uk-UA"/>
        </w:rPr>
        <w:t xml:space="preserve">4. 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>Організатор аукціону: орган приватизації</w:t>
      </w:r>
      <w:r w:rsidRPr="00734CC0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uk-UA" w:bidi="uk-UA"/>
        </w:rPr>
        <w:t xml:space="preserve"> 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 xml:space="preserve">- 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Управління житлово-комунального господарства Могилів-Поді</w:t>
      </w:r>
      <w:r w:rsidR="00483DB6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льської міської ради.</w:t>
      </w:r>
    </w:p>
    <w:p w:rsidR="000942C9" w:rsidRPr="00734CC0" w:rsidRDefault="00483DB6" w:rsidP="00483DB6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од ЄДРПОУ</w:t>
      </w:r>
      <w:r w:rsidR="00035C6F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21724512.</w:t>
      </w:r>
    </w:p>
    <w:p w:rsidR="000942C9" w:rsidRPr="00734CC0" w:rsidRDefault="000942C9" w:rsidP="009A71DA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Адреса організатора аукціону: 24000, Вінницька область,</w:t>
      </w:r>
      <w:r w:rsidR="00BF5EA5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м. Могилів-Подільський, площа 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Шевченка, буд. 6/16</w:t>
      </w:r>
      <w:r w:rsidR="0051218C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.</w:t>
      </w:r>
    </w:p>
    <w:p w:rsidR="000942C9" w:rsidRPr="00734CC0" w:rsidRDefault="000942C9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Контактна особ</w:t>
      </w:r>
      <w:r w:rsidR="00FA4010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а: </w:t>
      </w:r>
      <w:proofErr w:type="spellStart"/>
      <w:r w:rsidR="00FA4010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Буга</w:t>
      </w:r>
      <w:proofErr w:type="spellEnd"/>
      <w:r w:rsidR="00FA4010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Алла Тарасівна, телефон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: +38</w:t>
      </w:r>
      <w:r w:rsidR="00792E2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9A71DA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04337</w:t>
      </w:r>
      <w:r w:rsidR="009A71DA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) 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6</w:t>
      </w:r>
      <w:r w:rsidR="009A71DA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-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26</w:t>
      </w:r>
      <w:r w:rsidR="009A71DA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-</w:t>
      </w:r>
      <w:r w:rsidR="0051218C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10.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</w:p>
    <w:p w:rsidR="000942C9" w:rsidRPr="00734CC0" w:rsidRDefault="00F04003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Е</w:t>
      </w:r>
      <w:r w:rsidR="009A71DA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лектронна адреса: </w:t>
      </w:r>
      <w:hyperlink r:id="rId8" w:history="1">
        <w:r w:rsidR="000942C9" w:rsidRPr="00734CC0">
          <w:rPr>
            <w:rFonts w:ascii="Times New Roman" w:eastAsia="Times New Roman" w:hAnsi="Times New Roman" w:cs="Times New Roman"/>
            <w:noProof w:val="0"/>
            <w:color w:val="000000" w:themeColor="text1"/>
            <w:sz w:val="28"/>
            <w:szCs w:val="28"/>
            <w:u w:val="single"/>
            <w:lang w:eastAsia="ru-RU"/>
          </w:rPr>
          <w:t>vkm-mpmvk@ukr.net</w:t>
        </w:r>
      </w:hyperlink>
      <w:r w:rsidR="0051218C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u w:val="single"/>
          <w:lang w:eastAsia="ru-RU"/>
        </w:rPr>
        <w:t>.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</w:t>
      </w:r>
    </w:p>
    <w:p w:rsidR="00320C77" w:rsidRPr="00734CC0" w:rsidRDefault="000942C9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Час та місце ознайомлення з об’єктом: ознайомитися з об’єктом можна за місцем </w:t>
      </w:r>
      <w:r w:rsidR="00FA0857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його розташування у робочі дні </w:t>
      </w:r>
      <w:r w:rsidR="00FA0857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/>
        </w:rPr>
        <w:t>з 10 г</w:t>
      </w:r>
      <w:r w:rsidR="00F04003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/>
        </w:rPr>
        <w:t>од</w:t>
      </w:r>
      <w:r w:rsidR="00FA0857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/>
        </w:rPr>
        <w:t>ини 00 хвилин</w:t>
      </w:r>
      <w:r w:rsidR="00F04003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/>
        </w:rPr>
        <w:t xml:space="preserve"> до 16 год</w:t>
      </w:r>
      <w:r w:rsidR="00FA0857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/>
        </w:rPr>
        <w:t xml:space="preserve">ини </w:t>
      </w:r>
    </w:p>
    <w:p w:rsidR="000942C9" w:rsidRPr="00B5689E" w:rsidRDefault="00FA0857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/>
        </w:rPr>
        <w:t xml:space="preserve">00 </w:t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/>
        </w:rPr>
        <w:t>хвилин</w:t>
      </w:r>
      <w:r w:rsidR="000942C9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попередньо узгодивши з контактною особою.</w:t>
      </w:r>
    </w:p>
    <w:p w:rsidR="000942C9" w:rsidRPr="00B5689E" w:rsidRDefault="000942C9" w:rsidP="008A7744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Засоби платежу:</w:t>
      </w:r>
    </w:p>
    <w:p w:rsidR="000942C9" w:rsidRPr="00B5689E" w:rsidRDefault="000942C9" w:rsidP="008A7744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</w:t>
      </w:r>
    </w:p>
    <w:p w:rsidR="000942C9" w:rsidRPr="00B5689E" w:rsidRDefault="000942C9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B5689E">
        <w:rPr>
          <w:rFonts w:ascii="Times New Roman" w:eastAsia="Times New Roman" w:hAnsi="Times New Roman" w:cs="Times New Roman"/>
          <w:i/>
          <w:iCs/>
          <w:noProof w:val="0"/>
          <w:color w:val="000000" w:themeColor="text1"/>
          <w:sz w:val="28"/>
          <w:szCs w:val="28"/>
          <w:lang w:eastAsia="ru-RU"/>
        </w:rPr>
        <w:t>          </w:t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Оператор електронного майданчика здійснює перерахування гарантійного та реєстраційного внесків, а також переможець аукціону проводить </w:t>
      </w:r>
      <w:r w:rsidR="008A7744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розрахунок за придбаний об’єкт </w:t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на казначейський рахунок за такими реквізитами в національній валюті: </w:t>
      </w:r>
    </w:p>
    <w:p w:rsidR="000942C9" w:rsidRPr="00B5689E" w:rsidRDefault="008A7744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Отримувач: ГУК у Вінницькій область/м. Могилів-Подільський</w:t>
      </w:r>
      <w:r w:rsidR="000942C9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/31030000  </w:t>
      </w:r>
    </w:p>
    <w:p w:rsidR="002871E7" w:rsidRPr="00B5689E" w:rsidRDefault="000942C9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Могилів-Подільська міська </w:t>
      </w:r>
      <w:r w:rsidR="008A7744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територіальна громада</w:t>
      </w:r>
      <w:r w:rsidR="002871E7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.</w:t>
      </w:r>
      <w:r w:rsidR="008A7744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</w:p>
    <w:p w:rsidR="002871E7" w:rsidRPr="00B5689E" w:rsidRDefault="000942C9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Код ЄДРПОУ отримувача</w:t>
      </w:r>
      <w:r w:rsidR="00B910E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37979858</w:t>
      </w:r>
      <w:r w:rsidR="002871E7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.</w:t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Банк отримувача: Казначейство України (</w:t>
      </w:r>
      <w:r w:rsidR="002871E7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ЕАП).</w:t>
      </w:r>
    </w:p>
    <w:p w:rsidR="000942C9" w:rsidRPr="00B5689E" w:rsidRDefault="002871E7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МФО</w:t>
      </w:r>
      <w:r w:rsidR="00DE3B49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:</w:t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899998.</w:t>
      </w:r>
    </w:p>
    <w:p w:rsidR="000942C9" w:rsidRPr="00B5689E" w:rsidRDefault="002871E7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</w:t>
      </w:r>
      <w:r w:rsidR="000942C9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омер рахунку</w:t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</w:t>
      </w:r>
      <w:r w:rsidR="000942C9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IBAN)</w:t>
      </w:r>
      <w:r w:rsidR="00DE3B49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:</w:t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UA938999980314141905000002918.</w:t>
      </w:r>
      <w:r w:rsidR="000942C9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</w:p>
    <w:p w:rsidR="000942C9" w:rsidRPr="00B5689E" w:rsidRDefault="002871E7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</w:t>
      </w:r>
      <w:r w:rsidR="000942C9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од класифікації доходів бюджету</w:t>
      </w:r>
      <w:r w:rsidR="00DE3B49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:</w:t>
      </w:r>
      <w:r w:rsidR="000942C9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31030000.</w:t>
      </w:r>
    </w:p>
    <w:p w:rsidR="002871E7" w:rsidRPr="00734CC0" w:rsidRDefault="002871E7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2871E7" w:rsidRPr="00734CC0" w:rsidRDefault="002871E7" w:rsidP="00D816C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0942C9" w:rsidRPr="00734CC0" w:rsidRDefault="000942C9" w:rsidP="005E229F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/>
        </w:rPr>
        <w:t>: </w:t>
      </w:r>
      <w:hyperlink r:id="rId9" w:history="1">
        <w:r w:rsidRPr="00734CC0">
          <w:rPr>
            <w:rFonts w:ascii="Times New Roman" w:eastAsia="Times New Roman" w:hAnsi="Times New Roman" w:cs="Times New Roman"/>
            <w:noProof w:val="0"/>
            <w:color w:val="000000" w:themeColor="text1"/>
            <w:sz w:val="28"/>
            <w:szCs w:val="28"/>
            <w:u w:val="single"/>
            <w:bdr w:val="none" w:sz="0" w:space="0" w:color="auto" w:frame="1"/>
            <w:lang w:eastAsia="uk-UA"/>
          </w:rPr>
          <w:t>https://prozorro.sale/info/elektronni-majdanchiki-ets-prozorroprodazhi-cbd2</w:t>
        </w:r>
      </w:hyperlink>
      <w:r w:rsidR="002871E7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u w:val="single"/>
          <w:bdr w:val="none" w:sz="0" w:space="0" w:color="auto" w:frame="1"/>
          <w:lang w:eastAsia="uk-UA"/>
        </w:rPr>
        <w:t>.</w:t>
      </w:r>
    </w:p>
    <w:p w:rsidR="000942C9" w:rsidRPr="00B5689E" w:rsidRDefault="000942C9" w:rsidP="005E229F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B5689E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5.</w:t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Технічні реквіз</w:t>
      </w:r>
      <w:r w:rsidR="005E229F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ити інформаційного повідомлення</w:t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.</w:t>
      </w:r>
    </w:p>
    <w:p w:rsidR="005E229F" w:rsidRPr="00B5689E" w:rsidRDefault="000942C9" w:rsidP="005E229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Унікальний код, присвоєний об’єкту приватизації під час публікації переліку об’єктів, що підлягають прива</w:t>
      </w:r>
      <w:r w:rsidR="005E229F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тизації, в електронній торговій системі:</w:t>
      </w:r>
    </w:p>
    <w:p w:rsidR="000942C9" w:rsidRPr="00B5689E" w:rsidRDefault="000942C9" w:rsidP="005E229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B5689E">
        <w:rPr>
          <w:rFonts w:ascii="Times New Roman" w:eastAsia="Times New Roman" w:hAnsi="Times New Roman" w:cs="Times New Roman"/>
          <w:bCs/>
          <w:noProof w:val="0"/>
          <w:color w:val="000000" w:themeColor="text1"/>
          <w:sz w:val="28"/>
          <w:szCs w:val="28"/>
          <w:lang w:eastAsia="ru-RU"/>
        </w:rPr>
        <w:t>RAS001-UA-20230906-68495.</w:t>
      </w:r>
    </w:p>
    <w:p w:rsidR="000942C9" w:rsidRPr="00734CC0" w:rsidRDefault="005E229F" w:rsidP="005E229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 xml:space="preserve">         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Період між:</w:t>
      </w:r>
    </w:p>
    <w:p w:rsidR="007A1053" w:rsidRPr="00734CC0" w:rsidRDefault="005E229F" w:rsidP="005E229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-</w:t>
      </w:r>
      <w:r w:rsidR="000942C9" w:rsidRPr="00734CC0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аукціоном з умовами та аукціон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ом із зниженням стартової ціни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- 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6 </w:t>
      </w:r>
      <w:r w:rsidR="007A1053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(шість) </w:t>
      </w:r>
    </w:p>
    <w:p w:rsidR="000942C9" w:rsidRPr="00734CC0" w:rsidRDefault="007A1053" w:rsidP="005E229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робочих днів від дати оголошення аукціону;</w:t>
      </w:r>
    </w:p>
    <w:p w:rsidR="007A1053" w:rsidRPr="00734CC0" w:rsidRDefault="000942C9" w:rsidP="005E229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- аукціоном із зниженням стартової ціни та аукціоном за методом покрокового </w:t>
      </w:r>
    </w:p>
    <w:p w:rsidR="0077581F" w:rsidRPr="00734CC0" w:rsidRDefault="007A1053" w:rsidP="005E229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зниження стартової ціни та подальшого подання цінових пропозицій </w:t>
      </w:r>
      <w:r w:rsidR="0077581F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–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</w:p>
    <w:p w:rsidR="000942C9" w:rsidRPr="00734CC0" w:rsidRDefault="0077581F" w:rsidP="005E229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6</w:t>
      </w:r>
      <w:r w:rsidR="007A1053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(шість)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робочих дн</w:t>
      </w:r>
      <w:r w:rsidR="00674323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ів від дати оголошення аукціону;</w:t>
      </w:r>
    </w:p>
    <w:p w:rsidR="0077581F" w:rsidRPr="00734CC0" w:rsidRDefault="000942C9" w:rsidP="005E229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- аукціоном за методом покрокового зниження стартової ціни та подальшого </w:t>
      </w:r>
    </w:p>
    <w:p w:rsidR="0077581F" w:rsidRPr="00734CC0" w:rsidRDefault="0077581F" w:rsidP="005E229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подання цінових пропозицій і повторним аукціоном за методом покрокового </w:t>
      </w:r>
    </w:p>
    <w:p w:rsidR="0077581F" w:rsidRPr="00734CC0" w:rsidRDefault="0077581F" w:rsidP="005E229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зниження стартової ціни та подальшого подання цінових пропозицій 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–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</w:p>
    <w:p w:rsidR="000942C9" w:rsidRPr="00734CC0" w:rsidRDefault="0077581F" w:rsidP="005E229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6 </w:t>
      </w:r>
      <w:r w:rsidR="007A1053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(шість)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робочих днів від дати оголошення аукціону.</w:t>
      </w:r>
    </w:p>
    <w:p w:rsidR="000942C9" w:rsidRPr="00734CC0" w:rsidRDefault="000942C9" w:rsidP="0077581F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Мінімальний крок (1% від стартової ціни аукціону) для:</w:t>
      </w:r>
    </w:p>
    <w:p w:rsidR="000942C9" w:rsidRPr="00734CC0" w:rsidRDefault="0077581F" w:rsidP="005E229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- аукціону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з умовами 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- 256,41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гривня; </w:t>
      </w:r>
    </w:p>
    <w:p w:rsidR="000942C9" w:rsidRPr="00734CC0" w:rsidRDefault="000942C9" w:rsidP="005E229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- аукціону із зниженням стартової ціни </w:t>
      </w:r>
      <w:r w:rsidR="0077581F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-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128,21 гривня;</w:t>
      </w:r>
    </w:p>
    <w:p w:rsidR="0077581F" w:rsidRPr="00734CC0" w:rsidRDefault="000942C9" w:rsidP="005E229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- аукціону за методом покрокового зниження стартової ціни та подальшог</w:t>
      </w:r>
      <w:r w:rsidR="0077581F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о </w:t>
      </w:r>
    </w:p>
    <w:p w:rsidR="000942C9" w:rsidRPr="00734CC0" w:rsidRDefault="0077581F" w:rsidP="005E229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подання цінових пропозицій -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128,21 гривня;</w:t>
      </w:r>
    </w:p>
    <w:p w:rsidR="0077581F" w:rsidRPr="00734CC0" w:rsidRDefault="000942C9" w:rsidP="005E229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- повторного аукціону за методом покрокового зниження стартової ціни та </w:t>
      </w:r>
    </w:p>
    <w:p w:rsidR="000942C9" w:rsidRPr="00734CC0" w:rsidRDefault="0077581F" w:rsidP="005E229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подальшого подання ціно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вих пропозицій - 128,21 гривня.</w:t>
      </w:r>
    </w:p>
    <w:p w:rsidR="000942C9" w:rsidRPr="00734CC0" w:rsidRDefault="002C496B" w:rsidP="0077581F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 і на повторному аукціоні за методом покрокового зниження стартової ціни та подальшого подання цінових пропозицій складає: 1 крок.</w:t>
      </w:r>
    </w:p>
    <w:p w:rsidR="000942C9" w:rsidRPr="00B5689E" w:rsidRDefault="002C496B" w:rsidP="005E229F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B5689E">
        <w:rPr>
          <w:rFonts w:ascii="Times New Roman" w:eastAsia="Times New Roman" w:hAnsi="Times New Roman" w:cs="Times New Roman"/>
          <w:iCs/>
          <w:noProof w:val="0"/>
          <w:color w:val="000000" w:themeColor="text1"/>
          <w:sz w:val="28"/>
          <w:szCs w:val="28"/>
          <w:lang w:eastAsia="ru-RU"/>
        </w:rPr>
        <w:t xml:space="preserve">  </w:t>
      </w:r>
      <w:r w:rsidR="000942C9" w:rsidRPr="00B5689E">
        <w:rPr>
          <w:rFonts w:ascii="Times New Roman" w:eastAsia="Times New Roman" w:hAnsi="Times New Roman" w:cs="Times New Roman"/>
          <w:iCs/>
          <w:noProof w:val="0"/>
          <w:color w:val="000000" w:themeColor="text1"/>
          <w:sz w:val="28"/>
          <w:szCs w:val="28"/>
          <w:lang w:eastAsia="ru-RU"/>
        </w:rPr>
        <w:t>Місце проведення аукціону: аукціони будуть проведені в електронній торговій системі «ПРОЗОРРО.</w:t>
      </w:r>
      <w:r w:rsidRPr="00B5689E">
        <w:rPr>
          <w:rFonts w:ascii="Times New Roman" w:eastAsia="Times New Roman" w:hAnsi="Times New Roman" w:cs="Times New Roman"/>
          <w:iCs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0942C9" w:rsidRPr="00B5689E">
        <w:rPr>
          <w:rFonts w:ascii="Times New Roman" w:eastAsia="Times New Roman" w:hAnsi="Times New Roman" w:cs="Times New Roman"/>
          <w:iCs/>
          <w:noProof w:val="0"/>
          <w:color w:val="000000" w:themeColor="text1"/>
          <w:sz w:val="28"/>
          <w:szCs w:val="28"/>
          <w:lang w:eastAsia="ru-RU"/>
        </w:rPr>
        <w:t>ПРОДАЖІ» (адміністратор).</w:t>
      </w:r>
    </w:p>
    <w:p w:rsidR="000942C9" w:rsidRPr="005A0953" w:rsidRDefault="000942C9" w:rsidP="002C496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</w:t>
      </w:r>
      <w:r w:rsidR="002C496B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Єдине посилання на </w:t>
      </w:r>
      <w:proofErr w:type="spellStart"/>
      <w:r w:rsidR="002C496B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веб</w:t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сторінку</w:t>
      </w:r>
      <w:proofErr w:type="spellEnd"/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адміністратора, на я</w:t>
      </w:r>
      <w:r w:rsidR="002C496B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кій наводяться посилання на </w:t>
      </w:r>
      <w:proofErr w:type="spellStart"/>
      <w:r w:rsidR="002C496B"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веб</w:t>
      </w:r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сторінки</w:t>
      </w:r>
      <w:proofErr w:type="spellEnd"/>
      <w:r w:rsidRPr="00B568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</w:t>
      </w:r>
      <w:r w:rsidRPr="00B5689E">
        <w:rPr>
          <w:rFonts w:ascii="Times New Roman" w:eastAsia="Times New Roman" w:hAnsi="Times New Roman" w:cs="Times New Roman"/>
          <w:bCs/>
          <w:noProof w:val="0"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:</w:t>
      </w:r>
      <w:r w:rsidRPr="00B5689E">
        <w:rPr>
          <w:rFonts w:ascii="Times New Roman" w:eastAsia="Times New Roman" w:hAnsi="Times New Roman" w:cs="Times New Roman"/>
          <w:bCs/>
          <w:noProof w:val="0"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 </w:t>
      </w:r>
      <w:hyperlink r:id="rId10" w:history="1">
        <w:r w:rsidRPr="005A0953">
          <w:rPr>
            <w:rFonts w:ascii="Times New Roman" w:eastAsia="Times New Roman" w:hAnsi="Times New Roman" w:cs="Times New Roman"/>
            <w:bCs/>
            <w:noProof w:val="0"/>
            <w:color w:val="000000" w:themeColor="text1"/>
            <w:sz w:val="28"/>
            <w:szCs w:val="28"/>
            <w:u w:val="single"/>
            <w:bdr w:val="none" w:sz="0" w:space="0" w:color="auto" w:frame="1"/>
            <w:lang w:eastAsia="uk-UA"/>
          </w:rPr>
          <w:t>https://prozorro.sale</w:t>
        </w:r>
      </w:hyperlink>
      <w:r w:rsidRPr="005A0953">
        <w:rPr>
          <w:rFonts w:ascii="Times New Roman" w:eastAsia="Times New Roman" w:hAnsi="Times New Roman" w:cs="Times New Roman"/>
          <w:bCs/>
          <w:noProof w:val="0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0942C9" w:rsidRPr="00734CC0" w:rsidRDefault="000942C9" w:rsidP="005E229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0942C9" w:rsidRPr="00734CC0" w:rsidRDefault="000942C9" w:rsidP="005E229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6450A7" w:rsidRDefault="006450A7" w:rsidP="00747BE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</w:pPr>
    </w:p>
    <w:p w:rsidR="00857FD3" w:rsidRPr="00734CC0" w:rsidRDefault="00857FD3" w:rsidP="00747BE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</w:pPr>
    </w:p>
    <w:p w:rsidR="000942C9" w:rsidRPr="00734CC0" w:rsidRDefault="002C496B" w:rsidP="000942C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326C5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2762E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Перший заступник міськ</w:t>
      </w:r>
      <w:r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ого голови                                    </w:t>
      </w:r>
      <w:r w:rsidR="000942C9" w:rsidRPr="00734C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Петро БЕЗМЕЩУК</w:t>
      </w:r>
    </w:p>
    <w:p w:rsidR="000942C9" w:rsidRPr="00734CC0" w:rsidRDefault="000942C9" w:rsidP="000942C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0942C9" w:rsidRPr="00734CC0" w:rsidRDefault="000942C9" w:rsidP="000942C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0942C9" w:rsidRPr="00734CC0" w:rsidRDefault="000942C9" w:rsidP="000942C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0942C9" w:rsidRPr="00734CC0" w:rsidRDefault="000942C9" w:rsidP="000942C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0942C9" w:rsidRPr="00734CC0" w:rsidRDefault="000942C9" w:rsidP="000942C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0942C9" w:rsidRPr="00734CC0" w:rsidRDefault="000942C9" w:rsidP="00B05BCD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sectPr w:rsidR="000942C9" w:rsidRPr="00734CC0" w:rsidSect="00557555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85"/>
    <w:rsid w:val="00030097"/>
    <w:rsid w:val="00035C6F"/>
    <w:rsid w:val="000430F9"/>
    <w:rsid w:val="000603D9"/>
    <w:rsid w:val="000942C9"/>
    <w:rsid w:val="000B7EF0"/>
    <w:rsid w:val="000D72BA"/>
    <w:rsid w:val="000F0724"/>
    <w:rsid w:val="001009E1"/>
    <w:rsid w:val="001063E4"/>
    <w:rsid w:val="00117547"/>
    <w:rsid w:val="0013106B"/>
    <w:rsid w:val="001549B4"/>
    <w:rsid w:val="0016015E"/>
    <w:rsid w:val="001857F7"/>
    <w:rsid w:val="001B1A9A"/>
    <w:rsid w:val="001D1F89"/>
    <w:rsid w:val="0021487D"/>
    <w:rsid w:val="0023252A"/>
    <w:rsid w:val="00236C6D"/>
    <w:rsid w:val="00245A3E"/>
    <w:rsid w:val="00251E12"/>
    <w:rsid w:val="002754CC"/>
    <w:rsid w:val="002762E9"/>
    <w:rsid w:val="002871E7"/>
    <w:rsid w:val="00296024"/>
    <w:rsid w:val="002C496B"/>
    <w:rsid w:val="002E0793"/>
    <w:rsid w:val="00320C77"/>
    <w:rsid w:val="00321940"/>
    <w:rsid w:val="00326C59"/>
    <w:rsid w:val="003360AA"/>
    <w:rsid w:val="00385AD3"/>
    <w:rsid w:val="00397228"/>
    <w:rsid w:val="003C20BB"/>
    <w:rsid w:val="003D4DF1"/>
    <w:rsid w:val="003E2AE0"/>
    <w:rsid w:val="00421399"/>
    <w:rsid w:val="00427A84"/>
    <w:rsid w:val="00453BE8"/>
    <w:rsid w:val="00472746"/>
    <w:rsid w:val="00473A5F"/>
    <w:rsid w:val="00483DB6"/>
    <w:rsid w:val="004B53E1"/>
    <w:rsid w:val="004C2806"/>
    <w:rsid w:val="004D15C7"/>
    <w:rsid w:val="004F554C"/>
    <w:rsid w:val="0051218C"/>
    <w:rsid w:val="0051275E"/>
    <w:rsid w:val="00514380"/>
    <w:rsid w:val="00523E63"/>
    <w:rsid w:val="00557555"/>
    <w:rsid w:val="00596D4B"/>
    <w:rsid w:val="005A0953"/>
    <w:rsid w:val="005D11DB"/>
    <w:rsid w:val="005E229F"/>
    <w:rsid w:val="005E42C9"/>
    <w:rsid w:val="005F4B85"/>
    <w:rsid w:val="00603FE6"/>
    <w:rsid w:val="00621F16"/>
    <w:rsid w:val="00624997"/>
    <w:rsid w:val="00644EF7"/>
    <w:rsid w:val="006450A7"/>
    <w:rsid w:val="00647340"/>
    <w:rsid w:val="00674323"/>
    <w:rsid w:val="0068485E"/>
    <w:rsid w:val="006C26F2"/>
    <w:rsid w:val="00723969"/>
    <w:rsid w:val="00734CC0"/>
    <w:rsid w:val="00747BE9"/>
    <w:rsid w:val="0077197D"/>
    <w:rsid w:val="0077581F"/>
    <w:rsid w:val="007821E8"/>
    <w:rsid w:val="00792E2D"/>
    <w:rsid w:val="007A1053"/>
    <w:rsid w:val="007C53C8"/>
    <w:rsid w:val="00805E67"/>
    <w:rsid w:val="008340B5"/>
    <w:rsid w:val="0084162E"/>
    <w:rsid w:val="00850896"/>
    <w:rsid w:val="00857FD3"/>
    <w:rsid w:val="008A7744"/>
    <w:rsid w:val="008B40C4"/>
    <w:rsid w:val="0090284C"/>
    <w:rsid w:val="00937485"/>
    <w:rsid w:val="009376BD"/>
    <w:rsid w:val="00937A13"/>
    <w:rsid w:val="0095006A"/>
    <w:rsid w:val="009540A6"/>
    <w:rsid w:val="00957720"/>
    <w:rsid w:val="00964F4B"/>
    <w:rsid w:val="00967D57"/>
    <w:rsid w:val="009A1728"/>
    <w:rsid w:val="009A2308"/>
    <w:rsid w:val="009A71DA"/>
    <w:rsid w:val="00A21866"/>
    <w:rsid w:val="00A71F43"/>
    <w:rsid w:val="00A773A6"/>
    <w:rsid w:val="00AD10B0"/>
    <w:rsid w:val="00AF7FE2"/>
    <w:rsid w:val="00B05BCD"/>
    <w:rsid w:val="00B20251"/>
    <w:rsid w:val="00B5689E"/>
    <w:rsid w:val="00B66C2C"/>
    <w:rsid w:val="00B910E6"/>
    <w:rsid w:val="00BA5124"/>
    <w:rsid w:val="00BB316D"/>
    <w:rsid w:val="00BC5BB7"/>
    <w:rsid w:val="00BF3397"/>
    <w:rsid w:val="00BF5EA5"/>
    <w:rsid w:val="00C170C3"/>
    <w:rsid w:val="00C36B6F"/>
    <w:rsid w:val="00C46E44"/>
    <w:rsid w:val="00C51220"/>
    <w:rsid w:val="00C84AB6"/>
    <w:rsid w:val="00CD32C8"/>
    <w:rsid w:val="00CE042A"/>
    <w:rsid w:val="00D137A7"/>
    <w:rsid w:val="00D761AB"/>
    <w:rsid w:val="00D816CC"/>
    <w:rsid w:val="00DD13A0"/>
    <w:rsid w:val="00DE3B49"/>
    <w:rsid w:val="00E062D9"/>
    <w:rsid w:val="00E25949"/>
    <w:rsid w:val="00E4359E"/>
    <w:rsid w:val="00E46C55"/>
    <w:rsid w:val="00E66CB6"/>
    <w:rsid w:val="00E67FFC"/>
    <w:rsid w:val="00E95045"/>
    <w:rsid w:val="00EC1B57"/>
    <w:rsid w:val="00EF6102"/>
    <w:rsid w:val="00F04003"/>
    <w:rsid w:val="00F718D5"/>
    <w:rsid w:val="00F84A5D"/>
    <w:rsid w:val="00F90991"/>
    <w:rsid w:val="00FA0857"/>
    <w:rsid w:val="00FA0E57"/>
    <w:rsid w:val="00FA4010"/>
    <w:rsid w:val="00FB34A5"/>
    <w:rsid w:val="00FC09B9"/>
    <w:rsid w:val="00FC0A85"/>
    <w:rsid w:val="00FC75C4"/>
    <w:rsid w:val="00FE1E5C"/>
    <w:rsid w:val="00FE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BCD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BCD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m-mpmvk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ozorro.sal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918D-87C4-48DC-9EDF-303FC422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236</cp:revision>
  <cp:lastPrinted>2024-01-08T13:39:00Z</cp:lastPrinted>
  <dcterms:created xsi:type="dcterms:W3CDTF">2023-12-14T10:59:00Z</dcterms:created>
  <dcterms:modified xsi:type="dcterms:W3CDTF">2024-01-10T14:57:00Z</dcterms:modified>
</cp:coreProperties>
</file>