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07" w:rsidRPr="00FE2807" w:rsidRDefault="000677C3" w:rsidP="00FE280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07" w:rsidRPr="00FE2807" w:rsidRDefault="00FE2807" w:rsidP="00FE280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E280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E280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E28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E280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E2807" w:rsidRPr="00FE2807" w:rsidRDefault="00FE2807" w:rsidP="00FE280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E28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E2807" w:rsidRPr="00FE2807" w:rsidRDefault="000677C3" w:rsidP="00FE2807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E2807" w:rsidRPr="00FE2807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E2807" w:rsidRPr="00FE280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12AC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65</w:t>
      </w:r>
    </w:p>
    <w:p w:rsidR="00FE2807" w:rsidRDefault="00FE2807" w:rsidP="00C266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E28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23.02.2023р.                                              м. Могилів-Подільський</w:t>
      </w:r>
    </w:p>
    <w:p w:rsidR="00FE2807" w:rsidRPr="00FE2807" w:rsidRDefault="00FE2807" w:rsidP="00C266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E2807" w:rsidRPr="00FE2807" w:rsidRDefault="00FE2807" w:rsidP="00C266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1535" w:rsidRPr="004A250C" w:rsidRDefault="00B41535" w:rsidP="00C266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FE2807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B41535" w:rsidRPr="004A250C" w:rsidRDefault="00B41535" w:rsidP="00C266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535" w:rsidRPr="00FE2807" w:rsidRDefault="00B41535" w:rsidP="00C26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07">
        <w:rPr>
          <w:rFonts w:ascii="Times New Roman" w:hAnsi="Times New Roman"/>
          <w:sz w:val="28"/>
          <w:szCs w:val="28"/>
        </w:rPr>
        <w:t xml:space="preserve">     </w:t>
      </w:r>
      <w:r w:rsidR="00FE2807">
        <w:rPr>
          <w:rFonts w:ascii="Times New Roman" w:hAnsi="Times New Roman"/>
          <w:sz w:val="28"/>
          <w:szCs w:val="28"/>
        </w:rPr>
        <w:t xml:space="preserve">   </w:t>
      </w:r>
      <w:r w:rsidRPr="00FE2807">
        <w:rPr>
          <w:rFonts w:ascii="Times New Roman" w:hAnsi="Times New Roman"/>
          <w:sz w:val="28"/>
          <w:szCs w:val="28"/>
        </w:rPr>
        <w:t>Керуючись ст.ст. 30,</w:t>
      </w:r>
      <w:r w:rsidR="00FE2807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>40 Закону України «Про місцеве самоврядування в Україні», ст.ст.</w:t>
      </w:r>
      <w:r w:rsidR="00FE2807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>9,</w:t>
      </w:r>
      <w:r w:rsidR="00FE2807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>15,</w:t>
      </w:r>
      <w:r w:rsidR="00FE2807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>63 Житлового кодексу України, відповідно до вимог Закону України «Про приватизацію державного житлового фонду», Положення про порядок передачі квартир (будинків) у власність громадянам, затвердженого наказом Держжитло</w:t>
      </w:r>
      <w:r w:rsidR="00180B9F" w:rsidRPr="00FE2807">
        <w:rPr>
          <w:rFonts w:ascii="Times New Roman" w:hAnsi="Times New Roman"/>
          <w:sz w:val="28"/>
          <w:szCs w:val="28"/>
        </w:rPr>
        <w:t>комунгоспу від 15.09.</w:t>
      </w:r>
      <w:r w:rsidR="00E65AC2">
        <w:rPr>
          <w:rFonts w:ascii="Times New Roman" w:hAnsi="Times New Roman"/>
          <w:sz w:val="28"/>
          <w:szCs w:val="28"/>
        </w:rPr>
        <w:t>19</w:t>
      </w:r>
      <w:r w:rsidR="00180B9F" w:rsidRPr="00FE2807">
        <w:rPr>
          <w:rFonts w:ascii="Times New Roman" w:hAnsi="Times New Roman"/>
          <w:sz w:val="28"/>
          <w:szCs w:val="28"/>
        </w:rPr>
        <w:t xml:space="preserve">92 року №56, </w:t>
      </w:r>
      <w:r w:rsidRPr="00FE2807">
        <w:rPr>
          <w:rFonts w:ascii="Times New Roman" w:hAnsi="Times New Roman"/>
          <w:sz w:val="28"/>
          <w:szCs w:val="28"/>
        </w:rPr>
        <w:t>розглянувши матеріали щодо відповідних розрахунків із зазначеного питання,</w:t>
      </w:r>
      <w:r w:rsidR="00BE5963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>-</w:t>
      </w:r>
    </w:p>
    <w:p w:rsidR="00B41535" w:rsidRPr="00FE2807" w:rsidRDefault="00B41535" w:rsidP="00C2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535" w:rsidRPr="00F452D2" w:rsidRDefault="00B41535" w:rsidP="00C266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D2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B41535" w:rsidRPr="00FE2807" w:rsidRDefault="00B41535" w:rsidP="00C26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6565" w:rsidRDefault="00B41535" w:rsidP="002065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E2807">
        <w:rPr>
          <w:rFonts w:ascii="Times New Roman" w:hAnsi="Times New Roman"/>
          <w:b/>
          <w:sz w:val="28"/>
          <w:szCs w:val="28"/>
        </w:rPr>
        <w:t>1.</w:t>
      </w:r>
      <w:r w:rsidR="00FE2807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 xml:space="preserve">Передати безоплатно у приватну власність (приватизувати) та оформити право приватної власності на квартиру державного </w:t>
      </w:r>
      <w:r w:rsidR="00E65AC2">
        <w:rPr>
          <w:rFonts w:ascii="Times New Roman" w:hAnsi="Times New Roman"/>
          <w:sz w:val="28"/>
          <w:szCs w:val="28"/>
        </w:rPr>
        <w:t xml:space="preserve">житлового фонду квартиронаймачу, </w:t>
      </w:r>
      <w:r w:rsidR="00A111D9">
        <w:rPr>
          <w:rFonts w:ascii="Times New Roman" w:hAnsi="Times New Roman"/>
          <w:sz w:val="28"/>
          <w:szCs w:val="28"/>
        </w:rPr>
        <w:t>___________________</w:t>
      </w:r>
      <w:r w:rsidRPr="00FE2807">
        <w:rPr>
          <w:rFonts w:ascii="Times New Roman" w:hAnsi="Times New Roman"/>
          <w:sz w:val="28"/>
          <w:szCs w:val="28"/>
        </w:rPr>
        <w:t xml:space="preserve">, склад сім’ї - </w:t>
      </w:r>
      <w:r w:rsidR="00A111D9">
        <w:rPr>
          <w:rFonts w:ascii="Times New Roman" w:hAnsi="Times New Roman"/>
          <w:sz w:val="28"/>
          <w:szCs w:val="28"/>
        </w:rPr>
        <w:t>___</w:t>
      </w:r>
      <w:r w:rsidRPr="00FE2807">
        <w:rPr>
          <w:rFonts w:ascii="Times New Roman" w:hAnsi="Times New Roman"/>
          <w:sz w:val="28"/>
          <w:szCs w:val="28"/>
        </w:rPr>
        <w:t xml:space="preserve"> чоловіка, </w:t>
      </w:r>
      <w:r w:rsidR="00F452D2">
        <w:rPr>
          <w:rFonts w:ascii="Times New Roman" w:hAnsi="Times New Roman"/>
          <w:sz w:val="28"/>
          <w:szCs w:val="28"/>
        </w:rPr>
        <w:t>у</w:t>
      </w:r>
      <w:r w:rsidRPr="00FE2807">
        <w:rPr>
          <w:rFonts w:ascii="Times New Roman" w:hAnsi="Times New Roman"/>
          <w:sz w:val="28"/>
          <w:szCs w:val="28"/>
        </w:rPr>
        <w:t xml:space="preserve"> тому числі дружині</w:t>
      </w:r>
      <w:r w:rsidR="00F452D2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>-</w:t>
      </w:r>
      <w:r w:rsidR="00F452D2">
        <w:rPr>
          <w:rFonts w:ascii="Times New Roman" w:hAnsi="Times New Roman"/>
          <w:sz w:val="28"/>
          <w:szCs w:val="28"/>
        </w:rPr>
        <w:t xml:space="preserve"> </w:t>
      </w:r>
      <w:r w:rsidR="00A111D9">
        <w:rPr>
          <w:rFonts w:ascii="Times New Roman" w:hAnsi="Times New Roman"/>
          <w:sz w:val="28"/>
          <w:szCs w:val="28"/>
        </w:rPr>
        <w:t>________________</w:t>
      </w:r>
      <w:r w:rsidRPr="00FE2807">
        <w:rPr>
          <w:rFonts w:ascii="Times New Roman" w:hAnsi="Times New Roman"/>
          <w:sz w:val="28"/>
          <w:szCs w:val="28"/>
        </w:rPr>
        <w:t>, сину</w:t>
      </w:r>
      <w:r w:rsidR="00E65AC2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>-</w:t>
      </w:r>
      <w:r w:rsidR="00BC3B4E">
        <w:rPr>
          <w:rFonts w:ascii="Times New Roman" w:hAnsi="Times New Roman"/>
          <w:sz w:val="28"/>
          <w:szCs w:val="28"/>
        </w:rPr>
        <w:t xml:space="preserve"> </w:t>
      </w:r>
      <w:r w:rsidR="00A111D9">
        <w:rPr>
          <w:rFonts w:ascii="Times New Roman" w:hAnsi="Times New Roman"/>
          <w:sz w:val="28"/>
          <w:szCs w:val="28"/>
        </w:rPr>
        <w:t>______________</w:t>
      </w:r>
      <w:r w:rsidR="00E65AC2">
        <w:rPr>
          <w:rFonts w:ascii="Times New Roman" w:hAnsi="Times New Roman"/>
          <w:sz w:val="28"/>
          <w:szCs w:val="28"/>
        </w:rPr>
        <w:t xml:space="preserve">, </w:t>
      </w:r>
      <w:r w:rsidR="00F452D2">
        <w:rPr>
          <w:rFonts w:ascii="Times New Roman" w:hAnsi="Times New Roman"/>
          <w:sz w:val="28"/>
          <w:szCs w:val="28"/>
        </w:rPr>
        <w:t>д</w:t>
      </w:r>
      <w:r w:rsidRPr="00FE2807">
        <w:rPr>
          <w:rFonts w:ascii="Times New Roman" w:hAnsi="Times New Roman"/>
          <w:sz w:val="28"/>
          <w:szCs w:val="28"/>
        </w:rPr>
        <w:t>оньці</w:t>
      </w:r>
      <w:r w:rsidR="00F452D2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>-</w:t>
      </w:r>
      <w:r w:rsidR="00F452D2">
        <w:rPr>
          <w:rFonts w:ascii="Times New Roman" w:hAnsi="Times New Roman"/>
          <w:sz w:val="28"/>
          <w:szCs w:val="28"/>
        </w:rPr>
        <w:t xml:space="preserve"> </w:t>
      </w:r>
      <w:r w:rsidR="00A111D9">
        <w:rPr>
          <w:rFonts w:ascii="Times New Roman" w:hAnsi="Times New Roman"/>
          <w:sz w:val="28"/>
          <w:szCs w:val="28"/>
        </w:rPr>
        <w:t>________________________</w:t>
      </w:r>
      <w:r w:rsidRPr="00FE2807">
        <w:rPr>
          <w:rFonts w:ascii="Times New Roman" w:hAnsi="Times New Roman"/>
          <w:sz w:val="28"/>
          <w:szCs w:val="28"/>
        </w:rPr>
        <w:t xml:space="preserve"> на квартиру №</w:t>
      </w:r>
      <w:r w:rsidR="00A111D9">
        <w:rPr>
          <w:rFonts w:ascii="Times New Roman" w:hAnsi="Times New Roman"/>
          <w:sz w:val="28"/>
          <w:szCs w:val="28"/>
        </w:rPr>
        <w:t>___</w:t>
      </w:r>
      <w:r w:rsidRPr="00FE2807">
        <w:rPr>
          <w:rFonts w:ascii="Times New Roman" w:hAnsi="Times New Roman"/>
          <w:sz w:val="28"/>
          <w:szCs w:val="28"/>
        </w:rPr>
        <w:t xml:space="preserve"> по вул.</w:t>
      </w:r>
      <w:r w:rsidR="00297156">
        <w:rPr>
          <w:rFonts w:ascii="Times New Roman" w:hAnsi="Times New Roman"/>
          <w:sz w:val="28"/>
          <w:szCs w:val="28"/>
        </w:rPr>
        <w:t xml:space="preserve"> </w:t>
      </w:r>
      <w:r w:rsidR="00A111D9">
        <w:rPr>
          <w:rFonts w:ascii="Times New Roman" w:hAnsi="Times New Roman"/>
          <w:sz w:val="28"/>
          <w:szCs w:val="28"/>
        </w:rPr>
        <w:t>________________</w:t>
      </w:r>
      <w:r w:rsidRPr="00FE2807">
        <w:rPr>
          <w:rFonts w:ascii="Times New Roman" w:hAnsi="Times New Roman"/>
          <w:sz w:val="28"/>
          <w:szCs w:val="28"/>
        </w:rPr>
        <w:t xml:space="preserve">, </w:t>
      </w:r>
      <w:r w:rsidR="00A111D9">
        <w:rPr>
          <w:rFonts w:ascii="Times New Roman" w:hAnsi="Times New Roman"/>
          <w:sz w:val="28"/>
          <w:szCs w:val="28"/>
        </w:rPr>
        <w:t>__</w:t>
      </w:r>
      <w:r w:rsidRPr="00FE2807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A111D9">
        <w:rPr>
          <w:rFonts w:ascii="Times New Roman" w:hAnsi="Times New Roman"/>
          <w:sz w:val="28"/>
          <w:szCs w:val="28"/>
        </w:rPr>
        <w:t>____</w:t>
      </w:r>
      <w:r w:rsidRPr="00FE2807">
        <w:rPr>
          <w:rFonts w:ascii="Times New Roman" w:hAnsi="Times New Roman"/>
          <w:sz w:val="28"/>
          <w:szCs w:val="28"/>
        </w:rPr>
        <w:t xml:space="preserve"> кв.</w:t>
      </w:r>
      <w:r w:rsidR="00297156">
        <w:rPr>
          <w:rFonts w:ascii="Times New Roman" w:hAnsi="Times New Roman"/>
          <w:sz w:val="28"/>
          <w:szCs w:val="28"/>
        </w:rPr>
        <w:t xml:space="preserve"> </w:t>
      </w:r>
      <w:r w:rsidRPr="00FE2807">
        <w:rPr>
          <w:rFonts w:ascii="Times New Roman" w:hAnsi="Times New Roman"/>
          <w:sz w:val="28"/>
          <w:szCs w:val="28"/>
        </w:rPr>
        <w:t xml:space="preserve">м, відновною вартістю </w:t>
      </w:r>
      <w:r w:rsidR="00A111D9">
        <w:rPr>
          <w:rFonts w:ascii="Times New Roman" w:hAnsi="Times New Roman"/>
          <w:sz w:val="28"/>
          <w:szCs w:val="28"/>
        </w:rPr>
        <w:t>____</w:t>
      </w:r>
      <w:r w:rsidR="0029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156">
        <w:rPr>
          <w:rFonts w:ascii="Times New Roman" w:hAnsi="Times New Roman"/>
          <w:sz w:val="28"/>
          <w:szCs w:val="28"/>
        </w:rPr>
        <w:t>грн</w:t>
      </w:r>
      <w:proofErr w:type="spellEnd"/>
      <w:r w:rsidRPr="00FE2807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 w:rsidR="00A111D9">
        <w:rPr>
          <w:rFonts w:ascii="Times New Roman" w:hAnsi="Times New Roman"/>
          <w:sz w:val="28"/>
          <w:szCs w:val="28"/>
        </w:rPr>
        <w:t>___</w:t>
      </w:r>
      <w:r w:rsidRPr="00FE2807">
        <w:rPr>
          <w:rFonts w:ascii="Times New Roman" w:hAnsi="Times New Roman"/>
          <w:sz w:val="28"/>
          <w:szCs w:val="28"/>
        </w:rPr>
        <w:t xml:space="preserve"> кв.</w:t>
      </w:r>
      <w:r w:rsidR="00297156">
        <w:rPr>
          <w:rFonts w:ascii="Times New Roman" w:hAnsi="Times New Roman"/>
          <w:sz w:val="28"/>
          <w:szCs w:val="28"/>
        </w:rPr>
        <w:t xml:space="preserve"> м</w:t>
      </w:r>
      <w:r w:rsidRPr="00FE2807">
        <w:rPr>
          <w:rFonts w:ascii="Times New Roman" w:hAnsi="Times New Roman"/>
          <w:sz w:val="28"/>
          <w:szCs w:val="28"/>
        </w:rPr>
        <w:t xml:space="preserve">, </w:t>
      </w:r>
    </w:p>
    <w:p w:rsidR="00B41535" w:rsidRPr="00FE2807" w:rsidRDefault="00B41535" w:rsidP="00206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07">
        <w:rPr>
          <w:rFonts w:ascii="Times New Roman" w:hAnsi="Times New Roman"/>
          <w:sz w:val="28"/>
          <w:szCs w:val="28"/>
        </w:rPr>
        <w:t xml:space="preserve">з наданням житлових чеків на суму </w:t>
      </w:r>
      <w:r w:rsidR="00A111D9">
        <w:rPr>
          <w:rFonts w:ascii="Times New Roman" w:hAnsi="Times New Roman"/>
          <w:sz w:val="28"/>
          <w:szCs w:val="28"/>
        </w:rPr>
        <w:t>____</w:t>
      </w:r>
      <w:r w:rsidRPr="00FE2807">
        <w:rPr>
          <w:rFonts w:ascii="Times New Roman" w:hAnsi="Times New Roman"/>
          <w:sz w:val="28"/>
          <w:szCs w:val="28"/>
        </w:rPr>
        <w:t xml:space="preserve"> грн. </w:t>
      </w:r>
    </w:p>
    <w:p w:rsidR="00B41535" w:rsidRPr="00FE2807" w:rsidRDefault="00B41535" w:rsidP="00F452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E2807">
        <w:rPr>
          <w:rFonts w:ascii="Times New Roman" w:hAnsi="Times New Roman"/>
          <w:b/>
          <w:sz w:val="28"/>
          <w:szCs w:val="28"/>
        </w:rPr>
        <w:t>2</w:t>
      </w:r>
      <w:r w:rsidRPr="00F452D2">
        <w:rPr>
          <w:rFonts w:ascii="Times New Roman" w:hAnsi="Times New Roman"/>
          <w:b/>
          <w:sz w:val="28"/>
          <w:szCs w:val="28"/>
        </w:rPr>
        <w:t>.</w:t>
      </w:r>
      <w:r w:rsidRPr="00FE2807">
        <w:rPr>
          <w:rFonts w:ascii="Times New Roman" w:hAnsi="Times New Roman"/>
          <w:sz w:val="28"/>
          <w:szCs w:val="28"/>
        </w:rPr>
        <w:t xml:space="preserve"> Власникам зазначеної в цьому рішенні житлової квартири:</w:t>
      </w:r>
    </w:p>
    <w:p w:rsidR="00B41535" w:rsidRPr="00FE2807" w:rsidRDefault="00B41535" w:rsidP="00F452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E2807">
        <w:rPr>
          <w:rFonts w:ascii="Times New Roman" w:hAnsi="Times New Roman"/>
          <w:b/>
          <w:sz w:val="28"/>
          <w:szCs w:val="28"/>
        </w:rPr>
        <w:t>2.1</w:t>
      </w:r>
      <w:r w:rsidRPr="00F452D2">
        <w:rPr>
          <w:rFonts w:ascii="Times New Roman" w:hAnsi="Times New Roman"/>
          <w:b/>
          <w:sz w:val="28"/>
          <w:szCs w:val="28"/>
        </w:rPr>
        <w:t xml:space="preserve">. </w:t>
      </w:r>
      <w:r w:rsidRPr="00FE2807">
        <w:rPr>
          <w:rFonts w:ascii="Times New Roman" w:hAnsi="Times New Roman"/>
          <w:sz w:val="28"/>
          <w:szCs w:val="28"/>
        </w:rPr>
        <w:t xml:space="preserve">Укласти з відповідними організаціями по обслуговуванню і ремонту житла угоди про участь у витратах щодо утримання (обслуговування) та ремонту будинку (житла) на прибудинковій території.   </w:t>
      </w:r>
    </w:p>
    <w:p w:rsidR="00B41535" w:rsidRPr="00FE2807" w:rsidRDefault="00B41535" w:rsidP="00F452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E2807">
        <w:rPr>
          <w:rFonts w:ascii="Times New Roman" w:hAnsi="Times New Roman"/>
          <w:b/>
          <w:sz w:val="28"/>
          <w:szCs w:val="28"/>
        </w:rPr>
        <w:t>2.2</w:t>
      </w:r>
      <w:r w:rsidRPr="00833D51">
        <w:rPr>
          <w:rFonts w:ascii="Times New Roman" w:hAnsi="Times New Roman"/>
          <w:b/>
          <w:sz w:val="28"/>
          <w:szCs w:val="28"/>
        </w:rPr>
        <w:t>.</w:t>
      </w:r>
      <w:r w:rsidRPr="00FE2807">
        <w:rPr>
          <w:rFonts w:ascii="Times New Roman" w:hAnsi="Times New Roman"/>
          <w:sz w:val="28"/>
          <w:szCs w:val="28"/>
        </w:rPr>
        <w:t xml:space="preserve"> Користування прибудинков</w:t>
      </w:r>
      <w:r w:rsidR="00E65AC2">
        <w:rPr>
          <w:rFonts w:ascii="Times New Roman" w:hAnsi="Times New Roman"/>
          <w:sz w:val="28"/>
          <w:szCs w:val="28"/>
        </w:rPr>
        <w:t>ою</w:t>
      </w:r>
      <w:r w:rsidRPr="00FE2807">
        <w:rPr>
          <w:rFonts w:ascii="Times New Roman" w:hAnsi="Times New Roman"/>
          <w:sz w:val="28"/>
          <w:szCs w:val="28"/>
        </w:rPr>
        <w:t xml:space="preserve"> територі</w:t>
      </w:r>
      <w:r w:rsidR="00E65AC2">
        <w:rPr>
          <w:rFonts w:ascii="Times New Roman" w:hAnsi="Times New Roman"/>
          <w:sz w:val="28"/>
          <w:szCs w:val="28"/>
        </w:rPr>
        <w:t>єю</w:t>
      </w:r>
      <w:r w:rsidRPr="00FE2807">
        <w:rPr>
          <w:rFonts w:ascii="Times New Roman" w:hAnsi="Times New Roman"/>
          <w:sz w:val="28"/>
          <w:szCs w:val="28"/>
        </w:rPr>
        <w:t xml:space="preserve"> закріплен</w:t>
      </w:r>
      <w:r w:rsidR="00E65AC2">
        <w:rPr>
          <w:rFonts w:ascii="Times New Roman" w:hAnsi="Times New Roman"/>
          <w:sz w:val="28"/>
          <w:szCs w:val="28"/>
        </w:rPr>
        <w:t>ою</w:t>
      </w:r>
      <w:r w:rsidRPr="00FE2807">
        <w:rPr>
          <w:rFonts w:ascii="Times New Roman" w:hAnsi="Times New Roman"/>
          <w:sz w:val="28"/>
          <w:szCs w:val="28"/>
        </w:rPr>
        <w:t xml:space="preserve"> за житловим будинком, в якому розміщена приватизована житлова квартира, здійснювати в умовах і порядку, передбаченими Земельним </w:t>
      </w:r>
      <w:r w:rsidR="00297156">
        <w:rPr>
          <w:rFonts w:ascii="Times New Roman" w:hAnsi="Times New Roman"/>
          <w:sz w:val="28"/>
          <w:szCs w:val="28"/>
        </w:rPr>
        <w:t>к</w:t>
      </w:r>
      <w:r w:rsidRPr="00FE2807">
        <w:rPr>
          <w:rFonts w:ascii="Times New Roman" w:hAnsi="Times New Roman"/>
          <w:sz w:val="28"/>
          <w:szCs w:val="28"/>
        </w:rPr>
        <w:t>одексом України.</w:t>
      </w:r>
    </w:p>
    <w:p w:rsidR="00B41535" w:rsidRDefault="00B41535" w:rsidP="005164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E2807">
        <w:rPr>
          <w:rFonts w:ascii="Times New Roman" w:hAnsi="Times New Roman"/>
          <w:b/>
          <w:sz w:val="28"/>
          <w:szCs w:val="28"/>
        </w:rPr>
        <w:t>3</w:t>
      </w:r>
      <w:r w:rsidRPr="00F452D2">
        <w:rPr>
          <w:rFonts w:ascii="Times New Roman" w:hAnsi="Times New Roman"/>
          <w:b/>
          <w:sz w:val="28"/>
          <w:szCs w:val="28"/>
        </w:rPr>
        <w:t>.</w:t>
      </w:r>
      <w:r w:rsidRPr="00FE2807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</w:t>
      </w:r>
      <w:r w:rsidR="00297156">
        <w:rPr>
          <w:rFonts w:ascii="Times New Roman" w:hAnsi="Times New Roman"/>
          <w:sz w:val="28"/>
          <w:szCs w:val="28"/>
        </w:rPr>
        <w:t xml:space="preserve"> М.В.</w:t>
      </w:r>
      <w:r w:rsidRPr="00FE2807">
        <w:rPr>
          <w:rFonts w:ascii="Times New Roman" w:hAnsi="Times New Roman"/>
          <w:sz w:val="28"/>
          <w:szCs w:val="28"/>
        </w:rPr>
        <w:t>.</w:t>
      </w:r>
    </w:p>
    <w:p w:rsidR="00BC3B4E" w:rsidRDefault="00BC3B4E" w:rsidP="002971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DB7" w:rsidRPr="00FE2807" w:rsidRDefault="00A20DB7" w:rsidP="002971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535" w:rsidRPr="00297156" w:rsidRDefault="00297156" w:rsidP="002971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41535" w:rsidRPr="00297156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41535" w:rsidRPr="00297156">
        <w:rPr>
          <w:rFonts w:ascii="Times New Roman" w:hAnsi="Times New Roman"/>
          <w:sz w:val="28"/>
          <w:szCs w:val="28"/>
        </w:rPr>
        <w:t>Геннадій ГЛУХМАНЮК</w:t>
      </w:r>
    </w:p>
    <w:p w:rsidR="00B41535" w:rsidRDefault="00B41535" w:rsidP="00B415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0DB7" w:rsidRPr="00763C3E" w:rsidRDefault="00A20DB7" w:rsidP="00B415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1535" w:rsidRDefault="00B41535">
      <w:bookmarkStart w:id="0" w:name="_GoBack"/>
      <w:bookmarkEnd w:id="0"/>
    </w:p>
    <w:sectPr w:rsidR="00B41535" w:rsidSect="00BE5963">
      <w:pgSz w:w="11906" w:h="16838"/>
      <w:pgMar w:top="567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35"/>
    <w:rsid w:val="000677C3"/>
    <w:rsid w:val="00180B9F"/>
    <w:rsid w:val="00206565"/>
    <w:rsid w:val="00297156"/>
    <w:rsid w:val="005164A7"/>
    <w:rsid w:val="00833D51"/>
    <w:rsid w:val="0097348D"/>
    <w:rsid w:val="00981FAF"/>
    <w:rsid w:val="009B5B84"/>
    <w:rsid w:val="00A111D9"/>
    <w:rsid w:val="00A20DB7"/>
    <w:rsid w:val="00B41535"/>
    <w:rsid w:val="00BC3B4E"/>
    <w:rsid w:val="00BE5963"/>
    <w:rsid w:val="00C2662D"/>
    <w:rsid w:val="00E65AC2"/>
    <w:rsid w:val="00F12ACD"/>
    <w:rsid w:val="00F452D2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535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11D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535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11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2023-02-28T12:42:00Z</cp:lastPrinted>
  <dcterms:created xsi:type="dcterms:W3CDTF">2023-03-02T08:06:00Z</dcterms:created>
  <dcterms:modified xsi:type="dcterms:W3CDTF">2023-03-02T10:59:00Z</dcterms:modified>
</cp:coreProperties>
</file>