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CA" w:rsidRPr="000B0E62" w:rsidRDefault="000A6ECA" w:rsidP="000D690E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CA" w:rsidRPr="000B0E62" w:rsidRDefault="000A6ECA" w:rsidP="000A6ECA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0B0E62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0B0E62">
        <w:rPr>
          <w:bCs/>
          <w:smallCaps/>
          <w:color w:val="000000"/>
          <w:sz w:val="28"/>
          <w:szCs w:val="28"/>
          <w:lang w:val="uk-UA"/>
        </w:rPr>
        <w:br/>
      </w:r>
      <w:r w:rsidRPr="000B0E62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0B0E62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0A6ECA" w:rsidRPr="000B0E62" w:rsidRDefault="000A6ECA" w:rsidP="000A6EC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B0E62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0A6ECA" w:rsidRPr="000B0E62" w:rsidRDefault="000A6ECA" w:rsidP="000A6EC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0B0E6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0B0E62">
        <w:rPr>
          <w:b/>
          <w:bCs/>
          <w:color w:val="000000"/>
          <w:spacing w:val="80"/>
          <w:sz w:val="32"/>
          <w:szCs w:val="32"/>
          <w:lang w:val="uk-UA"/>
        </w:rPr>
        <w:t>РІШЕННЯ №33</w:t>
      </w:r>
      <w:r>
        <w:rPr>
          <w:b/>
          <w:bCs/>
          <w:color w:val="000000"/>
          <w:spacing w:val="80"/>
          <w:sz w:val="32"/>
          <w:szCs w:val="32"/>
          <w:lang w:val="uk-UA"/>
        </w:rPr>
        <w:t>3</w:t>
      </w:r>
    </w:p>
    <w:p w:rsidR="000A6ECA" w:rsidRDefault="000A6ECA" w:rsidP="000A6ECA">
      <w:pPr>
        <w:jc w:val="center"/>
        <w:rPr>
          <w:bCs/>
          <w:color w:val="000000"/>
          <w:sz w:val="28"/>
          <w:szCs w:val="28"/>
          <w:lang w:val="uk-UA"/>
        </w:rPr>
      </w:pPr>
      <w:r w:rsidRPr="000B0E62">
        <w:rPr>
          <w:bCs/>
          <w:color w:val="000000"/>
          <w:sz w:val="28"/>
          <w:szCs w:val="28"/>
          <w:lang w:val="uk-UA"/>
        </w:rPr>
        <w:t>Від 06.11.2023р.                                              м. Могилів-Подільський</w:t>
      </w:r>
    </w:p>
    <w:p w:rsidR="000A6ECA" w:rsidRDefault="000A6ECA" w:rsidP="000A6ECA">
      <w:pPr>
        <w:jc w:val="center"/>
        <w:rPr>
          <w:bCs/>
          <w:color w:val="000000"/>
          <w:sz w:val="28"/>
          <w:szCs w:val="28"/>
          <w:lang w:val="uk-UA"/>
        </w:rPr>
      </w:pPr>
    </w:p>
    <w:p w:rsidR="000A6ECA" w:rsidRPr="000B0E62" w:rsidRDefault="000A6ECA" w:rsidP="000A6ECA">
      <w:pPr>
        <w:jc w:val="center"/>
        <w:rPr>
          <w:bCs/>
          <w:color w:val="000000"/>
          <w:sz w:val="28"/>
          <w:szCs w:val="28"/>
        </w:rPr>
      </w:pPr>
    </w:p>
    <w:p w:rsidR="000A6ECA" w:rsidRPr="00474D62" w:rsidRDefault="000A6ECA" w:rsidP="000A6ECA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проектно</w:t>
      </w:r>
      <w:r w:rsidRPr="00C711CB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кошторисних документацій</w:t>
      </w:r>
    </w:p>
    <w:p w:rsidR="000A6ECA" w:rsidRDefault="000A6ECA" w:rsidP="000A6ECA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</w:p>
    <w:p w:rsidR="000A6ECA" w:rsidRDefault="000A6ECA" w:rsidP="000A6ECA">
      <w:pPr>
        <w:tabs>
          <w:tab w:val="left" w:pos="1230"/>
          <w:tab w:val="left" w:pos="2600"/>
        </w:tabs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статтями 30, 31, 52 Закону України «Про місцеве самоврядування в Україні», відповідно до законів України «Про регулювання містобудівної діяльності», «Про благоустрій населених пунктів», Порядку розроблення проектної документації на будівництво об’єктів, затвердженого наказом Міністерства регіонального розвитку, будівництва та житлово-комунального господарства України від 16.05.2011р. №45 та</w:t>
      </w:r>
      <w:r w:rsidRPr="00632A35">
        <w:rPr>
          <w:sz w:val="28"/>
          <w:szCs w:val="28"/>
          <w:lang w:val="uk-UA"/>
        </w:rPr>
        <w:t xml:space="preserve"> експертн</w:t>
      </w:r>
      <w:r>
        <w:rPr>
          <w:sz w:val="28"/>
          <w:szCs w:val="28"/>
          <w:lang w:val="uk-UA"/>
        </w:rPr>
        <w:t>ого</w:t>
      </w:r>
      <w:r w:rsidRPr="00632A35">
        <w:rPr>
          <w:sz w:val="28"/>
          <w:szCs w:val="28"/>
          <w:lang w:val="uk-UA"/>
        </w:rPr>
        <w:t xml:space="preserve"> звіт</w:t>
      </w:r>
      <w:r>
        <w:rPr>
          <w:sz w:val="28"/>
          <w:szCs w:val="28"/>
          <w:lang w:val="uk-UA"/>
        </w:rPr>
        <w:t>у</w:t>
      </w:r>
      <w:r w:rsidRPr="00632A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(Позитивний) щодо розгляду кошторисної частини проектної документації, -</w:t>
      </w:r>
    </w:p>
    <w:p w:rsidR="000A6ECA" w:rsidRPr="000879EC" w:rsidRDefault="000A6ECA" w:rsidP="000A6ECA">
      <w:pPr>
        <w:tabs>
          <w:tab w:val="left" w:pos="1230"/>
          <w:tab w:val="left" w:pos="2600"/>
        </w:tabs>
        <w:ind w:firstLine="851"/>
        <w:rPr>
          <w:sz w:val="28"/>
          <w:szCs w:val="28"/>
          <w:lang w:val="uk-UA"/>
        </w:rPr>
      </w:pPr>
    </w:p>
    <w:p w:rsidR="000A6ECA" w:rsidRDefault="000A6ECA" w:rsidP="000A6ECA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0A6ECA" w:rsidRPr="00474D62" w:rsidRDefault="000A6ECA" w:rsidP="000A6ECA">
      <w:pPr>
        <w:jc w:val="center"/>
        <w:rPr>
          <w:b/>
          <w:sz w:val="28"/>
          <w:szCs w:val="28"/>
          <w:lang w:val="uk-UA"/>
        </w:rPr>
      </w:pPr>
    </w:p>
    <w:p w:rsidR="000A6ECA" w:rsidRDefault="000A6ECA" w:rsidP="000A6ECA">
      <w:pPr>
        <w:ind w:firstLine="709"/>
        <w:rPr>
          <w:sz w:val="28"/>
          <w:szCs w:val="28"/>
          <w:lang w:val="uk-UA"/>
        </w:rPr>
      </w:pPr>
      <w:r w:rsidRPr="00AD5999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15523E">
        <w:rPr>
          <w:sz w:val="28"/>
          <w:szCs w:val="28"/>
          <w:lang w:val="uk-UA"/>
        </w:rPr>
        <w:t>Затвердити проектно-кошторисн</w:t>
      </w:r>
      <w:r>
        <w:rPr>
          <w:sz w:val="28"/>
          <w:szCs w:val="28"/>
          <w:lang w:val="uk-UA"/>
        </w:rPr>
        <w:t>і</w:t>
      </w:r>
      <w:r w:rsidRPr="0015523E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ї</w:t>
      </w:r>
      <w:r w:rsidRPr="0015523E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 xml:space="preserve"> наступним </w:t>
      </w:r>
      <w:r w:rsidRPr="0015523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ам:</w:t>
      </w:r>
    </w:p>
    <w:p w:rsidR="000A6ECA" w:rsidRPr="00BC2123" w:rsidRDefault="000A6ECA" w:rsidP="000A6ECA">
      <w:pPr>
        <w:ind w:firstLine="709"/>
        <w:rPr>
          <w:sz w:val="28"/>
          <w:szCs w:val="28"/>
          <w:lang w:val="uk-UA" w:eastAsia="uk-UA"/>
        </w:rPr>
      </w:pPr>
      <w:r w:rsidRPr="00AD5999">
        <w:rPr>
          <w:b/>
          <w:sz w:val="28"/>
          <w:szCs w:val="28"/>
          <w:lang w:val="uk-UA"/>
        </w:rPr>
        <w:t xml:space="preserve">1.1. </w:t>
      </w:r>
      <w:r w:rsidRPr="00BC2123">
        <w:rPr>
          <w:sz w:val="28"/>
          <w:szCs w:val="28"/>
          <w:lang w:val="uk-UA"/>
        </w:rPr>
        <w:t>«</w:t>
      </w:r>
      <w:r w:rsidRPr="00BC2123">
        <w:rPr>
          <w:sz w:val="28"/>
          <w:szCs w:val="28"/>
          <w:lang w:val="uk-UA" w:eastAsia="uk-UA"/>
        </w:rPr>
        <w:t>Капітальний ремонт благоустрою прибудинкових територій багатокварт</w:t>
      </w:r>
      <w:r>
        <w:rPr>
          <w:sz w:val="28"/>
          <w:szCs w:val="28"/>
          <w:lang w:val="uk-UA" w:eastAsia="uk-UA"/>
        </w:rPr>
        <w:t>ирних житлових будинків №63, №</w:t>
      </w:r>
      <w:r w:rsidRPr="00BC2123">
        <w:rPr>
          <w:sz w:val="28"/>
          <w:szCs w:val="28"/>
          <w:lang w:val="uk-UA" w:eastAsia="uk-UA"/>
        </w:rPr>
        <w:t xml:space="preserve">65 по вулиці Ставиській </w:t>
      </w:r>
    </w:p>
    <w:p w:rsidR="000A6ECA" w:rsidRDefault="000A6ECA" w:rsidP="000A6ECA">
      <w:pPr>
        <w:rPr>
          <w:sz w:val="28"/>
          <w:szCs w:val="28"/>
          <w:lang w:val="uk-UA"/>
        </w:rPr>
      </w:pPr>
      <w:r w:rsidRPr="00BC2123">
        <w:rPr>
          <w:sz w:val="28"/>
          <w:szCs w:val="28"/>
          <w:lang w:val="uk-UA" w:eastAsia="uk-UA"/>
        </w:rPr>
        <w:t>у м. Могилеві-Подільському Вінницької області</w:t>
      </w:r>
      <w:r w:rsidRPr="00BC2123">
        <w:rPr>
          <w:sz w:val="28"/>
          <w:szCs w:val="28"/>
          <w:lang w:val="uk-UA"/>
        </w:rPr>
        <w:t xml:space="preserve"> (коригування)»</w:t>
      </w:r>
      <w:r w:rsidRPr="00AD5999">
        <w:rPr>
          <w:b/>
          <w:sz w:val="28"/>
          <w:szCs w:val="28"/>
          <w:lang w:val="uk-UA"/>
        </w:rPr>
        <w:t xml:space="preserve"> </w:t>
      </w:r>
      <w:r w:rsidRPr="0015523E">
        <w:rPr>
          <w:sz w:val="28"/>
          <w:szCs w:val="28"/>
          <w:lang w:val="uk-UA"/>
        </w:rPr>
        <w:t xml:space="preserve">кошторисною вартістю будівництва </w:t>
      </w:r>
      <w:r>
        <w:rPr>
          <w:sz w:val="28"/>
          <w:szCs w:val="28"/>
          <w:lang w:val="uk-UA"/>
        </w:rPr>
        <w:t>-</w:t>
      </w:r>
      <w:r w:rsidRPr="001552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7280,393</w:t>
      </w:r>
      <w:r w:rsidRPr="0015523E">
        <w:rPr>
          <w:sz w:val="28"/>
          <w:szCs w:val="28"/>
          <w:lang w:val="uk-UA"/>
        </w:rPr>
        <w:t xml:space="preserve"> тис. гривень, у тому числі: будівельні </w:t>
      </w:r>
    </w:p>
    <w:p w:rsidR="000A6ECA" w:rsidRDefault="000A6ECA" w:rsidP="000A6ECA">
      <w:pPr>
        <w:rPr>
          <w:sz w:val="28"/>
          <w:szCs w:val="28"/>
          <w:lang w:val="uk-UA"/>
        </w:rPr>
      </w:pPr>
      <w:r w:rsidRPr="0015523E">
        <w:rPr>
          <w:sz w:val="28"/>
          <w:szCs w:val="28"/>
          <w:lang w:val="uk-UA"/>
        </w:rPr>
        <w:t xml:space="preserve">роботи </w:t>
      </w:r>
      <w:r>
        <w:rPr>
          <w:sz w:val="28"/>
          <w:szCs w:val="28"/>
          <w:lang w:val="uk-UA"/>
        </w:rPr>
        <w:t>-</w:t>
      </w:r>
      <w:r w:rsidRPr="001552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5881,127</w:t>
      </w:r>
      <w:r w:rsidRPr="0015523E">
        <w:rPr>
          <w:sz w:val="28"/>
          <w:szCs w:val="28"/>
          <w:lang w:val="uk-UA"/>
        </w:rPr>
        <w:t xml:space="preserve"> тис. гривень; інші витрати </w:t>
      </w:r>
      <w:r>
        <w:rPr>
          <w:sz w:val="28"/>
          <w:szCs w:val="28"/>
          <w:lang w:val="uk-UA"/>
        </w:rPr>
        <w:t>-</w:t>
      </w:r>
      <w:r w:rsidRPr="001552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1399,265</w:t>
      </w:r>
      <w:r w:rsidRPr="0015523E">
        <w:rPr>
          <w:sz w:val="28"/>
          <w:szCs w:val="28"/>
          <w:lang w:val="uk-UA"/>
        </w:rPr>
        <w:t xml:space="preserve"> тис. гривень згідно </w:t>
      </w:r>
    </w:p>
    <w:p w:rsidR="000A6ECA" w:rsidRDefault="000A6ECA" w:rsidP="000A6E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додатком 1.</w:t>
      </w:r>
    </w:p>
    <w:p w:rsidR="000A6ECA" w:rsidRPr="00BC2123" w:rsidRDefault="000A6ECA" w:rsidP="000A6ECA">
      <w:pPr>
        <w:ind w:firstLine="709"/>
        <w:rPr>
          <w:sz w:val="28"/>
          <w:szCs w:val="28"/>
          <w:lang w:val="uk-UA" w:eastAsia="uk-UA"/>
        </w:rPr>
      </w:pPr>
      <w:r w:rsidRPr="00AD5999">
        <w:rPr>
          <w:b/>
          <w:sz w:val="28"/>
          <w:szCs w:val="28"/>
          <w:lang w:val="uk-UA"/>
        </w:rPr>
        <w:t xml:space="preserve">1.2. </w:t>
      </w:r>
      <w:r w:rsidRPr="00BC2123">
        <w:rPr>
          <w:sz w:val="28"/>
          <w:szCs w:val="28"/>
          <w:lang w:val="uk-UA"/>
        </w:rPr>
        <w:t>«</w:t>
      </w:r>
      <w:r w:rsidRPr="00BC2123">
        <w:rPr>
          <w:sz w:val="28"/>
          <w:szCs w:val="28"/>
          <w:lang w:val="uk-UA" w:eastAsia="uk-UA"/>
        </w:rPr>
        <w:t>Капітальний ремонт благоустрою прибудинкових територій багатоквар</w:t>
      </w:r>
      <w:r>
        <w:rPr>
          <w:sz w:val="28"/>
          <w:szCs w:val="28"/>
          <w:lang w:val="uk-UA" w:eastAsia="uk-UA"/>
        </w:rPr>
        <w:t>тирних житлових будинків №2, №</w:t>
      </w:r>
      <w:r w:rsidRPr="00BC2123">
        <w:rPr>
          <w:sz w:val="28"/>
          <w:szCs w:val="28"/>
          <w:lang w:val="uk-UA" w:eastAsia="uk-UA"/>
        </w:rPr>
        <w:t xml:space="preserve">4 по вулиці Грецькій </w:t>
      </w:r>
    </w:p>
    <w:p w:rsidR="000A6ECA" w:rsidRDefault="000A6ECA" w:rsidP="000A6ECA">
      <w:pPr>
        <w:rPr>
          <w:sz w:val="28"/>
          <w:szCs w:val="28"/>
          <w:lang w:val="uk-UA"/>
        </w:rPr>
      </w:pPr>
      <w:r w:rsidRPr="00BC2123">
        <w:rPr>
          <w:sz w:val="28"/>
          <w:szCs w:val="28"/>
          <w:lang w:val="uk-UA" w:eastAsia="uk-UA"/>
        </w:rPr>
        <w:t>у м. Могилеві-Подільському Вінницької області</w:t>
      </w:r>
      <w:r w:rsidRPr="00BC2123">
        <w:rPr>
          <w:sz w:val="28"/>
          <w:szCs w:val="28"/>
          <w:lang w:val="uk-UA"/>
        </w:rPr>
        <w:t xml:space="preserve"> (коригування)»</w:t>
      </w:r>
      <w:r w:rsidRPr="0015523E">
        <w:rPr>
          <w:sz w:val="28"/>
          <w:szCs w:val="28"/>
          <w:lang w:val="uk-UA"/>
        </w:rPr>
        <w:t xml:space="preserve"> кошторисною вартістю будівництва </w:t>
      </w:r>
      <w:r>
        <w:rPr>
          <w:sz w:val="28"/>
          <w:szCs w:val="28"/>
          <w:lang w:val="uk-UA"/>
        </w:rPr>
        <w:t>-</w:t>
      </w:r>
      <w:r w:rsidRPr="001552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3108,938</w:t>
      </w:r>
      <w:r w:rsidRPr="0015523E">
        <w:rPr>
          <w:sz w:val="28"/>
          <w:szCs w:val="28"/>
          <w:lang w:val="uk-UA"/>
        </w:rPr>
        <w:t xml:space="preserve"> тис. гривень, у тому числі: будівельні </w:t>
      </w:r>
    </w:p>
    <w:p w:rsidR="000A6ECA" w:rsidRDefault="000A6ECA" w:rsidP="000A6ECA">
      <w:pPr>
        <w:rPr>
          <w:sz w:val="28"/>
          <w:szCs w:val="28"/>
          <w:lang w:val="uk-UA"/>
        </w:rPr>
      </w:pPr>
      <w:r w:rsidRPr="0015523E">
        <w:rPr>
          <w:sz w:val="28"/>
          <w:szCs w:val="28"/>
          <w:lang w:val="uk-UA"/>
        </w:rPr>
        <w:t xml:space="preserve">роботи </w:t>
      </w:r>
      <w:r>
        <w:rPr>
          <w:sz w:val="28"/>
          <w:szCs w:val="28"/>
          <w:lang w:val="uk-UA"/>
        </w:rPr>
        <w:t>-</w:t>
      </w:r>
      <w:r w:rsidRPr="001552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2486,966</w:t>
      </w:r>
      <w:r w:rsidRPr="0015523E">
        <w:rPr>
          <w:sz w:val="28"/>
          <w:szCs w:val="28"/>
          <w:lang w:val="uk-UA"/>
        </w:rPr>
        <w:t xml:space="preserve"> тис. гривень; інші витрати </w:t>
      </w:r>
      <w:r>
        <w:rPr>
          <w:sz w:val="28"/>
          <w:szCs w:val="28"/>
          <w:lang w:val="uk-UA"/>
        </w:rPr>
        <w:t>-</w:t>
      </w:r>
      <w:r w:rsidRPr="001552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621,972</w:t>
      </w:r>
      <w:r w:rsidRPr="0015523E">
        <w:rPr>
          <w:sz w:val="28"/>
          <w:szCs w:val="28"/>
          <w:lang w:val="uk-UA"/>
        </w:rPr>
        <w:t xml:space="preserve"> тис. гривень згідно </w:t>
      </w:r>
    </w:p>
    <w:p w:rsidR="000A6ECA" w:rsidRPr="00316012" w:rsidRDefault="000A6ECA" w:rsidP="000A6ECA">
      <w:pPr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з додатком 2.</w:t>
      </w:r>
    </w:p>
    <w:p w:rsidR="000A6ECA" w:rsidRDefault="000A6ECA" w:rsidP="000A6ECA">
      <w:pPr>
        <w:ind w:firstLine="709"/>
        <w:rPr>
          <w:sz w:val="28"/>
          <w:szCs w:val="28"/>
          <w:lang w:val="uk-UA"/>
        </w:rPr>
      </w:pPr>
      <w:r w:rsidRPr="00AD5999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902D81">
        <w:rPr>
          <w:sz w:val="28"/>
          <w:szCs w:val="28"/>
          <w:lang w:val="uk-UA"/>
        </w:rPr>
        <w:t>Управлінню житлово-комунального господарства Могилів-Подільської міської ради (</w:t>
      </w:r>
      <w:proofErr w:type="spellStart"/>
      <w:r w:rsidRPr="00902D81">
        <w:rPr>
          <w:sz w:val="28"/>
          <w:szCs w:val="28"/>
          <w:lang w:val="uk-UA"/>
        </w:rPr>
        <w:t>Стратійчук</w:t>
      </w:r>
      <w:proofErr w:type="spellEnd"/>
      <w:r w:rsidRPr="00902D81">
        <w:rPr>
          <w:sz w:val="28"/>
          <w:szCs w:val="28"/>
          <w:lang w:val="uk-UA"/>
        </w:rPr>
        <w:t xml:space="preserve"> І.П.) виступити замовником проведення будівельних робіт по </w:t>
      </w:r>
      <w:r>
        <w:rPr>
          <w:sz w:val="28"/>
          <w:szCs w:val="28"/>
          <w:lang w:val="uk-UA"/>
        </w:rPr>
        <w:t xml:space="preserve">вищевказаним </w:t>
      </w:r>
      <w:r w:rsidRPr="00902D81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ам будівництва,</w:t>
      </w:r>
      <w:r w:rsidRPr="0015523E">
        <w:rPr>
          <w:sz w:val="28"/>
          <w:szCs w:val="28"/>
          <w:lang w:val="uk-UA"/>
        </w:rPr>
        <w:t xml:space="preserve"> </w:t>
      </w:r>
      <w:r w:rsidRPr="00902D81">
        <w:rPr>
          <w:sz w:val="28"/>
          <w:szCs w:val="28"/>
          <w:lang w:val="uk-UA"/>
        </w:rPr>
        <w:t xml:space="preserve">здійснити фінансування виконаних робіт, згідно </w:t>
      </w:r>
      <w:r>
        <w:rPr>
          <w:sz w:val="28"/>
          <w:szCs w:val="28"/>
          <w:lang w:val="uk-UA"/>
        </w:rPr>
        <w:t xml:space="preserve">з </w:t>
      </w:r>
      <w:r w:rsidRPr="00902D81">
        <w:rPr>
          <w:sz w:val="28"/>
          <w:szCs w:val="28"/>
          <w:lang w:val="uk-UA"/>
        </w:rPr>
        <w:t>договор</w:t>
      </w:r>
      <w:r>
        <w:rPr>
          <w:sz w:val="28"/>
          <w:szCs w:val="28"/>
          <w:lang w:val="uk-UA"/>
        </w:rPr>
        <w:t>ами</w:t>
      </w:r>
      <w:r w:rsidRPr="00902D81">
        <w:rPr>
          <w:sz w:val="28"/>
          <w:szCs w:val="28"/>
          <w:lang w:val="uk-UA"/>
        </w:rPr>
        <w:t xml:space="preserve"> підряду та акт</w:t>
      </w:r>
      <w:r>
        <w:rPr>
          <w:sz w:val="28"/>
          <w:szCs w:val="28"/>
          <w:lang w:val="uk-UA"/>
        </w:rPr>
        <w:t>ами</w:t>
      </w:r>
      <w:r w:rsidRPr="00902D81">
        <w:rPr>
          <w:sz w:val="28"/>
          <w:szCs w:val="28"/>
          <w:lang w:val="uk-UA"/>
        </w:rPr>
        <w:t xml:space="preserve"> виконаних робіт в порядку передбачен</w:t>
      </w:r>
      <w:r>
        <w:rPr>
          <w:sz w:val="28"/>
          <w:szCs w:val="28"/>
          <w:lang w:val="uk-UA"/>
        </w:rPr>
        <w:t>ому</w:t>
      </w:r>
      <w:r w:rsidRPr="00902D81">
        <w:rPr>
          <w:sz w:val="28"/>
          <w:szCs w:val="28"/>
          <w:lang w:val="uk-UA"/>
        </w:rPr>
        <w:t xml:space="preserve"> чинним законодавством.</w:t>
      </w:r>
    </w:p>
    <w:p w:rsidR="000A6ECA" w:rsidRDefault="000A6ECA" w:rsidP="000A6ECA">
      <w:pPr>
        <w:ind w:firstLine="709"/>
        <w:rPr>
          <w:sz w:val="28"/>
          <w:szCs w:val="28"/>
          <w:lang w:val="uk-UA"/>
        </w:rPr>
      </w:pPr>
      <w:r w:rsidRPr="00AD5999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474D62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Безмещука</w:t>
      </w:r>
      <w:proofErr w:type="spellEnd"/>
      <w:r>
        <w:rPr>
          <w:sz w:val="28"/>
          <w:szCs w:val="28"/>
          <w:lang w:val="uk-UA"/>
        </w:rPr>
        <w:t xml:space="preserve"> П.О.</w:t>
      </w:r>
      <w:r w:rsidRPr="00474D62">
        <w:rPr>
          <w:sz w:val="28"/>
          <w:szCs w:val="28"/>
          <w:lang w:val="uk-UA"/>
        </w:rPr>
        <w:t>.</w:t>
      </w:r>
    </w:p>
    <w:p w:rsidR="000A6ECA" w:rsidRPr="00BC2123" w:rsidRDefault="000A6ECA" w:rsidP="000A6ECA">
      <w:pPr>
        <w:ind w:firstLine="709"/>
        <w:rPr>
          <w:sz w:val="28"/>
          <w:szCs w:val="28"/>
          <w:lang w:val="uk-UA"/>
        </w:rPr>
      </w:pPr>
    </w:p>
    <w:p w:rsidR="004B53E1" w:rsidRDefault="000A6ECA" w:rsidP="000A6ECA">
      <w:r>
        <w:rPr>
          <w:sz w:val="28"/>
          <w:szCs w:val="28"/>
          <w:lang w:val="uk-UA"/>
        </w:rPr>
        <w:t xml:space="preserve">        </w:t>
      </w:r>
      <w:r w:rsidRPr="00BC2123">
        <w:rPr>
          <w:sz w:val="28"/>
          <w:szCs w:val="28"/>
          <w:lang w:val="uk-UA"/>
        </w:rPr>
        <w:t>Міський голова</w:t>
      </w:r>
      <w:r w:rsidRPr="00BC2123">
        <w:rPr>
          <w:sz w:val="28"/>
          <w:szCs w:val="28"/>
          <w:lang w:val="uk-UA"/>
        </w:rPr>
        <w:tab/>
      </w:r>
      <w:r w:rsidRPr="00BC2123">
        <w:rPr>
          <w:sz w:val="28"/>
          <w:szCs w:val="28"/>
          <w:lang w:val="uk-UA"/>
        </w:rPr>
        <w:tab/>
      </w:r>
      <w:r w:rsidRPr="00BC2123">
        <w:rPr>
          <w:sz w:val="28"/>
          <w:szCs w:val="28"/>
          <w:lang w:val="uk-UA"/>
        </w:rPr>
        <w:tab/>
      </w:r>
      <w:r w:rsidRPr="00BC2123">
        <w:rPr>
          <w:sz w:val="28"/>
          <w:szCs w:val="28"/>
          <w:lang w:val="uk-UA"/>
        </w:rPr>
        <w:tab/>
      </w:r>
      <w:r w:rsidRPr="00BC2123">
        <w:rPr>
          <w:sz w:val="28"/>
          <w:szCs w:val="28"/>
          <w:lang w:val="uk-UA"/>
        </w:rPr>
        <w:tab/>
      </w:r>
      <w:r w:rsidRPr="00BC2123">
        <w:rPr>
          <w:sz w:val="28"/>
          <w:szCs w:val="28"/>
          <w:lang w:val="uk-UA"/>
        </w:rPr>
        <w:tab/>
        <w:t>Геннадій ГЛУХМАНЮК</w:t>
      </w:r>
    </w:p>
    <w:sectPr w:rsidR="004B53E1" w:rsidSect="000A6ECA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12"/>
    <w:rsid w:val="000A6ECA"/>
    <w:rsid w:val="000D690E"/>
    <w:rsid w:val="004B53E1"/>
    <w:rsid w:val="00F4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E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E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2023-11-07T13:47:00Z</dcterms:created>
  <dcterms:modified xsi:type="dcterms:W3CDTF">2023-11-08T08:33:00Z</dcterms:modified>
</cp:coreProperties>
</file>