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87" w:rsidRPr="006B61EF" w:rsidRDefault="003644B8" w:rsidP="00620F87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F87" w:rsidRPr="006B61EF" w:rsidRDefault="00620F87" w:rsidP="00620F8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B61EF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6B61EF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6B61E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6B61E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620F87" w:rsidRPr="006B61EF" w:rsidRDefault="00620F87" w:rsidP="00620F8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6B61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620F87" w:rsidRPr="006B61EF" w:rsidRDefault="003644B8" w:rsidP="00620F87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20F87" w:rsidRPr="006B61EF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620F87" w:rsidRPr="006B61EF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E14A95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32</w:t>
      </w:r>
    </w:p>
    <w:p w:rsidR="00620F87" w:rsidRDefault="00620F87" w:rsidP="00F1547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B61E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26.01.2023р.                                              м. Могилів-Подільський</w:t>
      </w:r>
    </w:p>
    <w:p w:rsidR="00620F87" w:rsidRDefault="00620F87" w:rsidP="00F1547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20F87" w:rsidRDefault="00620F87" w:rsidP="00F1547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1B87" w:rsidRPr="004A250C" w:rsidRDefault="00DB1B87" w:rsidP="00F15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Про приватизацію державного</w:t>
      </w:r>
      <w:r w:rsidR="00620F87">
        <w:rPr>
          <w:rFonts w:ascii="Times New Roman" w:hAnsi="Times New Roman"/>
          <w:b/>
          <w:sz w:val="28"/>
          <w:szCs w:val="28"/>
        </w:rPr>
        <w:t xml:space="preserve"> </w:t>
      </w:r>
      <w:r w:rsidRPr="004A250C">
        <w:rPr>
          <w:rFonts w:ascii="Times New Roman" w:hAnsi="Times New Roman"/>
          <w:b/>
          <w:sz w:val="28"/>
          <w:szCs w:val="28"/>
        </w:rPr>
        <w:t>житлового фонду</w:t>
      </w:r>
    </w:p>
    <w:p w:rsidR="00DB1B87" w:rsidRPr="004A250C" w:rsidRDefault="00DB1B87" w:rsidP="00F1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DDB" w:rsidRDefault="00DB1B87" w:rsidP="00F154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25AAD">
        <w:rPr>
          <w:rFonts w:ascii="Times New Roman" w:hAnsi="Times New Roman"/>
          <w:sz w:val="28"/>
          <w:szCs w:val="28"/>
        </w:rPr>
        <w:t xml:space="preserve">    </w:t>
      </w:r>
      <w:r w:rsidR="0070412C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Керуючись ст.ст. 30,</w:t>
      </w:r>
      <w:r w:rsidR="00620F87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40 Закону України </w:t>
      </w:r>
      <w:r w:rsidR="00620F87">
        <w:rPr>
          <w:rFonts w:ascii="Times New Roman" w:hAnsi="Times New Roman"/>
          <w:sz w:val="28"/>
          <w:szCs w:val="28"/>
        </w:rPr>
        <w:t>«</w:t>
      </w:r>
      <w:r w:rsidRPr="004A250C">
        <w:rPr>
          <w:rFonts w:ascii="Times New Roman" w:hAnsi="Times New Roman"/>
          <w:sz w:val="28"/>
          <w:szCs w:val="28"/>
        </w:rPr>
        <w:t>Про м</w:t>
      </w:r>
      <w:r w:rsidR="000E6D37">
        <w:rPr>
          <w:rFonts w:ascii="Times New Roman" w:hAnsi="Times New Roman"/>
          <w:sz w:val="28"/>
          <w:szCs w:val="28"/>
        </w:rPr>
        <w:t>ісцеве самоврядування в Україні</w:t>
      </w:r>
      <w:r w:rsidR="00620F87">
        <w:rPr>
          <w:rFonts w:ascii="Times New Roman" w:hAnsi="Times New Roman"/>
          <w:sz w:val="28"/>
          <w:szCs w:val="28"/>
        </w:rPr>
        <w:t>»</w:t>
      </w:r>
      <w:r w:rsidRPr="004A250C">
        <w:rPr>
          <w:rFonts w:ascii="Times New Roman" w:hAnsi="Times New Roman"/>
          <w:sz w:val="28"/>
          <w:szCs w:val="28"/>
        </w:rPr>
        <w:t>, ст.ст.</w:t>
      </w:r>
      <w:r w:rsidR="00620F87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9,</w:t>
      </w:r>
      <w:r w:rsidR="00620F87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15,</w:t>
      </w:r>
      <w:r w:rsidR="00620F87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63 Житлового </w:t>
      </w:r>
      <w:r w:rsidR="00772E41">
        <w:rPr>
          <w:rFonts w:ascii="Times New Roman" w:hAnsi="Times New Roman"/>
          <w:sz w:val="28"/>
          <w:szCs w:val="28"/>
        </w:rPr>
        <w:t>к</w:t>
      </w:r>
      <w:r w:rsidRPr="004A250C">
        <w:rPr>
          <w:rFonts w:ascii="Times New Roman" w:hAnsi="Times New Roman"/>
          <w:sz w:val="28"/>
          <w:szCs w:val="28"/>
        </w:rPr>
        <w:t>одексу України, відп</w:t>
      </w:r>
      <w:r w:rsidR="00620F87">
        <w:rPr>
          <w:rFonts w:ascii="Times New Roman" w:hAnsi="Times New Roman"/>
          <w:sz w:val="28"/>
          <w:szCs w:val="28"/>
        </w:rPr>
        <w:t>овідно до вимог Закону України «</w:t>
      </w:r>
      <w:r w:rsidRPr="004A250C">
        <w:rPr>
          <w:rFonts w:ascii="Times New Roman" w:hAnsi="Times New Roman"/>
          <w:sz w:val="28"/>
          <w:szCs w:val="28"/>
        </w:rPr>
        <w:t>Про приватиз</w:t>
      </w:r>
      <w:r w:rsidR="00EF371F">
        <w:rPr>
          <w:rFonts w:ascii="Times New Roman" w:hAnsi="Times New Roman"/>
          <w:sz w:val="28"/>
          <w:szCs w:val="28"/>
        </w:rPr>
        <w:t>ацію державного житлового фонду</w:t>
      </w:r>
      <w:r w:rsidR="00925AAD">
        <w:rPr>
          <w:rFonts w:ascii="Times New Roman" w:hAnsi="Times New Roman"/>
          <w:sz w:val="28"/>
          <w:szCs w:val="28"/>
        </w:rPr>
        <w:t>»</w:t>
      </w:r>
      <w:r w:rsidRPr="004A250C">
        <w:rPr>
          <w:rFonts w:ascii="Times New Roman" w:hAnsi="Times New Roman"/>
          <w:sz w:val="28"/>
          <w:szCs w:val="28"/>
        </w:rPr>
        <w:t>, Положення про порядок передачі квартир (б</w:t>
      </w:r>
      <w:r w:rsidR="00EF371F">
        <w:rPr>
          <w:rFonts w:ascii="Times New Roman" w:hAnsi="Times New Roman"/>
          <w:sz w:val="28"/>
          <w:szCs w:val="28"/>
        </w:rPr>
        <w:t>удинків) у власність громадянам</w:t>
      </w:r>
      <w:r w:rsidR="00842EFF">
        <w:rPr>
          <w:rFonts w:ascii="Times New Roman" w:hAnsi="Times New Roman"/>
          <w:sz w:val="28"/>
          <w:szCs w:val="28"/>
        </w:rPr>
        <w:t xml:space="preserve">, </w:t>
      </w:r>
      <w:r w:rsidR="00842EFF" w:rsidRPr="00842EFF">
        <w:rPr>
          <w:rFonts w:ascii="Times New Roman" w:hAnsi="Times New Roman"/>
          <w:sz w:val="28"/>
          <w:szCs w:val="28"/>
        </w:rPr>
        <w:t>затвердженого наказом Держжитлокомунгоспу від 15.09.1992 року №56</w:t>
      </w:r>
      <w:r w:rsidRPr="004A250C">
        <w:rPr>
          <w:rFonts w:ascii="Times New Roman" w:hAnsi="Times New Roman"/>
          <w:sz w:val="28"/>
          <w:szCs w:val="28"/>
        </w:rPr>
        <w:t>, розглянувши матеріали щодо відповідних роз</w:t>
      </w:r>
      <w:r w:rsidR="00EF371F">
        <w:rPr>
          <w:rFonts w:ascii="Times New Roman" w:hAnsi="Times New Roman"/>
          <w:sz w:val="28"/>
          <w:szCs w:val="28"/>
        </w:rPr>
        <w:t xml:space="preserve">рахунків із зазначеного </w:t>
      </w:r>
    </w:p>
    <w:p w:rsidR="00DB1B87" w:rsidRPr="004A250C" w:rsidRDefault="00EF371F" w:rsidP="00925A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питання</w:t>
      </w:r>
      <w:r w:rsidR="00DB1B87" w:rsidRPr="004A250C">
        <w:rPr>
          <w:rFonts w:ascii="Times New Roman" w:hAnsi="Times New Roman"/>
          <w:sz w:val="28"/>
          <w:szCs w:val="28"/>
        </w:rPr>
        <w:t>,</w:t>
      </w:r>
      <w:r w:rsidR="00925AAD">
        <w:rPr>
          <w:rFonts w:ascii="Times New Roman" w:hAnsi="Times New Roman"/>
          <w:sz w:val="28"/>
          <w:szCs w:val="28"/>
        </w:rPr>
        <w:t xml:space="preserve"> </w:t>
      </w:r>
      <w:r w:rsidR="00DB1B87" w:rsidRPr="004A250C">
        <w:rPr>
          <w:rFonts w:ascii="Times New Roman" w:hAnsi="Times New Roman"/>
          <w:sz w:val="28"/>
          <w:szCs w:val="28"/>
        </w:rPr>
        <w:t>-</w:t>
      </w:r>
    </w:p>
    <w:p w:rsidR="00DB1B87" w:rsidRPr="004A250C" w:rsidRDefault="00DB1B87" w:rsidP="00925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1B87" w:rsidRPr="00925AAD" w:rsidRDefault="00DB1B87" w:rsidP="00925AAD">
      <w:pPr>
        <w:spacing w:after="0" w:line="240" w:lineRule="atLeast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925AAD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DB1B87" w:rsidRPr="004A250C" w:rsidRDefault="00DB1B87" w:rsidP="00DB1B87">
      <w:pPr>
        <w:spacing w:after="0" w:line="240" w:lineRule="atLeast"/>
        <w:ind w:left="-142"/>
        <w:rPr>
          <w:rFonts w:ascii="Times New Roman" w:hAnsi="Times New Roman"/>
          <w:b/>
          <w:sz w:val="28"/>
          <w:szCs w:val="28"/>
        </w:rPr>
      </w:pPr>
    </w:p>
    <w:p w:rsidR="00DB1B87" w:rsidRPr="004A250C" w:rsidRDefault="00DB1B87" w:rsidP="00127F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1</w:t>
      </w:r>
      <w:r w:rsidRPr="00925AAD">
        <w:rPr>
          <w:rFonts w:ascii="Times New Roman" w:hAnsi="Times New Roman"/>
          <w:b/>
          <w:sz w:val="28"/>
          <w:szCs w:val="28"/>
        </w:rPr>
        <w:t>.</w:t>
      </w:r>
      <w:r w:rsidR="00925AAD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Передати безоплатно у приватну власність (приватизувати) та оформити право приватної власності на квартиру державного житлового фонду квартиронаймачу:</w:t>
      </w:r>
    </w:p>
    <w:p w:rsidR="00667B96" w:rsidRDefault="00DB1B87" w:rsidP="00CA627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1.1.</w:t>
      </w:r>
      <w:r w:rsidR="00006350">
        <w:rPr>
          <w:rFonts w:ascii="Times New Roman" w:hAnsi="Times New Roman"/>
          <w:b/>
          <w:sz w:val="28"/>
          <w:szCs w:val="28"/>
        </w:rPr>
        <w:t xml:space="preserve"> </w:t>
      </w:r>
      <w:r w:rsidR="00BA2C96">
        <w:rPr>
          <w:rFonts w:ascii="Times New Roman" w:hAnsi="Times New Roman"/>
          <w:sz w:val="28"/>
          <w:szCs w:val="28"/>
        </w:rPr>
        <w:t>_________________</w:t>
      </w:r>
      <w:r w:rsidRPr="004A250C">
        <w:rPr>
          <w:rFonts w:ascii="Times New Roman" w:hAnsi="Times New Roman"/>
          <w:sz w:val="28"/>
          <w:szCs w:val="28"/>
        </w:rPr>
        <w:t xml:space="preserve">, склад сім’ї - </w:t>
      </w:r>
      <w:r w:rsidR="00BA2C96">
        <w:rPr>
          <w:rFonts w:ascii="Times New Roman" w:hAnsi="Times New Roman"/>
          <w:sz w:val="28"/>
          <w:szCs w:val="28"/>
        </w:rPr>
        <w:t>__</w:t>
      </w:r>
      <w:r w:rsidR="00006350">
        <w:rPr>
          <w:rFonts w:ascii="Times New Roman" w:hAnsi="Times New Roman"/>
          <w:sz w:val="28"/>
          <w:szCs w:val="28"/>
        </w:rPr>
        <w:t>чоловіка</w:t>
      </w:r>
      <w:r w:rsidRPr="004A250C">
        <w:rPr>
          <w:rFonts w:ascii="Times New Roman" w:hAnsi="Times New Roman"/>
          <w:sz w:val="28"/>
          <w:szCs w:val="28"/>
        </w:rPr>
        <w:t xml:space="preserve">, </w:t>
      </w:r>
      <w:r w:rsidR="00772E41">
        <w:rPr>
          <w:rFonts w:ascii="Times New Roman" w:hAnsi="Times New Roman"/>
          <w:sz w:val="28"/>
          <w:szCs w:val="28"/>
        </w:rPr>
        <w:t>у</w:t>
      </w:r>
      <w:r w:rsidRPr="004A250C">
        <w:rPr>
          <w:rFonts w:ascii="Times New Roman" w:hAnsi="Times New Roman"/>
          <w:sz w:val="28"/>
          <w:szCs w:val="28"/>
        </w:rPr>
        <w:t xml:space="preserve"> тому числі </w:t>
      </w:r>
      <w:r>
        <w:rPr>
          <w:rFonts w:ascii="Times New Roman" w:hAnsi="Times New Roman"/>
          <w:sz w:val="28"/>
          <w:szCs w:val="28"/>
        </w:rPr>
        <w:t>дружині</w:t>
      </w:r>
      <w:r w:rsidR="00127F75">
        <w:rPr>
          <w:rFonts w:ascii="Times New Roman" w:hAnsi="Times New Roman"/>
          <w:sz w:val="28"/>
          <w:szCs w:val="28"/>
        </w:rPr>
        <w:t xml:space="preserve"> </w:t>
      </w:r>
      <w:r w:rsidR="000E6D37">
        <w:rPr>
          <w:rFonts w:ascii="Times New Roman" w:hAnsi="Times New Roman"/>
          <w:sz w:val="28"/>
          <w:szCs w:val="28"/>
        </w:rPr>
        <w:t>-</w:t>
      </w:r>
      <w:r w:rsidR="00127F75">
        <w:rPr>
          <w:rFonts w:ascii="Times New Roman" w:hAnsi="Times New Roman"/>
          <w:sz w:val="28"/>
          <w:szCs w:val="28"/>
        </w:rPr>
        <w:t xml:space="preserve"> </w:t>
      </w:r>
      <w:r w:rsidR="00BA2C96">
        <w:rPr>
          <w:rFonts w:ascii="Times New Roman" w:hAnsi="Times New Roman"/>
          <w:sz w:val="28"/>
          <w:szCs w:val="28"/>
        </w:rPr>
        <w:t>________________</w:t>
      </w:r>
      <w:r w:rsidRPr="004A250C">
        <w:rPr>
          <w:rFonts w:ascii="Times New Roman" w:hAnsi="Times New Roman"/>
          <w:sz w:val="28"/>
          <w:szCs w:val="28"/>
        </w:rPr>
        <w:t xml:space="preserve">, </w:t>
      </w:r>
      <w:r w:rsidR="00006350">
        <w:rPr>
          <w:rFonts w:ascii="Times New Roman" w:hAnsi="Times New Roman"/>
          <w:sz w:val="28"/>
          <w:szCs w:val="28"/>
        </w:rPr>
        <w:t>сину</w:t>
      </w:r>
      <w:r w:rsidR="00F15473">
        <w:rPr>
          <w:rFonts w:ascii="Times New Roman" w:hAnsi="Times New Roman"/>
          <w:sz w:val="28"/>
          <w:szCs w:val="28"/>
        </w:rPr>
        <w:t xml:space="preserve"> </w:t>
      </w:r>
      <w:r w:rsidR="00006350">
        <w:rPr>
          <w:rFonts w:ascii="Times New Roman" w:hAnsi="Times New Roman"/>
          <w:sz w:val="28"/>
          <w:szCs w:val="28"/>
        </w:rPr>
        <w:t>-</w:t>
      </w:r>
      <w:r w:rsidR="00F15473">
        <w:rPr>
          <w:rFonts w:ascii="Times New Roman" w:hAnsi="Times New Roman"/>
          <w:sz w:val="28"/>
          <w:szCs w:val="28"/>
        </w:rPr>
        <w:t xml:space="preserve"> </w:t>
      </w:r>
      <w:r w:rsidR="00BA2C96">
        <w:rPr>
          <w:rFonts w:ascii="Times New Roman" w:hAnsi="Times New Roman"/>
          <w:sz w:val="28"/>
          <w:szCs w:val="28"/>
        </w:rPr>
        <w:t>________________________________</w:t>
      </w:r>
      <w:r w:rsidR="00006350">
        <w:rPr>
          <w:rFonts w:ascii="Times New Roman" w:hAnsi="Times New Roman"/>
          <w:sz w:val="28"/>
          <w:szCs w:val="28"/>
        </w:rPr>
        <w:t>, доньці</w:t>
      </w:r>
      <w:r w:rsidR="00F15473">
        <w:rPr>
          <w:rFonts w:ascii="Times New Roman" w:hAnsi="Times New Roman"/>
          <w:sz w:val="28"/>
          <w:szCs w:val="28"/>
        </w:rPr>
        <w:t xml:space="preserve"> -</w:t>
      </w:r>
    </w:p>
    <w:p w:rsidR="00DB1B87" w:rsidRPr="004A250C" w:rsidRDefault="00BA2C96" w:rsidP="00667B96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772E41">
        <w:rPr>
          <w:rFonts w:ascii="Times New Roman" w:hAnsi="Times New Roman"/>
          <w:sz w:val="28"/>
          <w:szCs w:val="28"/>
        </w:rPr>
        <w:t>,</w:t>
      </w:r>
      <w:r w:rsidR="00006350">
        <w:rPr>
          <w:rFonts w:ascii="Times New Roman" w:hAnsi="Times New Roman"/>
          <w:sz w:val="28"/>
          <w:szCs w:val="28"/>
        </w:rPr>
        <w:t xml:space="preserve"> </w:t>
      </w:r>
      <w:r w:rsidR="00DB1B87" w:rsidRPr="004A250C">
        <w:rPr>
          <w:rFonts w:ascii="Times New Roman" w:hAnsi="Times New Roman"/>
          <w:sz w:val="28"/>
          <w:szCs w:val="28"/>
        </w:rPr>
        <w:t xml:space="preserve">на </w:t>
      </w:r>
      <w:r w:rsidR="00DB1B87">
        <w:rPr>
          <w:rFonts w:ascii="Times New Roman" w:hAnsi="Times New Roman"/>
          <w:sz w:val="28"/>
          <w:szCs w:val="28"/>
        </w:rPr>
        <w:t>квартиру №</w:t>
      </w:r>
      <w:r>
        <w:rPr>
          <w:rFonts w:ascii="Times New Roman" w:hAnsi="Times New Roman"/>
          <w:sz w:val="28"/>
          <w:szCs w:val="28"/>
        </w:rPr>
        <w:t>__</w:t>
      </w:r>
      <w:r w:rsidR="00DB1B87">
        <w:rPr>
          <w:rFonts w:ascii="Times New Roman" w:hAnsi="Times New Roman"/>
          <w:sz w:val="28"/>
          <w:szCs w:val="28"/>
        </w:rPr>
        <w:t xml:space="preserve"> </w:t>
      </w:r>
      <w:r w:rsidR="00DB1B87" w:rsidRPr="004A250C">
        <w:rPr>
          <w:rFonts w:ascii="Times New Roman" w:hAnsi="Times New Roman"/>
          <w:sz w:val="28"/>
          <w:szCs w:val="28"/>
        </w:rPr>
        <w:t xml:space="preserve">по </w:t>
      </w:r>
      <w:r w:rsidR="00006350">
        <w:rPr>
          <w:rFonts w:ascii="Times New Roman" w:hAnsi="Times New Roman"/>
          <w:sz w:val="28"/>
          <w:szCs w:val="28"/>
        </w:rPr>
        <w:t>вул.</w:t>
      </w:r>
      <w:r w:rsidR="00127F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</w:t>
      </w:r>
      <w:r w:rsidR="000063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</w:t>
      </w:r>
      <w:r w:rsidR="00DB1B87">
        <w:rPr>
          <w:rFonts w:ascii="Times New Roman" w:hAnsi="Times New Roman"/>
          <w:sz w:val="28"/>
          <w:szCs w:val="28"/>
        </w:rPr>
        <w:t xml:space="preserve">, </w:t>
      </w:r>
      <w:r w:rsidR="00DB1B87" w:rsidRPr="004A250C">
        <w:rPr>
          <w:rFonts w:ascii="Times New Roman" w:hAnsi="Times New Roman"/>
          <w:sz w:val="28"/>
          <w:szCs w:val="28"/>
        </w:rPr>
        <w:t xml:space="preserve">загальною площею </w:t>
      </w:r>
      <w:r>
        <w:rPr>
          <w:rFonts w:ascii="Times New Roman" w:hAnsi="Times New Roman"/>
          <w:sz w:val="28"/>
          <w:szCs w:val="28"/>
        </w:rPr>
        <w:t>___</w:t>
      </w:r>
      <w:r w:rsidR="00DB1B87" w:rsidRPr="004A250C">
        <w:rPr>
          <w:rFonts w:ascii="Times New Roman" w:hAnsi="Times New Roman"/>
          <w:sz w:val="28"/>
          <w:szCs w:val="28"/>
        </w:rPr>
        <w:t xml:space="preserve"> кв.</w:t>
      </w:r>
      <w:r w:rsidR="00127F75">
        <w:rPr>
          <w:rFonts w:ascii="Times New Roman" w:hAnsi="Times New Roman"/>
          <w:sz w:val="28"/>
          <w:szCs w:val="28"/>
        </w:rPr>
        <w:t xml:space="preserve"> м</w:t>
      </w:r>
      <w:r w:rsidR="00DB1B87" w:rsidRPr="004A250C">
        <w:rPr>
          <w:rFonts w:ascii="Times New Roman" w:hAnsi="Times New Roman"/>
          <w:sz w:val="28"/>
          <w:szCs w:val="28"/>
        </w:rPr>
        <w:t xml:space="preserve">, відновною вартістю </w:t>
      </w:r>
      <w:r>
        <w:rPr>
          <w:rFonts w:ascii="Times New Roman" w:hAnsi="Times New Roman"/>
          <w:sz w:val="28"/>
          <w:szCs w:val="28"/>
        </w:rPr>
        <w:t>____</w:t>
      </w:r>
      <w:r w:rsidR="00127F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7F75">
        <w:rPr>
          <w:rFonts w:ascii="Times New Roman" w:hAnsi="Times New Roman"/>
          <w:sz w:val="28"/>
          <w:szCs w:val="28"/>
        </w:rPr>
        <w:t>грн</w:t>
      </w:r>
      <w:proofErr w:type="spellEnd"/>
      <w:r w:rsidR="00DB1B87" w:rsidRPr="004A250C">
        <w:rPr>
          <w:rFonts w:ascii="Times New Roman" w:hAnsi="Times New Roman"/>
          <w:sz w:val="28"/>
          <w:szCs w:val="28"/>
        </w:rPr>
        <w:t xml:space="preserve">, при розрахунку санітарної норми безоплатної передачі загальної площі житла </w:t>
      </w:r>
      <w:r>
        <w:rPr>
          <w:rFonts w:ascii="Times New Roman" w:hAnsi="Times New Roman"/>
          <w:sz w:val="28"/>
          <w:szCs w:val="28"/>
        </w:rPr>
        <w:t>___</w:t>
      </w:r>
      <w:r w:rsidR="00DB1B87" w:rsidRPr="004A250C">
        <w:rPr>
          <w:rFonts w:ascii="Times New Roman" w:hAnsi="Times New Roman"/>
          <w:sz w:val="28"/>
          <w:szCs w:val="28"/>
        </w:rPr>
        <w:t>кв.</w:t>
      </w:r>
      <w:r w:rsidR="00127F75">
        <w:rPr>
          <w:rFonts w:ascii="Times New Roman" w:hAnsi="Times New Roman"/>
          <w:sz w:val="28"/>
          <w:szCs w:val="28"/>
        </w:rPr>
        <w:t xml:space="preserve"> м</w:t>
      </w:r>
      <w:r w:rsidR="00DB1B87" w:rsidRPr="004A250C">
        <w:rPr>
          <w:rFonts w:ascii="Times New Roman" w:hAnsi="Times New Roman"/>
          <w:sz w:val="28"/>
          <w:szCs w:val="28"/>
        </w:rPr>
        <w:t xml:space="preserve">, з наданням житлових чеків на суму </w:t>
      </w:r>
      <w:r>
        <w:rPr>
          <w:rFonts w:ascii="Times New Roman" w:hAnsi="Times New Roman"/>
          <w:sz w:val="28"/>
          <w:szCs w:val="28"/>
        </w:rPr>
        <w:t>___</w:t>
      </w:r>
      <w:r w:rsidR="00DB1B87">
        <w:rPr>
          <w:rFonts w:ascii="Times New Roman" w:hAnsi="Times New Roman"/>
          <w:sz w:val="28"/>
          <w:szCs w:val="28"/>
        </w:rPr>
        <w:t xml:space="preserve"> </w:t>
      </w:r>
      <w:r w:rsidR="00DB1B87" w:rsidRPr="004A250C">
        <w:rPr>
          <w:rFonts w:ascii="Times New Roman" w:hAnsi="Times New Roman"/>
          <w:sz w:val="28"/>
          <w:szCs w:val="28"/>
        </w:rPr>
        <w:t xml:space="preserve">грн. </w:t>
      </w:r>
    </w:p>
    <w:p w:rsidR="00DB1B87" w:rsidRPr="004A250C" w:rsidRDefault="00DB1B87" w:rsidP="00127F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</w:t>
      </w:r>
      <w:r w:rsidRPr="00925AAD">
        <w:rPr>
          <w:rFonts w:ascii="Times New Roman" w:hAnsi="Times New Roman"/>
          <w:b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Власникам зазначеної в цьому рішенні житлової квартири:</w:t>
      </w:r>
    </w:p>
    <w:p w:rsidR="00DB1B87" w:rsidRPr="004A250C" w:rsidRDefault="00DB1B87" w:rsidP="00127F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2.1</w:t>
      </w:r>
      <w:r w:rsidRPr="00925AAD">
        <w:rPr>
          <w:rFonts w:ascii="Times New Roman" w:hAnsi="Times New Roman"/>
          <w:b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Укласти з відповідними організаціями по обслуговуванню і ремонту житла угоди про участь у витратах щодо утримання (обслуговування) та</w:t>
      </w:r>
      <w:r>
        <w:rPr>
          <w:rFonts w:ascii="Times New Roman" w:hAnsi="Times New Roman"/>
          <w:sz w:val="28"/>
          <w:szCs w:val="28"/>
        </w:rPr>
        <w:t xml:space="preserve"> ремонту будинку (житла) на при</w:t>
      </w:r>
      <w:r w:rsidRPr="004A250C">
        <w:rPr>
          <w:rFonts w:ascii="Times New Roman" w:hAnsi="Times New Roman"/>
          <w:sz w:val="28"/>
          <w:szCs w:val="28"/>
        </w:rPr>
        <w:t xml:space="preserve">будинковій території.   </w:t>
      </w:r>
    </w:p>
    <w:p w:rsidR="00DB1B87" w:rsidRPr="004A250C" w:rsidRDefault="00DB1B87" w:rsidP="00127F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2.2</w:t>
      </w:r>
      <w:r w:rsidRPr="00925AAD">
        <w:rPr>
          <w:rFonts w:ascii="Times New Roman" w:hAnsi="Times New Roman"/>
          <w:b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Користування прибудинковими територіями закріплене за житловим будинк</w:t>
      </w:r>
      <w:r>
        <w:rPr>
          <w:rFonts w:ascii="Times New Roman" w:hAnsi="Times New Roman"/>
          <w:sz w:val="28"/>
          <w:szCs w:val="28"/>
        </w:rPr>
        <w:t>ом, в якому</w:t>
      </w:r>
      <w:r w:rsidRPr="004A250C">
        <w:rPr>
          <w:rFonts w:ascii="Times New Roman" w:hAnsi="Times New Roman"/>
          <w:sz w:val="28"/>
          <w:szCs w:val="28"/>
        </w:rPr>
        <w:t xml:space="preserve"> розміщен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 xml:space="preserve"> приватизован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 xml:space="preserve"> житлов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 xml:space="preserve"> квартир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>,</w:t>
      </w:r>
      <w:r w:rsidR="000E6D37">
        <w:rPr>
          <w:rFonts w:ascii="Times New Roman" w:hAnsi="Times New Roman"/>
          <w:sz w:val="28"/>
          <w:szCs w:val="28"/>
        </w:rPr>
        <w:t xml:space="preserve"> здійснювати в умовах і порядку</w:t>
      </w:r>
      <w:r w:rsidRPr="004A250C">
        <w:rPr>
          <w:rFonts w:ascii="Times New Roman" w:hAnsi="Times New Roman"/>
          <w:sz w:val="28"/>
          <w:szCs w:val="28"/>
        </w:rPr>
        <w:t xml:space="preserve">, передбаченими Земельним </w:t>
      </w:r>
      <w:r w:rsidR="00BD3990">
        <w:rPr>
          <w:rFonts w:ascii="Times New Roman" w:hAnsi="Times New Roman"/>
          <w:sz w:val="28"/>
          <w:szCs w:val="28"/>
        </w:rPr>
        <w:t>к</w:t>
      </w:r>
      <w:r w:rsidRPr="004A250C">
        <w:rPr>
          <w:rFonts w:ascii="Times New Roman" w:hAnsi="Times New Roman"/>
          <w:sz w:val="28"/>
          <w:szCs w:val="28"/>
        </w:rPr>
        <w:t>одексом України.</w:t>
      </w:r>
    </w:p>
    <w:p w:rsidR="00DB1B87" w:rsidRDefault="00DB1B87" w:rsidP="00127F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3</w:t>
      </w:r>
      <w:r w:rsidRPr="00925AAD">
        <w:rPr>
          <w:rFonts w:ascii="Times New Roman" w:hAnsi="Times New Roman"/>
          <w:b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</w:t>
      </w:r>
      <w:r w:rsidR="00EF371F">
        <w:rPr>
          <w:rFonts w:ascii="Times New Roman" w:hAnsi="Times New Roman"/>
          <w:sz w:val="28"/>
          <w:szCs w:val="28"/>
        </w:rPr>
        <w:t>анів Слободянюка</w:t>
      </w:r>
      <w:r w:rsidR="00BD3990">
        <w:rPr>
          <w:rFonts w:ascii="Times New Roman" w:hAnsi="Times New Roman"/>
          <w:sz w:val="28"/>
          <w:szCs w:val="28"/>
        </w:rPr>
        <w:t xml:space="preserve"> М.В.</w:t>
      </w:r>
      <w:r w:rsidR="00EF371F">
        <w:rPr>
          <w:rFonts w:ascii="Times New Roman" w:hAnsi="Times New Roman"/>
          <w:sz w:val="28"/>
          <w:szCs w:val="28"/>
        </w:rPr>
        <w:t>.</w:t>
      </w:r>
    </w:p>
    <w:p w:rsidR="00EF371F" w:rsidRDefault="00EF371F" w:rsidP="00BD39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6A7" w:rsidRPr="004A250C" w:rsidRDefault="007576A7" w:rsidP="00BD399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F371F" w:rsidRPr="00BD3990" w:rsidRDefault="00EF371F" w:rsidP="0070412C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D3990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 w:rsidR="00BD3990">
        <w:rPr>
          <w:rFonts w:ascii="Times New Roman" w:hAnsi="Times New Roman"/>
          <w:sz w:val="28"/>
          <w:szCs w:val="28"/>
        </w:rPr>
        <w:t xml:space="preserve">               </w:t>
      </w:r>
      <w:r w:rsidRPr="00BD3990">
        <w:rPr>
          <w:rFonts w:ascii="Times New Roman" w:hAnsi="Times New Roman"/>
          <w:sz w:val="28"/>
          <w:szCs w:val="28"/>
        </w:rPr>
        <w:t xml:space="preserve"> </w:t>
      </w:r>
      <w:r w:rsidR="00BD3990">
        <w:rPr>
          <w:rFonts w:ascii="Times New Roman" w:hAnsi="Times New Roman"/>
          <w:sz w:val="28"/>
          <w:szCs w:val="28"/>
        </w:rPr>
        <w:t xml:space="preserve">   </w:t>
      </w:r>
      <w:r w:rsidR="00CA6278">
        <w:rPr>
          <w:rFonts w:ascii="Times New Roman" w:hAnsi="Times New Roman"/>
          <w:sz w:val="28"/>
          <w:szCs w:val="28"/>
        </w:rPr>
        <w:t xml:space="preserve">  </w:t>
      </w:r>
      <w:r w:rsidRPr="00BD3990">
        <w:rPr>
          <w:rFonts w:ascii="Times New Roman" w:hAnsi="Times New Roman"/>
          <w:sz w:val="28"/>
          <w:szCs w:val="28"/>
        </w:rPr>
        <w:t>Геннадій ГЛУХМАНЮК</w:t>
      </w:r>
    </w:p>
    <w:p w:rsidR="00EF371F" w:rsidRDefault="00EF371F" w:rsidP="00EF371F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DB1B87" w:rsidRPr="00BD3990" w:rsidRDefault="00DB1B87" w:rsidP="00EF3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B1B87" w:rsidRPr="00BD3990" w:rsidSect="00842EFF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87"/>
    <w:rsid w:val="00006350"/>
    <w:rsid w:val="000E6D37"/>
    <w:rsid w:val="00127F75"/>
    <w:rsid w:val="001A73B3"/>
    <w:rsid w:val="00351B60"/>
    <w:rsid w:val="003644B8"/>
    <w:rsid w:val="004C74A8"/>
    <w:rsid w:val="00620F87"/>
    <w:rsid w:val="00667B96"/>
    <w:rsid w:val="0070412C"/>
    <w:rsid w:val="007576A7"/>
    <w:rsid w:val="00772E41"/>
    <w:rsid w:val="007E7DDB"/>
    <w:rsid w:val="00842EFF"/>
    <w:rsid w:val="00925AAD"/>
    <w:rsid w:val="00BA2C96"/>
    <w:rsid w:val="00BD3990"/>
    <w:rsid w:val="00CA6278"/>
    <w:rsid w:val="00DB1B87"/>
    <w:rsid w:val="00E14A95"/>
    <w:rsid w:val="00EF371F"/>
    <w:rsid w:val="00F15473"/>
    <w:rsid w:val="00FB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B87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2C96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B87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2C96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3</cp:revision>
  <cp:lastPrinted>2023-01-19T09:25:00Z</cp:lastPrinted>
  <dcterms:created xsi:type="dcterms:W3CDTF">2023-02-02T07:45:00Z</dcterms:created>
  <dcterms:modified xsi:type="dcterms:W3CDTF">2023-02-02T08:39:00Z</dcterms:modified>
</cp:coreProperties>
</file>