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77" w:rsidRDefault="001D0577" w:rsidP="00987F68">
      <w:pPr>
        <w:jc w:val="center"/>
        <w:rPr>
          <w:rFonts w:eastAsia="Calibri"/>
          <w:noProof/>
          <w:color w:val="000000"/>
          <w:lang w:val="uk-UA"/>
        </w:rPr>
      </w:pPr>
    </w:p>
    <w:p w:rsidR="00987F68" w:rsidRPr="00987F68" w:rsidRDefault="002103D3" w:rsidP="00987F68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68" w:rsidRPr="00987F68" w:rsidRDefault="00987F68" w:rsidP="00987F68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87F68">
        <w:rPr>
          <w:bCs/>
          <w:smallCaps/>
          <w:color w:val="000000"/>
          <w:lang w:val="uk-UA"/>
        </w:rPr>
        <w:t>УКРАЇНА</w:t>
      </w:r>
      <w:r w:rsidRPr="00987F68">
        <w:rPr>
          <w:bCs/>
          <w:smallCaps/>
          <w:color w:val="000000"/>
          <w:lang w:val="uk-UA"/>
        </w:rPr>
        <w:br/>
      </w:r>
      <w:r w:rsidRPr="00987F68">
        <w:rPr>
          <w:bCs/>
          <w:color w:val="000000"/>
          <w:lang w:val="uk-UA"/>
        </w:rPr>
        <w:t>МОГИЛІВ-ПОДІЛЬСЬКА МІСЬКА РАДА</w:t>
      </w:r>
      <w:r w:rsidRPr="00987F68">
        <w:rPr>
          <w:bCs/>
          <w:color w:val="000000"/>
          <w:lang w:val="uk-UA"/>
        </w:rPr>
        <w:br/>
        <w:t>ВІННИЦЬКОЇ ОБЛАСТІ</w:t>
      </w:r>
    </w:p>
    <w:p w:rsidR="00987F68" w:rsidRPr="00987F68" w:rsidRDefault="00987F68" w:rsidP="00987F6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87F68">
        <w:rPr>
          <w:b/>
          <w:bCs/>
          <w:color w:val="000000"/>
          <w:lang w:val="uk-UA"/>
        </w:rPr>
        <w:t>ВИКОНАВЧИЙ КОМІТЕТ</w:t>
      </w:r>
    </w:p>
    <w:p w:rsidR="00987F68" w:rsidRPr="00987F68" w:rsidRDefault="002103D3" w:rsidP="00987F68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87F68" w:rsidRPr="00987F6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87F68" w:rsidRPr="00987F6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37765">
        <w:rPr>
          <w:b/>
          <w:bCs/>
          <w:color w:val="000000"/>
          <w:spacing w:val="80"/>
          <w:sz w:val="32"/>
          <w:szCs w:val="32"/>
          <w:lang w:val="uk-UA"/>
        </w:rPr>
        <w:t>193</w:t>
      </w:r>
    </w:p>
    <w:p w:rsidR="00987F68" w:rsidRPr="00987F68" w:rsidRDefault="00987F68" w:rsidP="00987F68">
      <w:pPr>
        <w:jc w:val="center"/>
        <w:rPr>
          <w:b/>
          <w:bCs/>
          <w:color w:val="000000"/>
          <w:spacing w:val="80"/>
          <w:lang w:val="uk-UA"/>
        </w:rPr>
      </w:pPr>
    </w:p>
    <w:p w:rsidR="00987F68" w:rsidRDefault="00987F68" w:rsidP="00987F68">
      <w:pPr>
        <w:jc w:val="center"/>
        <w:rPr>
          <w:bCs/>
          <w:color w:val="000000"/>
          <w:lang w:val="uk-UA"/>
        </w:rPr>
      </w:pPr>
      <w:r w:rsidRPr="00987F68">
        <w:rPr>
          <w:bCs/>
          <w:color w:val="000000"/>
          <w:lang w:val="uk-UA"/>
        </w:rPr>
        <w:t>Від 29.06.2023р.                                              м. Могилів-Подільський</w:t>
      </w:r>
    </w:p>
    <w:p w:rsidR="00987F68" w:rsidRPr="00987F68" w:rsidRDefault="00987F68" w:rsidP="00987F68">
      <w:pPr>
        <w:jc w:val="center"/>
        <w:rPr>
          <w:bCs/>
          <w:color w:val="000000"/>
          <w:lang w:val="uk-UA"/>
        </w:rPr>
      </w:pPr>
    </w:p>
    <w:p w:rsidR="00987F68" w:rsidRPr="00987F68" w:rsidRDefault="00987F68" w:rsidP="00987F68">
      <w:pPr>
        <w:jc w:val="center"/>
        <w:rPr>
          <w:bCs/>
          <w:color w:val="000000"/>
          <w:lang w:val="uk-UA"/>
        </w:rPr>
      </w:pPr>
    </w:p>
    <w:p w:rsidR="008502EF" w:rsidRDefault="00FE33C9" w:rsidP="00987F68">
      <w:pPr>
        <w:jc w:val="center"/>
        <w:rPr>
          <w:b/>
          <w:lang w:val="uk-UA"/>
        </w:rPr>
      </w:pPr>
      <w:r w:rsidRPr="00C7636C">
        <w:rPr>
          <w:b/>
          <w:lang w:val="uk-UA"/>
        </w:rPr>
        <w:t xml:space="preserve">Про </w:t>
      </w:r>
      <w:r w:rsidR="00987F68">
        <w:rPr>
          <w:b/>
          <w:lang w:val="uk-UA"/>
        </w:rPr>
        <w:t xml:space="preserve">проведення </w:t>
      </w:r>
      <w:r w:rsidR="00073B96">
        <w:rPr>
          <w:b/>
          <w:lang w:val="uk-UA"/>
        </w:rPr>
        <w:t xml:space="preserve">конкурсу </w:t>
      </w:r>
      <w:r w:rsidR="00C0730F">
        <w:rPr>
          <w:b/>
          <w:lang w:val="uk-UA" w:eastAsia="uk-UA"/>
        </w:rPr>
        <w:t>з</w:t>
      </w:r>
      <w:r w:rsidR="00987F68">
        <w:rPr>
          <w:b/>
          <w:lang w:val="uk-UA" w:eastAsia="uk-UA"/>
        </w:rPr>
        <w:t xml:space="preserve"> перевезення пасажирів на </w:t>
      </w:r>
      <w:r w:rsidR="00C13808">
        <w:rPr>
          <w:b/>
          <w:lang w:val="uk-UA"/>
        </w:rPr>
        <w:t xml:space="preserve">міських </w:t>
      </w:r>
      <w:r w:rsidR="002E32F9" w:rsidRPr="002E32F9">
        <w:rPr>
          <w:b/>
          <w:lang w:val="uk-UA"/>
        </w:rPr>
        <w:t>автобусних маршрутах загального користування №1 та №2</w:t>
      </w:r>
      <w:r w:rsidR="008502EF">
        <w:rPr>
          <w:b/>
          <w:lang w:val="uk-UA"/>
        </w:rPr>
        <w:t xml:space="preserve"> </w:t>
      </w:r>
    </w:p>
    <w:p w:rsidR="00073B96" w:rsidRPr="002E32F9" w:rsidRDefault="008502EF" w:rsidP="00987F68">
      <w:pPr>
        <w:jc w:val="center"/>
        <w:rPr>
          <w:b/>
          <w:lang w:val="uk-UA" w:eastAsia="uk-UA"/>
        </w:rPr>
      </w:pPr>
      <w:r>
        <w:rPr>
          <w:b/>
          <w:lang w:val="uk-UA"/>
        </w:rPr>
        <w:t>м. Могилева-Подільського</w:t>
      </w:r>
    </w:p>
    <w:p w:rsidR="0096651C" w:rsidRPr="002E32F9" w:rsidRDefault="0096651C" w:rsidP="00987F68">
      <w:pPr>
        <w:jc w:val="center"/>
        <w:rPr>
          <w:b/>
          <w:lang w:val="uk-UA"/>
        </w:rPr>
      </w:pPr>
    </w:p>
    <w:p w:rsidR="00FE33C9" w:rsidRPr="00841AAB" w:rsidRDefault="00073B96" w:rsidP="00D64B28">
      <w:pPr>
        <w:rPr>
          <w:lang w:val="uk-UA"/>
        </w:rPr>
      </w:pPr>
      <w:r>
        <w:rPr>
          <w:lang w:val="uk-UA"/>
        </w:rPr>
        <w:t xml:space="preserve">     </w:t>
      </w:r>
      <w:r w:rsidR="00910814">
        <w:rPr>
          <w:lang w:val="uk-UA"/>
        </w:rPr>
        <w:t xml:space="preserve">    </w:t>
      </w:r>
      <w:r w:rsidR="00FE33C9" w:rsidRPr="00841AAB">
        <w:rPr>
          <w:lang w:val="uk-UA"/>
        </w:rPr>
        <w:t xml:space="preserve">Керуючись </w:t>
      </w:r>
      <w:r w:rsidR="00AD1CDD">
        <w:rPr>
          <w:lang w:val="uk-UA"/>
        </w:rPr>
        <w:t xml:space="preserve">ст. </w:t>
      </w:r>
      <w:r w:rsidR="001533E0">
        <w:rPr>
          <w:lang w:val="uk-UA"/>
        </w:rPr>
        <w:t xml:space="preserve">52 </w:t>
      </w:r>
      <w:r w:rsidR="00FE33C9" w:rsidRPr="00841AAB">
        <w:rPr>
          <w:lang w:val="uk-UA"/>
        </w:rPr>
        <w:t>Закон</w:t>
      </w:r>
      <w:r w:rsidR="001533E0">
        <w:rPr>
          <w:lang w:val="uk-UA"/>
        </w:rPr>
        <w:t xml:space="preserve">у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FE33C9" w:rsidRPr="00841AAB">
        <w:rPr>
          <w:lang w:val="uk-UA"/>
        </w:rPr>
        <w:t>«Про місцеве самоврядування в Україні»</w:t>
      </w:r>
      <w:r w:rsidR="001D0577">
        <w:rPr>
          <w:lang w:val="uk-UA"/>
        </w:rPr>
        <w:t>,</w:t>
      </w:r>
      <w:r w:rsidR="00AD1CDD">
        <w:rPr>
          <w:lang w:val="uk-UA"/>
        </w:rPr>
        <w:t xml:space="preserve"> </w:t>
      </w:r>
      <w:r w:rsidR="00910814">
        <w:rPr>
          <w:lang w:val="uk-UA"/>
        </w:rPr>
        <w:t xml:space="preserve">відповідно </w:t>
      </w:r>
      <w:r w:rsidR="001533E0">
        <w:rPr>
          <w:lang w:val="uk-UA"/>
        </w:rPr>
        <w:t>до</w:t>
      </w:r>
      <w:r w:rsidR="00C828EC">
        <w:rPr>
          <w:lang w:val="uk-UA"/>
        </w:rPr>
        <w:t xml:space="preserve"> </w:t>
      </w:r>
      <w:r w:rsidR="001533E0">
        <w:rPr>
          <w:lang w:val="uk-UA"/>
        </w:rPr>
        <w:t xml:space="preserve">Закону </w:t>
      </w:r>
      <w:r>
        <w:rPr>
          <w:lang w:val="uk-UA"/>
        </w:rPr>
        <w:t>України «Про авто</w:t>
      </w:r>
      <w:r w:rsidR="00B76BE5">
        <w:rPr>
          <w:lang w:val="uk-UA"/>
        </w:rPr>
        <w:t>мобільний транспорт»</w:t>
      </w:r>
      <w:r w:rsidR="001533E0">
        <w:rPr>
          <w:lang w:val="uk-UA"/>
        </w:rPr>
        <w:t xml:space="preserve">, постанови </w:t>
      </w:r>
      <w:r w:rsidR="00910814">
        <w:rPr>
          <w:lang w:val="uk-UA"/>
        </w:rPr>
        <w:t xml:space="preserve">Кабінету Міністрів України </w:t>
      </w:r>
      <w:r>
        <w:rPr>
          <w:lang w:val="uk-UA"/>
        </w:rPr>
        <w:t>від 03.12.2008 року №1081 «Про затвердження Порядку проведення конкурсу з перевезення пасажирів на автобусному м</w:t>
      </w:r>
      <w:r w:rsidR="00910814">
        <w:rPr>
          <w:lang w:val="uk-UA"/>
        </w:rPr>
        <w:t xml:space="preserve">аршруті </w:t>
      </w:r>
      <w:r>
        <w:rPr>
          <w:lang w:val="uk-UA"/>
        </w:rPr>
        <w:t>загального користування»</w:t>
      </w:r>
      <w:r w:rsidR="00910814">
        <w:rPr>
          <w:lang w:val="uk-UA"/>
        </w:rPr>
        <w:t xml:space="preserve">, постанови </w:t>
      </w:r>
      <w:r w:rsidR="001533E0">
        <w:rPr>
          <w:lang w:val="uk-UA"/>
        </w:rPr>
        <w:t xml:space="preserve">Кабінету Міністрів України </w:t>
      </w:r>
      <w:r w:rsidR="00B76BE5">
        <w:rPr>
          <w:lang w:val="uk-UA"/>
        </w:rPr>
        <w:t>від 18.02.1997</w:t>
      </w:r>
      <w:r w:rsidR="00910814">
        <w:rPr>
          <w:lang w:val="uk-UA"/>
        </w:rPr>
        <w:t xml:space="preserve"> </w:t>
      </w:r>
      <w:r w:rsidR="00B76BE5">
        <w:rPr>
          <w:lang w:val="uk-UA"/>
        </w:rPr>
        <w:t>р</w:t>
      </w:r>
      <w:r w:rsidR="00910814">
        <w:rPr>
          <w:lang w:val="uk-UA"/>
        </w:rPr>
        <w:t>оку</w:t>
      </w:r>
      <w:r w:rsidR="00B76BE5">
        <w:rPr>
          <w:lang w:val="uk-UA"/>
        </w:rPr>
        <w:t xml:space="preserve"> №176 «Про затвердження Правил надання послуг пасажирського автомобільного транспорту»</w:t>
      </w:r>
      <w:r w:rsidR="00C94B3D">
        <w:rPr>
          <w:lang w:val="uk-UA"/>
        </w:rPr>
        <w:t>,</w:t>
      </w:r>
      <w:r w:rsidR="00C94B3D" w:rsidRPr="00C94B3D">
        <w:rPr>
          <w:lang w:val="uk-UA"/>
        </w:rPr>
        <w:t xml:space="preserve"> </w:t>
      </w:r>
      <w:r w:rsidR="001533E0">
        <w:rPr>
          <w:lang w:val="uk-UA"/>
        </w:rPr>
        <w:t xml:space="preserve">рішення </w:t>
      </w:r>
      <w:r w:rsidR="00D64B28">
        <w:rPr>
          <w:lang w:val="uk-UA"/>
        </w:rPr>
        <w:t xml:space="preserve">  виконавчого комітету Могилів-Подільської </w:t>
      </w:r>
      <w:r w:rsidR="00C94B3D">
        <w:rPr>
          <w:lang w:val="uk-UA"/>
        </w:rPr>
        <w:t>міської ради від 01.12.2022</w:t>
      </w:r>
      <w:r w:rsidR="00D64B28">
        <w:rPr>
          <w:lang w:val="uk-UA"/>
        </w:rPr>
        <w:t xml:space="preserve"> </w:t>
      </w:r>
      <w:r w:rsidR="00C94B3D">
        <w:rPr>
          <w:lang w:val="uk-UA"/>
        </w:rPr>
        <w:t>р</w:t>
      </w:r>
      <w:r w:rsidR="00D64B28">
        <w:rPr>
          <w:lang w:val="uk-UA"/>
        </w:rPr>
        <w:t xml:space="preserve">оку </w:t>
      </w:r>
      <w:r w:rsidR="00C94B3D">
        <w:rPr>
          <w:lang w:val="uk-UA"/>
        </w:rPr>
        <w:t>№431 «Про затвердження результатів конкурсу з визначення підприємства (організації) для здій</w:t>
      </w:r>
      <w:r w:rsidR="00D64B28">
        <w:rPr>
          <w:lang w:val="uk-UA"/>
        </w:rPr>
        <w:t>снення функцій робочого органу»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:rsidR="00073B96" w:rsidRDefault="00073B96" w:rsidP="00D64B28">
      <w:pPr>
        <w:rPr>
          <w:b/>
          <w:lang w:val="uk-UA"/>
        </w:rPr>
      </w:pPr>
    </w:p>
    <w:p w:rsidR="00FE33C9" w:rsidRDefault="00FE33C9" w:rsidP="00D64B28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3437B2" w:rsidRDefault="003437B2" w:rsidP="00D64B28">
      <w:pPr>
        <w:rPr>
          <w:b/>
          <w:lang w:val="uk-UA"/>
        </w:rPr>
      </w:pPr>
    </w:p>
    <w:p w:rsidR="00527CB7" w:rsidRPr="0001053E" w:rsidRDefault="00D64B28" w:rsidP="007313E0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1.</w:t>
      </w:r>
      <w:r w:rsidRPr="0001053E">
        <w:rPr>
          <w:color w:val="000000"/>
          <w:lang w:val="uk-UA"/>
        </w:rPr>
        <w:t xml:space="preserve"> </w:t>
      </w:r>
      <w:r w:rsidR="003437B2" w:rsidRPr="0001053E">
        <w:rPr>
          <w:color w:val="000000"/>
          <w:lang w:val="uk-UA"/>
        </w:rPr>
        <w:t xml:space="preserve">Провести конкурс з </w:t>
      </w:r>
      <w:r w:rsidR="006E1E93" w:rsidRPr="0001053E">
        <w:rPr>
          <w:color w:val="000000"/>
          <w:lang w:val="uk-UA"/>
        </w:rPr>
        <w:t>перевезення пасажирів</w:t>
      </w:r>
      <w:r w:rsidR="003437B2" w:rsidRPr="0001053E">
        <w:rPr>
          <w:color w:val="000000"/>
          <w:lang w:val="uk-UA" w:eastAsia="uk-UA"/>
        </w:rPr>
        <w:t xml:space="preserve"> на </w:t>
      </w:r>
      <w:r w:rsidR="00030B3E" w:rsidRPr="0001053E">
        <w:rPr>
          <w:color w:val="000000"/>
          <w:lang w:val="uk-UA"/>
        </w:rPr>
        <w:t>міських автобусних маршрутах загального користування №1 та №2</w:t>
      </w:r>
      <w:r w:rsidR="00C13808" w:rsidRPr="0001053E">
        <w:rPr>
          <w:color w:val="000000"/>
          <w:lang w:val="uk-UA"/>
        </w:rPr>
        <w:t xml:space="preserve"> м. Могилева-Подільського</w:t>
      </w:r>
      <w:r w:rsidR="00030B3E" w:rsidRPr="0001053E">
        <w:rPr>
          <w:color w:val="000000"/>
          <w:lang w:val="uk-UA"/>
        </w:rPr>
        <w:t>.</w:t>
      </w:r>
    </w:p>
    <w:p w:rsidR="007313E0" w:rsidRPr="0001053E" w:rsidRDefault="008E3B3F" w:rsidP="007313E0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2.</w:t>
      </w:r>
      <w:r w:rsidRPr="0001053E">
        <w:rPr>
          <w:color w:val="000000"/>
          <w:lang w:val="uk-UA"/>
        </w:rPr>
        <w:t xml:space="preserve"> </w:t>
      </w:r>
      <w:r w:rsidR="00527CB7" w:rsidRPr="0001053E">
        <w:rPr>
          <w:color w:val="000000"/>
          <w:lang w:val="uk-UA"/>
        </w:rPr>
        <w:t xml:space="preserve">Затвердити умови проведення конкурсу з </w:t>
      </w:r>
      <w:r w:rsidR="006E1E93" w:rsidRPr="0001053E">
        <w:rPr>
          <w:color w:val="000000"/>
          <w:lang w:val="uk-UA"/>
        </w:rPr>
        <w:t>перевезення пасажирів</w:t>
      </w:r>
      <w:r w:rsidR="00846357" w:rsidRPr="0001053E">
        <w:rPr>
          <w:color w:val="000000"/>
          <w:lang w:val="uk-UA" w:eastAsia="uk-UA"/>
        </w:rPr>
        <w:t xml:space="preserve"> на </w:t>
      </w:r>
      <w:r w:rsidR="00030B3E" w:rsidRPr="0001053E">
        <w:rPr>
          <w:color w:val="000000"/>
          <w:lang w:val="uk-UA"/>
        </w:rPr>
        <w:t xml:space="preserve">міських автобусних маршрутах загального користування №1 та №2 </w:t>
      </w:r>
    </w:p>
    <w:p w:rsidR="00527CB7" w:rsidRPr="0001053E" w:rsidRDefault="007313E0" w:rsidP="007313E0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м. Могилева-Подільського </w:t>
      </w:r>
      <w:r w:rsidR="006003DA" w:rsidRPr="0001053E">
        <w:rPr>
          <w:color w:val="000000"/>
          <w:lang w:val="uk-UA"/>
        </w:rPr>
        <w:t xml:space="preserve">згідно </w:t>
      </w:r>
      <w:r w:rsidRPr="0001053E">
        <w:rPr>
          <w:color w:val="000000"/>
          <w:lang w:val="uk-UA"/>
        </w:rPr>
        <w:t xml:space="preserve">з </w:t>
      </w:r>
      <w:r w:rsidR="006003DA" w:rsidRPr="0001053E">
        <w:rPr>
          <w:color w:val="000000"/>
          <w:lang w:val="uk-UA"/>
        </w:rPr>
        <w:t>д</w:t>
      </w:r>
      <w:r w:rsidR="00527CB7" w:rsidRPr="0001053E">
        <w:rPr>
          <w:color w:val="000000"/>
          <w:lang w:val="uk-UA"/>
        </w:rPr>
        <w:t>одатк</w:t>
      </w:r>
      <w:r w:rsidRPr="0001053E">
        <w:rPr>
          <w:color w:val="000000"/>
          <w:lang w:val="uk-UA"/>
        </w:rPr>
        <w:t>ом</w:t>
      </w:r>
      <w:r w:rsidR="006003DA" w:rsidRPr="0001053E">
        <w:rPr>
          <w:color w:val="000000"/>
          <w:lang w:val="uk-UA"/>
        </w:rPr>
        <w:t xml:space="preserve"> </w:t>
      </w:r>
      <w:r w:rsidR="00F36B36" w:rsidRPr="0001053E">
        <w:rPr>
          <w:color w:val="000000"/>
          <w:lang w:val="uk-UA"/>
        </w:rPr>
        <w:t>1</w:t>
      </w:r>
      <w:r w:rsidR="006003DA" w:rsidRPr="0001053E">
        <w:rPr>
          <w:color w:val="000000"/>
          <w:lang w:val="uk-UA"/>
        </w:rPr>
        <w:t>.</w:t>
      </w:r>
    </w:p>
    <w:p w:rsidR="007313E0" w:rsidRPr="0001053E" w:rsidRDefault="008E3B3F" w:rsidP="007313E0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3.</w:t>
      </w:r>
      <w:r w:rsidRPr="0001053E">
        <w:rPr>
          <w:color w:val="000000"/>
          <w:lang w:val="uk-UA"/>
        </w:rPr>
        <w:t xml:space="preserve"> </w:t>
      </w:r>
      <w:r w:rsidR="00527CB7" w:rsidRPr="0001053E">
        <w:rPr>
          <w:color w:val="000000"/>
          <w:lang w:val="uk-UA"/>
        </w:rPr>
        <w:t xml:space="preserve">Затвердити склад конкурсного комітету </w:t>
      </w:r>
      <w:r w:rsidR="0042799B" w:rsidRPr="0001053E">
        <w:rPr>
          <w:color w:val="000000"/>
          <w:lang w:val="uk-UA"/>
        </w:rPr>
        <w:t xml:space="preserve">з </w:t>
      </w:r>
      <w:r w:rsidR="00DC389E" w:rsidRPr="0001053E">
        <w:rPr>
          <w:color w:val="000000"/>
          <w:lang w:val="uk-UA"/>
        </w:rPr>
        <w:t>перевезення пасажирів</w:t>
      </w:r>
      <w:r w:rsidR="00391B52" w:rsidRPr="0001053E">
        <w:rPr>
          <w:color w:val="000000"/>
          <w:lang w:val="uk-UA" w:eastAsia="uk-UA"/>
        </w:rPr>
        <w:t xml:space="preserve"> на</w:t>
      </w:r>
      <w:r w:rsidR="00030B3E" w:rsidRPr="0001053E">
        <w:rPr>
          <w:color w:val="000000"/>
          <w:lang w:val="uk-UA" w:eastAsia="uk-UA"/>
        </w:rPr>
        <w:t xml:space="preserve"> </w:t>
      </w:r>
      <w:r w:rsidR="00030B3E" w:rsidRPr="0001053E">
        <w:rPr>
          <w:color w:val="000000"/>
          <w:lang w:val="uk-UA"/>
        </w:rPr>
        <w:t>міських автобусних маршрутах загального користування №1 та №2</w:t>
      </w:r>
      <w:r w:rsidR="00C13808" w:rsidRPr="0001053E">
        <w:rPr>
          <w:color w:val="000000"/>
          <w:lang w:val="uk-UA"/>
        </w:rPr>
        <w:t xml:space="preserve"> </w:t>
      </w:r>
    </w:p>
    <w:p w:rsidR="00527CB7" w:rsidRPr="0001053E" w:rsidRDefault="00C13808" w:rsidP="007313E0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м. Могилева-Подільського</w:t>
      </w:r>
      <w:r w:rsidR="007313E0" w:rsidRPr="0001053E">
        <w:rPr>
          <w:color w:val="000000"/>
          <w:lang w:val="uk-UA"/>
        </w:rPr>
        <w:t xml:space="preserve"> </w:t>
      </w:r>
      <w:r w:rsidR="006003DA" w:rsidRPr="0001053E">
        <w:rPr>
          <w:color w:val="000000"/>
          <w:lang w:val="uk-UA"/>
        </w:rPr>
        <w:t xml:space="preserve">згідно </w:t>
      </w:r>
      <w:r w:rsidR="007313E0" w:rsidRPr="0001053E">
        <w:rPr>
          <w:color w:val="000000"/>
          <w:lang w:val="uk-UA"/>
        </w:rPr>
        <w:t>з</w:t>
      </w:r>
      <w:r w:rsidR="00030B3E" w:rsidRPr="0001053E">
        <w:rPr>
          <w:color w:val="000000"/>
          <w:lang w:val="uk-UA"/>
        </w:rPr>
        <w:t xml:space="preserve"> </w:t>
      </w:r>
      <w:r w:rsidR="006003DA" w:rsidRPr="0001053E">
        <w:rPr>
          <w:color w:val="000000"/>
          <w:lang w:val="uk-UA"/>
        </w:rPr>
        <w:t>додатк</w:t>
      </w:r>
      <w:r w:rsidR="007313E0" w:rsidRPr="0001053E">
        <w:rPr>
          <w:color w:val="000000"/>
          <w:lang w:val="uk-UA"/>
        </w:rPr>
        <w:t>ом</w:t>
      </w:r>
      <w:r w:rsidR="00527CB7" w:rsidRPr="0001053E">
        <w:rPr>
          <w:color w:val="000000"/>
          <w:lang w:val="uk-UA"/>
        </w:rPr>
        <w:t xml:space="preserve"> </w:t>
      </w:r>
      <w:r w:rsidR="00F36B36" w:rsidRPr="0001053E">
        <w:rPr>
          <w:color w:val="000000"/>
          <w:lang w:val="uk-UA"/>
        </w:rPr>
        <w:t>2</w:t>
      </w:r>
      <w:r w:rsidR="00527CB7" w:rsidRPr="0001053E">
        <w:rPr>
          <w:color w:val="000000"/>
          <w:lang w:val="uk-UA"/>
        </w:rPr>
        <w:t>.</w:t>
      </w:r>
    </w:p>
    <w:p w:rsidR="00C94B3D" w:rsidRPr="0001053E" w:rsidRDefault="008E3B3F" w:rsidP="007313E0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4</w:t>
      </w:r>
      <w:r w:rsidR="007313E0"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</w:t>
      </w:r>
      <w:r w:rsidR="00C94B3D" w:rsidRPr="0001053E">
        <w:rPr>
          <w:color w:val="000000"/>
          <w:lang w:val="uk-UA"/>
        </w:rPr>
        <w:t xml:space="preserve">Конкурсному комітету </w:t>
      </w:r>
      <w:r w:rsidR="00DC389E" w:rsidRPr="0001053E">
        <w:rPr>
          <w:color w:val="000000"/>
          <w:lang w:val="uk-UA"/>
        </w:rPr>
        <w:t xml:space="preserve">з перевезення пасажирів </w:t>
      </w:r>
      <w:r w:rsidR="009E51B6" w:rsidRPr="0001053E">
        <w:rPr>
          <w:color w:val="000000"/>
          <w:lang w:val="uk-UA" w:eastAsia="uk-UA"/>
        </w:rPr>
        <w:t xml:space="preserve">на </w:t>
      </w:r>
      <w:r w:rsidR="009E51B6" w:rsidRPr="0001053E">
        <w:rPr>
          <w:color w:val="000000"/>
          <w:lang w:val="uk-UA"/>
        </w:rPr>
        <w:t>міських автобусних маршрутах загального користування №1 та №2 м. Могилева-Подільського:</w:t>
      </w:r>
    </w:p>
    <w:p w:rsidR="00DC389E" w:rsidRPr="0001053E" w:rsidRDefault="00FB6847" w:rsidP="00587043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4.1.</w:t>
      </w:r>
      <w:r w:rsidRPr="0001053E">
        <w:rPr>
          <w:color w:val="000000"/>
          <w:lang w:val="uk-UA"/>
        </w:rPr>
        <w:t xml:space="preserve"> Провести конкурс з </w:t>
      </w:r>
      <w:r w:rsidR="00DC389E" w:rsidRPr="0001053E">
        <w:rPr>
          <w:color w:val="000000"/>
          <w:lang w:val="uk-UA"/>
        </w:rPr>
        <w:t>перевезення пасажирів</w:t>
      </w:r>
      <w:r w:rsidRPr="0001053E">
        <w:rPr>
          <w:color w:val="000000"/>
          <w:lang w:val="uk-UA"/>
        </w:rPr>
        <w:t xml:space="preserve"> </w:t>
      </w:r>
      <w:r w:rsidR="00C94B3D" w:rsidRPr="0001053E">
        <w:rPr>
          <w:color w:val="000000"/>
          <w:lang w:val="uk-UA"/>
        </w:rPr>
        <w:t>на</w:t>
      </w:r>
      <w:r w:rsidR="009E51B6" w:rsidRPr="0001053E">
        <w:rPr>
          <w:color w:val="000000"/>
          <w:lang w:val="uk-UA"/>
        </w:rPr>
        <w:t xml:space="preserve"> міських автобусних  </w:t>
      </w:r>
    </w:p>
    <w:p w:rsidR="008E3B3F" w:rsidRPr="0001053E" w:rsidRDefault="009E51B6" w:rsidP="008E3B3F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маршрутах загального користування №1 </w:t>
      </w:r>
      <w:r w:rsidR="007313E0" w:rsidRPr="0001053E">
        <w:rPr>
          <w:color w:val="000000"/>
          <w:lang w:val="uk-UA"/>
        </w:rPr>
        <w:t>та №2 м. Могилева-Подільського.</w:t>
      </w:r>
    </w:p>
    <w:p w:rsidR="00C94B3D" w:rsidRPr="0001053E" w:rsidRDefault="008E3B3F" w:rsidP="0012688A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4.2.</w:t>
      </w:r>
      <w:r w:rsidRPr="0001053E">
        <w:rPr>
          <w:color w:val="000000"/>
          <w:lang w:val="uk-UA"/>
        </w:rPr>
        <w:t xml:space="preserve"> </w:t>
      </w:r>
      <w:r w:rsidR="00C94B3D" w:rsidRPr="0001053E">
        <w:rPr>
          <w:color w:val="000000"/>
          <w:lang w:val="uk-UA"/>
        </w:rPr>
        <w:t>Подати на затвердження</w:t>
      </w:r>
      <w:r w:rsidR="008374E7" w:rsidRPr="0001053E">
        <w:rPr>
          <w:color w:val="000000"/>
          <w:lang w:val="uk-UA"/>
        </w:rPr>
        <w:t xml:space="preserve"> </w:t>
      </w:r>
      <w:r w:rsidR="00C94B3D" w:rsidRPr="0001053E">
        <w:rPr>
          <w:color w:val="000000"/>
          <w:lang w:val="uk-UA"/>
        </w:rPr>
        <w:t xml:space="preserve">виконавчого комітету </w:t>
      </w:r>
      <w:r w:rsidR="0012688A" w:rsidRPr="0001053E">
        <w:rPr>
          <w:color w:val="000000"/>
          <w:lang w:val="uk-UA"/>
        </w:rPr>
        <w:t xml:space="preserve">міської ради протокол засідання </w:t>
      </w:r>
      <w:r w:rsidR="00C94B3D" w:rsidRPr="0001053E">
        <w:rPr>
          <w:color w:val="000000"/>
          <w:lang w:val="uk-UA"/>
        </w:rPr>
        <w:t>конкурсного комітету в 10-ти денний термін після проведення конкурсу.</w:t>
      </w:r>
    </w:p>
    <w:p w:rsidR="001D0577" w:rsidRPr="0001053E" w:rsidRDefault="001D0577" w:rsidP="008E3B3F">
      <w:pPr>
        <w:rPr>
          <w:color w:val="000000"/>
          <w:lang w:val="uk-UA"/>
        </w:rPr>
      </w:pPr>
    </w:p>
    <w:p w:rsidR="00A37765" w:rsidRDefault="00A37765" w:rsidP="008E3B3F">
      <w:pPr>
        <w:rPr>
          <w:color w:val="000000"/>
          <w:lang w:val="uk-UA"/>
        </w:rPr>
      </w:pPr>
    </w:p>
    <w:p w:rsidR="002D1529" w:rsidRPr="0001053E" w:rsidRDefault="002D1529" w:rsidP="008E3B3F">
      <w:pPr>
        <w:rPr>
          <w:color w:val="000000"/>
          <w:lang w:val="uk-UA"/>
        </w:rPr>
      </w:pPr>
    </w:p>
    <w:p w:rsidR="00C94B3D" w:rsidRPr="0001053E" w:rsidRDefault="008E3B3F" w:rsidP="00587043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5.</w:t>
      </w:r>
      <w:r w:rsidRPr="0001053E">
        <w:rPr>
          <w:color w:val="000000"/>
          <w:lang w:val="uk-UA"/>
        </w:rPr>
        <w:t xml:space="preserve"> </w:t>
      </w:r>
      <w:r w:rsidR="00C94B3D" w:rsidRPr="0001053E">
        <w:rPr>
          <w:color w:val="000000"/>
          <w:lang w:val="uk-UA"/>
        </w:rPr>
        <w:t xml:space="preserve">Управлінню культури та інформаційної діяльності міської ради </w:t>
      </w:r>
    </w:p>
    <w:p w:rsidR="00AA0F38" w:rsidRPr="0001053E" w:rsidRDefault="00C94B3D" w:rsidP="008E3B3F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(</w:t>
      </w:r>
      <w:proofErr w:type="spellStart"/>
      <w:r w:rsidRPr="0001053E">
        <w:rPr>
          <w:color w:val="000000"/>
          <w:lang w:val="uk-UA"/>
        </w:rPr>
        <w:t>Служалюк</w:t>
      </w:r>
      <w:proofErr w:type="spellEnd"/>
      <w:r w:rsidRPr="0001053E">
        <w:rPr>
          <w:color w:val="000000"/>
          <w:lang w:val="uk-UA"/>
        </w:rPr>
        <w:t xml:space="preserve"> О.В.) </w:t>
      </w:r>
      <w:r w:rsidRPr="0001053E">
        <w:rPr>
          <w:color w:val="000000"/>
          <w:lang w:val="uk-UA" w:eastAsia="uk-UA"/>
        </w:rPr>
        <w:t xml:space="preserve">розмістити </w:t>
      </w:r>
      <w:r w:rsidR="007D24C3" w:rsidRPr="0001053E">
        <w:rPr>
          <w:color w:val="000000"/>
          <w:lang w:val="uk-UA" w:eastAsia="uk-UA"/>
        </w:rPr>
        <w:t xml:space="preserve">в засобах масової інформації </w:t>
      </w:r>
      <w:r w:rsidRPr="0001053E">
        <w:rPr>
          <w:color w:val="000000"/>
          <w:lang w:val="uk-UA" w:eastAsia="uk-UA"/>
        </w:rPr>
        <w:t xml:space="preserve">оголошення про проведення конкурсу </w:t>
      </w:r>
      <w:r w:rsidR="00FB6847" w:rsidRPr="0001053E">
        <w:rPr>
          <w:color w:val="000000"/>
          <w:lang w:val="uk-UA" w:eastAsia="uk-UA"/>
        </w:rPr>
        <w:t xml:space="preserve">з </w:t>
      </w:r>
      <w:r w:rsidR="00595959" w:rsidRPr="0001053E">
        <w:rPr>
          <w:color w:val="000000"/>
          <w:lang w:val="uk-UA" w:eastAsia="uk-UA"/>
        </w:rPr>
        <w:t>перевезення пасажирів</w:t>
      </w:r>
      <w:r w:rsidR="001D0577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>на</w:t>
      </w:r>
      <w:r w:rsidR="001D0577" w:rsidRPr="0001053E">
        <w:rPr>
          <w:color w:val="000000"/>
          <w:lang w:val="uk-UA" w:eastAsia="uk-UA"/>
        </w:rPr>
        <w:t xml:space="preserve"> </w:t>
      </w:r>
      <w:r w:rsidR="00AA0F38" w:rsidRPr="0001053E">
        <w:rPr>
          <w:color w:val="000000"/>
          <w:lang w:val="uk-UA"/>
        </w:rPr>
        <w:t>міських автобусних маршрутах загального користування №1 та №2 м. Могилева-Подільського.</w:t>
      </w:r>
    </w:p>
    <w:p w:rsidR="00C94B3D" w:rsidRPr="0001053E" w:rsidRDefault="008E3B3F" w:rsidP="001D0577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6.</w:t>
      </w:r>
      <w:r w:rsidRPr="0001053E">
        <w:rPr>
          <w:color w:val="000000"/>
          <w:lang w:val="uk-UA"/>
        </w:rPr>
        <w:t xml:space="preserve"> </w:t>
      </w:r>
      <w:r w:rsidR="00C94B3D" w:rsidRPr="0001053E">
        <w:rPr>
          <w:color w:val="000000"/>
          <w:lang w:val="uk-UA"/>
        </w:rPr>
        <w:t xml:space="preserve">Управлінню житлово-комунального господарства міської ради </w:t>
      </w:r>
    </w:p>
    <w:p w:rsidR="008E3B3F" w:rsidRPr="0001053E" w:rsidRDefault="00C94B3D" w:rsidP="008E3B3F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(</w:t>
      </w:r>
      <w:proofErr w:type="spellStart"/>
      <w:r w:rsidRPr="0001053E">
        <w:rPr>
          <w:color w:val="000000"/>
          <w:lang w:val="uk-UA"/>
        </w:rPr>
        <w:t>Стратійчук</w:t>
      </w:r>
      <w:proofErr w:type="spellEnd"/>
      <w:r w:rsidRPr="0001053E">
        <w:rPr>
          <w:color w:val="000000"/>
          <w:lang w:val="uk-UA"/>
        </w:rPr>
        <w:t xml:space="preserve"> І.П.) </w:t>
      </w:r>
      <w:r w:rsidR="00AE56BB" w:rsidRPr="0001053E">
        <w:rPr>
          <w:color w:val="000000"/>
          <w:lang w:val="uk-UA" w:eastAsia="uk-UA"/>
        </w:rPr>
        <w:t xml:space="preserve">забезпечити </w:t>
      </w:r>
      <w:r w:rsidR="001D0577" w:rsidRPr="0001053E">
        <w:rPr>
          <w:color w:val="000000"/>
          <w:lang w:val="uk-UA" w:eastAsia="uk-UA"/>
        </w:rPr>
        <w:t xml:space="preserve">проведення </w:t>
      </w:r>
      <w:r w:rsidRPr="0001053E">
        <w:rPr>
          <w:color w:val="000000"/>
          <w:lang w:val="uk-UA" w:eastAsia="uk-UA"/>
        </w:rPr>
        <w:t>конкурсу</w:t>
      </w:r>
      <w:r w:rsidR="00FB6847" w:rsidRPr="0001053E">
        <w:rPr>
          <w:color w:val="000000"/>
          <w:lang w:val="uk-UA" w:eastAsia="uk-UA"/>
        </w:rPr>
        <w:t xml:space="preserve"> з </w:t>
      </w:r>
      <w:r w:rsidR="00595959" w:rsidRPr="0001053E">
        <w:rPr>
          <w:color w:val="000000"/>
          <w:lang w:val="uk-UA" w:eastAsia="uk-UA"/>
        </w:rPr>
        <w:t>перевезення пасажирів</w:t>
      </w:r>
      <w:r w:rsidR="00FB6847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>на</w:t>
      </w:r>
      <w:r w:rsidR="001D0577" w:rsidRPr="0001053E">
        <w:rPr>
          <w:color w:val="000000"/>
          <w:lang w:val="uk-UA" w:eastAsia="uk-UA"/>
        </w:rPr>
        <w:t xml:space="preserve"> </w:t>
      </w:r>
      <w:r w:rsidR="00C616F6" w:rsidRPr="0001053E">
        <w:rPr>
          <w:color w:val="000000"/>
          <w:lang w:val="uk-UA"/>
        </w:rPr>
        <w:t xml:space="preserve">міських автобусних маршрутах загального користування №1 та №2 </w:t>
      </w:r>
    </w:p>
    <w:p w:rsidR="00C94B3D" w:rsidRPr="0001053E" w:rsidRDefault="00C616F6" w:rsidP="008E3B3F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м. Могилева-Подільського.</w:t>
      </w:r>
      <w:r w:rsidRPr="0001053E">
        <w:rPr>
          <w:color w:val="000000"/>
          <w:lang w:val="uk-UA" w:eastAsia="uk-UA"/>
        </w:rPr>
        <w:t xml:space="preserve"> </w:t>
      </w:r>
    </w:p>
    <w:p w:rsidR="00595959" w:rsidRPr="0001053E" w:rsidRDefault="008E3B3F" w:rsidP="005C187B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7.</w:t>
      </w:r>
      <w:r w:rsidRPr="0001053E">
        <w:rPr>
          <w:color w:val="000000"/>
          <w:lang w:val="uk-UA" w:eastAsia="uk-UA"/>
        </w:rPr>
        <w:t xml:space="preserve"> </w:t>
      </w:r>
      <w:r w:rsidR="005C187B">
        <w:rPr>
          <w:color w:val="000000"/>
          <w:lang w:val="uk-UA" w:eastAsia="uk-UA"/>
        </w:rPr>
        <w:t>В</w:t>
      </w:r>
      <w:r w:rsidR="005C187B" w:rsidRPr="0001053E">
        <w:rPr>
          <w:color w:val="000000"/>
          <w:lang w:val="uk-UA" w:eastAsia="uk-UA"/>
        </w:rPr>
        <w:t xml:space="preserve">изнати таким, що втратило чинність </w:t>
      </w:r>
      <w:r w:rsidR="005C187B">
        <w:rPr>
          <w:color w:val="000000"/>
          <w:lang w:val="uk-UA" w:eastAsia="uk-UA"/>
        </w:rPr>
        <w:t>р</w:t>
      </w:r>
      <w:r w:rsidR="0031067D" w:rsidRPr="0001053E">
        <w:rPr>
          <w:color w:val="000000"/>
          <w:lang w:val="uk-UA" w:eastAsia="uk-UA"/>
        </w:rPr>
        <w:t xml:space="preserve">ішення виконавчого комітету міської ради від </w:t>
      </w:r>
      <w:r w:rsidR="00C94B3D" w:rsidRPr="0001053E">
        <w:rPr>
          <w:color w:val="000000"/>
          <w:lang w:val="uk-UA" w:eastAsia="uk-UA"/>
        </w:rPr>
        <w:t>06</w:t>
      </w:r>
      <w:r w:rsidR="00384D47" w:rsidRPr="0001053E">
        <w:rPr>
          <w:color w:val="000000"/>
          <w:lang w:val="uk-UA" w:eastAsia="uk-UA"/>
        </w:rPr>
        <w:t>.0</w:t>
      </w:r>
      <w:r w:rsidR="00C94B3D" w:rsidRPr="0001053E">
        <w:rPr>
          <w:color w:val="000000"/>
          <w:lang w:val="uk-UA" w:eastAsia="uk-UA"/>
        </w:rPr>
        <w:t>9</w:t>
      </w:r>
      <w:r w:rsidR="0031067D" w:rsidRPr="0001053E">
        <w:rPr>
          <w:color w:val="000000"/>
          <w:lang w:val="uk-UA" w:eastAsia="uk-UA"/>
        </w:rPr>
        <w:t>.20</w:t>
      </w:r>
      <w:r w:rsidR="00C94B3D" w:rsidRPr="0001053E">
        <w:rPr>
          <w:color w:val="000000"/>
          <w:lang w:val="uk-UA" w:eastAsia="uk-UA"/>
        </w:rPr>
        <w:t>22</w:t>
      </w:r>
      <w:r w:rsidR="001D0577" w:rsidRPr="0001053E">
        <w:rPr>
          <w:color w:val="000000"/>
          <w:lang w:val="uk-UA" w:eastAsia="uk-UA"/>
        </w:rPr>
        <w:t xml:space="preserve"> </w:t>
      </w:r>
      <w:r w:rsidR="0031067D" w:rsidRPr="0001053E">
        <w:rPr>
          <w:color w:val="000000"/>
          <w:lang w:val="uk-UA" w:eastAsia="uk-UA"/>
        </w:rPr>
        <w:t>р</w:t>
      </w:r>
      <w:r w:rsidR="001D0577" w:rsidRPr="0001053E">
        <w:rPr>
          <w:color w:val="000000"/>
          <w:lang w:val="uk-UA" w:eastAsia="uk-UA"/>
        </w:rPr>
        <w:t xml:space="preserve">оку </w:t>
      </w:r>
      <w:r w:rsidR="00C94B3D" w:rsidRPr="0001053E">
        <w:rPr>
          <w:color w:val="000000"/>
          <w:lang w:val="uk-UA" w:eastAsia="uk-UA"/>
        </w:rPr>
        <w:t>№302</w:t>
      </w:r>
      <w:r w:rsidR="009421E9" w:rsidRPr="0001053E">
        <w:rPr>
          <w:color w:val="000000"/>
          <w:lang w:val="uk-UA" w:eastAsia="uk-UA"/>
        </w:rPr>
        <w:t xml:space="preserve"> </w:t>
      </w:r>
      <w:r w:rsidR="00C94B3D" w:rsidRPr="0001053E">
        <w:rPr>
          <w:color w:val="000000"/>
          <w:lang w:val="uk-UA" w:eastAsia="uk-UA"/>
        </w:rPr>
        <w:t>«Про проведення конкурсу з визначення автомобільного перевізника на міських автобусних маршрутах загального користування №1 та №2 м. Могилева-Подільського»</w:t>
      </w:r>
      <w:r w:rsidR="003B47CE" w:rsidRPr="0001053E">
        <w:rPr>
          <w:color w:val="000000"/>
          <w:lang w:val="uk-UA" w:eastAsia="uk-UA"/>
        </w:rPr>
        <w:t>.</w:t>
      </w:r>
    </w:p>
    <w:p w:rsidR="000F4D00" w:rsidRPr="0001053E" w:rsidRDefault="00BD26F3" w:rsidP="00BD26F3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</w:t>
      </w:r>
      <w:r w:rsidRPr="0001053E">
        <w:rPr>
          <w:color w:val="000000"/>
          <w:lang w:val="uk-UA"/>
        </w:rPr>
        <w:t xml:space="preserve"> </w:t>
      </w:r>
      <w:r w:rsidR="002C5515" w:rsidRPr="0001053E">
        <w:rPr>
          <w:color w:val="000000"/>
          <w:lang w:val="uk-UA"/>
        </w:rPr>
        <w:t xml:space="preserve">Контроль за виконанням даного рішення покласти на </w:t>
      </w:r>
      <w:r w:rsidR="00FC6077" w:rsidRPr="0001053E">
        <w:rPr>
          <w:color w:val="000000"/>
          <w:lang w:val="uk-UA"/>
        </w:rPr>
        <w:t xml:space="preserve">першого </w:t>
      </w:r>
      <w:r w:rsidR="002C5515" w:rsidRPr="0001053E">
        <w:rPr>
          <w:color w:val="000000"/>
          <w:lang w:val="uk-UA"/>
        </w:rPr>
        <w:t xml:space="preserve">заступника міського голови </w:t>
      </w:r>
      <w:proofErr w:type="spellStart"/>
      <w:r w:rsidR="00FC6077" w:rsidRPr="0001053E">
        <w:rPr>
          <w:color w:val="000000"/>
          <w:lang w:val="uk-UA"/>
        </w:rPr>
        <w:t>Безмещука</w:t>
      </w:r>
      <w:proofErr w:type="spellEnd"/>
      <w:r w:rsidR="00FC6077" w:rsidRPr="0001053E">
        <w:rPr>
          <w:color w:val="000000"/>
          <w:lang w:val="uk-UA"/>
        </w:rPr>
        <w:t xml:space="preserve"> П.О.</w:t>
      </w:r>
      <w:r w:rsidR="00D35B1A" w:rsidRPr="0001053E">
        <w:rPr>
          <w:color w:val="000000"/>
          <w:lang w:val="uk-UA"/>
        </w:rPr>
        <w:t>.</w:t>
      </w:r>
    </w:p>
    <w:p w:rsidR="00D35B1A" w:rsidRPr="0001053E" w:rsidRDefault="00D35B1A" w:rsidP="00D35B1A">
      <w:pPr>
        <w:rPr>
          <w:color w:val="000000"/>
          <w:lang w:val="uk-UA"/>
        </w:rPr>
      </w:pPr>
    </w:p>
    <w:p w:rsidR="00D35B1A" w:rsidRPr="0001053E" w:rsidRDefault="00D35B1A" w:rsidP="00D35B1A">
      <w:pPr>
        <w:ind w:firstLine="709"/>
        <w:rPr>
          <w:color w:val="000000"/>
          <w:lang w:val="uk-UA"/>
        </w:rPr>
      </w:pPr>
    </w:p>
    <w:p w:rsidR="00D35B1A" w:rsidRPr="0001053E" w:rsidRDefault="00D35B1A" w:rsidP="00D35B1A">
      <w:pPr>
        <w:ind w:firstLine="709"/>
        <w:rPr>
          <w:color w:val="000000"/>
          <w:lang w:val="uk-UA"/>
        </w:rPr>
      </w:pPr>
    </w:p>
    <w:p w:rsidR="00D35B1A" w:rsidRPr="0001053E" w:rsidRDefault="00D35B1A" w:rsidP="00D35B1A">
      <w:pPr>
        <w:ind w:firstLine="709"/>
        <w:rPr>
          <w:color w:val="000000"/>
          <w:lang w:val="uk-UA"/>
        </w:rPr>
      </w:pPr>
    </w:p>
    <w:p w:rsidR="00D35B1A" w:rsidRPr="0001053E" w:rsidRDefault="00D35B1A" w:rsidP="00D35B1A">
      <w:pPr>
        <w:ind w:firstLine="709"/>
        <w:rPr>
          <w:color w:val="000000"/>
          <w:lang w:val="uk-UA"/>
        </w:rPr>
      </w:pPr>
    </w:p>
    <w:p w:rsidR="00D35B1A" w:rsidRPr="0001053E" w:rsidRDefault="00D35B1A" w:rsidP="00D35B1A">
      <w:pPr>
        <w:ind w:firstLine="709"/>
        <w:rPr>
          <w:color w:val="000000"/>
          <w:lang w:val="uk-UA"/>
        </w:rPr>
      </w:pPr>
    </w:p>
    <w:p w:rsidR="00D35B1A" w:rsidRPr="0001053E" w:rsidRDefault="00D35B1A" w:rsidP="00D35B1A">
      <w:pPr>
        <w:ind w:firstLine="709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Міський голова </w:t>
      </w:r>
      <w:r w:rsidRPr="0001053E">
        <w:rPr>
          <w:color w:val="000000"/>
          <w:lang w:val="uk-UA"/>
        </w:rPr>
        <w:tab/>
      </w:r>
      <w:r w:rsidRPr="0001053E">
        <w:rPr>
          <w:color w:val="000000"/>
          <w:lang w:val="uk-UA"/>
        </w:rPr>
        <w:tab/>
      </w:r>
      <w:r w:rsidRPr="0001053E">
        <w:rPr>
          <w:color w:val="000000"/>
          <w:lang w:val="uk-UA"/>
        </w:rPr>
        <w:tab/>
      </w:r>
      <w:r w:rsidRPr="0001053E">
        <w:rPr>
          <w:color w:val="000000"/>
          <w:lang w:val="uk-UA"/>
        </w:rPr>
        <w:tab/>
      </w:r>
      <w:r w:rsidRPr="0001053E">
        <w:rPr>
          <w:color w:val="000000"/>
          <w:lang w:val="uk-UA"/>
        </w:rPr>
        <w:tab/>
      </w:r>
      <w:r w:rsidRPr="0001053E">
        <w:rPr>
          <w:color w:val="000000"/>
          <w:lang w:val="uk-UA"/>
        </w:rPr>
        <w:tab/>
      </w:r>
      <w:r w:rsidR="002D1529">
        <w:rPr>
          <w:color w:val="000000"/>
          <w:lang w:val="uk-UA"/>
        </w:rPr>
        <w:t xml:space="preserve"> </w:t>
      </w:r>
      <w:r w:rsidRPr="0001053E">
        <w:rPr>
          <w:color w:val="000000"/>
          <w:lang w:val="uk-UA"/>
        </w:rPr>
        <w:t>Геннадій ГЛУХМАНЮК</w:t>
      </w:r>
    </w:p>
    <w:p w:rsidR="00D35B1A" w:rsidRPr="0001053E" w:rsidRDefault="00D35B1A" w:rsidP="00BD26F3">
      <w:pPr>
        <w:ind w:firstLine="709"/>
        <w:rPr>
          <w:color w:val="000000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D35B1A" w:rsidRPr="0001053E" w:rsidRDefault="00D35B1A" w:rsidP="005307F6">
      <w:pPr>
        <w:rPr>
          <w:color w:val="000000"/>
          <w:sz w:val="20"/>
          <w:szCs w:val="20"/>
          <w:u w:val="single"/>
          <w:lang w:val="uk-UA"/>
        </w:rPr>
      </w:pPr>
    </w:p>
    <w:p w:rsidR="006B3877" w:rsidRDefault="006B3877" w:rsidP="005307F6">
      <w:pPr>
        <w:rPr>
          <w:color w:val="000000"/>
          <w:sz w:val="24"/>
          <w:szCs w:val="24"/>
          <w:lang w:val="uk-UA"/>
        </w:rPr>
      </w:pPr>
    </w:p>
    <w:p w:rsidR="00751D1B" w:rsidRDefault="00751D1B" w:rsidP="005307F6">
      <w:pPr>
        <w:rPr>
          <w:color w:val="000000"/>
          <w:sz w:val="24"/>
          <w:szCs w:val="24"/>
          <w:lang w:val="uk-UA"/>
        </w:rPr>
      </w:pPr>
    </w:p>
    <w:p w:rsidR="00751D1B" w:rsidRDefault="00751D1B" w:rsidP="005307F6">
      <w:pPr>
        <w:rPr>
          <w:color w:val="000000"/>
          <w:sz w:val="24"/>
          <w:szCs w:val="24"/>
          <w:lang w:val="uk-UA"/>
        </w:rPr>
      </w:pPr>
    </w:p>
    <w:p w:rsidR="00751D1B" w:rsidRPr="0001053E" w:rsidRDefault="00751D1B" w:rsidP="005307F6">
      <w:pPr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D35B1A" w:rsidRPr="0001053E" w:rsidRDefault="00D35B1A" w:rsidP="002A4E03">
      <w:pPr>
        <w:rPr>
          <w:color w:val="000000"/>
          <w:sz w:val="16"/>
          <w:szCs w:val="16"/>
          <w:lang w:val="uk-UA"/>
        </w:rPr>
      </w:pPr>
    </w:p>
    <w:p w:rsidR="00D35B1A" w:rsidRPr="0001053E" w:rsidRDefault="00D35B1A" w:rsidP="002A4E03">
      <w:pPr>
        <w:rPr>
          <w:color w:val="000000"/>
          <w:sz w:val="16"/>
          <w:szCs w:val="16"/>
          <w:lang w:val="uk-UA"/>
        </w:rPr>
      </w:pPr>
    </w:p>
    <w:p w:rsidR="002A4E03" w:rsidRPr="0001053E" w:rsidRDefault="00435900" w:rsidP="002A4E03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lastRenderedPageBreak/>
        <w:t xml:space="preserve">                                                                                               </w:t>
      </w:r>
      <w:r w:rsidR="00D35B1A" w:rsidRPr="0001053E">
        <w:rPr>
          <w:color w:val="000000"/>
          <w:lang w:val="uk-UA"/>
        </w:rPr>
        <w:t xml:space="preserve">   </w:t>
      </w:r>
      <w:r w:rsidR="002A4E03" w:rsidRPr="0001053E">
        <w:rPr>
          <w:color w:val="000000"/>
          <w:lang w:val="uk-UA"/>
        </w:rPr>
        <w:t>Додаток</w:t>
      </w:r>
      <w:r w:rsidR="00D35B1A" w:rsidRPr="0001053E">
        <w:rPr>
          <w:color w:val="000000"/>
          <w:lang w:val="uk-UA"/>
        </w:rPr>
        <w:t xml:space="preserve"> </w:t>
      </w:r>
      <w:r w:rsidR="00FE3882" w:rsidRPr="0001053E">
        <w:rPr>
          <w:color w:val="000000"/>
          <w:lang w:val="uk-UA"/>
        </w:rPr>
        <w:t>1</w:t>
      </w:r>
      <w:r w:rsidR="002A4E03" w:rsidRPr="0001053E">
        <w:rPr>
          <w:color w:val="000000"/>
          <w:lang w:val="uk-UA"/>
        </w:rPr>
        <w:t xml:space="preserve">   </w:t>
      </w:r>
    </w:p>
    <w:p w:rsidR="00D35B1A" w:rsidRPr="0001053E" w:rsidRDefault="002A4E03" w:rsidP="008D5BFC">
      <w:pPr>
        <w:rPr>
          <w:rFonts w:eastAsia="Calibri"/>
          <w:color w:val="000000"/>
          <w:lang w:val="uk-UA" w:eastAsia="en-US"/>
        </w:rPr>
      </w:pPr>
      <w:r w:rsidRPr="0001053E">
        <w:rPr>
          <w:color w:val="000000"/>
          <w:lang w:val="uk-UA"/>
        </w:rPr>
        <w:t xml:space="preserve">                                                       </w:t>
      </w:r>
      <w:r w:rsidR="00D35B1A" w:rsidRPr="0001053E">
        <w:rPr>
          <w:color w:val="000000"/>
          <w:lang w:val="uk-UA"/>
        </w:rPr>
        <w:t xml:space="preserve">                                </w:t>
      </w:r>
      <w:r w:rsidRPr="0001053E">
        <w:rPr>
          <w:rFonts w:eastAsia="Calibri"/>
          <w:color w:val="000000"/>
          <w:lang w:val="uk-UA" w:eastAsia="en-US"/>
        </w:rPr>
        <w:t xml:space="preserve">до </w:t>
      </w:r>
      <w:r w:rsidR="00D35B1A" w:rsidRPr="0001053E">
        <w:rPr>
          <w:rFonts w:eastAsia="Calibri"/>
          <w:color w:val="000000"/>
          <w:lang w:val="uk-UA" w:eastAsia="en-US"/>
        </w:rPr>
        <w:t xml:space="preserve">рішення </w:t>
      </w:r>
      <w:r w:rsidRPr="0001053E">
        <w:rPr>
          <w:rFonts w:eastAsia="Calibri"/>
          <w:color w:val="000000"/>
          <w:lang w:val="uk-UA" w:eastAsia="en-US"/>
        </w:rPr>
        <w:t xml:space="preserve">виконавчого </w:t>
      </w:r>
    </w:p>
    <w:p w:rsidR="008D5BFC" w:rsidRPr="0001053E" w:rsidRDefault="00D35B1A" w:rsidP="008D5BFC">
      <w:pPr>
        <w:rPr>
          <w:rFonts w:eastAsia="Calibri"/>
          <w:color w:val="000000"/>
          <w:lang w:val="uk-UA" w:eastAsia="en-US"/>
        </w:rPr>
      </w:pPr>
      <w:r w:rsidRPr="0001053E"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</w:t>
      </w:r>
      <w:r w:rsidR="002A4E03" w:rsidRPr="0001053E">
        <w:rPr>
          <w:rFonts w:eastAsia="Calibri"/>
          <w:color w:val="000000"/>
          <w:lang w:val="uk-UA" w:eastAsia="en-US"/>
        </w:rPr>
        <w:t>комітету м</w:t>
      </w:r>
      <w:r w:rsidR="00C61ABB" w:rsidRPr="0001053E">
        <w:rPr>
          <w:rFonts w:eastAsia="Calibri"/>
          <w:color w:val="000000"/>
          <w:lang w:val="uk-UA" w:eastAsia="en-US"/>
        </w:rPr>
        <w:t xml:space="preserve">іської </w:t>
      </w:r>
      <w:r w:rsidR="002A4E03" w:rsidRPr="0001053E">
        <w:rPr>
          <w:rFonts w:eastAsia="Calibri"/>
          <w:color w:val="000000"/>
          <w:lang w:val="uk-UA" w:eastAsia="en-US"/>
        </w:rPr>
        <w:t>р</w:t>
      </w:r>
      <w:r w:rsidR="00C61ABB" w:rsidRPr="0001053E">
        <w:rPr>
          <w:rFonts w:eastAsia="Calibri"/>
          <w:color w:val="000000"/>
          <w:lang w:val="uk-UA" w:eastAsia="en-US"/>
        </w:rPr>
        <w:t>ади</w:t>
      </w:r>
      <w:r w:rsidR="002A4E03" w:rsidRPr="0001053E">
        <w:rPr>
          <w:rFonts w:eastAsia="Calibri"/>
          <w:color w:val="000000"/>
          <w:lang w:val="uk-UA" w:eastAsia="en-US"/>
        </w:rPr>
        <w:t xml:space="preserve">                                                                      </w:t>
      </w:r>
      <w:r w:rsidR="008D5BFC" w:rsidRPr="0001053E">
        <w:rPr>
          <w:rFonts w:eastAsia="Calibri"/>
          <w:color w:val="000000"/>
          <w:lang w:val="uk-UA" w:eastAsia="en-US"/>
        </w:rPr>
        <w:t xml:space="preserve">                          </w:t>
      </w:r>
    </w:p>
    <w:p w:rsidR="002A4E03" w:rsidRPr="0001053E" w:rsidRDefault="008D5BFC" w:rsidP="00D35B1A">
      <w:pPr>
        <w:rPr>
          <w:noProof/>
          <w:color w:val="000000"/>
          <w:lang w:val="uk-UA" w:eastAsia="uk-UA"/>
        </w:rPr>
      </w:pPr>
      <w:r w:rsidRPr="0001053E">
        <w:rPr>
          <w:rFonts w:eastAsia="Calibri"/>
          <w:color w:val="000000"/>
          <w:lang w:val="uk-UA" w:eastAsia="en-US"/>
        </w:rPr>
        <w:t xml:space="preserve">                                                               </w:t>
      </w:r>
      <w:r w:rsidR="00D35B1A" w:rsidRPr="0001053E">
        <w:rPr>
          <w:rFonts w:eastAsia="Calibri"/>
          <w:color w:val="000000"/>
          <w:lang w:val="uk-UA" w:eastAsia="en-US"/>
        </w:rPr>
        <w:t xml:space="preserve">                        від 29.06.2023 року №</w:t>
      </w:r>
      <w:r w:rsidR="00A37765" w:rsidRPr="0001053E">
        <w:rPr>
          <w:rFonts w:eastAsia="Calibri"/>
          <w:color w:val="000000"/>
          <w:lang w:val="uk-UA" w:eastAsia="en-US"/>
        </w:rPr>
        <w:t>193</w:t>
      </w:r>
    </w:p>
    <w:p w:rsidR="002A4E03" w:rsidRPr="0001053E" w:rsidRDefault="002A4E03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2A4E03" w:rsidRPr="0001053E" w:rsidRDefault="002A4E03" w:rsidP="0001193E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B940CE" w:rsidRPr="0001053E" w:rsidRDefault="00B940CE" w:rsidP="0001193E">
      <w:pPr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Умови конкурсу</w:t>
      </w:r>
    </w:p>
    <w:p w:rsidR="00B940CE" w:rsidRPr="0001053E" w:rsidRDefault="00B7428C" w:rsidP="0001193E">
      <w:pPr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 xml:space="preserve">з </w:t>
      </w:r>
      <w:r w:rsidR="000D00A4" w:rsidRPr="0001053E">
        <w:rPr>
          <w:b/>
          <w:color w:val="000000"/>
          <w:lang w:val="uk-UA" w:eastAsia="uk-UA"/>
        </w:rPr>
        <w:t xml:space="preserve">перевезення пасажирів </w:t>
      </w:r>
      <w:r w:rsidR="002D3BC7" w:rsidRPr="0001053E">
        <w:rPr>
          <w:b/>
          <w:color w:val="000000"/>
          <w:lang w:val="uk-UA" w:eastAsia="uk-UA"/>
        </w:rPr>
        <w:t xml:space="preserve">на </w:t>
      </w:r>
      <w:r w:rsidR="000F5E5A" w:rsidRPr="0001053E">
        <w:rPr>
          <w:b/>
          <w:color w:val="000000"/>
          <w:lang w:val="uk-UA"/>
        </w:rPr>
        <w:t>міських автобусних маршрутах за</w:t>
      </w:r>
      <w:r w:rsidR="00E25AC7" w:rsidRPr="0001053E">
        <w:rPr>
          <w:b/>
          <w:color w:val="000000"/>
          <w:lang w:val="uk-UA"/>
        </w:rPr>
        <w:t xml:space="preserve">гального користування №1 та №2 </w:t>
      </w:r>
      <w:r w:rsidR="000F5E5A" w:rsidRPr="0001053E">
        <w:rPr>
          <w:b/>
          <w:color w:val="000000"/>
          <w:lang w:val="uk-UA"/>
        </w:rPr>
        <w:t>м. Могилева-Подільського</w:t>
      </w:r>
    </w:p>
    <w:p w:rsidR="00B940CE" w:rsidRPr="0001053E" w:rsidRDefault="00B940CE" w:rsidP="0001193E">
      <w:pPr>
        <w:jc w:val="center"/>
        <w:rPr>
          <w:b/>
          <w:color w:val="000000"/>
          <w:lang w:val="uk-UA" w:eastAsia="uk-UA"/>
        </w:rPr>
      </w:pPr>
    </w:p>
    <w:p w:rsidR="000A4216" w:rsidRPr="0001053E" w:rsidRDefault="005D45F8" w:rsidP="0001193E">
      <w:pPr>
        <w:numPr>
          <w:ilvl w:val="0"/>
          <w:numId w:val="24"/>
        </w:numPr>
        <w:ind w:left="0"/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Мета конкурсу</w:t>
      </w:r>
    </w:p>
    <w:p w:rsidR="00B940CE" w:rsidRPr="0001053E" w:rsidRDefault="00B940CE" w:rsidP="0001193E">
      <w:pPr>
        <w:jc w:val="center"/>
        <w:rPr>
          <w:b/>
          <w:color w:val="000000"/>
          <w:lang w:val="uk-UA" w:eastAsia="uk-UA"/>
        </w:rPr>
      </w:pPr>
    </w:p>
    <w:p w:rsidR="0001193E" w:rsidRPr="0001053E" w:rsidRDefault="00596C51" w:rsidP="0001193E">
      <w:pPr>
        <w:ind w:firstLine="709"/>
        <w:contextualSpacing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1.1.</w:t>
      </w:r>
      <w:r w:rsidR="00E25AC7" w:rsidRPr="0001053E">
        <w:rPr>
          <w:b/>
          <w:color w:val="000000"/>
          <w:lang w:val="uk-UA" w:eastAsia="uk-UA"/>
        </w:rPr>
        <w:t xml:space="preserve"> </w:t>
      </w:r>
      <w:r w:rsidR="00B940CE" w:rsidRPr="0001053E">
        <w:rPr>
          <w:color w:val="000000"/>
          <w:lang w:val="uk-UA" w:eastAsia="uk-UA"/>
        </w:rPr>
        <w:t xml:space="preserve">Умови конкурсу з перевезення пасажирів </w:t>
      </w:r>
      <w:r w:rsidR="000017C1" w:rsidRPr="0001053E">
        <w:rPr>
          <w:color w:val="000000"/>
          <w:lang w:val="uk-UA" w:eastAsia="uk-UA"/>
        </w:rPr>
        <w:t xml:space="preserve">на міських </w:t>
      </w:r>
      <w:r w:rsidR="000F5E5A" w:rsidRPr="0001053E">
        <w:rPr>
          <w:color w:val="000000"/>
          <w:lang w:val="uk-UA" w:eastAsia="uk-UA"/>
        </w:rPr>
        <w:t xml:space="preserve">автобусних </w:t>
      </w:r>
      <w:r w:rsidR="00571026" w:rsidRPr="0001053E">
        <w:rPr>
          <w:color w:val="000000"/>
          <w:lang w:val="uk-UA" w:eastAsia="uk-UA"/>
        </w:rPr>
        <w:t xml:space="preserve"> </w:t>
      </w:r>
      <w:r w:rsidR="000F5E5A" w:rsidRPr="0001053E">
        <w:rPr>
          <w:color w:val="000000"/>
          <w:lang w:val="uk-UA" w:eastAsia="uk-UA"/>
        </w:rPr>
        <w:t>маршрутах</w:t>
      </w:r>
      <w:r w:rsidR="00417AF7">
        <w:rPr>
          <w:color w:val="000000"/>
          <w:lang w:val="uk-UA" w:eastAsia="uk-UA"/>
        </w:rPr>
        <w:t xml:space="preserve"> </w:t>
      </w:r>
      <w:r w:rsidR="00571026" w:rsidRPr="0001053E">
        <w:rPr>
          <w:color w:val="000000"/>
          <w:lang w:val="uk-UA" w:eastAsia="uk-UA"/>
        </w:rPr>
        <w:t xml:space="preserve">загального користування </w:t>
      </w:r>
      <w:r w:rsidR="000F5E5A" w:rsidRPr="0001053E">
        <w:rPr>
          <w:color w:val="000000"/>
          <w:lang w:val="uk-UA" w:eastAsia="uk-UA"/>
        </w:rPr>
        <w:t xml:space="preserve">№1 та №2 м. Могилева-Подільського  </w:t>
      </w:r>
      <w:r w:rsidR="00F8350B" w:rsidRPr="0001053E">
        <w:rPr>
          <w:color w:val="000000"/>
          <w:lang w:val="uk-UA" w:eastAsia="uk-UA"/>
        </w:rPr>
        <w:t xml:space="preserve">(далі </w:t>
      </w:r>
      <w:r w:rsidR="0001193E" w:rsidRPr="0001053E">
        <w:rPr>
          <w:color w:val="000000"/>
          <w:lang w:val="uk-UA" w:eastAsia="uk-UA"/>
        </w:rPr>
        <w:t xml:space="preserve">- </w:t>
      </w:r>
      <w:r w:rsidR="00F8350B" w:rsidRPr="0001053E">
        <w:rPr>
          <w:color w:val="000000"/>
          <w:lang w:val="uk-UA" w:eastAsia="uk-UA"/>
        </w:rPr>
        <w:t>Умови)</w:t>
      </w:r>
      <w:r w:rsidR="00571026" w:rsidRPr="0001053E">
        <w:rPr>
          <w:color w:val="000000"/>
          <w:lang w:val="uk-UA" w:eastAsia="uk-UA"/>
        </w:rPr>
        <w:t xml:space="preserve"> </w:t>
      </w:r>
      <w:r w:rsidR="000017C1" w:rsidRPr="0001053E">
        <w:rPr>
          <w:color w:val="000000"/>
          <w:lang w:val="uk-UA"/>
        </w:rPr>
        <w:t xml:space="preserve">та </w:t>
      </w:r>
      <w:r w:rsidR="00571026" w:rsidRPr="0001053E">
        <w:rPr>
          <w:color w:val="000000"/>
          <w:lang w:val="uk-UA"/>
        </w:rPr>
        <w:t>складу конкурсного комітету</w:t>
      </w:r>
      <w:r w:rsidR="00B940CE" w:rsidRPr="0001053E">
        <w:rPr>
          <w:color w:val="000000"/>
          <w:lang w:val="uk-UA" w:eastAsia="uk-UA"/>
        </w:rPr>
        <w:t xml:space="preserve"> розроблено відповідно </w:t>
      </w:r>
    </w:p>
    <w:p w:rsidR="0001193E" w:rsidRPr="0001053E" w:rsidRDefault="00B940CE" w:rsidP="0001193E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до Закону України «Про автомобільний транспорт», Порядку проведення конкурсу з перевезення пасажирів на автобусному маршруті загал</w:t>
      </w:r>
      <w:r w:rsidR="00596C51" w:rsidRPr="0001053E">
        <w:rPr>
          <w:color w:val="000000"/>
          <w:lang w:val="uk-UA" w:eastAsia="uk-UA"/>
        </w:rPr>
        <w:t>ьного користування, затвердженого</w:t>
      </w:r>
      <w:r w:rsidRPr="0001053E">
        <w:rPr>
          <w:color w:val="000000"/>
          <w:lang w:val="uk-UA" w:eastAsia="uk-UA"/>
        </w:rPr>
        <w:t xml:space="preserve"> постановою Кабінету Міністрів України </w:t>
      </w:r>
    </w:p>
    <w:p w:rsidR="00B940CE" w:rsidRPr="0001053E" w:rsidRDefault="00B940CE" w:rsidP="0001193E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від 03.12.2008</w:t>
      </w:r>
      <w:r w:rsidR="00E25AC7" w:rsidRPr="0001053E">
        <w:rPr>
          <w:color w:val="000000"/>
          <w:lang w:val="uk-UA" w:eastAsia="uk-UA"/>
        </w:rPr>
        <w:t xml:space="preserve"> року</w:t>
      </w:r>
      <w:r w:rsidRPr="0001053E">
        <w:rPr>
          <w:color w:val="000000"/>
          <w:lang w:val="uk-UA" w:eastAsia="uk-UA"/>
        </w:rPr>
        <w:t xml:space="preserve"> №1081.</w:t>
      </w:r>
    </w:p>
    <w:p w:rsidR="0001193E" w:rsidRPr="0001053E" w:rsidRDefault="00596C51" w:rsidP="0001193E">
      <w:pPr>
        <w:ind w:firstLine="709"/>
        <w:contextualSpacing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1.2.</w:t>
      </w:r>
      <w:r w:rsidRPr="0001053E">
        <w:rPr>
          <w:color w:val="000000"/>
          <w:lang w:val="uk-UA" w:eastAsia="uk-UA"/>
        </w:rPr>
        <w:t xml:space="preserve"> Метою проведення конкурсу є</w:t>
      </w:r>
      <w:r w:rsidR="00AE4087" w:rsidRPr="0001053E">
        <w:rPr>
          <w:color w:val="000000"/>
          <w:lang w:val="uk-UA" w:eastAsia="uk-UA"/>
        </w:rPr>
        <w:t xml:space="preserve"> створення конкурентного середовища, </w:t>
      </w:r>
      <w:r w:rsidRPr="0001053E">
        <w:rPr>
          <w:color w:val="000000"/>
          <w:lang w:val="uk-UA" w:eastAsia="uk-UA"/>
        </w:rPr>
        <w:t xml:space="preserve">визначення на конкурсних засадах юридичних або фізичних </w:t>
      </w:r>
    </w:p>
    <w:p w:rsidR="00596C51" w:rsidRPr="0001053E" w:rsidRDefault="00596C51" w:rsidP="0001193E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осіб-підп</w:t>
      </w:r>
      <w:r w:rsidR="00417AF7">
        <w:rPr>
          <w:color w:val="000000"/>
          <w:lang w:val="uk-UA" w:eastAsia="uk-UA"/>
        </w:rPr>
        <w:t xml:space="preserve">риємців, здатних забезпечувати </w:t>
      </w:r>
      <w:r w:rsidRPr="0001053E">
        <w:rPr>
          <w:color w:val="000000"/>
          <w:lang w:val="uk-UA" w:eastAsia="uk-UA"/>
        </w:rPr>
        <w:t>належну якість та безпеку обс</w:t>
      </w:r>
      <w:r w:rsidR="000017C1" w:rsidRPr="0001053E">
        <w:rPr>
          <w:color w:val="000000"/>
          <w:lang w:val="uk-UA" w:eastAsia="uk-UA"/>
        </w:rPr>
        <w:t xml:space="preserve">луговування </w:t>
      </w:r>
      <w:r w:rsidRPr="0001053E">
        <w:rPr>
          <w:color w:val="000000"/>
          <w:lang w:val="uk-UA" w:eastAsia="uk-UA"/>
        </w:rPr>
        <w:t>пере</w:t>
      </w:r>
      <w:r w:rsidR="00043624" w:rsidRPr="0001053E">
        <w:rPr>
          <w:color w:val="000000"/>
          <w:lang w:val="uk-UA" w:eastAsia="uk-UA"/>
        </w:rPr>
        <w:t>в</w:t>
      </w:r>
      <w:r w:rsidR="000017C1" w:rsidRPr="0001053E">
        <w:rPr>
          <w:color w:val="000000"/>
          <w:lang w:val="uk-UA" w:eastAsia="uk-UA"/>
        </w:rPr>
        <w:t xml:space="preserve">езень пасажирів на автобусних </w:t>
      </w:r>
      <w:r w:rsidR="004825C2" w:rsidRPr="0001053E">
        <w:rPr>
          <w:color w:val="000000"/>
          <w:lang w:val="uk-UA" w:eastAsia="uk-UA"/>
        </w:rPr>
        <w:t>маршрутах</w:t>
      </w:r>
      <w:r w:rsidR="000017C1" w:rsidRPr="0001053E">
        <w:rPr>
          <w:color w:val="000000"/>
          <w:lang w:val="uk-UA" w:eastAsia="uk-UA"/>
        </w:rPr>
        <w:t xml:space="preserve"> загального користування</w:t>
      </w:r>
      <w:r w:rsidRPr="0001053E">
        <w:rPr>
          <w:color w:val="000000"/>
          <w:lang w:val="uk-UA" w:eastAsia="uk-UA"/>
        </w:rPr>
        <w:t xml:space="preserve">, дотримання вимог транспортного законодавства України, інших нормативно-правових актів і виконання договірних умов із замовником перевезень. </w:t>
      </w:r>
    </w:p>
    <w:p w:rsidR="004A6364" w:rsidRPr="0001053E" w:rsidRDefault="004A6364" w:rsidP="0001193E">
      <w:pPr>
        <w:contextualSpacing/>
        <w:rPr>
          <w:color w:val="000000"/>
          <w:lang w:val="uk-UA" w:eastAsia="uk-UA"/>
        </w:rPr>
      </w:pPr>
    </w:p>
    <w:p w:rsidR="004A6364" w:rsidRPr="0001053E" w:rsidRDefault="00D806F2" w:rsidP="0001193E">
      <w:pPr>
        <w:numPr>
          <w:ilvl w:val="0"/>
          <w:numId w:val="24"/>
        </w:numPr>
        <w:ind w:left="0"/>
        <w:contextualSpacing/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 xml:space="preserve">Об’єкт </w:t>
      </w:r>
      <w:r w:rsidR="004A6364" w:rsidRPr="0001053E">
        <w:rPr>
          <w:b/>
          <w:color w:val="000000"/>
          <w:lang w:val="uk-UA" w:eastAsia="uk-UA"/>
        </w:rPr>
        <w:t>конкурсу</w:t>
      </w:r>
    </w:p>
    <w:p w:rsidR="003B4A98" w:rsidRPr="0001053E" w:rsidRDefault="003B4A98" w:rsidP="0001193E">
      <w:pPr>
        <w:contextualSpacing/>
        <w:rPr>
          <w:b/>
          <w:color w:val="000000"/>
          <w:lang w:val="uk-UA" w:eastAsia="uk-UA"/>
        </w:rPr>
      </w:pPr>
    </w:p>
    <w:p w:rsidR="00F033BE" w:rsidRPr="0001053E" w:rsidRDefault="00300D00" w:rsidP="0001193E">
      <w:pPr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 w:eastAsia="uk-UA"/>
        </w:rPr>
        <w:t>2.1.</w:t>
      </w:r>
      <w:r w:rsidR="000017C1" w:rsidRPr="0001053E">
        <w:rPr>
          <w:b/>
          <w:color w:val="000000"/>
          <w:lang w:val="uk-UA" w:eastAsia="uk-UA"/>
        </w:rPr>
        <w:t xml:space="preserve"> </w:t>
      </w:r>
      <w:r w:rsidRPr="0001053E">
        <w:rPr>
          <w:b/>
          <w:color w:val="000000"/>
          <w:lang w:val="uk-UA" w:eastAsia="uk-UA"/>
        </w:rPr>
        <w:t>Автобусний маршрут №1, а саме:</w:t>
      </w:r>
      <w:r w:rsidRPr="0001053E">
        <w:rPr>
          <w:color w:val="000000"/>
          <w:lang w:val="uk-UA"/>
        </w:rPr>
        <w:t xml:space="preserve"> </w:t>
      </w:r>
      <w:r w:rsidR="00180262" w:rsidRPr="0001053E">
        <w:rPr>
          <w:color w:val="000000"/>
          <w:lang w:val="uk-UA"/>
        </w:rPr>
        <w:t>с</w:t>
      </w:r>
      <w:r w:rsidR="00D41F6B" w:rsidRPr="0001053E">
        <w:rPr>
          <w:color w:val="000000"/>
          <w:lang w:val="uk-UA"/>
        </w:rPr>
        <w:t>.</w:t>
      </w:r>
      <w:r w:rsidR="00180262" w:rsidRPr="0001053E">
        <w:rPr>
          <w:color w:val="000000"/>
          <w:lang w:val="uk-UA"/>
        </w:rPr>
        <w:t xml:space="preserve"> </w:t>
      </w:r>
      <w:proofErr w:type="spellStart"/>
      <w:r w:rsidR="00180262" w:rsidRPr="0001053E">
        <w:rPr>
          <w:color w:val="000000"/>
          <w:lang w:val="uk-UA"/>
        </w:rPr>
        <w:t>Бронниця</w:t>
      </w:r>
      <w:proofErr w:type="spellEnd"/>
      <w:r w:rsidR="00180262" w:rsidRPr="0001053E">
        <w:rPr>
          <w:color w:val="000000"/>
          <w:lang w:val="uk-UA"/>
        </w:rPr>
        <w:t xml:space="preserve"> - </w:t>
      </w:r>
      <w:r w:rsidRPr="0001053E">
        <w:rPr>
          <w:color w:val="000000"/>
          <w:lang w:val="uk-UA"/>
        </w:rPr>
        <w:t xml:space="preserve">вулиця </w:t>
      </w:r>
    </w:p>
    <w:p w:rsidR="00300D00" w:rsidRPr="0001053E" w:rsidRDefault="00300D00" w:rsidP="0001193E">
      <w:pPr>
        <w:contextualSpacing/>
        <w:rPr>
          <w:b/>
          <w:color w:val="000000"/>
          <w:lang w:val="uk-UA" w:eastAsia="uk-UA"/>
        </w:rPr>
      </w:pPr>
      <w:r w:rsidRPr="0001053E">
        <w:rPr>
          <w:color w:val="000000"/>
          <w:lang w:val="uk-UA"/>
        </w:rPr>
        <w:t xml:space="preserve">Острівська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проспект Незалежності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Вірменська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Гоголя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</w:t>
      </w:r>
      <w:proofErr w:type="spellStart"/>
      <w:r w:rsidRPr="0001053E">
        <w:rPr>
          <w:color w:val="000000"/>
          <w:lang w:val="uk-UA"/>
        </w:rPr>
        <w:t>Стависька</w:t>
      </w:r>
      <w:proofErr w:type="spellEnd"/>
      <w:r w:rsidRPr="0001053E">
        <w:rPr>
          <w:color w:val="000000"/>
          <w:lang w:val="uk-UA"/>
        </w:rPr>
        <w:t xml:space="preserve">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Грецька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Полтавська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І.Франка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Вокзальна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проспект Героїв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Ринкова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</w:t>
      </w:r>
      <w:proofErr w:type="spellStart"/>
      <w:r w:rsidRPr="0001053E">
        <w:rPr>
          <w:color w:val="000000"/>
          <w:lang w:val="uk-UA"/>
        </w:rPr>
        <w:t>Стависька</w:t>
      </w:r>
      <w:proofErr w:type="spellEnd"/>
      <w:r w:rsidRPr="0001053E">
        <w:rPr>
          <w:color w:val="000000"/>
          <w:lang w:val="uk-UA"/>
        </w:rPr>
        <w:t xml:space="preserve">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Київська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Вірменська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проспект Незалежності </w:t>
      </w:r>
      <w:r w:rsidR="00F033BE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Острівська</w:t>
      </w:r>
      <w:r w:rsidR="00F033BE" w:rsidRPr="0001053E">
        <w:rPr>
          <w:color w:val="000000"/>
          <w:lang w:val="uk-UA"/>
        </w:rPr>
        <w:t xml:space="preserve"> -</w:t>
      </w:r>
      <w:r w:rsidR="00180262" w:rsidRPr="0001053E">
        <w:rPr>
          <w:color w:val="000000"/>
          <w:lang w:val="uk-UA"/>
        </w:rPr>
        <w:t xml:space="preserve"> с. </w:t>
      </w:r>
      <w:proofErr w:type="spellStart"/>
      <w:r w:rsidR="00180262" w:rsidRPr="0001053E">
        <w:rPr>
          <w:color w:val="000000"/>
          <w:lang w:val="uk-UA"/>
        </w:rPr>
        <w:t>Бронниця</w:t>
      </w:r>
      <w:proofErr w:type="spellEnd"/>
      <w:r w:rsidR="00F033BE" w:rsidRPr="0001053E">
        <w:rPr>
          <w:color w:val="000000"/>
          <w:lang w:val="uk-UA"/>
        </w:rPr>
        <w:t>.</w:t>
      </w:r>
    </w:p>
    <w:p w:rsidR="004A6364" w:rsidRPr="0001053E" w:rsidRDefault="004A6364" w:rsidP="00E25AC7">
      <w:pPr>
        <w:contextualSpacing/>
        <w:rPr>
          <w:b/>
          <w:color w:val="000000"/>
          <w:lang w:val="uk-UA" w:eastAsia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1276"/>
        <w:gridCol w:w="1275"/>
        <w:gridCol w:w="993"/>
        <w:gridCol w:w="850"/>
        <w:gridCol w:w="709"/>
        <w:gridCol w:w="1276"/>
        <w:gridCol w:w="1275"/>
      </w:tblGrid>
      <w:tr w:rsidR="00FD1079" w:rsidRPr="0001053E" w:rsidTr="00145F18">
        <w:trPr>
          <w:trHeight w:val="480"/>
        </w:trPr>
        <w:tc>
          <w:tcPr>
            <w:tcW w:w="851" w:type="dxa"/>
            <w:vMerge w:val="restart"/>
          </w:tcPr>
          <w:p w:rsidR="002E7F11" w:rsidRPr="0001053E" w:rsidRDefault="002E7F11" w:rsidP="00145F18">
            <w:pPr>
              <w:ind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№ об’єкта </w:t>
            </w: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кон-</w:t>
            </w:r>
            <w:proofErr w:type="spellEnd"/>
          </w:p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курсу</w:t>
            </w:r>
          </w:p>
        </w:tc>
        <w:tc>
          <w:tcPr>
            <w:tcW w:w="709" w:type="dxa"/>
            <w:vMerge w:val="restart"/>
          </w:tcPr>
          <w:p w:rsidR="002E7F11" w:rsidRPr="0001053E" w:rsidRDefault="002E7F11" w:rsidP="00145F18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№ </w:t>
            </w: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марш-руту</w:t>
            </w:r>
            <w:proofErr w:type="spellEnd"/>
          </w:p>
        </w:tc>
        <w:tc>
          <w:tcPr>
            <w:tcW w:w="1134" w:type="dxa"/>
            <w:vMerge w:val="restart"/>
          </w:tcPr>
          <w:p w:rsidR="002E7F11" w:rsidRPr="0001053E" w:rsidRDefault="002E7F11" w:rsidP="00A01583">
            <w:pPr>
              <w:ind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Почат</w:t>
            </w:r>
            <w:r w:rsidR="001B1336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ковий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та кінцевий пункти маршруту</w:t>
            </w:r>
          </w:p>
        </w:tc>
        <w:tc>
          <w:tcPr>
            <w:tcW w:w="1276" w:type="dxa"/>
            <w:vMerge w:val="restart"/>
          </w:tcPr>
          <w:p w:rsidR="002E7F11" w:rsidRPr="0001053E" w:rsidRDefault="002E7F11" w:rsidP="00A01583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Періодич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-</w:t>
            </w:r>
          </w:p>
          <w:p w:rsidR="00FD1079" w:rsidRPr="0001053E" w:rsidRDefault="00FD1079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ність</w:t>
            </w:r>
            <w:proofErr w:type="spellEnd"/>
          </w:p>
          <w:p w:rsidR="002E7F11" w:rsidRPr="0001053E" w:rsidRDefault="002E7F11" w:rsidP="0023543C">
            <w:pPr>
              <w:ind w:right="34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здійснення перевезень</w:t>
            </w:r>
          </w:p>
        </w:tc>
        <w:tc>
          <w:tcPr>
            <w:tcW w:w="1275" w:type="dxa"/>
            <w:vMerge w:val="restart"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Загальна кількість автобусів</w:t>
            </w:r>
            <w:r w:rsidR="00A46481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, основний + резервний</w:t>
            </w:r>
          </w:p>
        </w:tc>
        <w:tc>
          <w:tcPr>
            <w:tcW w:w="993" w:type="dxa"/>
            <w:vMerge w:val="restart"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Режим руху</w:t>
            </w:r>
          </w:p>
        </w:tc>
        <w:tc>
          <w:tcPr>
            <w:tcW w:w="1559" w:type="dxa"/>
            <w:gridSpan w:val="2"/>
          </w:tcPr>
          <w:p w:rsidR="00767BF5" w:rsidRPr="0001053E" w:rsidRDefault="00026A95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Розклад </w:t>
            </w:r>
            <w:r w:rsidR="00E74339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руху</w:t>
            </w:r>
          </w:p>
          <w:p w:rsidR="002E7F11" w:rsidRPr="0001053E" w:rsidRDefault="00767BF5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год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DF3436">
              <w:rPr>
                <w:b/>
                <w:color w:val="000000"/>
                <w:sz w:val="20"/>
                <w:szCs w:val="20"/>
                <w:lang w:val="uk-UA" w:eastAsia="uk-UA"/>
              </w:rPr>
              <w:t>хв</w:t>
            </w:r>
            <w:proofErr w:type="spellEnd"/>
            <w:r w:rsidR="0065347A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551" w:type="dxa"/>
            <w:gridSpan w:val="2"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Структура парку автобусів</w:t>
            </w:r>
          </w:p>
        </w:tc>
      </w:tr>
      <w:tr w:rsidR="00767BF5" w:rsidRPr="0001053E" w:rsidTr="00145F18">
        <w:trPr>
          <w:trHeight w:val="868"/>
        </w:trPr>
        <w:tc>
          <w:tcPr>
            <w:tcW w:w="851" w:type="dxa"/>
            <w:vMerge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vMerge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</w:tcPr>
          <w:p w:rsidR="002E7F11" w:rsidRPr="0001053E" w:rsidRDefault="00026A95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Почат</w:t>
            </w:r>
            <w:r w:rsidR="00767BF5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кова</w:t>
            </w:r>
            <w:proofErr w:type="spellEnd"/>
          </w:p>
        </w:tc>
        <w:tc>
          <w:tcPr>
            <w:tcW w:w="709" w:type="dxa"/>
          </w:tcPr>
          <w:p w:rsidR="002E7F11" w:rsidRPr="0001053E" w:rsidRDefault="00026A95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Кін</w:t>
            </w:r>
            <w:r w:rsidR="00767BF5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цева</w:t>
            </w:r>
            <w:proofErr w:type="spellEnd"/>
          </w:p>
        </w:tc>
        <w:tc>
          <w:tcPr>
            <w:tcW w:w="1276" w:type="dxa"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Пасажи</w:t>
            </w:r>
            <w:r w:rsidR="00112021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ромісткість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(із місцем водія)</w:t>
            </w:r>
          </w:p>
        </w:tc>
        <w:tc>
          <w:tcPr>
            <w:tcW w:w="1275" w:type="dxa"/>
          </w:tcPr>
          <w:p w:rsidR="002E7F11" w:rsidRPr="0001053E" w:rsidRDefault="002E7F11" w:rsidP="00A01583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Клас</w:t>
            </w:r>
            <w:r w:rsidR="00106154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, категор</w:t>
            </w:r>
            <w:r w:rsidR="00112021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і</w:t>
            </w:r>
            <w:r w:rsidR="00106154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я,</w:t>
            </w:r>
          </w:p>
        </w:tc>
      </w:tr>
      <w:tr w:rsidR="00767BF5" w:rsidRPr="0001053E" w:rsidTr="00145F18">
        <w:tc>
          <w:tcPr>
            <w:tcW w:w="851" w:type="dxa"/>
          </w:tcPr>
          <w:p w:rsidR="0065347A" w:rsidRPr="0001053E" w:rsidRDefault="0065347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09" w:type="dxa"/>
          </w:tcPr>
          <w:p w:rsidR="0065347A" w:rsidRPr="0001053E" w:rsidRDefault="00300D00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     1</w:t>
            </w:r>
          </w:p>
        </w:tc>
        <w:tc>
          <w:tcPr>
            <w:tcW w:w="1134" w:type="dxa"/>
          </w:tcPr>
          <w:p w:rsidR="0065347A" w:rsidRPr="0001053E" w:rsidRDefault="001A132D" w:rsidP="001A132D">
            <w:pPr>
              <w:contextualSpacing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B31651" w:rsidRPr="0001053E" w:rsidRDefault="00F324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постійно,</w:t>
            </w:r>
          </w:p>
          <w:p w:rsidR="0065347A" w:rsidRPr="0001053E" w:rsidRDefault="0065347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щоденно</w:t>
            </w:r>
          </w:p>
        </w:tc>
        <w:tc>
          <w:tcPr>
            <w:tcW w:w="1275" w:type="dxa"/>
          </w:tcPr>
          <w:p w:rsidR="0065347A" w:rsidRPr="0001053E" w:rsidRDefault="00BC6E8E" w:rsidP="00E25AC7">
            <w:pPr>
              <w:contextualSpacing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="00A46481"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+ </w:t>
            </w:r>
            <w:r w:rsidR="00C52243" w:rsidRPr="0001053E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3" w:type="dxa"/>
          </w:tcPr>
          <w:p w:rsidR="0065347A" w:rsidRPr="0001053E" w:rsidRDefault="0065347A" w:rsidP="00767BF5">
            <w:pPr>
              <w:ind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color w:val="000000"/>
                <w:sz w:val="20"/>
                <w:szCs w:val="20"/>
                <w:lang w:val="uk-UA" w:eastAsia="uk-UA"/>
              </w:rPr>
              <w:t>звичай</w:t>
            </w:r>
            <w:r w:rsidR="00A01583" w:rsidRPr="0001053E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color w:val="000000"/>
                <w:sz w:val="20"/>
                <w:szCs w:val="20"/>
                <w:lang w:val="uk-UA" w:eastAsia="uk-UA"/>
              </w:rPr>
              <w:t>ний</w:t>
            </w:r>
            <w:proofErr w:type="spellEnd"/>
          </w:p>
        </w:tc>
        <w:tc>
          <w:tcPr>
            <w:tcW w:w="850" w:type="dxa"/>
          </w:tcPr>
          <w:p w:rsidR="00A01583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5-20, </w:t>
            </w:r>
          </w:p>
          <w:p w:rsidR="00BC6E8E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6-10,</w:t>
            </w:r>
          </w:p>
          <w:p w:rsidR="00A01583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6-45, </w:t>
            </w:r>
          </w:p>
          <w:p w:rsidR="00BC6E8E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7-15,</w:t>
            </w:r>
          </w:p>
          <w:p w:rsidR="00A01583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7-45, </w:t>
            </w:r>
          </w:p>
          <w:p w:rsidR="00BC6E8E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8-15, </w:t>
            </w:r>
          </w:p>
          <w:p w:rsidR="00A01583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8-45, </w:t>
            </w:r>
          </w:p>
          <w:p w:rsidR="0065347A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9-15,</w:t>
            </w:r>
          </w:p>
          <w:p w:rsidR="00C6254C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9-55, </w:t>
            </w:r>
          </w:p>
          <w:p w:rsidR="00BC6E8E" w:rsidRPr="0001053E" w:rsidRDefault="00BC6E8E" w:rsidP="003A3174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10-35,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11-15, </w:t>
            </w:r>
          </w:p>
          <w:p w:rsidR="00BC6E8E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11-55,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12-35, </w:t>
            </w:r>
          </w:p>
          <w:p w:rsidR="00BC6E8E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13-25,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14-15, </w:t>
            </w:r>
          </w:p>
          <w:p w:rsidR="00BC6E8E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15-00,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15-40,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16-20, 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16-50, </w:t>
            </w:r>
          </w:p>
          <w:p w:rsidR="00BC6E8E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17-20,</w:t>
            </w:r>
          </w:p>
          <w:p w:rsidR="00C6254C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17-50, </w:t>
            </w:r>
          </w:p>
          <w:p w:rsidR="00BC6E8E" w:rsidRPr="0001053E" w:rsidRDefault="00BC6E8E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18-40,</w:t>
            </w:r>
          </w:p>
          <w:p w:rsidR="00A01583" w:rsidRPr="0001053E" w:rsidRDefault="00576BC0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19-05,</w:t>
            </w:r>
          </w:p>
          <w:p w:rsidR="00300D00" w:rsidRPr="0001053E" w:rsidRDefault="00026A95" w:rsidP="00BA7863">
            <w:pPr>
              <w:tabs>
                <w:tab w:val="left" w:pos="33"/>
              </w:tabs>
              <w:ind w:left="-108"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19-45.</w:t>
            </w:r>
          </w:p>
        </w:tc>
        <w:tc>
          <w:tcPr>
            <w:tcW w:w="709" w:type="dxa"/>
          </w:tcPr>
          <w:p w:rsidR="00A01583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6-30, </w:t>
            </w:r>
          </w:p>
          <w:p w:rsidR="00F84FE8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7-20,</w:t>
            </w:r>
          </w:p>
          <w:p w:rsidR="00A01583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7-55, 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8-25,</w:t>
            </w:r>
          </w:p>
          <w:p w:rsidR="00A01583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8-55, 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9-25,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9-55, 10-25,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11-05, 11-45,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12-25, 13-05,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1</w:t>
            </w:r>
            <w:r w:rsidR="00511DB2" w:rsidRPr="0001053E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Pr="0001053E">
              <w:rPr>
                <w:color w:val="000000"/>
                <w:sz w:val="20"/>
                <w:szCs w:val="20"/>
                <w:lang w:val="uk-UA" w:eastAsia="uk-UA"/>
              </w:rPr>
              <w:t>-45, 14-35,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15-25, 16-10,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16-50, 17-30,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18-00, 18-30,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19-00, 19-50,</w:t>
            </w:r>
          </w:p>
          <w:p w:rsidR="00C6254C" w:rsidRPr="0001053E" w:rsidRDefault="00D31BF0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20-15,</w:t>
            </w:r>
          </w:p>
          <w:p w:rsidR="00026A95" w:rsidRPr="0001053E" w:rsidRDefault="00026A95" w:rsidP="001B1336">
            <w:pPr>
              <w:ind w:left="-112" w:right="-108" w:firstLine="4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20-55.</w:t>
            </w:r>
          </w:p>
        </w:tc>
        <w:tc>
          <w:tcPr>
            <w:tcW w:w="1276" w:type="dxa"/>
          </w:tcPr>
          <w:p w:rsidR="0065347A" w:rsidRPr="0001053E" w:rsidRDefault="0065347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від </w:t>
            </w:r>
            <w:r w:rsidR="00610F41" w:rsidRPr="0001053E">
              <w:rPr>
                <w:color w:val="000000"/>
                <w:sz w:val="20"/>
                <w:szCs w:val="20"/>
                <w:lang w:val="uk-UA" w:eastAsia="uk-UA"/>
              </w:rPr>
              <w:t>34</w:t>
            </w: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чол.</w:t>
            </w:r>
          </w:p>
        </w:tc>
        <w:tc>
          <w:tcPr>
            <w:tcW w:w="1275" w:type="dxa"/>
          </w:tcPr>
          <w:p w:rsidR="0065347A" w:rsidRPr="0001053E" w:rsidRDefault="000E0A77" w:rsidP="00E25AC7">
            <w:pPr>
              <w:contextualSpacing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="00AF4895" w:rsidRPr="0001053E">
              <w:rPr>
                <w:color w:val="000000"/>
                <w:sz w:val="20"/>
                <w:szCs w:val="20"/>
                <w:lang w:val="uk-UA" w:eastAsia="uk-UA"/>
              </w:rPr>
              <w:t>, М3</w:t>
            </w:r>
          </w:p>
        </w:tc>
      </w:tr>
    </w:tbl>
    <w:p w:rsidR="003D4190" w:rsidRPr="0001053E" w:rsidRDefault="003D4190" w:rsidP="00E25AC7">
      <w:pPr>
        <w:contextualSpacing/>
        <w:rPr>
          <w:color w:val="000000"/>
          <w:sz w:val="24"/>
          <w:szCs w:val="24"/>
          <w:lang w:val="uk-UA" w:eastAsia="uk-UA"/>
        </w:rPr>
      </w:pPr>
    </w:p>
    <w:p w:rsidR="00FC6631" w:rsidRDefault="00300D00" w:rsidP="00494A7D">
      <w:pPr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 w:eastAsia="uk-UA"/>
        </w:rPr>
        <w:t>2.2. Автобусний маршрут №2, а саме:</w:t>
      </w:r>
      <w:r w:rsidRPr="0001053E">
        <w:rPr>
          <w:color w:val="000000"/>
          <w:lang w:val="uk-UA"/>
        </w:rPr>
        <w:t xml:space="preserve"> </w:t>
      </w:r>
      <w:r w:rsidR="00BF73B2" w:rsidRPr="0001053E">
        <w:rPr>
          <w:color w:val="000000"/>
          <w:lang w:val="uk-UA"/>
        </w:rPr>
        <w:t xml:space="preserve">с. </w:t>
      </w:r>
      <w:proofErr w:type="spellStart"/>
      <w:r w:rsidR="00BF73B2" w:rsidRPr="0001053E">
        <w:rPr>
          <w:color w:val="000000"/>
          <w:lang w:val="uk-UA"/>
        </w:rPr>
        <w:t>Бронниця</w:t>
      </w:r>
      <w:proofErr w:type="spellEnd"/>
      <w:r w:rsidR="00BF73B2" w:rsidRPr="0001053E">
        <w:rPr>
          <w:color w:val="000000"/>
          <w:lang w:val="uk-UA"/>
        </w:rPr>
        <w:t xml:space="preserve"> - </w:t>
      </w:r>
      <w:r w:rsidRPr="0001053E">
        <w:rPr>
          <w:color w:val="000000"/>
          <w:lang w:val="uk-UA"/>
        </w:rPr>
        <w:t xml:space="preserve">вулиця </w:t>
      </w:r>
    </w:p>
    <w:p w:rsidR="00CD5F69" w:rsidRPr="0001053E" w:rsidRDefault="00300D00" w:rsidP="00FC6631">
      <w:pPr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Острівська </w:t>
      </w:r>
      <w:r w:rsidR="001A132D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проспект Незалежності </w:t>
      </w:r>
      <w:r w:rsidR="003A3174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Вірменська </w:t>
      </w:r>
      <w:r w:rsidR="003A3174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Гоголя </w:t>
      </w:r>
      <w:r w:rsidR="003A3174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</w:t>
      </w:r>
      <w:proofErr w:type="spellStart"/>
      <w:r w:rsidRPr="0001053E">
        <w:rPr>
          <w:color w:val="000000"/>
          <w:lang w:val="uk-UA"/>
        </w:rPr>
        <w:t>Стависька</w:t>
      </w:r>
      <w:proofErr w:type="spellEnd"/>
      <w:r w:rsidRPr="0001053E">
        <w:rPr>
          <w:color w:val="000000"/>
          <w:lang w:val="uk-UA"/>
        </w:rPr>
        <w:t xml:space="preserve"> </w:t>
      </w:r>
      <w:r w:rsidR="003A3174" w:rsidRPr="0001053E">
        <w:rPr>
          <w:color w:val="000000"/>
          <w:lang w:val="uk-UA"/>
        </w:rPr>
        <w:t>-</w:t>
      </w:r>
      <w:r w:rsidRPr="0001053E">
        <w:rPr>
          <w:color w:val="000000"/>
          <w:lang w:val="uk-UA"/>
        </w:rPr>
        <w:t xml:space="preserve"> вулиця Ринкова </w:t>
      </w:r>
      <w:r w:rsidR="003A3174" w:rsidRPr="0001053E">
        <w:rPr>
          <w:color w:val="000000"/>
          <w:lang w:val="uk-UA"/>
        </w:rPr>
        <w:t xml:space="preserve">- проспект Героїв - вулиця  Вокзальна </w:t>
      </w:r>
      <w:r w:rsidR="001A132D" w:rsidRPr="0001053E">
        <w:rPr>
          <w:color w:val="000000"/>
          <w:lang w:val="uk-UA"/>
        </w:rPr>
        <w:t>-</w:t>
      </w:r>
      <w:r w:rsidR="003A3174" w:rsidRPr="0001053E">
        <w:rPr>
          <w:color w:val="000000"/>
          <w:lang w:val="uk-UA"/>
        </w:rPr>
        <w:t xml:space="preserve"> </w:t>
      </w:r>
    </w:p>
    <w:p w:rsidR="00300D00" w:rsidRPr="0001053E" w:rsidRDefault="00CD5F69" w:rsidP="003A3174">
      <w:pPr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вулиця </w:t>
      </w:r>
      <w:r w:rsidR="003A3174" w:rsidRPr="0001053E">
        <w:rPr>
          <w:color w:val="000000"/>
          <w:lang w:val="uk-UA"/>
        </w:rPr>
        <w:t>І. Франка -</w:t>
      </w:r>
      <w:r w:rsidR="00300D00" w:rsidRPr="0001053E">
        <w:rPr>
          <w:color w:val="000000"/>
          <w:lang w:val="uk-UA"/>
        </w:rPr>
        <w:t xml:space="preserve"> вулиц</w:t>
      </w:r>
      <w:r w:rsidR="003A3174" w:rsidRPr="0001053E">
        <w:rPr>
          <w:color w:val="000000"/>
          <w:lang w:val="uk-UA"/>
        </w:rPr>
        <w:t xml:space="preserve">я Полтавська - вулиця </w:t>
      </w:r>
      <w:r w:rsidR="00300D00" w:rsidRPr="0001053E">
        <w:rPr>
          <w:color w:val="000000"/>
          <w:lang w:val="uk-UA"/>
        </w:rPr>
        <w:t xml:space="preserve">Грецька </w:t>
      </w:r>
      <w:r w:rsidR="003A3174" w:rsidRPr="0001053E">
        <w:rPr>
          <w:color w:val="000000"/>
          <w:lang w:val="uk-UA"/>
        </w:rPr>
        <w:t>-</w:t>
      </w:r>
      <w:r w:rsidR="00300D00" w:rsidRPr="0001053E">
        <w:rPr>
          <w:color w:val="000000"/>
          <w:lang w:val="uk-UA"/>
        </w:rPr>
        <w:t xml:space="preserve"> вулиця </w:t>
      </w:r>
      <w:proofErr w:type="spellStart"/>
      <w:r w:rsidR="00300D00" w:rsidRPr="0001053E">
        <w:rPr>
          <w:color w:val="000000"/>
          <w:lang w:val="uk-UA"/>
        </w:rPr>
        <w:t>Стависька</w:t>
      </w:r>
      <w:proofErr w:type="spellEnd"/>
      <w:r w:rsidR="00300D00" w:rsidRPr="0001053E">
        <w:rPr>
          <w:color w:val="000000"/>
          <w:lang w:val="uk-UA"/>
        </w:rPr>
        <w:t xml:space="preserve"> </w:t>
      </w:r>
      <w:r w:rsidR="003A3174" w:rsidRPr="0001053E">
        <w:rPr>
          <w:color w:val="000000"/>
          <w:lang w:val="uk-UA"/>
        </w:rPr>
        <w:t>-</w:t>
      </w:r>
      <w:r w:rsidR="00300D00" w:rsidRPr="0001053E">
        <w:rPr>
          <w:color w:val="000000"/>
          <w:lang w:val="uk-UA"/>
        </w:rPr>
        <w:t xml:space="preserve"> вулиця Київська </w:t>
      </w:r>
      <w:r w:rsidR="003A3174" w:rsidRPr="0001053E">
        <w:rPr>
          <w:color w:val="000000"/>
          <w:lang w:val="uk-UA"/>
        </w:rPr>
        <w:t>-</w:t>
      </w:r>
      <w:r w:rsidR="00300D00" w:rsidRPr="0001053E">
        <w:rPr>
          <w:color w:val="000000"/>
          <w:lang w:val="uk-UA"/>
        </w:rPr>
        <w:t xml:space="preserve"> вулиця Вірменська </w:t>
      </w:r>
      <w:r w:rsidR="003A3174" w:rsidRPr="0001053E">
        <w:rPr>
          <w:color w:val="000000"/>
          <w:lang w:val="uk-UA"/>
        </w:rPr>
        <w:t>-</w:t>
      </w:r>
      <w:r w:rsidR="00300D00" w:rsidRPr="0001053E">
        <w:rPr>
          <w:color w:val="000000"/>
          <w:lang w:val="uk-UA"/>
        </w:rPr>
        <w:t xml:space="preserve"> проспект Незалежності </w:t>
      </w:r>
      <w:r w:rsidR="003A3174" w:rsidRPr="0001053E">
        <w:rPr>
          <w:color w:val="000000"/>
          <w:lang w:val="uk-UA"/>
        </w:rPr>
        <w:t>-</w:t>
      </w:r>
      <w:r w:rsidR="00300D00" w:rsidRPr="0001053E">
        <w:rPr>
          <w:color w:val="000000"/>
          <w:lang w:val="uk-UA"/>
        </w:rPr>
        <w:t xml:space="preserve"> вулиця Острівська</w:t>
      </w:r>
      <w:r w:rsidR="00BF73B2" w:rsidRPr="0001053E">
        <w:rPr>
          <w:color w:val="000000"/>
          <w:lang w:val="uk-UA"/>
        </w:rPr>
        <w:t xml:space="preserve"> </w:t>
      </w:r>
      <w:r w:rsidR="003A3174" w:rsidRPr="0001053E">
        <w:rPr>
          <w:color w:val="000000"/>
          <w:lang w:val="uk-UA"/>
        </w:rPr>
        <w:t>-</w:t>
      </w:r>
      <w:r w:rsidR="00BF73B2" w:rsidRPr="0001053E">
        <w:rPr>
          <w:color w:val="000000"/>
          <w:lang w:val="uk-UA"/>
        </w:rPr>
        <w:t xml:space="preserve"> с. </w:t>
      </w:r>
      <w:proofErr w:type="spellStart"/>
      <w:r w:rsidR="00BF73B2" w:rsidRPr="0001053E">
        <w:rPr>
          <w:color w:val="000000"/>
          <w:lang w:val="uk-UA"/>
        </w:rPr>
        <w:t>Бронниця</w:t>
      </w:r>
      <w:proofErr w:type="spellEnd"/>
      <w:r w:rsidRPr="0001053E">
        <w:rPr>
          <w:color w:val="000000"/>
          <w:lang w:val="uk-UA"/>
        </w:rPr>
        <w:t>.</w:t>
      </w:r>
    </w:p>
    <w:p w:rsidR="00300D00" w:rsidRPr="0001053E" w:rsidRDefault="00300D00" w:rsidP="003A3174">
      <w:pPr>
        <w:contextualSpacing/>
        <w:rPr>
          <w:b/>
          <w:color w:val="000000"/>
          <w:lang w:val="uk-UA" w:eastAsia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417"/>
        <w:gridCol w:w="1276"/>
        <w:gridCol w:w="1134"/>
        <w:gridCol w:w="850"/>
        <w:gridCol w:w="851"/>
        <w:gridCol w:w="850"/>
        <w:gridCol w:w="1276"/>
        <w:gridCol w:w="851"/>
      </w:tblGrid>
      <w:tr w:rsidR="00610F29" w:rsidRPr="0001053E" w:rsidTr="00D07339">
        <w:trPr>
          <w:trHeight w:val="480"/>
        </w:trPr>
        <w:tc>
          <w:tcPr>
            <w:tcW w:w="851" w:type="dxa"/>
            <w:vMerge w:val="restart"/>
          </w:tcPr>
          <w:p w:rsidR="004D39E3" w:rsidRPr="0001053E" w:rsidRDefault="004D39E3" w:rsidP="00D07339">
            <w:pPr>
              <w:ind w:left="34"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№ об’єкта </w:t>
            </w: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кон-</w:t>
            </w:r>
            <w:proofErr w:type="spellEnd"/>
          </w:p>
          <w:p w:rsidR="004D39E3" w:rsidRPr="0001053E" w:rsidRDefault="004D39E3" w:rsidP="00D07339">
            <w:pPr>
              <w:ind w:left="34"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курсу</w:t>
            </w:r>
          </w:p>
        </w:tc>
        <w:tc>
          <w:tcPr>
            <w:tcW w:w="709" w:type="dxa"/>
            <w:vMerge w:val="restart"/>
          </w:tcPr>
          <w:p w:rsidR="00D07339" w:rsidRPr="0001053E" w:rsidRDefault="004D39E3" w:rsidP="00D07339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№ </w:t>
            </w:r>
          </w:p>
          <w:p w:rsidR="004D39E3" w:rsidRPr="0001053E" w:rsidRDefault="004D39E3" w:rsidP="00D07339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марш-руту</w:t>
            </w:r>
            <w:proofErr w:type="spellEnd"/>
          </w:p>
        </w:tc>
        <w:tc>
          <w:tcPr>
            <w:tcW w:w="1417" w:type="dxa"/>
            <w:vMerge w:val="restart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Початковий та кінцевий пункти маршруту</w:t>
            </w:r>
          </w:p>
        </w:tc>
        <w:tc>
          <w:tcPr>
            <w:tcW w:w="1276" w:type="dxa"/>
            <w:vMerge w:val="restart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Періодич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-</w:t>
            </w:r>
          </w:p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ність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здійснення перевезень</w:t>
            </w:r>
          </w:p>
        </w:tc>
        <w:tc>
          <w:tcPr>
            <w:tcW w:w="1134" w:type="dxa"/>
            <w:vMerge w:val="restart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Загальна кількість автобусів</w:t>
            </w:r>
          </w:p>
        </w:tc>
        <w:tc>
          <w:tcPr>
            <w:tcW w:w="850" w:type="dxa"/>
            <w:vMerge w:val="restart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Режим руху</w:t>
            </w:r>
          </w:p>
        </w:tc>
        <w:tc>
          <w:tcPr>
            <w:tcW w:w="1701" w:type="dxa"/>
            <w:gridSpan w:val="2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Розклад  руху (</w:t>
            </w: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год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4D5302">
              <w:rPr>
                <w:b/>
                <w:color w:val="000000"/>
                <w:sz w:val="20"/>
                <w:szCs w:val="20"/>
                <w:lang w:val="uk-UA" w:eastAsia="uk-UA"/>
              </w:rPr>
              <w:t>хв</w:t>
            </w:r>
            <w:proofErr w:type="spellEnd"/>
            <w:r w:rsidR="004D5302">
              <w:rPr>
                <w:b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127" w:type="dxa"/>
            <w:gridSpan w:val="2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Структура парку автобусів</w:t>
            </w:r>
          </w:p>
        </w:tc>
      </w:tr>
      <w:tr w:rsidR="002D2CF4" w:rsidRPr="0001053E" w:rsidTr="00D07339">
        <w:trPr>
          <w:trHeight w:val="1001"/>
        </w:trPr>
        <w:tc>
          <w:tcPr>
            <w:tcW w:w="851" w:type="dxa"/>
            <w:vMerge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Почат</w:t>
            </w:r>
            <w:r w:rsidR="002D2CF4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кова</w:t>
            </w:r>
            <w:proofErr w:type="spellEnd"/>
          </w:p>
        </w:tc>
        <w:tc>
          <w:tcPr>
            <w:tcW w:w="850" w:type="dxa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Кін</w:t>
            </w:r>
            <w:r w:rsidR="00610F29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цева</w:t>
            </w:r>
            <w:proofErr w:type="spellEnd"/>
          </w:p>
        </w:tc>
        <w:tc>
          <w:tcPr>
            <w:tcW w:w="1276" w:type="dxa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Пасажи</w:t>
            </w:r>
            <w:r w:rsidR="00610F29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ромісткість</w:t>
            </w:r>
            <w:proofErr w:type="spellEnd"/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(із місцем водія)</w:t>
            </w:r>
          </w:p>
        </w:tc>
        <w:tc>
          <w:tcPr>
            <w:tcW w:w="851" w:type="dxa"/>
          </w:tcPr>
          <w:p w:rsidR="004D39E3" w:rsidRPr="0001053E" w:rsidRDefault="004D39E3" w:rsidP="00610F29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Клас</w:t>
            </w:r>
            <w:r w:rsidR="00106154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106154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кате</w:t>
            </w:r>
            <w:r w:rsidR="00610F29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-</w:t>
            </w:r>
            <w:r w:rsidR="00106154" w:rsidRPr="0001053E">
              <w:rPr>
                <w:b/>
                <w:color w:val="000000"/>
                <w:sz w:val="20"/>
                <w:szCs w:val="20"/>
                <w:lang w:val="uk-UA" w:eastAsia="uk-UA"/>
              </w:rPr>
              <w:t>горія</w:t>
            </w:r>
            <w:proofErr w:type="spellEnd"/>
          </w:p>
        </w:tc>
      </w:tr>
      <w:tr w:rsidR="002D2CF4" w:rsidRPr="0001053E" w:rsidTr="00D07339">
        <w:tc>
          <w:tcPr>
            <w:tcW w:w="851" w:type="dxa"/>
          </w:tcPr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09" w:type="dxa"/>
          </w:tcPr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     2</w:t>
            </w:r>
          </w:p>
        </w:tc>
        <w:tc>
          <w:tcPr>
            <w:tcW w:w="1417" w:type="dxa"/>
          </w:tcPr>
          <w:p w:rsidR="004D39E3" w:rsidRPr="0001053E" w:rsidRDefault="0009198E" w:rsidP="00E25AC7">
            <w:pPr>
              <w:contextualSpacing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4D39E3" w:rsidRPr="0001053E" w:rsidRDefault="00B31651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постійно, </w:t>
            </w:r>
            <w:r w:rsidR="004D39E3" w:rsidRPr="0001053E">
              <w:rPr>
                <w:color w:val="000000"/>
                <w:sz w:val="20"/>
                <w:szCs w:val="20"/>
                <w:lang w:val="uk-UA" w:eastAsia="uk-UA"/>
              </w:rPr>
              <w:t>щоденно</w:t>
            </w:r>
          </w:p>
        </w:tc>
        <w:tc>
          <w:tcPr>
            <w:tcW w:w="1134" w:type="dxa"/>
          </w:tcPr>
          <w:p w:rsidR="004D39E3" w:rsidRPr="0001053E" w:rsidRDefault="004D39E3" w:rsidP="00E25AC7">
            <w:pPr>
              <w:contextualSpacing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C52243" w:rsidRPr="0001053E">
              <w:rPr>
                <w:color w:val="000000"/>
                <w:sz w:val="20"/>
                <w:szCs w:val="20"/>
                <w:lang w:val="uk-UA" w:eastAsia="uk-UA"/>
              </w:rPr>
              <w:t>+1</w:t>
            </w:r>
          </w:p>
        </w:tc>
        <w:tc>
          <w:tcPr>
            <w:tcW w:w="850" w:type="dxa"/>
          </w:tcPr>
          <w:p w:rsidR="004D39E3" w:rsidRPr="0001053E" w:rsidRDefault="004D39E3" w:rsidP="00610F29">
            <w:pPr>
              <w:ind w:right="-108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1053E">
              <w:rPr>
                <w:color w:val="000000"/>
                <w:sz w:val="20"/>
                <w:szCs w:val="20"/>
                <w:lang w:val="uk-UA" w:eastAsia="uk-UA"/>
              </w:rPr>
              <w:t>звичай</w:t>
            </w:r>
            <w:r w:rsidR="002D2CF4" w:rsidRPr="0001053E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01053E">
              <w:rPr>
                <w:color w:val="000000"/>
                <w:sz w:val="20"/>
                <w:szCs w:val="20"/>
                <w:lang w:val="uk-UA" w:eastAsia="uk-UA"/>
              </w:rPr>
              <w:t>ний</w:t>
            </w:r>
            <w:proofErr w:type="spellEnd"/>
          </w:p>
        </w:tc>
        <w:tc>
          <w:tcPr>
            <w:tcW w:w="851" w:type="dxa"/>
          </w:tcPr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5-40,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6-30,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7-00,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7-30, 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8-00,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8-30,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9-00,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9-35,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10-15,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10-55,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11-35,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12-15,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13-00,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13-50,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14-40,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15-20,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16-00,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16-35,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17-05, 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17-35,</w:t>
            </w:r>
          </w:p>
          <w:p w:rsidR="002D2CF4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18-10,</w:t>
            </w:r>
          </w:p>
          <w:p w:rsidR="003E25BA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18-50,</w:t>
            </w:r>
            <w:r w:rsidR="004D39E3"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2D2CF4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19-00,</w:t>
            </w:r>
          </w:p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19-10</w:t>
            </w:r>
            <w:r w:rsidR="002D2CF4" w:rsidRPr="0001053E">
              <w:rPr>
                <w:color w:val="000000"/>
                <w:sz w:val="20"/>
                <w:szCs w:val="20"/>
                <w:lang w:val="uk-UA" w:eastAsia="uk-UA"/>
              </w:rPr>
              <w:t>,</w:t>
            </w:r>
          </w:p>
          <w:p w:rsidR="003E25BA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19-30</w:t>
            </w:r>
            <w:r w:rsidR="002D2CF4" w:rsidRPr="0001053E">
              <w:rPr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850" w:type="dxa"/>
          </w:tcPr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6-50,  </w:t>
            </w:r>
          </w:p>
          <w:p w:rsidR="004D39E3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7-40,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8-10, 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8-40,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9-10, 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9-40,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10-10,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10-45,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11-25,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12-05,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12-45,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13-25,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14-10,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15-00,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15-50,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16-30,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17-10,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17-45,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18-1</w:t>
            </w:r>
            <w:r w:rsidR="00F6162E" w:rsidRPr="0001053E"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, </w:t>
            </w:r>
          </w:p>
          <w:p w:rsidR="00797A7C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18-45,</w:t>
            </w:r>
          </w:p>
          <w:p w:rsidR="002D2CF4" w:rsidRPr="0001053E" w:rsidRDefault="00797A7C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19-20,</w:t>
            </w:r>
          </w:p>
          <w:p w:rsidR="003E25BA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20-00,</w:t>
            </w:r>
          </w:p>
          <w:p w:rsidR="002D2CF4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20-10,</w:t>
            </w:r>
          </w:p>
          <w:p w:rsidR="003E25BA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20-20,</w:t>
            </w:r>
          </w:p>
          <w:p w:rsidR="00797A7C" w:rsidRPr="0001053E" w:rsidRDefault="003E25BA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20-40</w:t>
            </w:r>
            <w:r w:rsidR="002D2CF4" w:rsidRPr="0001053E">
              <w:rPr>
                <w:color w:val="000000"/>
                <w:sz w:val="20"/>
                <w:szCs w:val="20"/>
                <w:lang w:val="uk-UA" w:eastAsia="uk-UA"/>
              </w:rPr>
              <w:t>.</w:t>
            </w:r>
            <w:r w:rsidR="00797A7C"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76" w:type="dxa"/>
          </w:tcPr>
          <w:p w:rsidR="004D39E3" w:rsidRPr="0001053E" w:rsidRDefault="004D39E3" w:rsidP="00E25AC7">
            <w:pPr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від </w:t>
            </w:r>
            <w:r w:rsidR="0020658C" w:rsidRPr="0001053E">
              <w:rPr>
                <w:color w:val="000000"/>
                <w:sz w:val="20"/>
                <w:szCs w:val="20"/>
                <w:lang w:val="uk-UA" w:eastAsia="uk-UA"/>
              </w:rPr>
              <w:t>34</w:t>
            </w:r>
            <w:r w:rsidRPr="0001053E">
              <w:rPr>
                <w:color w:val="000000"/>
                <w:sz w:val="20"/>
                <w:szCs w:val="20"/>
                <w:lang w:val="uk-UA" w:eastAsia="uk-UA"/>
              </w:rPr>
              <w:t xml:space="preserve"> чол.</w:t>
            </w:r>
          </w:p>
        </w:tc>
        <w:tc>
          <w:tcPr>
            <w:tcW w:w="851" w:type="dxa"/>
          </w:tcPr>
          <w:p w:rsidR="004D39E3" w:rsidRPr="0001053E" w:rsidRDefault="0009198E" w:rsidP="00E25AC7">
            <w:pPr>
              <w:contextualSpacing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053E"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="00106154" w:rsidRPr="0001053E">
              <w:rPr>
                <w:color w:val="000000"/>
                <w:sz w:val="20"/>
                <w:szCs w:val="20"/>
                <w:lang w:val="uk-UA" w:eastAsia="uk-UA"/>
              </w:rPr>
              <w:t>, М3</w:t>
            </w:r>
          </w:p>
        </w:tc>
      </w:tr>
    </w:tbl>
    <w:p w:rsidR="003C239A" w:rsidRPr="0001053E" w:rsidRDefault="003C239A" w:rsidP="00E25AC7">
      <w:pPr>
        <w:contextualSpacing/>
        <w:rPr>
          <w:b/>
          <w:color w:val="000000"/>
          <w:lang w:val="uk-UA" w:eastAsia="uk-UA"/>
        </w:rPr>
      </w:pPr>
    </w:p>
    <w:p w:rsidR="004A6364" w:rsidRPr="0001053E" w:rsidRDefault="00D23769" w:rsidP="00E25AC7">
      <w:pPr>
        <w:numPr>
          <w:ilvl w:val="0"/>
          <w:numId w:val="24"/>
        </w:numPr>
        <w:ind w:left="0"/>
        <w:contextualSpacing/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Умови перевезень</w:t>
      </w:r>
    </w:p>
    <w:p w:rsidR="00FC46EE" w:rsidRPr="0001053E" w:rsidRDefault="00FC46EE" w:rsidP="00E25AC7">
      <w:pPr>
        <w:contextualSpacing/>
        <w:rPr>
          <w:b/>
          <w:color w:val="000000"/>
          <w:lang w:val="uk-UA" w:eastAsia="uk-UA"/>
        </w:rPr>
      </w:pPr>
    </w:p>
    <w:p w:rsidR="004E1AF0" w:rsidRPr="0001053E" w:rsidRDefault="004E1AF0" w:rsidP="00F20768">
      <w:pPr>
        <w:ind w:firstLine="709"/>
        <w:contextualSpacing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3.</w:t>
      </w:r>
      <w:r w:rsidR="00E74339" w:rsidRPr="0001053E">
        <w:rPr>
          <w:b/>
          <w:color w:val="000000"/>
          <w:lang w:val="uk-UA" w:eastAsia="uk-UA"/>
        </w:rPr>
        <w:t>1</w:t>
      </w:r>
      <w:r w:rsidRPr="0001053E">
        <w:rPr>
          <w:b/>
          <w:color w:val="000000"/>
          <w:lang w:val="uk-UA" w:eastAsia="uk-UA"/>
        </w:rPr>
        <w:t>.</w:t>
      </w:r>
      <w:r w:rsidRPr="0001053E">
        <w:rPr>
          <w:color w:val="000000"/>
          <w:lang w:val="uk-UA" w:eastAsia="uk-UA"/>
        </w:rPr>
        <w:t xml:space="preserve"> У конкурсі </w:t>
      </w:r>
      <w:r w:rsidR="0089335B" w:rsidRPr="0001053E">
        <w:rPr>
          <w:color w:val="000000"/>
          <w:lang w:val="uk-UA" w:eastAsia="uk-UA"/>
        </w:rPr>
        <w:t xml:space="preserve">з </w:t>
      </w:r>
      <w:proofErr w:type="spellStart"/>
      <w:r w:rsidR="00B14B1F" w:rsidRPr="0001053E">
        <w:rPr>
          <w:color w:val="000000"/>
          <w:lang w:val="uk-UA" w:eastAsia="uk-UA"/>
        </w:rPr>
        <w:t>перевез</w:t>
      </w:r>
      <w:r w:rsidR="00F20768" w:rsidRPr="0001053E">
        <w:rPr>
          <w:color w:val="000000"/>
          <w:lang w:val="uk-UA" w:eastAsia="uk-UA"/>
        </w:rPr>
        <w:t>еня</w:t>
      </w:r>
      <w:proofErr w:type="spellEnd"/>
      <w:r w:rsidR="00F20768" w:rsidRPr="0001053E">
        <w:rPr>
          <w:color w:val="000000"/>
          <w:lang w:val="uk-UA" w:eastAsia="uk-UA"/>
        </w:rPr>
        <w:t xml:space="preserve"> пасажирів на автобусних </w:t>
      </w:r>
      <w:r w:rsidR="00B14B1F" w:rsidRPr="0001053E">
        <w:rPr>
          <w:color w:val="000000"/>
          <w:lang w:val="uk-UA" w:eastAsia="uk-UA"/>
        </w:rPr>
        <w:t xml:space="preserve">маршрутах </w:t>
      </w:r>
      <w:r w:rsidR="008D096C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 xml:space="preserve"> загального користування</w:t>
      </w:r>
      <w:r w:rsidR="009E1BD3" w:rsidRPr="0001053E">
        <w:rPr>
          <w:color w:val="000000"/>
          <w:lang w:val="uk-UA" w:eastAsia="uk-UA"/>
        </w:rPr>
        <w:t>,</w:t>
      </w:r>
      <w:r w:rsidRPr="0001053E">
        <w:rPr>
          <w:color w:val="000000"/>
          <w:lang w:val="uk-UA" w:eastAsia="uk-UA"/>
        </w:rPr>
        <w:t xml:space="preserve"> можуть брати участь претенденти</w:t>
      </w:r>
      <w:r w:rsidR="005E0AA9" w:rsidRPr="0001053E">
        <w:rPr>
          <w:color w:val="000000"/>
          <w:lang w:val="uk-UA" w:eastAsia="uk-UA"/>
        </w:rPr>
        <w:t>,</w:t>
      </w:r>
      <w:r w:rsidRPr="0001053E">
        <w:rPr>
          <w:color w:val="000000"/>
          <w:lang w:val="uk-UA" w:eastAsia="uk-UA"/>
        </w:rPr>
        <w:t xml:space="preserve"> які </w:t>
      </w:r>
      <w:r w:rsidR="00017708" w:rsidRPr="0001053E">
        <w:rPr>
          <w:color w:val="000000"/>
          <w:lang w:val="uk-UA" w:eastAsia="uk-UA"/>
        </w:rPr>
        <w:t xml:space="preserve">відповідають вимогам ст. 34 Закону України </w:t>
      </w:r>
      <w:r w:rsidR="00F20768" w:rsidRPr="0001053E">
        <w:rPr>
          <w:color w:val="000000"/>
          <w:lang w:val="uk-UA" w:eastAsia="uk-UA"/>
        </w:rPr>
        <w:t xml:space="preserve">«Про автомобільний транспорт», </w:t>
      </w:r>
      <w:r w:rsidRPr="0001053E">
        <w:rPr>
          <w:color w:val="000000"/>
          <w:lang w:val="uk-UA" w:eastAsia="uk-UA"/>
        </w:rPr>
        <w:t>а саме спроможні:</w:t>
      </w:r>
    </w:p>
    <w:p w:rsidR="00F20768" w:rsidRPr="0001053E" w:rsidRDefault="004E1AF0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виконувати вимоги Закону України «Про автомобільний транспорт» та </w:t>
      </w:r>
    </w:p>
    <w:p w:rsidR="00F20768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4E1AF0" w:rsidRPr="0001053E">
        <w:rPr>
          <w:color w:val="000000"/>
          <w:lang w:val="uk-UA" w:eastAsia="uk-UA"/>
        </w:rPr>
        <w:t>інших законодавч</w:t>
      </w:r>
      <w:r w:rsidR="00D07339" w:rsidRPr="0001053E">
        <w:rPr>
          <w:color w:val="000000"/>
          <w:lang w:val="uk-UA" w:eastAsia="uk-UA"/>
        </w:rPr>
        <w:t xml:space="preserve">их і нормативно-правових актів </w:t>
      </w:r>
      <w:r w:rsidR="004E1AF0" w:rsidRPr="0001053E">
        <w:rPr>
          <w:color w:val="000000"/>
          <w:lang w:val="uk-UA" w:eastAsia="uk-UA"/>
        </w:rPr>
        <w:t>Україн</w:t>
      </w:r>
      <w:r w:rsidR="001469CE" w:rsidRPr="0001053E">
        <w:rPr>
          <w:color w:val="000000"/>
          <w:lang w:val="uk-UA" w:eastAsia="uk-UA"/>
        </w:rPr>
        <w:t xml:space="preserve">и у сфері </w:t>
      </w:r>
    </w:p>
    <w:p w:rsidR="004E1AF0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1469CE" w:rsidRPr="0001053E">
        <w:rPr>
          <w:color w:val="000000"/>
          <w:lang w:val="uk-UA" w:eastAsia="uk-UA"/>
        </w:rPr>
        <w:t>перевезення пасажирів</w:t>
      </w:r>
      <w:r w:rsidR="004E1AF0" w:rsidRPr="0001053E">
        <w:rPr>
          <w:color w:val="000000"/>
          <w:lang w:val="uk-UA" w:eastAsia="uk-UA"/>
        </w:rPr>
        <w:t>;</w:t>
      </w:r>
    </w:p>
    <w:p w:rsidR="00F20768" w:rsidRPr="0001053E" w:rsidRDefault="004E1AF0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lastRenderedPageBreak/>
        <w:t>- утримувати транспортні засоби в належному технічному і сані</w:t>
      </w:r>
      <w:r w:rsidR="00720D73" w:rsidRPr="0001053E">
        <w:rPr>
          <w:color w:val="000000"/>
          <w:lang w:val="uk-UA" w:eastAsia="uk-UA"/>
        </w:rPr>
        <w:t xml:space="preserve">тарному стані </w:t>
      </w:r>
    </w:p>
    <w:p w:rsidR="00F20768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720D73" w:rsidRPr="0001053E">
        <w:rPr>
          <w:color w:val="000000"/>
          <w:lang w:val="uk-UA" w:eastAsia="uk-UA"/>
        </w:rPr>
        <w:t>та забезпечувати ї</w:t>
      </w:r>
      <w:r w:rsidR="004E1AF0" w:rsidRPr="0001053E">
        <w:rPr>
          <w:color w:val="000000"/>
          <w:lang w:val="uk-UA" w:eastAsia="uk-UA"/>
        </w:rPr>
        <w:t xml:space="preserve">х зберігання відповідно до вимог статті 21 Закону України </w:t>
      </w:r>
    </w:p>
    <w:p w:rsidR="004E1AF0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4E1AF0" w:rsidRPr="0001053E">
        <w:rPr>
          <w:color w:val="000000"/>
          <w:lang w:val="uk-UA" w:eastAsia="uk-UA"/>
        </w:rPr>
        <w:t>«Про автомобільний транспорт»;</w:t>
      </w:r>
    </w:p>
    <w:p w:rsidR="00F20768" w:rsidRPr="0001053E" w:rsidRDefault="004E1AF0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забезпечувати контроль технічного і санітарного стану транспортних засобів </w:t>
      </w:r>
    </w:p>
    <w:p w:rsidR="004E1AF0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4E1AF0" w:rsidRPr="0001053E">
        <w:rPr>
          <w:color w:val="000000"/>
          <w:lang w:val="uk-UA" w:eastAsia="uk-UA"/>
        </w:rPr>
        <w:t>перед виїздом на маршрут;</w:t>
      </w:r>
    </w:p>
    <w:p w:rsidR="004E1AF0" w:rsidRPr="0001053E" w:rsidRDefault="004E1AF0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забезпечувати проведення медичного контролю стану здоров’я </w:t>
      </w:r>
      <w:r w:rsidR="005637B2" w:rsidRPr="0001053E">
        <w:rPr>
          <w:color w:val="000000"/>
          <w:lang w:val="uk-UA" w:eastAsia="uk-UA"/>
        </w:rPr>
        <w:t>водіїв;</w:t>
      </w:r>
    </w:p>
    <w:p w:rsidR="00F20768" w:rsidRPr="0001053E" w:rsidRDefault="00BF116C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організовувати проведення періодичного навчання водіїв методам надання </w:t>
      </w:r>
    </w:p>
    <w:p w:rsidR="00BF116C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proofErr w:type="spellStart"/>
      <w:r w:rsidR="00666857">
        <w:rPr>
          <w:color w:val="000000"/>
          <w:lang w:val="uk-UA" w:eastAsia="uk-UA"/>
        </w:rPr>
        <w:t>домедичної</w:t>
      </w:r>
      <w:proofErr w:type="spellEnd"/>
      <w:r w:rsidR="00666857">
        <w:rPr>
          <w:color w:val="000000"/>
          <w:lang w:val="uk-UA" w:eastAsia="uk-UA"/>
        </w:rPr>
        <w:t xml:space="preserve"> допомоги </w:t>
      </w:r>
      <w:r w:rsidR="00BF116C" w:rsidRPr="0001053E">
        <w:rPr>
          <w:color w:val="000000"/>
          <w:lang w:val="uk-UA" w:eastAsia="uk-UA"/>
        </w:rPr>
        <w:t>потерпілим від дорожньо-транспортних пригод;</w:t>
      </w:r>
    </w:p>
    <w:p w:rsidR="00F20768" w:rsidRPr="0001053E" w:rsidRDefault="005637B2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забезпечувати умови праці та відпочинку водіїв згідно з вимогами </w:t>
      </w:r>
    </w:p>
    <w:p w:rsidR="005637B2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637B2" w:rsidRPr="0001053E">
        <w:rPr>
          <w:color w:val="000000"/>
          <w:lang w:val="uk-UA" w:eastAsia="uk-UA"/>
        </w:rPr>
        <w:t>законодавства;</w:t>
      </w:r>
    </w:p>
    <w:p w:rsidR="00F20768" w:rsidRPr="0001053E" w:rsidRDefault="002E656A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</w:t>
      </w:r>
      <w:r w:rsidR="005637B2" w:rsidRPr="0001053E">
        <w:rPr>
          <w:color w:val="000000"/>
          <w:lang w:val="uk-UA" w:eastAsia="uk-UA"/>
        </w:rPr>
        <w:t>забезпечувати проведення ст</w:t>
      </w:r>
      <w:r w:rsidR="00F20768" w:rsidRPr="0001053E">
        <w:rPr>
          <w:color w:val="000000"/>
          <w:lang w:val="uk-UA" w:eastAsia="uk-UA"/>
        </w:rPr>
        <w:t xml:space="preserve">ажування та інструктажу водіїв </w:t>
      </w:r>
      <w:r w:rsidR="005637B2" w:rsidRPr="0001053E">
        <w:rPr>
          <w:color w:val="000000"/>
          <w:lang w:val="uk-UA" w:eastAsia="uk-UA"/>
        </w:rPr>
        <w:t xml:space="preserve">у порядку, </w:t>
      </w:r>
    </w:p>
    <w:p w:rsidR="00F20768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637B2" w:rsidRPr="0001053E">
        <w:rPr>
          <w:color w:val="000000"/>
          <w:lang w:val="uk-UA" w:eastAsia="uk-UA"/>
        </w:rPr>
        <w:t>визначеному центральним органом виконавчої влади</w:t>
      </w:r>
      <w:r w:rsidR="00BF116C" w:rsidRPr="0001053E">
        <w:rPr>
          <w:color w:val="000000"/>
          <w:lang w:val="uk-UA" w:eastAsia="uk-UA"/>
        </w:rPr>
        <w:t xml:space="preserve">, що забезпечує </w:t>
      </w:r>
    </w:p>
    <w:p w:rsidR="005637B2" w:rsidRPr="0001053E" w:rsidRDefault="00F20768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BF116C" w:rsidRPr="0001053E">
        <w:rPr>
          <w:color w:val="000000"/>
          <w:lang w:val="uk-UA" w:eastAsia="uk-UA"/>
        </w:rPr>
        <w:t>формування та реалізує державну політику у сфері транспорту;</w:t>
      </w:r>
    </w:p>
    <w:p w:rsidR="00B55D5A" w:rsidRPr="0001053E" w:rsidRDefault="00B55D5A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забезпечувати безпеку дорожнього руху;</w:t>
      </w:r>
    </w:p>
    <w:p w:rsidR="00B55D5A" w:rsidRPr="0001053E" w:rsidRDefault="00B55D5A" w:rsidP="00F20768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забезпечувати водіїв відповідною докумен</w:t>
      </w:r>
      <w:r w:rsidR="00CB2171" w:rsidRPr="0001053E">
        <w:rPr>
          <w:color w:val="000000"/>
          <w:lang w:val="uk-UA" w:eastAsia="uk-UA"/>
        </w:rPr>
        <w:t>тацією на перевезення пасажирів.</w:t>
      </w:r>
    </w:p>
    <w:p w:rsidR="00183235" w:rsidRPr="0001053E" w:rsidRDefault="00084442" w:rsidP="00E25AC7">
      <w:pPr>
        <w:contextualSpacing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 xml:space="preserve">   </w:t>
      </w:r>
      <w:r w:rsidR="00F20768" w:rsidRPr="0001053E">
        <w:rPr>
          <w:b/>
          <w:color w:val="000000"/>
          <w:lang w:val="uk-UA" w:eastAsia="uk-UA"/>
        </w:rPr>
        <w:tab/>
      </w:r>
      <w:r w:rsidRPr="0001053E">
        <w:rPr>
          <w:b/>
          <w:color w:val="000000"/>
          <w:lang w:val="uk-UA" w:eastAsia="uk-UA"/>
        </w:rPr>
        <w:t xml:space="preserve">  </w:t>
      </w:r>
      <w:r w:rsidR="005637B2" w:rsidRPr="0001053E">
        <w:rPr>
          <w:b/>
          <w:color w:val="000000"/>
          <w:lang w:val="uk-UA" w:eastAsia="uk-UA"/>
        </w:rPr>
        <w:t>3.</w:t>
      </w:r>
      <w:r w:rsidR="002108B3" w:rsidRPr="0001053E">
        <w:rPr>
          <w:b/>
          <w:color w:val="000000"/>
          <w:lang w:val="uk-UA" w:eastAsia="uk-UA"/>
        </w:rPr>
        <w:t>2</w:t>
      </w:r>
      <w:r w:rsidR="005637B2" w:rsidRPr="0001053E">
        <w:rPr>
          <w:b/>
          <w:color w:val="000000"/>
          <w:lang w:val="uk-UA" w:eastAsia="uk-UA"/>
        </w:rPr>
        <w:t>.</w:t>
      </w:r>
      <w:r w:rsidR="005637B2" w:rsidRPr="0001053E">
        <w:rPr>
          <w:color w:val="000000"/>
          <w:lang w:val="uk-UA" w:eastAsia="uk-UA"/>
        </w:rPr>
        <w:t xml:space="preserve"> </w:t>
      </w:r>
      <w:r w:rsidR="00EA64D1" w:rsidRPr="0001053E">
        <w:rPr>
          <w:color w:val="000000"/>
          <w:lang w:val="uk-UA" w:eastAsia="uk-UA"/>
        </w:rPr>
        <w:t>П</w:t>
      </w:r>
      <w:r w:rsidR="00EA64D1" w:rsidRPr="0001053E">
        <w:rPr>
          <w:color w:val="000000"/>
          <w:lang w:val="uk-UA"/>
        </w:rPr>
        <w:t>лата за проїзд пасажирами справляється з використанням єдиного електронного квитка, проїзного квитка, готівкою або іншим способом передбаченим чинним законодавством</w:t>
      </w:r>
      <w:r w:rsidR="00BD1814" w:rsidRPr="0001053E">
        <w:rPr>
          <w:color w:val="000000"/>
          <w:lang w:val="uk-UA"/>
        </w:rPr>
        <w:t>.</w:t>
      </w:r>
    </w:p>
    <w:p w:rsidR="00183235" w:rsidRPr="0001053E" w:rsidRDefault="00183235" w:rsidP="00E25AC7">
      <w:pPr>
        <w:contextualSpacing/>
        <w:rPr>
          <w:color w:val="000000"/>
          <w:lang w:val="uk-UA" w:eastAsia="uk-UA"/>
        </w:rPr>
      </w:pPr>
    </w:p>
    <w:p w:rsidR="00575DC5" w:rsidRPr="0001053E" w:rsidRDefault="00575DC5" w:rsidP="00E25AC7">
      <w:pPr>
        <w:tabs>
          <w:tab w:val="left" w:pos="142"/>
        </w:tabs>
        <w:contextualSpacing/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4. Вимоги до претендентів</w:t>
      </w:r>
    </w:p>
    <w:p w:rsidR="00623302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ab/>
      </w:r>
      <w:r w:rsidRPr="0001053E">
        <w:rPr>
          <w:color w:val="000000"/>
          <w:lang w:val="uk-UA" w:eastAsia="uk-UA"/>
        </w:rPr>
        <w:tab/>
      </w:r>
    </w:p>
    <w:p w:rsidR="00575DC5" w:rsidRPr="0001053E" w:rsidRDefault="00F20768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ab/>
      </w:r>
      <w:r w:rsidRPr="0001053E">
        <w:rPr>
          <w:b/>
          <w:color w:val="000000"/>
          <w:lang w:val="uk-UA" w:eastAsia="uk-UA"/>
        </w:rPr>
        <w:tab/>
      </w:r>
      <w:r w:rsidR="00575DC5" w:rsidRPr="0001053E">
        <w:rPr>
          <w:b/>
          <w:color w:val="000000"/>
          <w:lang w:val="uk-UA" w:eastAsia="uk-UA"/>
        </w:rPr>
        <w:t>4.1.</w:t>
      </w:r>
      <w:r w:rsidR="00575DC5" w:rsidRPr="0001053E">
        <w:rPr>
          <w:color w:val="000000"/>
          <w:lang w:val="uk-UA" w:eastAsia="uk-UA"/>
        </w:rPr>
        <w:t xml:space="preserve"> Конкурс є відкритим, в ньому можуть брати участь пасажирські перевізники, які відповідають наступним вимогам:</w:t>
      </w:r>
    </w:p>
    <w:p w:rsidR="00575DC5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наявність Ліцензії на провадження господарської діяльності з надання </w:t>
      </w:r>
    </w:p>
    <w:p w:rsidR="00575DC5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послуг з перевезення пасажирів автомобільним транспортом загального </w:t>
      </w:r>
    </w:p>
    <w:p w:rsidR="00575DC5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користування (крім надання послуг з перевезення пасажирів та їх багажу на </w:t>
      </w:r>
    </w:p>
    <w:p w:rsidR="00575DC5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таксі) та свідоцтва про державну реєстрацію суб’єкта підприємницької </w:t>
      </w:r>
    </w:p>
    <w:p w:rsidR="00575DC5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діяльності;</w:t>
      </w:r>
    </w:p>
    <w:p w:rsidR="002C2D5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наявність у пасажирського перевізника в достатній кількості </w:t>
      </w:r>
      <w:r w:rsidR="004175DB" w:rsidRPr="0001053E">
        <w:rPr>
          <w:color w:val="000000"/>
          <w:lang w:val="uk-UA" w:eastAsia="uk-UA"/>
        </w:rPr>
        <w:t xml:space="preserve">сертифікованих </w:t>
      </w:r>
      <w:r w:rsidRPr="0001053E">
        <w:rPr>
          <w:color w:val="000000"/>
          <w:lang w:val="uk-UA" w:eastAsia="uk-UA"/>
        </w:rPr>
        <w:t xml:space="preserve">  </w:t>
      </w:r>
      <w:r w:rsidR="002C2D55" w:rsidRPr="0001053E">
        <w:rPr>
          <w:color w:val="000000"/>
          <w:lang w:val="uk-UA" w:eastAsia="uk-UA"/>
        </w:rPr>
        <w:t xml:space="preserve">  </w:t>
      </w:r>
    </w:p>
    <w:p w:rsidR="00BB18AF" w:rsidRPr="0001053E" w:rsidRDefault="002C2D5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A67048" w:rsidRPr="0001053E">
        <w:rPr>
          <w:color w:val="000000"/>
          <w:lang w:val="uk-UA" w:eastAsia="uk-UA"/>
        </w:rPr>
        <w:t xml:space="preserve">транспортних </w:t>
      </w:r>
      <w:r w:rsidR="00BB18AF" w:rsidRPr="0001053E">
        <w:rPr>
          <w:color w:val="000000"/>
          <w:lang w:val="uk-UA" w:eastAsia="uk-UA"/>
        </w:rPr>
        <w:t xml:space="preserve">засобів </w:t>
      </w:r>
      <w:r w:rsidR="00A67048" w:rsidRPr="0001053E">
        <w:rPr>
          <w:color w:val="000000"/>
          <w:lang w:val="uk-UA" w:eastAsia="uk-UA"/>
        </w:rPr>
        <w:t>відповідного класу для виконання перевезень</w:t>
      </w:r>
      <w:r w:rsidR="00575DC5" w:rsidRPr="0001053E">
        <w:rPr>
          <w:color w:val="000000"/>
          <w:lang w:val="uk-UA" w:eastAsia="uk-UA"/>
        </w:rPr>
        <w:t>,</w:t>
      </w:r>
      <w:r w:rsidR="00A67048" w:rsidRPr="0001053E">
        <w:rPr>
          <w:color w:val="000000"/>
          <w:lang w:val="uk-UA" w:eastAsia="uk-UA"/>
        </w:rPr>
        <w:t xml:space="preserve"> що </w:t>
      </w:r>
    </w:p>
    <w:p w:rsidR="00BB18AF" w:rsidRPr="0001053E" w:rsidRDefault="00BB18AF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A67048" w:rsidRPr="0001053E">
        <w:rPr>
          <w:color w:val="000000"/>
          <w:lang w:val="uk-UA" w:eastAsia="uk-UA"/>
        </w:rPr>
        <w:t>визначені для обслуговування об’єкта конкурсу та перевез</w:t>
      </w:r>
      <w:r w:rsidR="00F20768" w:rsidRPr="0001053E">
        <w:rPr>
          <w:color w:val="000000"/>
          <w:lang w:val="uk-UA" w:eastAsia="uk-UA"/>
        </w:rPr>
        <w:t xml:space="preserve">ень, які повинні </w:t>
      </w:r>
    </w:p>
    <w:p w:rsidR="00575DC5" w:rsidRPr="0001053E" w:rsidRDefault="00BB18AF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F20768" w:rsidRPr="0001053E">
        <w:rPr>
          <w:color w:val="000000"/>
          <w:lang w:val="uk-UA" w:eastAsia="uk-UA"/>
        </w:rPr>
        <w:t xml:space="preserve">виконуватися </w:t>
      </w:r>
      <w:r w:rsidR="00A67048" w:rsidRPr="0001053E">
        <w:rPr>
          <w:color w:val="000000"/>
          <w:lang w:val="uk-UA" w:eastAsia="uk-UA"/>
        </w:rPr>
        <w:t>відповідно до чинних договорів</w:t>
      </w:r>
      <w:r w:rsidR="00644EDE" w:rsidRPr="0001053E">
        <w:rPr>
          <w:color w:val="000000"/>
          <w:lang w:val="uk-UA" w:eastAsia="uk-UA"/>
        </w:rPr>
        <w:t>;</w:t>
      </w:r>
      <w:r w:rsidR="00A67048" w:rsidRPr="0001053E">
        <w:rPr>
          <w:color w:val="000000"/>
          <w:lang w:val="uk-UA" w:eastAsia="uk-UA"/>
        </w:rPr>
        <w:t xml:space="preserve">   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наявність резерву автобусів для заміни рухомого складу на автобусних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маршрутах загального користування у разі виходу їх з ладу (</w:t>
      </w:r>
      <w:r w:rsidR="00A67048" w:rsidRPr="0001053E">
        <w:rPr>
          <w:color w:val="000000"/>
          <w:lang w:val="uk-UA" w:eastAsia="uk-UA"/>
        </w:rPr>
        <w:t xml:space="preserve">становить </w:t>
      </w:r>
      <w:r w:rsidRPr="0001053E">
        <w:rPr>
          <w:color w:val="000000"/>
          <w:lang w:val="uk-UA" w:eastAsia="uk-UA"/>
        </w:rPr>
        <w:t xml:space="preserve">10% </w:t>
      </w:r>
    </w:p>
    <w:p w:rsidR="00575DC5" w:rsidRPr="0001053E" w:rsidRDefault="00575DC5" w:rsidP="00E25AC7">
      <w:pPr>
        <w:tabs>
          <w:tab w:val="left" w:pos="142"/>
        </w:tabs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від </w:t>
      </w:r>
      <w:r w:rsidR="00A67048" w:rsidRPr="0001053E">
        <w:rPr>
          <w:color w:val="000000"/>
          <w:lang w:val="uk-UA" w:eastAsia="uk-UA"/>
        </w:rPr>
        <w:t xml:space="preserve">необхідної </w:t>
      </w:r>
      <w:r w:rsidRPr="0001053E">
        <w:rPr>
          <w:color w:val="000000"/>
          <w:lang w:val="uk-UA" w:eastAsia="uk-UA"/>
        </w:rPr>
        <w:t>кількості автобусів</w:t>
      </w:r>
      <w:r w:rsidR="00A67048" w:rsidRPr="0001053E">
        <w:rPr>
          <w:color w:val="000000"/>
          <w:lang w:val="uk-UA" w:eastAsia="uk-UA"/>
        </w:rPr>
        <w:t xml:space="preserve"> для виконання перевезень</w:t>
      </w:r>
      <w:r w:rsidRPr="0001053E">
        <w:rPr>
          <w:color w:val="000000"/>
          <w:lang w:val="uk-UA" w:eastAsia="uk-UA"/>
        </w:rPr>
        <w:t>);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наявність на маршрутах транспортних засобів, пристосованих для   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перевезення осіб з інвалідністю</w:t>
      </w:r>
      <w:r w:rsidR="00BB18AF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>та інш</w:t>
      </w:r>
      <w:r w:rsidR="00243A6B" w:rsidRPr="0001053E">
        <w:rPr>
          <w:color w:val="000000"/>
          <w:lang w:val="uk-UA" w:eastAsia="uk-UA"/>
        </w:rPr>
        <w:t xml:space="preserve">их </w:t>
      </w:r>
      <w:proofErr w:type="spellStart"/>
      <w:r w:rsidR="00243A6B" w:rsidRPr="0001053E">
        <w:rPr>
          <w:color w:val="000000"/>
          <w:lang w:val="uk-UA" w:eastAsia="uk-UA"/>
        </w:rPr>
        <w:t>мало</w:t>
      </w:r>
      <w:r w:rsidRPr="0001053E">
        <w:rPr>
          <w:color w:val="000000"/>
          <w:lang w:val="uk-UA" w:eastAsia="uk-UA"/>
        </w:rPr>
        <w:t>мобільних</w:t>
      </w:r>
      <w:proofErr w:type="spellEnd"/>
      <w:r w:rsidRPr="0001053E">
        <w:rPr>
          <w:color w:val="000000"/>
          <w:lang w:val="uk-UA" w:eastAsia="uk-UA"/>
        </w:rPr>
        <w:t xml:space="preserve"> груп населення </w:t>
      </w:r>
    </w:p>
    <w:p w:rsidR="009240BF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 кількості </w:t>
      </w:r>
      <w:r w:rsidR="00243A6B" w:rsidRPr="0001053E">
        <w:rPr>
          <w:color w:val="000000"/>
          <w:lang w:val="uk-UA" w:eastAsia="uk-UA"/>
        </w:rPr>
        <w:t xml:space="preserve">до 50 </w:t>
      </w:r>
      <w:r w:rsidR="0080247D" w:rsidRPr="0001053E">
        <w:rPr>
          <w:color w:val="000000"/>
          <w:lang w:val="uk-UA" w:eastAsia="uk-UA"/>
        </w:rPr>
        <w:t>в</w:t>
      </w:r>
      <w:r w:rsidRPr="0001053E">
        <w:rPr>
          <w:color w:val="000000"/>
          <w:lang w:val="uk-UA" w:eastAsia="uk-UA"/>
        </w:rPr>
        <w:t>ідсотків від загальної кількості автобусів</w:t>
      </w:r>
      <w:r w:rsidR="0080247D" w:rsidRPr="0001053E">
        <w:rPr>
          <w:color w:val="000000"/>
          <w:lang w:val="uk-UA" w:eastAsia="uk-UA"/>
        </w:rPr>
        <w:t xml:space="preserve"> (починаючи з </w:t>
      </w:r>
      <w:r w:rsidR="009240BF" w:rsidRPr="0001053E">
        <w:rPr>
          <w:color w:val="000000"/>
          <w:lang w:val="uk-UA" w:eastAsia="uk-UA"/>
        </w:rPr>
        <w:t xml:space="preserve">       </w:t>
      </w:r>
    </w:p>
    <w:p w:rsidR="00455A73" w:rsidRPr="0001053E" w:rsidRDefault="009240BF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243A6B" w:rsidRPr="0001053E">
        <w:rPr>
          <w:color w:val="000000"/>
          <w:lang w:val="uk-UA" w:eastAsia="uk-UA"/>
        </w:rPr>
        <w:t xml:space="preserve">2025 року – до </w:t>
      </w:r>
      <w:r w:rsidR="0080247D" w:rsidRPr="0001053E">
        <w:rPr>
          <w:color w:val="000000"/>
          <w:lang w:val="uk-UA" w:eastAsia="uk-UA"/>
        </w:rPr>
        <w:t>70 відсотків)</w:t>
      </w:r>
      <w:r w:rsidR="00575DC5" w:rsidRPr="0001053E">
        <w:rPr>
          <w:color w:val="000000"/>
          <w:lang w:val="uk-UA" w:eastAsia="uk-UA"/>
        </w:rPr>
        <w:t>.</w:t>
      </w:r>
    </w:p>
    <w:p w:rsidR="00280766" w:rsidRPr="0001053E" w:rsidRDefault="00280766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644EDE" w:rsidRPr="0001053E">
        <w:rPr>
          <w:color w:val="000000"/>
          <w:lang w:val="uk-UA" w:eastAsia="uk-UA"/>
        </w:rPr>
        <w:t xml:space="preserve">      </w:t>
      </w:r>
      <w:r w:rsidRPr="0001053E">
        <w:rPr>
          <w:color w:val="000000"/>
          <w:lang w:val="uk-UA" w:eastAsia="uk-UA"/>
        </w:rPr>
        <w:t xml:space="preserve"> Транспортні засоби, пристосовані для перевезення осіб з інвалідністю та  </w:t>
      </w:r>
    </w:p>
    <w:p w:rsidR="00280766" w:rsidRPr="0001053E" w:rsidRDefault="00280766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інших </w:t>
      </w:r>
      <w:proofErr w:type="spellStart"/>
      <w:r w:rsidRPr="0001053E">
        <w:rPr>
          <w:color w:val="000000"/>
          <w:lang w:val="uk-UA" w:eastAsia="uk-UA"/>
        </w:rPr>
        <w:t>маломобільних</w:t>
      </w:r>
      <w:proofErr w:type="spellEnd"/>
      <w:r w:rsidRPr="0001053E">
        <w:rPr>
          <w:color w:val="000000"/>
          <w:lang w:val="uk-UA" w:eastAsia="uk-UA"/>
        </w:rPr>
        <w:t xml:space="preserve"> груп населення, повинні бути пристосовані для  </w:t>
      </w:r>
    </w:p>
    <w:p w:rsidR="00BB18AF" w:rsidRPr="0001053E" w:rsidRDefault="00280766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користування особами з інвалідністю по зору, слуху та з порушеннями </w:t>
      </w:r>
    </w:p>
    <w:p w:rsidR="00575DC5" w:rsidRPr="0001053E" w:rsidRDefault="00BB18AF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опорно-</w:t>
      </w:r>
      <w:r w:rsidR="00280766" w:rsidRPr="0001053E">
        <w:rPr>
          <w:color w:val="000000"/>
          <w:lang w:val="uk-UA" w:eastAsia="uk-UA"/>
        </w:rPr>
        <w:t xml:space="preserve">рухового апарату, а також </w:t>
      </w:r>
      <w:r w:rsidR="00575DC5" w:rsidRPr="0001053E">
        <w:rPr>
          <w:color w:val="000000"/>
          <w:lang w:val="uk-UA" w:eastAsia="uk-UA"/>
        </w:rPr>
        <w:t xml:space="preserve">передбачати можливість встановлення </w:t>
      </w:r>
    </w:p>
    <w:p w:rsidR="00575DC5" w:rsidRPr="0001053E" w:rsidRDefault="00BE78D9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 xml:space="preserve">зовнішніх звукових інформаторів номера і кінцевих зупинок маршруту,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текстових та звукових систем у салоні для оголошення зупинок;   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здатність перевізника самостійно забезпечувати перевезення пасажирів на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маршруті, що є об’єктом конкурсу та нести повну відповідальність за якість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обслуговування пасажирів та безпеку учасників руху і пасажирів;</w:t>
      </w:r>
    </w:p>
    <w:p w:rsidR="00CD5F69" w:rsidRPr="0001053E" w:rsidRDefault="00CD5F69" w:rsidP="00E25AC7">
      <w:pPr>
        <w:contextualSpacing/>
        <w:rPr>
          <w:color w:val="000000"/>
          <w:lang w:val="uk-UA" w:eastAsia="uk-UA"/>
        </w:rPr>
      </w:pP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lastRenderedPageBreak/>
        <w:t xml:space="preserve">- здатність перевізника забезпечувати якісні та комфортні умови перевезень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пасажирів;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забезпечення умов праці та відпочинку водіїв, оплати праці персоналу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згідно з вимогами чинного законодавства, складеним графіком роботи </w:t>
      </w:r>
    </w:p>
    <w:p w:rsidR="00575DC5" w:rsidRPr="0001053E" w:rsidRDefault="00575DC5" w:rsidP="00E25AC7">
      <w:pPr>
        <w:contextualSpacing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водіїв на маршруті;      </w:t>
      </w:r>
    </w:p>
    <w:p w:rsidR="00BB18AF" w:rsidRPr="0001053E" w:rsidRDefault="002672ED" w:rsidP="00E25AC7">
      <w:pPr>
        <w:tabs>
          <w:tab w:val="left" w:pos="142"/>
        </w:tabs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забезпечення</w:t>
      </w:r>
      <w:r w:rsidR="001D09AA" w:rsidRPr="0001053E">
        <w:rPr>
          <w:color w:val="000000"/>
          <w:lang w:val="uk-UA" w:eastAsia="uk-UA"/>
        </w:rPr>
        <w:t xml:space="preserve"> пільгових перевезень пасажирів, які відповідно до чинного </w:t>
      </w:r>
    </w:p>
    <w:p w:rsidR="002672ED" w:rsidRPr="0001053E" w:rsidRDefault="00BB18AF" w:rsidP="00E25AC7">
      <w:pPr>
        <w:tabs>
          <w:tab w:val="left" w:pos="142"/>
        </w:tabs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1D09AA" w:rsidRPr="0001053E">
        <w:rPr>
          <w:color w:val="000000"/>
          <w:lang w:val="uk-UA" w:eastAsia="uk-UA"/>
        </w:rPr>
        <w:t>законодавства користуються такими правами</w:t>
      </w:r>
      <w:r w:rsidR="002672ED" w:rsidRPr="0001053E">
        <w:rPr>
          <w:color w:val="000000"/>
          <w:lang w:val="uk-UA" w:eastAsia="uk-UA"/>
        </w:rPr>
        <w:t>;</w:t>
      </w:r>
    </w:p>
    <w:p w:rsidR="00BB18AF" w:rsidRPr="0001053E" w:rsidRDefault="007C479F" w:rsidP="00E25AC7">
      <w:pPr>
        <w:tabs>
          <w:tab w:val="left" w:pos="142"/>
        </w:tabs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перевезення пасажирів на маршрутах згідно</w:t>
      </w:r>
      <w:r w:rsidR="0008735E" w:rsidRPr="0001053E">
        <w:rPr>
          <w:color w:val="000000"/>
          <w:lang w:val="uk-UA" w:eastAsia="uk-UA"/>
        </w:rPr>
        <w:t xml:space="preserve"> з </w:t>
      </w:r>
      <w:r w:rsidRPr="0001053E">
        <w:rPr>
          <w:color w:val="000000"/>
          <w:lang w:val="uk-UA" w:eastAsia="uk-UA"/>
        </w:rPr>
        <w:t xml:space="preserve">державними соціальними </w:t>
      </w:r>
    </w:p>
    <w:p w:rsidR="007C479F" w:rsidRPr="0001053E" w:rsidRDefault="00BB18AF" w:rsidP="00E25AC7">
      <w:pPr>
        <w:tabs>
          <w:tab w:val="left" w:pos="142"/>
        </w:tabs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7C479F" w:rsidRPr="0001053E">
        <w:rPr>
          <w:color w:val="000000"/>
          <w:lang w:val="uk-UA" w:eastAsia="uk-UA"/>
        </w:rPr>
        <w:t>нормативами у сфері транспортного обслуговування</w:t>
      </w:r>
      <w:r w:rsidR="00A164C5" w:rsidRPr="0001053E">
        <w:rPr>
          <w:color w:val="000000"/>
          <w:lang w:val="uk-UA" w:eastAsia="uk-UA"/>
        </w:rPr>
        <w:t xml:space="preserve"> населення</w:t>
      </w:r>
      <w:r w:rsidRPr="0001053E">
        <w:rPr>
          <w:color w:val="000000"/>
          <w:lang w:val="uk-UA" w:eastAsia="uk-UA"/>
        </w:rPr>
        <w:t>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4.2.</w:t>
      </w:r>
      <w:r w:rsidRPr="0001053E">
        <w:rPr>
          <w:color w:val="000000"/>
          <w:lang w:val="uk-UA" w:eastAsia="uk-UA"/>
        </w:rPr>
        <w:t xml:space="preserve"> Транспортні засоби, які подаються претендентом на участь в конкурсі на перевезення пасажирів, повинні: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мати загальну кількість місць не </w:t>
      </w:r>
      <w:proofErr w:type="spellStart"/>
      <w:r w:rsidRPr="0001053E">
        <w:rPr>
          <w:color w:val="000000"/>
          <w:lang w:val="uk-UA" w:eastAsia="uk-UA"/>
        </w:rPr>
        <w:t>меньше</w:t>
      </w:r>
      <w:proofErr w:type="spellEnd"/>
      <w:r w:rsidRPr="0001053E">
        <w:rPr>
          <w:color w:val="000000"/>
          <w:lang w:val="uk-UA" w:eastAsia="uk-UA"/>
        </w:rPr>
        <w:t xml:space="preserve"> 60, у тому числі сидячих </w:t>
      </w:r>
      <w:r w:rsidR="00F2659D" w:rsidRPr="0001053E">
        <w:rPr>
          <w:color w:val="000000"/>
          <w:lang w:val="uk-UA" w:eastAsia="uk-UA"/>
        </w:rPr>
        <w:t xml:space="preserve">- </w:t>
      </w:r>
      <w:r w:rsidRPr="0001053E">
        <w:rPr>
          <w:color w:val="000000"/>
          <w:lang w:val="uk-UA" w:eastAsia="uk-UA"/>
        </w:rPr>
        <w:t xml:space="preserve">не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proofErr w:type="spellStart"/>
      <w:r w:rsidRPr="0001053E">
        <w:rPr>
          <w:color w:val="000000"/>
          <w:lang w:val="uk-UA" w:eastAsia="uk-UA"/>
        </w:rPr>
        <w:t>меньше</w:t>
      </w:r>
      <w:proofErr w:type="spellEnd"/>
      <w:r w:rsidRPr="0001053E">
        <w:rPr>
          <w:color w:val="000000"/>
          <w:lang w:val="uk-UA" w:eastAsia="uk-UA"/>
        </w:rPr>
        <w:t xml:space="preserve"> 34</w:t>
      </w:r>
      <w:r w:rsidR="00E40A0C" w:rsidRPr="0001053E">
        <w:rPr>
          <w:color w:val="000000"/>
          <w:lang w:val="uk-UA" w:eastAsia="uk-UA"/>
        </w:rPr>
        <w:t xml:space="preserve"> (з місцем водія)</w:t>
      </w:r>
      <w:r w:rsidRPr="0001053E">
        <w:rPr>
          <w:color w:val="000000"/>
          <w:lang w:val="uk-UA" w:eastAsia="uk-UA"/>
        </w:rPr>
        <w:t>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мати сертифікат відповідності, виданий акредитованим Національним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агентством з акредитації України в установленому законодавством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порядку, на технічну компетентність та незалежність у відповідності до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вимог ДСТУ ISO/IEC 17025, органом із сертифікації КТЗ, їх частин та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обладнання, відповідно до наказу </w:t>
      </w:r>
      <w:proofErr w:type="spellStart"/>
      <w:r w:rsidRPr="0001053E">
        <w:rPr>
          <w:color w:val="000000"/>
          <w:lang w:val="uk-UA" w:eastAsia="uk-UA"/>
        </w:rPr>
        <w:t>Мінінфраструктури</w:t>
      </w:r>
      <w:proofErr w:type="spellEnd"/>
      <w:r w:rsidRPr="0001053E">
        <w:rPr>
          <w:color w:val="000000"/>
          <w:lang w:val="uk-UA" w:eastAsia="uk-UA"/>
        </w:rPr>
        <w:t xml:space="preserve"> України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від 13.01.2017 року №10, а саме: категорія – М3, призначення КТЗ за типом </w:t>
      </w:r>
    </w:p>
    <w:p w:rsidR="00DD4222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кузова – СЕ/автобус з низькою підлогою клас І; </w:t>
      </w:r>
    </w:p>
    <w:p w:rsidR="00F2659D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</w:t>
      </w:r>
      <w:r w:rsidR="001D09AA" w:rsidRPr="0001053E">
        <w:rPr>
          <w:color w:val="000000"/>
          <w:lang w:val="uk-UA" w:eastAsia="uk-UA"/>
        </w:rPr>
        <w:t>за технічним</w:t>
      </w:r>
      <w:r w:rsidR="000B7ABF" w:rsidRPr="0001053E">
        <w:rPr>
          <w:color w:val="000000"/>
          <w:lang w:val="uk-UA" w:eastAsia="uk-UA"/>
        </w:rPr>
        <w:t>и</w:t>
      </w:r>
      <w:r w:rsidR="00DD4222" w:rsidRPr="0001053E">
        <w:rPr>
          <w:color w:val="000000"/>
          <w:lang w:val="uk-UA" w:eastAsia="uk-UA"/>
        </w:rPr>
        <w:t xml:space="preserve"> та екологічним </w:t>
      </w:r>
      <w:r w:rsidR="001D09AA" w:rsidRPr="0001053E">
        <w:rPr>
          <w:color w:val="000000"/>
          <w:lang w:val="uk-UA" w:eastAsia="uk-UA"/>
        </w:rPr>
        <w:t xml:space="preserve">показниками відповідати </w:t>
      </w:r>
      <w:r w:rsidR="00BE1DF8" w:rsidRPr="0001053E">
        <w:rPr>
          <w:color w:val="000000"/>
          <w:lang w:val="uk-UA" w:eastAsia="uk-UA"/>
        </w:rPr>
        <w:t>в</w:t>
      </w:r>
      <w:r w:rsidR="003D75AD" w:rsidRPr="0001053E">
        <w:rPr>
          <w:color w:val="000000"/>
          <w:lang w:val="uk-UA" w:eastAsia="uk-UA"/>
        </w:rPr>
        <w:t xml:space="preserve">имогам </w:t>
      </w:r>
      <w:r w:rsidR="001D09AA" w:rsidRPr="0001053E">
        <w:rPr>
          <w:color w:val="000000"/>
          <w:lang w:val="uk-UA" w:eastAsia="uk-UA"/>
        </w:rPr>
        <w:t xml:space="preserve">чинного </w:t>
      </w:r>
    </w:p>
    <w:p w:rsidR="00575DC5" w:rsidRPr="0001053E" w:rsidRDefault="00F2659D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1D09AA" w:rsidRPr="0001053E">
        <w:rPr>
          <w:color w:val="000000"/>
          <w:lang w:val="uk-UA" w:eastAsia="uk-UA"/>
        </w:rPr>
        <w:t xml:space="preserve">законодавства у сфері автомобільного транспорту; </w:t>
      </w:r>
    </w:p>
    <w:p w:rsidR="00575DC5" w:rsidRPr="0001053E" w:rsidRDefault="00575DC5" w:rsidP="00E25AC7">
      <w:pPr>
        <w:rPr>
          <w:color w:val="000000"/>
          <w:shd w:val="clear" w:color="auto" w:fill="FFFFFF"/>
          <w:lang w:val="uk-UA"/>
        </w:rPr>
      </w:pPr>
      <w:r w:rsidRPr="0001053E">
        <w:rPr>
          <w:color w:val="000000"/>
          <w:lang w:val="uk-UA" w:eastAsia="uk-UA"/>
        </w:rPr>
        <w:t xml:space="preserve">- мати </w:t>
      </w:r>
      <w:r w:rsidRPr="0001053E">
        <w:rPr>
          <w:color w:val="000000"/>
          <w:shd w:val="clear" w:color="auto" w:fill="FFFFFF"/>
          <w:lang w:val="uk-UA"/>
        </w:rPr>
        <w:t>трап для полегшення доступу інвалідного візка в автобус;</w:t>
      </w:r>
    </w:p>
    <w:p w:rsidR="00575DC5" w:rsidRPr="0001053E" w:rsidRDefault="00575DC5" w:rsidP="00E25AC7">
      <w:pPr>
        <w:rPr>
          <w:color w:val="000000"/>
          <w:shd w:val="clear" w:color="auto" w:fill="FFFFFF"/>
          <w:lang w:val="uk-UA"/>
        </w:rPr>
      </w:pPr>
      <w:r w:rsidRPr="0001053E">
        <w:rPr>
          <w:color w:val="000000"/>
          <w:shd w:val="clear" w:color="auto" w:fill="FFFFFF"/>
          <w:lang w:val="uk-UA"/>
        </w:rPr>
        <w:t>-</w:t>
      </w:r>
      <w:r w:rsidRPr="0001053E">
        <w:rPr>
          <w:b/>
          <w:color w:val="000000"/>
          <w:shd w:val="clear" w:color="auto" w:fill="FFFFFF"/>
          <w:lang w:val="uk-UA"/>
        </w:rPr>
        <w:t xml:space="preserve"> </w:t>
      </w:r>
      <w:r w:rsidRPr="0001053E">
        <w:rPr>
          <w:color w:val="000000"/>
          <w:shd w:val="clear" w:color="auto" w:fill="FFFFFF"/>
          <w:lang w:val="uk-UA"/>
        </w:rPr>
        <w:t>мати низький рівень підлоги;</w:t>
      </w:r>
    </w:p>
    <w:p w:rsidR="00575DC5" w:rsidRPr="0001053E" w:rsidRDefault="00575DC5" w:rsidP="00E25AC7">
      <w:pPr>
        <w:rPr>
          <w:color w:val="000000"/>
          <w:shd w:val="clear" w:color="auto" w:fill="FFFFFF"/>
          <w:lang w:val="uk-UA"/>
        </w:rPr>
      </w:pPr>
      <w:r w:rsidRPr="0001053E">
        <w:rPr>
          <w:color w:val="000000"/>
          <w:shd w:val="clear" w:color="auto" w:fill="FFFFFF"/>
          <w:lang w:val="uk-UA"/>
        </w:rPr>
        <w:t xml:space="preserve">- мати </w:t>
      </w:r>
      <w:r w:rsidRPr="0001053E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 </w:t>
      </w:r>
      <w:r w:rsidRPr="0001053E">
        <w:rPr>
          <w:color w:val="000000"/>
          <w:shd w:val="clear" w:color="auto" w:fill="FFFFFF"/>
          <w:lang w:val="uk-UA"/>
        </w:rPr>
        <w:t>подвійні двері для заїзду пасажирів в інвалідних візках;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shd w:val="clear" w:color="auto" w:fill="FFFFFF"/>
          <w:lang w:val="uk-UA"/>
        </w:rPr>
        <w:t>- мати систему для фіксації інвалідного візка і його пасажира-користувача;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мати в салоні </w:t>
      </w:r>
      <w:proofErr w:type="spellStart"/>
      <w:r w:rsidRPr="0001053E">
        <w:rPr>
          <w:color w:val="000000"/>
          <w:lang w:val="uk-UA" w:eastAsia="uk-UA"/>
        </w:rPr>
        <w:t>ситему</w:t>
      </w:r>
      <w:proofErr w:type="spellEnd"/>
      <w:r w:rsidRPr="0001053E">
        <w:rPr>
          <w:color w:val="000000"/>
          <w:lang w:val="uk-UA" w:eastAsia="uk-UA"/>
        </w:rPr>
        <w:t xml:space="preserve"> відео спостереження;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мати в салоні </w:t>
      </w:r>
      <w:proofErr w:type="spellStart"/>
      <w:r w:rsidRPr="0001053E">
        <w:rPr>
          <w:color w:val="000000"/>
          <w:lang w:val="uk-UA" w:eastAsia="uk-UA"/>
        </w:rPr>
        <w:t>ситему</w:t>
      </w:r>
      <w:proofErr w:type="spellEnd"/>
      <w:r w:rsidRPr="0001053E">
        <w:rPr>
          <w:color w:val="000000"/>
          <w:lang w:val="uk-UA" w:eastAsia="uk-UA"/>
        </w:rPr>
        <w:t xml:space="preserve"> фільтрації повітря;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мати систему кондиціювання повітря;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мати вільний доступ до Wi-Fi.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4.3.</w:t>
      </w:r>
      <w:r w:rsidRPr="0001053E">
        <w:rPr>
          <w:color w:val="000000"/>
          <w:lang w:val="uk-UA" w:eastAsia="uk-UA"/>
        </w:rPr>
        <w:t xml:space="preserve"> Для участі у конкурсі автомобільний перевізник подає на кожен об’єкт конкурсу такі документи: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заяву на участь у конкурсі, за формою згідно з додатком 1 до Умов  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конкурсу</w:t>
      </w:r>
      <w:r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 w:eastAsia="uk-UA"/>
        </w:rPr>
        <w:t xml:space="preserve">з визначення автомобільного перевізника на міських автобусних </w:t>
      </w:r>
    </w:p>
    <w:p w:rsidR="00575DC5" w:rsidRPr="0001053E" w:rsidRDefault="00FF71D2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маршрутах загального користування №1 та №2 м. Могилева-Подільського;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анкету до заяви про участь у конкурсі встановленого зразку, за формою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згідно з додатком 4 до Умов конкурсу</w:t>
      </w:r>
      <w:r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 w:eastAsia="uk-UA"/>
        </w:rPr>
        <w:t xml:space="preserve">з визначення автомобільного                           </w:t>
      </w:r>
    </w:p>
    <w:p w:rsidR="003C5B5D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перевізника на міських автобусних маршрутах загального користування </w:t>
      </w:r>
    </w:p>
    <w:p w:rsidR="00575DC5" w:rsidRPr="0001053E" w:rsidRDefault="003C5B5D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№1 </w:t>
      </w:r>
      <w:r w:rsidR="00575DC5" w:rsidRPr="0001053E">
        <w:rPr>
          <w:color w:val="000000"/>
          <w:lang w:val="uk-UA" w:eastAsia="uk-UA"/>
        </w:rPr>
        <w:t xml:space="preserve">та №2 м. Могилева-Подільського;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відомості про додаткові послуги обслуговування маршруту, за формою 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згідно з додатком 3 до Умов конкурсу</w:t>
      </w:r>
      <w:r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 w:eastAsia="uk-UA"/>
        </w:rPr>
        <w:t xml:space="preserve">з визначення автомобільного                           </w:t>
      </w:r>
    </w:p>
    <w:p w:rsidR="003C5B5D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перевізника на міських автобусних маршрутах загального користування </w:t>
      </w:r>
    </w:p>
    <w:p w:rsidR="00575DC5" w:rsidRPr="0001053E" w:rsidRDefault="003C5B5D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№1 </w:t>
      </w:r>
      <w:r w:rsidR="00575DC5" w:rsidRPr="0001053E">
        <w:rPr>
          <w:color w:val="000000"/>
          <w:lang w:val="uk-UA" w:eastAsia="uk-UA"/>
        </w:rPr>
        <w:t>та №2 м. Могилева-Подільського;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копію свідоцтва про державну реєстрацію юридичної особи або фізичної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особи підприємця суб’єкта господарювання;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перелік транспортних засобів, які пропонується до використання на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автобусному маршруті із зазначенням марки, моделі, державного</w:t>
      </w:r>
    </w:p>
    <w:p w:rsidR="00CD5F69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реєстраційного знака, року випуску транспортного засобу,</w:t>
      </w:r>
    </w:p>
    <w:p w:rsidR="00CD5F69" w:rsidRPr="0001053E" w:rsidRDefault="00CD5F69" w:rsidP="00E25AC7">
      <w:pPr>
        <w:rPr>
          <w:color w:val="000000"/>
          <w:lang w:val="uk-UA" w:eastAsia="uk-UA"/>
        </w:rPr>
      </w:pP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lastRenderedPageBreak/>
        <w:t xml:space="preserve">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proofErr w:type="spellStart"/>
      <w:r w:rsidRPr="0001053E">
        <w:rPr>
          <w:color w:val="000000"/>
          <w:lang w:val="uk-UA" w:eastAsia="uk-UA"/>
        </w:rPr>
        <w:t>пасажиромісткості</w:t>
      </w:r>
      <w:proofErr w:type="spellEnd"/>
      <w:r w:rsidRPr="0001053E">
        <w:rPr>
          <w:color w:val="000000"/>
          <w:lang w:val="uk-UA" w:eastAsia="uk-UA"/>
        </w:rPr>
        <w:t xml:space="preserve"> (з відміткою «з місцем водія/без місця водія»), за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формою згідно з додатком 2 до Умов конкурсу</w:t>
      </w:r>
      <w:r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 w:eastAsia="uk-UA"/>
        </w:rPr>
        <w:t xml:space="preserve">з визначення автомобільного                           </w:t>
      </w:r>
    </w:p>
    <w:p w:rsidR="003C5B5D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перевізника на міських автобусних маршрутах загального користування </w:t>
      </w:r>
    </w:p>
    <w:p w:rsidR="00575DC5" w:rsidRPr="0001053E" w:rsidRDefault="003C5B5D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№1</w:t>
      </w:r>
      <w:r w:rsidR="00575DC5" w:rsidRPr="0001053E">
        <w:rPr>
          <w:color w:val="000000"/>
          <w:lang w:val="uk-UA" w:eastAsia="uk-UA"/>
        </w:rPr>
        <w:t>та №2 м. Могилева-Подільського;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копії свідоцтв про реєстрацію транспортних засобів або тимчасових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реєстраційних талонів автобусів, що пропонується до використання на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маршруті;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копію документа, що підтверджує проведення процедури санації (за умови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проведення санації);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перелік транспортних засобів, пристосованих для перевезення осіб з  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обмеженими фізичними </w:t>
      </w:r>
      <w:r w:rsidR="00EA742E" w:rsidRPr="0001053E">
        <w:rPr>
          <w:color w:val="000000"/>
          <w:lang w:val="uk-UA" w:eastAsia="uk-UA"/>
        </w:rPr>
        <w:t xml:space="preserve">можливостями, які пропонуються </w:t>
      </w:r>
      <w:r w:rsidRPr="0001053E">
        <w:rPr>
          <w:color w:val="000000"/>
          <w:lang w:val="uk-UA" w:eastAsia="uk-UA"/>
        </w:rPr>
        <w:t xml:space="preserve">для роботи на </w:t>
      </w:r>
    </w:p>
    <w:p w:rsidR="00575DC5" w:rsidRPr="0001053E" w:rsidRDefault="00EA742E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автобусному маршруті.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bookmarkStart w:id="1" w:name="o62"/>
      <w:bookmarkEnd w:id="1"/>
      <w:r w:rsidRPr="0001053E">
        <w:rPr>
          <w:b/>
          <w:color w:val="000000"/>
          <w:lang w:val="uk-UA" w:eastAsia="uk-UA"/>
        </w:rPr>
        <w:t>4.4.</w:t>
      </w:r>
      <w:r w:rsidRPr="0001053E">
        <w:rPr>
          <w:color w:val="000000"/>
          <w:lang w:val="uk-UA" w:eastAsia="uk-UA"/>
        </w:rPr>
        <w:t xml:space="preserve"> До участі у конкурсі не допускаються автомобільні перевізники, які:</w:t>
      </w:r>
    </w:p>
    <w:p w:rsidR="00FC0BAA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визнані банкрутами або щодо яких порушено процедуру банкротства </w:t>
      </w:r>
    </w:p>
    <w:p w:rsidR="00575DC5" w:rsidRPr="0001053E" w:rsidRDefault="00FC0BA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(за </w:t>
      </w:r>
      <w:r w:rsidR="00575DC5" w:rsidRPr="0001053E">
        <w:rPr>
          <w:color w:val="000000"/>
          <w:lang w:val="uk-UA" w:eastAsia="uk-UA"/>
        </w:rPr>
        <w:t xml:space="preserve">винятком тих, стосовно яких проводиться процедура санації), або які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проходять процедуру ліквідації як суб’єкти господарювання;</w:t>
      </w:r>
    </w:p>
    <w:p w:rsidR="00B956FE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подали </w:t>
      </w:r>
      <w:r w:rsidR="00C458A9" w:rsidRPr="0001053E">
        <w:rPr>
          <w:color w:val="000000"/>
          <w:lang w:val="uk-UA" w:eastAsia="uk-UA"/>
        </w:rPr>
        <w:t xml:space="preserve">до участі в конкурсі неналежним чином оформлені документи чи не в </w:t>
      </w:r>
      <w:r w:rsidR="00B956FE" w:rsidRPr="0001053E">
        <w:rPr>
          <w:color w:val="000000"/>
          <w:lang w:val="uk-UA" w:eastAsia="uk-UA"/>
        </w:rPr>
        <w:t xml:space="preserve"> </w:t>
      </w:r>
    </w:p>
    <w:p w:rsidR="00575DC5" w:rsidRPr="0001053E" w:rsidRDefault="00B956FE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C458A9" w:rsidRPr="0001053E">
        <w:rPr>
          <w:color w:val="000000"/>
          <w:lang w:val="uk-UA" w:eastAsia="uk-UA"/>
        </w:rPr>
        <w:t>повному обсязі, а також такі, що містять недостовірну інформацію;</w:t>
      </w:r>
    </w:p>
    <w:p w:rsidR="008D5C3F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</w:t>
      </w:r>
      <w:r w:rsidR="001D7324" w:rsidRPr="0001053E">
        <w:rPr>
          <w:color w:val="000000"/>
          <w:lang w:val="uk-UA" w:eastAsia="uk-UA"/>
        </w:rPr>
        <w:t xml:space="preserve">не відповідають вимогам </w:t>
      </w:r>
      <w:r w:rsidR="008D5C3F" w:rsidRPr="0001053E">
        <w:rPr>
          <w:color w:val="000000"/>
          <w:lang w:val="uk-UA" w:eastAsia="uk-UA"/>
        </w:rPr>
        <w:t xml:space="preserve">статті 45 Закону України «Про автомобільний  </w:t>
      </w:r>
    </w:p>
    <w:p w:rsidR="001D7324" w:rsidRPr="0001053E" w:rsidRDefault="008D5C3F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транспорт»</w:t>
      </w:r>
      <w:r w:rsidR="00FC0BAA" w:rsidRPr="0001053E">
        <w:rPr>
          <w:color w:val="000000"/>
          <w:lang w:val="uk-UA" w:eastAsia="uk-UA"/>
        </w:rPr>
        <w:t>;</w:t>
      </w:r>
    </w:p>
    <w:p w:rsidR="008D5C3F" w:rsidRPr="0001053E" w:rsidRDefault="00351001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</w:t>
      </w:r>
      <w:r w:rsidR="00FC0BAA" w:rsidRPr="0001053E">
        <w:rPr>
          <w:color w:val="000000"/>
          <w:lang w:val="uk-UA" w:eastAsia="uk-UA"/>
        </w:rPr>
        <w:t xml:space="preserve"> </w:t>
      </w:r>
      <w:r w:rsidR="008D5C3F" w:rsidRPr="0001053E">
        <w:rPr>
          <w:color w:val="000000"/>
          <w:lang w:val="uk-UA" w:eastAsia="uk-UA"/>
        </w:rPr>
        <w:t xml:space="preserve">пропонують для використання на маршруті автобуси, переобладнані з </w:t>
      </w:r>
    </w:p>
    <w:p w:rsidR="003343A2" w:rsidRPr="0001053E" w:rsidRDefault="003343A2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вантажних автомобілів;</w:t>
      </w:r>
    </w:p>
    <w:p w:rsidR="00FC0BAA" w:rsidRPr="0001053E" w:rsidRDefault="003343A2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в разі запровадження автоматизованої системи обліку проїзду</w:t>
      </w:r>
      <w:r w:rsidR="000575E5" w:rsidRPr="0001053E">
        <w:rPr>
          <w:color w:val="000000"/>
          <w:lang w:val="uk-UA" w:eastAsia="uk-UA"/>
        </w:rPr>
        <w:t xml:space="preserve"> не </w:t>
      </w:r>
    </w:p>
    <w:p w:rsidR="00FC0BAA" w:rsidRPr="0001053E" w:rsidRDefault="00FC0BA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0575E5" w:rsidRPr="0001053E">
        <w:rPr>
          <w:color w:val="000000"/>
          <w:lang w:val="uk-UA" w:eastAsia="uk-UA"/>
        </w:rPr>
        <w:t>забезпечують</w:t>
      </w:r>
      <w:r w:rsidRPr="0001053E">
        <w:rPr>
          <w:color w:val="000000"/>
          <w:lang w:val="uk-UA" w:eastAsia="uk-UA"/>
        </w:rPr>
        <w:t xml:space="preserve"> </w:t>
      </w:r>
      <w:r w:rsidR="003343A2" w:rsidRPr="0001053E">
        <w:rPr>
          <w:color w:val="000000"/>
          <w:lang w:val="uk-UA" w:eastAsia="uk-UA"/>
        </w:rPr>
        <w:t>можливість оплати проїзду з використанням електр</w:t>
      </w:r>
      <w:r w:rsidRPr="0001053E">
        <w:rPr>
          <w:color w:val="000000"/>
          <w:lang w:val="uk-UA" w:eastAsia="uk-UA"/>
        </w:rPr>
        <w:t xml:space="preserve">онного </w:t>
      </w:r>
    </w:p>
    <w:p w:rsidR="00FC0BAA" w:rsidRPr="0001053E" w:rsidRDefault="00FC0BA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квитка, який </w:t>
      </w:r>
      <w:r w:rsidR="003343A2" w:rsidRPr="0001053E">
        <w:rPr>
          <w:color w:val="000000"/>
          <w:lang w:val="uk-UA" w:eastAsia="uk-UA"/>
        </w:rPr>
        <w:t xml:space="preserve">підключається до банківської картки отримувача </w:t>
      </w:r>
      <w:r w:rsidRPr="0001053E">
        <w:rPr>
          <w:color w:val="000000"/>
          <w:lang w:val="uk-UA" w:eastAsia="uk-UA"/>
        </w:rPr>
        <w:t xml:space="preserve">послуг за </w:t>
      </w:r>
    </w:p>
    <w:p w:rsidR="00FC0BAA" w:rsidRPr="0001053E" w:rsidRDefault="00FC0BA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рішенням відповідних </w:t>
      </w:r>
      <w:r w:rsidR="003343A2" w:rsidRPr="0001053E">
        <w:rPr>
          <w:color w:val="000000"/>
          <w:lang w:val="uk-UA" w:eastAsia="uk-UA"/>
        </w:rPr>
        <w:t>державних органів на безоплатній основі, особам, як</w:t>
      </w:r>
      <w:r w:rsidRPr="0001053E">
        <w:rPr>
          <w:color w:val="000000"/>
          <w:lang w:val="uk-UA" w:eastAsia="uk-UA"/>
        </w:rPr>
        <w:t xml:space="preserve">і </w:t>
      </w:r>
    </w:p>
    <w:p w:rsidR="00FC0BAA" w:rsidRPr="0001053E" w:rsidRDefault="00FC0BA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відповідно до Закону України </w:t>
      </w:r>
      <w:r w:rsidR="003343A2" w:rsidRPr="0001053E">
        <w:rPr>
          <w:color w:val="000000"/>
          <w:lang w:val="uk-UA" w:eastAsia="uk-UA"/>
        </w:rPr>
        <w:t xml:space="preserve">«Про статус ветеранів війни, гарантії </w:t>
      </w:r>
      <w:proofErr w:type="spellStart"/>
      <w:r w:rsidR="003343A2" w:rsidRPr="0001053E">
        <w:rPr>
          <w:color w:val="000000"/>
          <w:lang w:val="uk-UA" w:eastAsia="uk-UA"/>
        </w:rPr>
        <w:t>іх</w:t>
      </w:r>
      <w:proofErr w:type="spellEnd"/>
      <w:r w:rsidR="003343A2" w:rsidRPr="0001053E">
        <w:rPr>
          <w:color w:val="000000"/>
          <w:lang w:val="uk-UA" w:eastAsia="uk-UA"/>
        </w:rPr>
        <w:t xml:space="preserve"> </w:t>
      </w:r>
    </w:p>
    <w:p w:rsidR="00575DC5" w:rsidRPr="0001053E" w:rsidRDefault="00FC0BA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3343A2" w:rsidRPr="0001053E">
        <w:rPr>
          <w:color w:val="000000"/>
          <w:lang w:val="uk-UA" w:eastAsia="uk-UA"/>
        </w:rPr>
        <w:t>соціального захисту» мають</w:t>
      </w:r>
      <w:r w:rsidRPr="0001053E">
        <w:rPr>
          <w:color w:val="000000"/>
          <w:lang w:val="uk-UA" w:eastAsia="uk-UA"/>
        </w:rPr>
        <w:t xml:space="preserve"> право на </w:t>
      </w:r>
      <w:r w:rsidR="003343A2" w:rsidRPr="0001053E">
        <w:rPr>
          <w:color w:val="000000"/>
          <w:lang w:val="uk-UA" w:eastAsia="uk-UA"/>
        </w:rPr>
        <w:t xml:space="preserve">безоплатний проїзд;     </w:t>
      </w:r>
    </w:p>
    <w:p w:rsidR="00FC0BAA" w:rsidRPr="0001053E" w:rsidRDefault="00575DC5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t>-</w:t>
      </w:r>
      <w:r w:rsidRPr="0001053E">
        <w:rPr>
          <w:color w:val="000000"/>
          <w:lang w:val="uk-UA"/>
        </w:rPr>
        <w:t xml:space="preserve"> мають несплачені штрафні санкції, накладені </w:t>
      </w:r>
      <w:proofErr w:type="spellStart"/>
      <w:r w:rsidRPr="0001053E">
        <w:rPr>
          <w:color w:val="000000"/>
          <w:lang w:val="uk-UA"/>
        </w:rPr>
        <w:t>Укртрансбезпекою</w:t>
      </w:r>
      <w:proofErr w:type="spellEnd"/>
      <w:r w:rsidRPr="0001053E">
        <w:rPr>
          <w:color w:val="000000"/>
          <w:lang w:val="uk-UA"/>
        </w:rPr>
        <w:t>,</w:t>
      </w:r>
      <w:r w:rsidR="00E27E41"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/>
        </w:rPr>
        <w:t xml:space="preserve">або водії </w:t>
      </w:r>
    </w:p>
    <w:p w:rsidR="00FC0BAA" w:rsidRPr="0001053E" w:rsidRDefault="00FC0BAA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</w:t>
      </w:r>
      <w:r w:rsidR="00575DC5" w:rsidRPr="0001053E">
        <w:rPr>
          <w:color w:val="000000"/>
          <w:lang w:val="uk-UA"/>
        </w:rPr>
        <w:t>якого мають несплачені шт</w:t>
      </w:r>
      <w:r w:rsidRPr="0001053E">
        <w:rPr>
          <w:color w:val="000000"/>
          <w:lang w:val="uk-UA"/>
        </w:rPr>
        <w:t xml:space="preserve">рафи, накладені відповідно до </w:t>
      </w:r>
      <w:r w:rsidR="00575DC5" w:rsidRPr="0001053E">
        <w:rPr>
          <w:color w:val="000000"/>
          <w:lang w:val="uk-UA"/>
        </w:rPr>
        <w:t xml:space="preserve">статті 130 Кодексу </w:t>
      </w:r>
    </w:p>
    <w:p w:rsidR="00FC0BAA" w:rsidRPr="0001053E" w:rsidRDefault="00FC0BAA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</w:t>
      </w:r>
      <w:r w:rsidR="00575DC5" w:rsidRPr="0001053E">
        <w:rPr>
          <w:color w:val="000000"/>
          <w:lang w:val="uk-UA"/>
        </w:rPr>
        <w:t xml:space="preserve">України про адміністративні правопорушення, неоскаржені у судовому </w:t>
      </w:r>
    </w:p>
    <w:p w:rsidR="00FC0BAA" w:rsidRPr="0001053E" w:rsidRDefault="00FC0BAA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</w:t>
      </w:r>
      <w:r w:rsidR="00575DC5" w:rsidRPr="0001053E">
        <w:rPr>
          <w:color w:val="000000"/>
          <w:lang w:val="uk-UA"/>
        </w:rPr>
        <w:t xml:space="preserve">порядку (що були накладені не пізніше ніж за 20 днів до дати проведення </w:t>
      </w:r>
    </w:p>
    <w:p w:rsidR="00575DC5" w:rsidRPr="0001053E" w:rsidRDefault="00FC0BAA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</w:t>
      </w:r>
      <w:r w:rsidR="00575DC5" w:rsidRPr="0001053E">
        <w:rPr>
          <w:color w:val="000000"/>
          <w:lang w:val="uk-UA"/>
        </w:rPr>
        <w:t xml:space="preserve">конкурсу); </w:t>
      </w:r>
    </w:p>
    <w:p w:rsidR="007E2110" w:rsidRPr="0001053E" w:rsidRDefault="003B52A5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- подали конкурсну пропозицію, що не відповідає </w:t>
      </w:r>
      <w:proofErr w:type="spellStart"/>
      <w:r w:rsidRPr="0001053E">
        <w:rPr>
          <w:color w:val="000000"/>
          <w:lang w:val="uk-UA"/>
        </w:rPr>
        <w:t>обо’язковим</w:t>
      </w:r>
      <w:proofErr w:type="spellEnd"/>
      <w:r w:rsidRPr="0001053E">
        <w:rPr>
          <w:color w:val="000000"/>
          <w:lang w:val="uk-UA"/>
        </w:rPr>
        <w:t xml:space="preserve"> та додатковим </w:t>
      </w:r>
    </w:p>
    <w:p w:rsidR="007E2110" w:rsidRPr="0001053E" w:rsidRDefault="007E2110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</w:t>
      </w:r>
      <w:r w:rsidR="003B52A5" w:rsidRPr="0001053E">
        <w:rPr>
          <w:color w:val="000000"/>
          <w:lang w:val="uk-UA"/>
        </w:rPr>
        <w:t xml:space="preserve">умовам конкурсу, крім випадків, передбачених частиною третьою статті 44 </w:t>
      </w:r>
    </w:p>
    <w:p w:rsidR="003B52A5" w:rsidRPr="0001053E" w:rsidRDefault="007E2110" w:rsidP="00E2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</w:t>
      </w:r>
      <w:r w:rsidR="003B52A5" w:rsidRPr="0001053E">
        <w:rPr>
          <w:color w:val="000000"/>
          <w:lang w:val="uk-UA"/>
        </w:rPr>
        <w:t xml:space="preserve">Закону України «Про автомобільний транспорт»;    </w:t>
      </w:r>
    </w:p>
    <w:p w:rsidR="007E2110" w:rsidRPr="0001053E" w:rsidRDefault="003B52A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</w:t>
      </w:r>
      <w:r w:rsidR="004C0F44" w:rsidRPr="0001053E">
        <w:rPr>
          <w:color w:val="000000"/>
          <w:lang w:val="uk-UA" w:eastAsia="uk-UA"/>
        </w:rPr>
        <w:t xml:space="preserve">подали на конкурс більшу кількість автобусів, ніж це передбачено умовами </w:t>
      </w:r>
    </w:p>
    <w:p w:rsidR="004C0F44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4C0F44" w:rsidRPr="0001053E">
        <w:rPr>
          <w:color w:val="000000"/>
          <w:lang w:val="uk-UA" w:eastAsia="uk-UA"/>
        </w:rPr>
        <w:t xml:space="preserve">конкурсу;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не мають резерву автобусів для заміни рухомого складу на автобусних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маршрутах загального користування;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не мають достатньої кількості транспортних засобів для виконання </w:t>
      </w:r>
    </w:p>
    <w:p w:rsidR="00CB218A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перевезень,</w:t>
      </w:r>
      <w:r w:rsidR="00CB218A" w:rsidRPr="0001053E">
        <w:rPr>
          <w:color w:val="000000"/>
          <w:lang w:val="uk-UA" w:eastAsia="uk-UA"/>
        </w:rPr>
        <w:t xml:space="preserve"> затверджених обо</w:t>
      </w:r>
      <w:r w:rsidR="003133BE">
        <w:rPr>
          <w:color w:val="000000"/>
          <w:lang w:val="uk-UA" w:eastAsia="uk-UA"/>
        </w:rPr>
        <w:t>в</w:t>
      </w:r>
      <w:r w:rsidR="00CB218A" w:rsidRPr="0001053E">
        <w:rPr>
          <w:color w:val="000000"/>
          <w:lang w:val="uk-UA" w:eastAsia="uk-UA"/>
        </w:rPr>
        <w:t>’язковими умовами конкурсу</w:t>
      </w:r>
      <w:r w:rsidR="007E2110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 xml:space="preserve">та перевезень які </w:t>
      </w:r>
      <w:r w:rsidR="00CB218A" w:rsidRPr="0001053E">
        <w:rPr>
          <w:color w:val="000000"/>
          <w:lang w:val="uk-UA" w:eastAsia="uk-UA"/>
        </w:rPr>
        <w:t xml:space="preserve">  </w:t>
      </w:r>
    </w:p>
    <w:p w:rsidR="00575DC5" w:rsidRPr="0001053E" w:rsidRDefault="00CB218A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7E2110" w:rsidRPr="0001053E">
        <w:rPr>
          <w:color w:val="000000"/>
          <w:lang w:val="uk-UA" w:eastAsia="uk-UA"/>
        </w:rPr>
        <w:t xml:space="preserve">повинні </w:t>
      </w:r>
      <w:r w:rsidR="00575DC5" w:rsidRPr="0001053E">
        <w:rPr>
          <w:color w:val="000000"/>
          <w:lang w:val="uk-UA" w:eastAsia="uk-UA"/>
        </w:rPr>
        <w:t>виконувати</w:t>
      </w:r>
      <w:r w:rsidRPr="0001053E">
        <w:rPr>
          <w:color w:val="000000"/>
          <w:lang w:val="uk-UA" w:eastAsia="uk-UA"/>
        </w:rPr>
        <w:t xml:space="preserve">ся </w:t>
      </w:r>
      <w:r w:rsidR="00575DC5" w:rsidRPr="0001053E">
        <w:rPr>
          <w:color w:val="000000"/>
          <w:lang w:val="uk-UA" w:eastAsia="uk-UA"/>
        </w:rPr>
        <w:t xml:space="preserve">відповідно до </w:t>
      </w:r>
      <w:r w:rsidRPr="0001053E">
        <w:rPr>
          <w:color w:val="000000"/>
          <w:lang w:val="uk-UA" w:eastAsia="uk-UA"/>
        </w:rPr>
        <w:t xml:space="preserve">чинних </w:t>
      </w:r>
      <w:r w:rsidR="00575DC5" w:rsidRPr="0001053E">
        <w:rPr>
          <w:color w:val="000000"/>
          <w:lang w:val="uk-UA" w:eastAsia="uk-UA"/>
        </w:rPr>
        <w:t>договорів</w:t>
      </w:r>
      <w:r w:rsidRPr="0001053E">
        <w:rPr>
          <w:color w:val="000000"/>
          <w:lang w:val="uk-UA" w:eastAsia="uk-UA"/>
        </w:rPr>
        <w:t xml:space="preserve"> (</w:t>
      </w:r>
      <w:proofErr w:type="spellStart"/>
      <w:r w:rsidRPr="0001053E">
        <w:rPr>
          <w:color w:val="000000"/>
          <w:lang w:val="uk-UA" w:eastAsia="uk-UA"/>
        </w:rPr>
        <w:t>доволів</w:t>
      </w:r>
      <w:proofErr w:type="spellEnd"/>
      <w:r w:rsidRPr="0001053E">
        <w:rPr>
          <w:color w:val="000000"/>
          <w:lang w:val="uk-UA" w:eastAsia="uk-UA"/>
        </w:rPr>
        <w:t>)</w:t>
      </w:r>
      <w:r w:rsidR="00E96822" w:rsidRPr="0001053E">
        <w:rPr>
          <w:color w:val="000000"/>
          <w:lang w:val="uk-UA" w:eastAsia="uk-UA"/>
        </w:rPr>
        <w:t>.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</w:p>
    <w:p w:rsidR="00575DC5" w:rsidRPr="0001053E" w:rsidRDefault="00575DC5" w:rsidP="00E25AC7">
      <w:pPr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5. Додаткові умови</w:t>
      </w:r>
    </w:p>
    <w:p w:rsidR="00575DC5" w:rsidRPr="0001053E" w:rsidRDefault="00575DC5" w:rsidP="00E25AC7">
      <w:pPr>
        <w:jc w:val="center"/>
        <w:rPr>
          <w:color w:val="000000"/>
          <w:lang w:val="uk-UA" w:eastAsia="uk-UA"/>
        </w:rPr>
      </w:pPr>
    </w:p>
    <w:p w:rsidR="00882866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5.1.</w:t>
      </w:r>
      <w:r w:rsidRPr="0001053E">
        <w:rPr>
          <w:color w:val="000000"/>
          <w:lang w:val="uk-UA" w:eastAsia="uk-UA"/>
        </w:rPr>
        <w:t xml:space="preserve"> Крім документів, визначених у пункті 4.3 цих Умов, перевізник – </w:t>
      </w:r>
    </w:p>
    <w:p w:rsidR="00575DC5" w:rsidRPr="0001053E" w:rsidRDefault="00882866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претендент подає конкурсні пропозиції, які включають:</w:t>
      </w:r>
    </w:p>
    <w:p w:rsidR="007E2110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lastRenderedPageBreak/>
        <w:t xml:space="preserve">- інвестиційний проект </w:t>
      </w:r>
      <w:r w:rsidR="007E2110" w:rsidRPr="0001053E">
        <w:rPr>
          <w:color w:val="000000"/>
          <w:lang w:val="uk-UA" w:eastAsia="uk-UA"/>
        </w:rPr>
        <w:t>-</w:t>
      </w:r>
      <w:r w:rsidRPr="0001053E">
        <w:rPr>
          <w:color w:val="000000"/>
          <w:lang w:val="uk-UA" w:eastAsia="uk-UA"/>
        </w:rPr>
        <w:t xml:space="preserve"> зобов’язання щодо оновлення парку автобусів на </w:t>
      </w:r>
    </w:p>
    <w:p w:rsidR="007E2110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маршруті </w:t>
      </w:r>
      <w:r w:rsidR="00C85A94" w:rsidRPr="0001053E">
        <w:rPr>
          <w:color w:val="000000"/>
          <w:lang w:val="uk-UA" w:eastAsia="uk-UA"/>
        </w:rPr>
        <w:t xml:space="preserve">на </w:t>
      </w:r>
      <w:r w:rsidR="00575DC5" w:rsidRPr="0001053E">
        <w:rPr>
          <w:color w:val="000000"/>
          <w:lang w:val="uk-UA" w:eastAsia="uk-UA"/>
        </w:rPr>
        <w:t xml:space="preserve">протязі </w:t>
      </w:r>
      <w:r w:rsidRPr="0001053E">
        <w:rPr>
          <w:color w:val="000000"/>
          <w:lang w:val="uk-UA" w:eastAsia="uk-UA"/>
        </w:rPr>
        <w:t xml:space="preserve">до </w:t>
      </w:r>
      <w:r w:rsidR="001D524B" w:rsidRPr="0001053E">
        <w:rPr>
          <w:color w:val="000000"/>
          <w:lang w:val="uk-UA" w:eastAsia="uk-UA"/>
        </w:rPr>
        <w:t xml:space="preserve">5 (п’яти) років </w:t>
      </w:r>
      <w:r w:rsidR="005D2E27">
        <w:rPr>
          <w:color w:val="000000"/>
          <w:lang w:val="uk-UA" w:eastAsia="uk-UA"/>
        </w:rPr>
        <w:t xml:space="preserve">(обов’язковий </w:t>
      </w:r>
      <w:r w:rsidR="00575DC5" w:rsidRPr="0001053E">
        <w:rPr>
          <w:color w:val="000000"/>
          <w:lang w:val="uk-UA" w:eastAsia="uk-UA"/>
        </w:rPr>
        <w:t xml:space="preserve">в разі невідповідності </w:t>
      </w:r>
    </w:p>
    <w:p w:rsidR="00575DC5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транспортн</w:t>
      </w:r>
      <w:r w:rsidRPr="0001053E">
        <w:rPr>
          <w:color w:val="000000"/>
          <w:lang w:val="uk-UA" w:eastAsia="uk-UA"/>
        </w:rPr>
        <w:t xml:space="preserve">их </w:t>
      </w:r>
      <w:r w:rsidR="00575DC5" w:rsidRPr="0001053E">
        <w:rPr>
          <w:color w:val="000000"/>
          <w:lang w:val="uk-UA" w:eastAsia="uk-UA"/>
        </w:rPr>
        <w:t xml:space="preserve">засобів умовам конкурсу); </w:t>
      </w:r>
    </w:p>
    <w:p w:rsidR="007E2110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інші документи, що на думку перевізника </w:t>
      </w:r>
      <w:r w:rsidR="007E2110" w:rsidRPr="0001053E">
        <w:rPr>
          <w:color w:val="000000"/>
          <w:lang w:val="uk-UA" w:eastAsia="uk-UA"/>
        </w:rPr>
        <w:t>-</w:t>
      </w:r>
      <w:r w:rsidRPr="0001053E">
        <w:rPr>
          <w:color w:val="000000"/>
          <w:lang w:val="uk-UA" w:eastAsia="uk-UA"/>
        </w:rPr>
        <w:t xml:space="preserve"> претендента можуть мати   </w:t>
      </w:r>
    </w:p>
    <w:p w:rsidR="00575DC5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 xml:space="preserve">значення під час конкурсу (за бажанням перевізника </w:t>
      </w:r>
      <w:r w:rsidRPr="0001053E">
        <w:rPr>
          <w:color w:val="000000"/>
          <w:lang w:val="uk-UA" w:eastAsia="uk-UA"/>
        </w:rPr>
        <w:t>-</w:t>
      </w:r>
      <w:r w:rsidR="00575DC5" w:rsidRPr="0001053E">
        <w:rPr>
          <w:color w:val="000000"/>
          <w:lang w:val="uk-UA" w:eastAsia="uk-UA"/>
        </w:rPr>
        <w:t xml:space="preserve"> претендента);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надати довідку в довільній формі про наявність власної чи орендованої </w:t>
      </w:r>
    </w:p>
    <w:p w:rsidR="007E2110" w:rsidRPr="0001053E" w:rsidRDefault="003A3EB2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</w:t>
      </w:r>
      <w:r w:rsidR="00575DC5" w:rsidRPr="0001053E">
        <w:rPr>
          <w:color w:val="000000"/>
          <w:lang w:val="uk-UA" w:eastAsia="uk-UA"/>
        </w:rPr>
        <w:t xml:space="preserve"> матеріально-технічної бази для технічного обслуговування та ремонту,  </w:t>
      </w:r>
    </w:p>
    <w:p w:rsidR="007E2110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 xml:space="preserve">проведення перед та після рейсового технічних оглядів, зберігання на   </w:t>
      </w:r>
    </w:p>
    <w:p w:rsidR="007E2110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 xml:space="preserve">стоянці, що охороняється, автобусів які використовуються на маршрутах,    </w:t>
      </w:r>
    </w:p>
    <w:p w:rsidR="007E2110" w:rsidRPr="0001053E" w:rsidRDefault="007E2110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забезпечення проведення медичного контролю здоров’я водіїв а</w:t>
      </w:r>
      <w:r w:rsidR="00B40D69" w:rsidRPr="0001053E">
        <w:rPr>
          <w:color w:val="000000"/>
          <w:lang w:val="uk-UA" w:eastAsia="uk-UA"/>
        </w:rPr>
        <w:t xml:space="preserve">бо </w:t>
      </w:r>
      <w:r w:rsidRPr="0001053E">
        <w:rPr>
          <w:color w:val="000000"/>
          <w:lang w:val="uk-UA" w:eastAsia="uk-UA"/>
        </w:rPr>
        <w:t xml:space="preserve">наявність </w:t>
      </w:r>
    </w:p>
    <w:p w:rsidR="00575DC5" w:rsidRPr="0001053E" w:rsidRDefault="00B40D69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7E2110" w:rsidRPr="0001053E">
        <w:rPr>
          <w:color w:val="000000"/>
          <w:lang w:val="uk-UA" w:eastAsia="uk-UA"/>
        </w:rPr>
        <w:t xml:space="preserve">чинних договорів </w:t>
      </w:r>
      <w:r w:rsidR="00575DC5" w:rsidRPr="0001053E">
        <w:rPr>
          <w:color w:val="000000"/>
          <w:lang w:val="uk-UA" w:eastAsia="uk-UA"/>
        </w:rPr>
        <w:t>на отримання перелічених послуг;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письмову згоду на використання своєї матеріально-технічної бази, у тому </w:t>
      </w:r>
    </w:p>
    <w:p w:rsidR="00F03AB3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числі всіх наявних транспортних засобів, які згідно </w:t>
      </w:r>
      <w:r w:rsidR="00BF0049" w:rsidRPr="0001053E">
        <w:rPr>
          <w:color w:val="000000"/>
          <w:lang w:val="uk-UA" w:eastAsia="uk-UA"/>
        </w:rPr>
        <w:t xml:space="preserve">з </w:t>
      </w:r>
      <w:r w:rsidRPr="0001053E">
        <w:rPr>
          <w:color w:val="000000"/>
          <w:lang w:val="uk-UA" w:eastAsia="uk-UA"/>
        </w:rPr>
        <w:t>рішення</w:t>
      </w:r>
      <w:r w:rsidR="00BF0049" w:rsidRPr="0001053E">
        <w:rPr>
          <w:color w:val="000000"/>
          <w:lang w:val="uk-UA" w:eastAsia="uk-UA"/>
        </w:rPr>
        <w:t>м</w:t>
      </w:r>
      <w:r w:rsidRPr="0001053E">
        <w:rPr>
          <w:color w:val="000000"/>
          <w:lang w:val="uk-UA" w:eastAsia="uk-UA"/>
        </w:rPr>
        <w:t xml:space="preserve"> комісії ТЕБ та   </w:t>
      </w:r>
    </w:p>
    <w:p w:rsidR="00F03AB3" w:rsidRPr="0001053E" w:rsidRDefault="00F03AB3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 xml:space="preserve">НС, будуть залучатися до евакуації населення території громади, ліквідації   </w:t>
      </w:r>
    </w:p>
    <w:p w:rsidR="00F03AB3" w:rsidRPr="0001053E" w:rsidRDefault="00F03AB3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 xml:space="preserve">наслідків надзвичайних ситуацій, перевезення військовослужбовців та інших </w:t>
      </w:r>
    </w:p>
    <w:p w:rsidR="00F03AB3" w:rsidRPr="0001053E" w:rsidRDefault="00F03AB3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потреб військового командування на пе</w:t>
      </w:r>
      <w:r w:rsidRPr="0001053E">
        <w:rPr>
          <w:color w:val="000000"/>
          <w:lang w:val="uk-UA" w:eastAsia="uk-UA"/>
        </w:rPr>
        <w:t xml:space="preserve">ріод дії воєнного стану та 90 </w:t>
      </w:r>
      <w:r w:rsidR="00575DC5" w:rsidRPr="0001053E">
        <w:rPr>
          <w:color w:val="000000"/>
          <w:lang w:val="uk-UA" w:eastAsia="uk-UA"/>
        </w:rPr>
        <w:t xml:space="preserve">днів </w:t>
      </w:r>
    </w:p>
    <w:p w:rsidR="00575DC5" w:rsidRPr="0001053E" w:rsidRDefault="00F03AB3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після його припинення чи завершення;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- довідку в довільній формі, що містить інформацію щодо повного виконання  </w:t>
      </w:r>
    </w:p>
    <w:p w:rsidR="00F03AB3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попередніх договорів з перевезень пасажирів на автобусних маршрутах  </w:t>
      </w:r>
    </w:p>
    <w:p w:rsidR="00575DC5" w:rsidRPr="0001053E" w:rsidRDefault="00F03AB3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</w:t>
      </w:r>
      <w:r w:rsidR="00575DC5" w:rsidRPr="0001053E">
        <w:rPr>
          <w:color w:val="000000"/>
          <w:lang w:val="uk-UA" w:eastAsia="uk-UA"/>
        </w:rPr>
        <w:t>загального користування, при наявності таких договорів;</w:t>
      </w:r>
    </w:p>
    <w:p w:rsidR="007E74F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- забезпечити роботу водіїв на маршрутах в уніформі</w:t>
      </w:r>
      <w:r w:rsidR="00F03AB3" w:rsidRPr="0001053E">
        <w:rPr>
          <w:color w:val="000000"/>
          <w:lang w:val="uk-UA" w:eastAsia="uk-UA"/>
        </w:rPr>
        <w:t>.</w:t>
      </w:r>
    </w:p>
    <w:p w:rsidR="00CB0EA4" w:rsidRPr="0001053E" w:rsidRDefault="006A2DFE" w:rsidP="00F03AB3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5.2.</w:t>
      </w:r>
      <w:r w:rsidRPr="0001053E">
        <w:rPr>
          <w:color w:val="000000"/>
          <w:lang w:val="uk-UA" w:eastAsia="uk-UA"/>
        </w:rPr>
        <w:t xml:space="preserve"> У</w:t>
      </w:r>
      <w:r w:rsidR="00CB0EA4" w:rsidRPr="0001053E">
        <w:rPr>
          <w:color w:val="000000"/>
          <w:lang w:val="uk-UA" w:eastAsia="uk-UA"/>
        </w:rPr>
        <w:t xml:space="preserve"> місячний термін з моменту </w:t>
      </w:r>
      <w:r w:rsidR="00852868" w:rsidRPr="0001053E">
        <w:rPr>
          <w:color w:val="000000"/>
          <w:lang w:val="uk-UA" w:eastAsia="uk-UA"/>
        </w:rPr>
        <w:t xml:space="preserve">набуття чинності </w:t>
      </w:r>
      <w:r w:rsidR="005435FD" w:rsidRPr="0001053E">
        <w:rPr>
          <w:color w:val="000000"/>
          <w:lang w:val="uk-UA" w:eastAsia="uk-UA"/>
        </w:rPr>
        <w:t xml:space="preserve">договору на перевезення пасажирів на об’єкті </w:t>
      </w:r>
      <w:r w:rsidR="00F03AB3" w:rsidRPr="0001053E">
        <w:rPr>
          <w:color w:val="000000"/>
          <w:lang w:val="uk-UA" w:eastAsia="uk-UA"/>
        </w:rPr>
        <w:t xml:space="preserve">конкурсу </w:t>
      </w:r>
      <w:r w:rsidR="00CB0EA4" w:rsidRPr="0001053E">
        <w:rPr>
          <w:color w:val="000000"/>
          <w:lang w:val="uk-UA" w:eastAsia="uk-UA"/>
        </w:rPr>
        <w:t>перевізник</w:t>
      </w:r>
      <w:r w:rsidR="00F03AB3" w:rsidRPr="0001053E">
        <w:rPr>
          <w:color w:val="000000"/>
          <w:lang w:val="uk-UA" w:eastAsia="uk-UA"/>
        </w:rPr>
        <w:t xml:space="preserve"> </w:t>
      </w:r>
      <w:r w:rsidR="00CB0EA4" w:rsidRPr="0001053E">
        <w:rPr>
          <w:color w:val="000000"/>
          <w:lang w:val="uk-UA" w:eastAsia="uk-UA"/>
        </w:rPr>
        <w:t>має надати</w:t>
      </w:r>
      <w:r w:rsidR="005435FD" w:rsidRPr="0001053E">
        <w:rPr>
          <w:color w:val="000000"/>
          <w:lang w:val="uk-UA" w:eastAsia="uk-UA"/>
        </w:rPr>
        <w:t xml:space="preserve"> </w:t>
      </w:r>
      <w:r w:rsidR="00CB0EA4" w:rsidRPr="0001053E">
        <w:rPr>
          <w:color w:val="000000"/>
          <w:lang w:val="uk-UA" w:eastAsia="uk-UA"/>
        </w:rPr>
        <w:t xml:space="preserve">  Організатору затверджений та погоджений паспорт автобусного маршруту.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</w:p>
    <w:p w:rsidR="00575DC5" w:rsidRPr="0001053E" w:rsidRDefault="00575DC5" w:rsidP="00E25AC7">
      <w:pPr>
        <w:jc w:val="center"/>
        <w:rPr>
          <w:b/>
          <w:bCs/>
          <w:color w:val="000000"/>
          <w:lang w:val="uk-UA" w:eastAsia="uk-UA"/>
        </w:rPr>
      </w:pPr>
      <w:r w:rsidRPr="0001053E">
        <w:rPr>
          <w:b/>
          <w:bCs/>
          <w:color w:val="000000"/>
          <w:lang w:val="uk-UA" w:eastAsia="uk-UA"/>
        </w:rPr>
        <w:t>6. Подання документів для участі у конкурсі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6.1.</w:t>
      </w:r>
      <w:r w:rsidRPr="0001053E">
        <w:rPr>
          <w:color w:val="000000"/>
          <w:lang w:val="uk-UA" w:eastAsia="uk-UA"/>
        </w:rPr>
        <w:t xml:space="preserve"> Документи</w:t>
      </w:r>
      <w:r w:rsidR="00BE16F8" w:rsidRPr="0001053E">
        <w:rPr>
          <w:color w:val="000000"/>
          <w:lang w:val="uk-UA" w:eastAsia="uk-UA"/>
        </w:rPr>
        <w:t xml:space="preserve"> дл</w:t>
      </w:r>
      <w:r w:rsidRPr="0001053E">
        <w:rPr>
          <w:color w:val="000000"/>
          <w:lang w:val="uk-UA" w:eastAsia="uk-UA"/>
        </w:rPr>
        <w:t>я участі в конкурсі</w:t>
      </w:r>
      <w:r w:rsidR="00BE16F8" w:rsidRPr="0001053E">
        <w:rPr>
          <w:color w:val="000000"/>
          <w:lang w:val="uk-UA" w:eastAsia="uk-UA"/>
        </w:rPr>
        <w:t xml:space="preserve"> подаються перевізниками – </w:t>
      </w:r>
      <w:r w:rsidR="009E3A19" w:rsidRPr="0001053E">
        <w:rPr>
          <w:color w:val="000000"/>
          <w:lang w:val="uk-UA" w:eastAsia="uk-UA"/>
        </w:rPr>
        <w:t>пр</w:t>
      </w:r>
      <w:r w:rsidR="00BE16F8" w:rsidRPr="0001053E">
        <w:rPr>
          <w:color w:val="000000"/>
          <w:lang w:val="uk-UA" w:eastAsia="uk-UA"/>
        </w:rPr>
        <w:t xml:space="preserve">етендентами окремо щодо кожного об’єкта конкурсу. Документи </w:t>
      </w:r>
      <w:r w:rsidR="009E3A19" w:rsidRPr="0001053E">
        <w:rPr>
          <w:color w:val="000000"/>
          <w:lang w:val="uk-UA" w:eastAsia="uk-UA"/>
        </w:rPr>
        <w:t>п</w:t>
      </w:r>
      <w:r w:rsidRPr="0001053E">
        <w:rPr>
          <w:color w:val="000000"/>
          <w:lang w:val="uk-UA" w:eastAsia="uk-UA"/>
        </w:rPr>
        <w:t>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Документи для участі в конкурсі подаються перевізником-претендентом у двох закритих конвертах (пакетах).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Конверт (пакет) з позначкою «</w:t>
      </w:r>
      <w:r w:rsidR="00840623" w:rsidRPr="0001053E">
        <w:rPr>
          <w:color w:val="000000"/>
          <w:lang w:val="uk-UA" w:eastAsia="uk-UA"/>
        </w:rPr>
        <w:t>№</w:t>
      </w:r>
      <w:r w:rsidRPr="0001053E">
        <w:rPr>
          <w:color w:val="000000"/>
          <w:lang w:val="uk-UA" w:eastAsia="uk-UA"/>
        </w:rPr>
        <w:t>1», який містить документи для участі в конкурсі, відкривається наступного дня після закінчення строку їх</w:t>
      </w:r>
      <w:r w:rsidR="001743F3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>прийняття.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Конверт (пакет) з позначкою «</w:t>
      </w:r>
      <w:r w:rsidR="00840623" w:rsidRPr="0001053E">
        <w:rPr>
          <w:color w:val="000000"/>
          <w:lang w:val="uk-UA" w:eastAsia="uk-UA"/>
        </w:rPr>
        <w:t>№</w:t>
      </w:r>
      <w:r w:rsidRPr="0001053E">
        <w:rPr>
          <w:color w:val="000000"/>
          <w:lang w:val="uk-UA" w:eastAsia="uk-UA"/>
        </w:rPr>
        <w:t xml:space="preserve">2», який містить документи з інформацією про те, на який об’єкт конкурсу подає документи </w:t>
      </w:r>
      <w:proofErr w:type="spellStart"/>
      <w:r w:rsidRPr="0001053E">
        <w:rPr>
          <w:color w:val="000000"/>
          <w:lang w:val="uk-UA" w:eastAsia="uk-UA"/>
        </w:rPr>
        <w:t>перевізник-</w:t>
      </w:r>
      <w:proofErr w:type="spellEnd"/>
      <w:r w:rsidRPr="0001053E">
        <w:rPr>
          <w:color w:val="000000"/>
          <w:lang w:val="uk-UA" w:eastAsia="uk-UA"/>
        </w:rPr>
        <w:t xml:space="preserve"> претендент, відкривається під час засідання конкурсного комітету.</w:t>
      </w:r>
    </w:p>
    <w:p w:rsidR="0076279B" w:rsidRPr="0001053E" w:rsidRDefault="0076279B" w:rsidP="00E25AC7">
      <w:pPr>
        <w:ind w:firstLine="709"/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У конверті (пакеті) з позначкою №2 перевізник </w:t>
      </w:r>
      <w:r w:rsidR="00D3146B">
        <w:rPr>
          <w:color w:val="000000"/>
          <w:lang w:val="uk-UA" w:eastAsia="uk-UA"/>
        </w:rPr>
        <w:t>-</w:t>
      </w:r>
      <w:r w:rsidRPr="0001053E">
        <w:rPr>
          <w:color w:val="000000"/>
          <w:lang w:val="uk-UA" w:eastAsia="uk-UA"/>
        </w:rPr>
        <w:t xml:space="preserve"> зобо</w:t>
      </w:r>
      <w:r w:rsidR="005D2E27">
        <w:rPr>
          <w:color w:val="000000"/>
          <w:lang w:val="uk-UA" w:eastAsia="uk-UA"/>
        </w:rPr>
        <w:t>в</w:t>
      </w:r>
      <w:r w:rsidRPr="0001053E">
        <w:rPr>
          <w:color w:val="000000"/>
          <w:lang w:val="uk-UA" w:eastAsia="uk-UA"/>
        </w:rPr>
        <w:t xml:space="preserve">’язаний подати інформацію про об’єкт конкурсу. 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6.2.</w:t>
      </w:r>
      <w:r w:rsidRPr="0001053E">
        <w:rPr>
          <w:color w:val="000000"/>
          <w:lang w:val="uk-UA" w:eastAsia="uk-UA"/>
        </w:rPr>
        <w:t xml:space="preserve"> Подані на конкурс документи реєструються Організатором у журналі обліку. Журнал обліку повинен бути пронумерований, прошнурований та засвідчений печаткою Організатора конкурсу. Документи, п</w:t>
      </w:r>
      <w:r w:rsidR="00361CA1" w:rsidRPr="0001053E">
        <w:rPr>
          <w:color w:val="000000"/>
          <w:lang w:val="uk-UA" w:eastAsia="uk-UA"/>
        </w:rPr>
        <w:t xml:space="preserve">оданні </w:t>
      </w:r>
      <w:r w:rsidRPr="0001053E">
        <w:rPr>
          <w:color w:val="000000"/>
          <w:lang w:val="uk-UA" w:eastAsia="uk-UA"/>
        </w:rPr>
        <w:t xml:space="preserve">несвоєчасно, не реєструються і повертаються автомобільному перевізнику. 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6.3.</w:t>
      </w:r>
      <w:r w:rsidRPr="0001053E">
        <w:rPr>
          <w:color w:val="000000"/>
          <w:lang w:val="uk-UA" w:eastAsia="uk-UA"/>
        </w:rPr>
        <w:t xml:space="preserve"> Інформація про дату, час і місце проведення конкурсу, а також адресу і строк подання документів для участі в конкурсі повідомляється в засобах масової інформації.</w:t>
      </w:r>
    </w:p>
    <w:p w:rsidR="003D6EC7" w:rsidRPr="0001053E" w:rsidRDefault="003D6EC7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lastRenderedPageBreak/>
        <w:t xml:space="preserve">6.4. </w:t>
      </w:r>
      <w:r w:rsidRPr="0001053E">
        <w:rPr>
          <w:color w:val="000000"/>
          <w:lang w:val="uk-UA" w:eastAsia="uk-UA"/>
        </w:rPr>
        <w:t xml:space="preserve">За </w:t>
      </w:r>
      <w:proofErr w:type="spellStart"/>
      <w:r w:rsidRPr="0001053E">
        <w:rPr>
          <w:color w:val="000000"/>
          <w:lang w:val="uk-UA" w:eastAsia="uk-UA"/>
        </w:rPr>
        <w:t>роз’яснен</w:t>
      </w:r>
      <w:r w:rsidR="00361CA1" w:rsidRPr="0001053E">
        <w:rPr>
          <w:color w:val="000000"/>
          <w:lang w:val="uk-UA" w:eastAsia="uk-UA"/>
        </w:rPr>
        <w:t>ями</w:t>
      </w:r>
      <w:proofErr w:type="spellEnd"/>
      <w:r w:rsidR="00361CA1" w:rsidRPr="0001053E">
        <w:rPr>
          <w:color w:val="000000"/>
          <w:lang w:val="uk-UA" w:eastAsia="uk-UA"/>
        </w:rPr>
        <w:t xml:space="preserve"> щодо оформлення документів </w:t>
      </w:r>
      <w:r w:rsidRPr="0001053E">
        <w:rPr>
          <w:color w:val="000000"/>
          <w:lang w:val="uk-UA" w:eastAsia="uk-UA"/>
        </w:rPr>
        <w:t>для участі в конкурсі перевізники-претенденти мають право звернутися до Організатора, які зобо</w:t>
      </w:r>
      <w:r w:rsidR="004B3661">
        <w:rPr>
          <w:color w:val="000000"/>
          <w:lang w:val="uk-UA" w:eastAsia="uk-UA"/>
        </w:rPr>
        <w:t>в</w:t>
      </w:r>
      <w:r w:rsidRPr="0001053E">
        <w:rPr>
          <w:color w:val="000000"/>
          <w:lang w:val="uk-UA" w:eastAsia="uk-UA"/>
        </w:rPr>
        <w:t>’язані надати їх в усній чи письмовій формі (за в</w:t>
      </w:r>
      <w:r w:rsidR="00F43A0A" w:rsidRPr="0001053E">
        <w:rPr>
          <w:color w:val="000000"/>
          <w:lang w:val="uk-UA" w:eastAsia="uk-UA"/>
        </w:rPr>
        <w:t>и</w:t>
      </w:r>
      <w:r w:rsidRPr="0001053E">
        <w:rPr>
          <w:color w:val="000000"/>
          <w:lang w:val="uk-UA" w:eastAsia="uk-UA"/>
        </w:rPr>
        <w:t>бором перевізника – претендент</w:t>
      </w:r>
      <w:r w:rsidR="00840623" w:rsidRPr="0001053E">
        <w:rPr>
          <w:color w:val="000000"/>
          <w:lang w:val="uk-UA" w:eastAsia="uk-UA"/>
        </w:rPr>
        <w:t>а) протягом трьох днів.</w:t>
      </w:r>
    </w:p>
    <w:p w:rsidR="00575DC5" w:rsidRPr="0001053E" w:rsidRDefault="00575DC5" w:rsidP="00840623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</w:t>
      </w:r>
      <w:r w:rsidR="00134761" w:rsidRPr="0001053E">
        <w:rPr>
          <w:b/>
          <w:color w:val="000000"/>
          <w:lang w:val="uk-UA" w:eastAsia="uk-UA"/>
        </w:rPr>
        <w:t>5</w:t>
      </w:r>
      <w:r w:rsidRPr="0001053E">
        <w:rPr>
          <w:b/>
          <w:color w:val="000000"/>
          <w:lang w:val="uk-UA" w:eastAsia="uk-UA"/>
        </w:rPr>
        <w:t>.</w:t>
      </w:r>
      <w:r w:rsidRPr="0001053E">
        <w:rPr>
          <w:color w:val="000000"/>
          <w:lang w:val="uk-UA" w:eastAsia="uk-UA"/>
        </w:rPr>
        <w:t xml:space="preserve"> Під час приймання документів Організатор повинен створити умови для одержання перевізником </w:t>
      </w:r>
      <w:r w:rsidR="00D3146B">
        <w:rPr>
          <w:color w:val="000000"/>
          <w:lang w:val="uk-UA" w:eastAsia="uk-UA"/>
        </w:rPr>
        <w:t>-</w:t>
      </w:r>
      <w:r w:rsidRPr="0001053E">
        <w:rPr>
          <w:color w:val="000000"/>
          <w:lang w:val="uk-UA" w:eastAsia="uk-UA"/>
        </w:rPr>
        <w:t xml:space="preserve"> пре</w:t>
      </w:r>
      <w:r w:rsidR="00361CA1" w:rsidRPr="0001053E">
        <w:rPr>
          <w:color w:val="000000"/>
          <w:lang w:val="uk-UA" w:eastAsia="uk-UA"/>
        </w:rPr>
        <w:t xml:space="preserve">тендентом детальної інформації </w:t>
      </w:r>
      <w:r w:rsidRPr="0001053E">
        <w:rPr>
          <w:color w:val="000000"/>
          <w:lang w:val="uk-UA" w:eastAsia="uk-UA"/>
        </w:rPr>
        <w:t>про характеристики об’єкта конкурсу.</w:t>
      </w:r>
    </w:p>
    <w:p w:rsidR="00575DC5" w:rsidRPr="0001053E" w:rsidRDefault="00134761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6.6</w:t>
      </w:r>
      <w:r w:rsidR="00575DC5" w:rsidRPr="0001053E">
        <w:rPr>
          <w:b/>
          <w:color w:val="000000"/>
          <w:lang w:val="uk-UA" w:eastAsia="uk-UA"/>
        </w:rPr>
        <w:t>.</w:t>
      </w:r>
      <w:r w:rsidR="00575DC5" w:rsidRPr="0001053E">
        <w:rPr>
          <w:color w:val="000000"/>
          <w:lang w:val="uk-UA" w:eastAsia="uk-UA"/>
        </w:rPr>
        <w:t xml:space="preserve"> Документи приймаються за адресою Організатора: 24000, </w:t>
      </w:r>
    </w:p>
    <w:p w:rsidR="00D3146B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м. Могилів-Подільський, площа Шевченка, буд. 6/16, </w:t>
      </w:r>
      <w:proofErr w:type="spellStart"/>
      <w:r w:rsidRPr="0001053E">
        <w:rPr>
          <w:color w:val="000000"/>
          <w:lang w:val="uk-UA" w:eastAsia="uk-UA"/>
        </w:rPr>
        <w:t>каб</w:t>
      </w:r>
      <w:proofErr w:type="spellEnd"/>
      <w:r w:rsidRPr="0001053E">
        <w:rPr>
          <w:color w:val="000000"/>
          <w:lang w:val="uk-UA" w:eastAsia="uk-UA"/>
        </w:rPr>
        <w:t xml:space="preserve">. 4, розклад роботи </w:t>
      </w:r>
    </w:p>
    <w:p w:rsidR="00575DC5" w:rsidRPr="0001053E" w:rsidRDefault="00575DC5" w:rsidP="00E25AC7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з 08:00</w:t>
      </w:r>
      <w:r w:rsidR="00D3146B">
        <w:rPr>
          <w:color w:val="000000"/>
          <w:lang w:val="uk-UA" w:eastAsia="uk-UA"/>
        </w:rPr>
        <w:t xml:space="preserve"> </w:t>
      </w:r>
      <w:proofErr w:type="spellStart"/>
      <w:r w:rsidR="00D3146B">
        <w:rPr>
          <w:color w:val="000000"/>
          <w:lang w:val="uk-UA" w:eastAsia="uk-UA"/>
        </w:rPr>
        <w:t>год</w:t>
      </w:r>
      <w:proofErr w:type="spellEnd"/>
      <w:r w:rsidR="00D3146B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 xml:space="preserve">до 17:15 </w:t>
      </w:r>
      <w:proofErr w:type="spellStart"/>
      <w:r w:rsidRPr="0001053E">
        <w:rPr>
          <w:color w:val="000000"/>
          <w:lang w:val="uk-UA" w:eastAsia="uk-UA"/>
        </w:rPr>
        <w:t>год</w:t>
      </w:r>
      <w:proofErr w:type="spellEnd"/>
      <w:r w:rsidR="004D0F78" w:rsidRPr="0001053E">
        <w:rPr>
          <w:color w:val="000000"/>
          <w:lang w:val="uk-UA" w:eastAsia="uk-UA"/>
        </w:rPr>
        <w:t xml:space="preserve"> (понеділок </w:t>
      </w:r>
      <w:r w:rsidR="00D3146B">
        <w:rPr>
          <w:color w:val="000000"/>
          <w:lang w:val="uk-UA" w:eastAsia="uk-UA"/>
        </w:rPr>
        <w:t>-</w:t>
      </w:r>
      <w:r w:rsidR="004D0F78" w:rsidRPr="0001053E">
        <w:rPr>
          <w:color w:val="000000"/>
          <w:lang w:val="uk-UA" w:eastAsia="uk-UA"/>
        </w:rPr>
        <w:t xml:space="preserve"> четвер)</w:t>
      </w:r>
      <w:r w:rsidR="00913114">
        <w:rPr>
          <w:color w:val="000000"/>
          <w:lang w:val="uk-UA" w:eastAsia="uk-UA"/>
        </w:rPr>
        <w:t xml:space="preserve"> </w:t>
      </w:r>
      <w:r w:rsidR="004D0F78" w:rsidRPr="0001053E">
        <w:rPr>
          <w:color w:val="000000"/>
          <w:lang w:val="uk-UA" w:eastAsia="uk-UA"/>
        </w:rPr>
        <w:t>та з 08:00</w:t>
      </w:r>
      <w:r w:rsidR="00D3146B">
        <w:rPr>
          <w:color w:val="000000"/>
          <w:lang w:val="uk-UA" w:eastAsia="uk-UA"/>
        </w:rPr>
        <w:t xml:space="preserve"> </w:t>
      </w:r>
      <w:proofErr w:type="spellStart"/>
      <w:r w:rsidR="00D3146B">
        <w:rPr>
          <w:color w:val="000000"/>
          <w:lang w:val="uk-UA" w:eastAsia="uk-UA"/>
        </w:rPr>
        <w:t>год</w:t>
      </w:r>
      <w:proofErr w:type="spellEnd"/>
      <w:r w:rsidR="004D0F78" w:rsidRPr="0001053E">
        <w:rPr>
          <w:color w:val="000000"/>
          <w:lang w:val="uk-UA" w:eastAsia="uk-UA"/>
        </w:rPr>
        <w:t xml:space="preserve"> до 16:00</w:t>
      </w:r>
      <w:r w:rsidR="00913114">
        <w:rPr>
          <w:color w:val="000000"/>
          <w:lang w:val="uk-UA" w:eastAsia="uk-UA"/>
        </w:rPr>
        <w:t xml:space="preserve"> </w:t>
      </w:r>
      <w:proofErr w:type="spellStart"/>
      <w:r w:rsidR="00D3146B">
        <w:rPr>
          <w:color w:val="000000"/>
          <w:lang w:val="uk-UA" w:eastAsia="uk-UA"/>
        </w:rPr>
        <w:t>год</w:t>
      </w:r>
      <w:proofErr w:type="spellEnd"/>
      <w:r w:rsidR="004D0F78" w:rsidRPr="0001053E">
        <w:rPr>
          <w:color w:val="000000"/>
          <w:lang w:val="uk-UA" w:eastAsia="uk-UA"/>
        </w:rPr>
        <w:t xml:space="preserve"> (п’ятниця)</w:t>
      </w:r>
      <w:r w:rsidRPr="0001053E">
        <w:rPr>
          <w:color w:val="000000"/>
          <w:lang w:val="uk-UA" w:eastAsia="uk-UA"/>
        </w:rPr>
        <w:t>, телефон для довідок (04337) 6-27-08. За цією ж адресою претендент може отримати роз’яснення щодо оформлення документів на конкурс або умов конкурсу (не п</w:t>
      </w:r>
      <w:r w:rsidR="008B50CA" w:rsidRPr="0001053E">
        <w:rPr>
          <w:color w:val="000000"/>
          <w:lang w:val="uk-UA" w:eastAsia="uk-UA"/>
        </w:rPr>
        <w:t xml:space="preserve">ізніше ніж за 5 (п’ять) </w:t>
      </w:r>
      <w:r w:rsidRPr="0001053E">
        <w:rPr>
          <w:color w:val="000000"/>
          <w:lang w:val="uk-UA" w:eastAsia="uk-UA"/>
        </w:rPr>
        <w:t>днів до закінчення строку подання документів).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</w:t>
      </w:r>
      <w:r w:rsidR="00134761" w:rsidRPr="0001053E">
        <w:rPr>
          <w:b/>
          <w:color w:val="000000"/>
          <w:lang w:val="uk-UA" w:eastAsia="uk-UA"/>
        </w:rPr>
        <w:t>7</w:t>
      </w:r>
      <w:r w:rsidRPr="0001053E">
        <w:rPr>
          <w:b/>
          <w:color w:val="000000"/>
          <w:lang w:val="uk-UA" w:eastAsia="uk-UA"/>
        </w:rPr>
        <w:t>.</w:t>
      </w:r>
      <w:r w:rsidRPr="0001053E">
        <w:rPr>
          <w:color w:val="000000"/>
          <w:lang w:val="uk-UA" w:eastAsia="uk-UA"/>
        </w:rPr>
        <w:t xml:space="preserve"> Кінцевий строк прийняття документів не може становити менше </w:t>
      </w:r>
    </w:p>
    <w:p w:rsidR="00575DC5" w:rsidRPr="0001053E" w:rsidRDefault="00575DC5" w:rsidP="00E25AC7">
      <w:pPr>
        <w:rPr>
          <w:b/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10 (десяти) робочих днів до дати проведення конкурсу </w:t>
      </w:r>
      <w:r w:rsidR="00913114" w:rsidRPr="00913114">
        <w:rPr>
          <w:b/>
          <w:color w:val="000000"/>
          <w:lang w:val="uk-UA" w:eastAsia="uk-UA"/>
        </w:rPr>
        <w:t>-</w:t>
      </w:r>
      <w:r w:rsidRPr="0001053E">
        <w:rPr>
          <w:color w:val="000000"/>
          <w:lang w:val="uk-UA" w:eastAsia="uk-UA"/>
        </w:rPr>
        <w:t xml:space="preserve"> </w:t>
      </w:r>
      <w:r w:rsidRPr="00EA2C5A">
        <w:rPr>
          <w:color w:val="000000"/>
          <w:lang w:val="uk-UA" w:eastAsia="uk-UA"/>
        </w:rPr>
        <w:t xml:space="preserve">до </w:t>
      </w:r>
      <w:r w:rsidR="00CC31C4" w:rsidRPr="00EA2C5A">
        <w:rPr>
          <w:color w:val="000000"/>
          <w:lang w:val="uk-UA" w:eastAsia="uk-UA"/>
        </w:rPr>
        <w:t>16</w:t>
      </w:r>
      <w:r w:rsidRPr="00EA2C5A">
        <w:rPr>
          <w:bCs/>
          <w:color w:val="000000"/>
          <w:lang w:val="uk-UA" w:eastAsia="uk-UA"/>
        </w:rPr>
        <w:t>:</w:t>
      </w:r>
      <w:r w:rsidR="00CC31C4" w:rsidRPr="00EA2C5A">
        <w:rPr>
          <w:bCs/>
          <w:color w:val="000000"/>
          <w:lang w:val="uk-UA" w:eastAsia="uk-UA"/>
        </w:rPr>
        <w:t>00</w:t>
      </w:r>
      <w:r w:rsidR="00EA2C5A" w:rsidRPr="00EA2C5A">
        <w:rPr>
          <w:bCs/>
          <w:color w:val="000000"/>
          <w:lang w:val="uk-UA" w:eastAsia="uk-UA"/>
        </w:rPr>
        <w:t xml:space="preserve"> </w:t>
      </w:r>
      <w:proofErr w:type="spellStart"/>
      <w:r w:rsidR="00EA2C5A" w:rsidRPr="00EA2C5A">
        <w:rPr>
          <w:bCs/>
          <w:color w:val="000000"/>
          <w:lang w:val="uk-UA" w:eastAsia="uk-UA"/>
        </w:rPr>
        <w:t>год</w:t>
      </w:r>
      <w:proofErr w:type="spellEnd"/>
      <w:r w:rsidRPr="00EA2C5A">
        <w:rPr>
          <w:bCs/>
          <w:color w:val="000000"/>
          <w:lang w:val="uk-UA" w:eastAsia="uk-UA"/>
        </w:rPr>
        <w:t xml:space="preserve"> </w:t>
      </w:r>
      <w:r w:rsidR="00AD04F5" w:rsidRPr="00EA2C5A">
        <w:rPr>
          <w:bCs/>
          <w:color w:val="000000"/>
          <w:lang w:val="uk-UA" w:eastAsia="uk-UA"/>
        </w:rPr>
        <w:t xml:space="preserve"> </w:t>
      </w:r>
      <w:r w:rsidR="00CC31C4" w:rsidRPr="00EA2C5A">
        <w:rPr>
          <w:bCs/>
          <w:color w:val="000000"/>
          <w:lang w:val="uk-UA" w:eastAsia="uk-UA"/>
        </w:rPr>
        <w:t>28.07.</w:t>
      </w:r>
      <w:r w:rsidR="00AD04F5" w:rsidRPr="00EA2C5A">
        <w:rPr>
          <w:bCs/>
          <w:color w:val="000000"/>
          <w:lang w:val="uk-UA" w:eastAsia="uk-UA"/>
        </w:rPr>
        <w:t>2023</w:t>
      </w:r>
      <w:r w:rsidR="00CC31C4" w:rsidRPr="00EA2C5A">
        <w:rPr>
          <w:bCs/>
          <w:color w:val="000000"/>
          <w:lang w:val="uk-UA" w:eastAsia="uk-UA"/>
        </w:rPr>
        <w:t xml:space="preserve"> р.</w:t>
      </w:r>
      <w:r w:rsidR="00CC31C4" w:rsidRPr="00EA2C5A">
        <w:rPr>
          <w:color w:val="000000"/>
          <w:lang w:val="uk-UA" w:eastAsia="uk-UA"/>
        </w:rPr>
        <w:t xml:space="preserve"> </w:t>
      </w:r>
      <w:r w:rsidRPr="0001053E">
        <w:rPr>
          <w:b/>
          <w:color w:val="000000"/>
          <w:lang w:val="uk-UA" w:eastAsia="uk-UA"/>
        </w:rPr>
        <w:t xml:space="preserve">      </w:t>
      </w:r>
    </w:p>
    <w:p w:rsidR="00575DC5" w:rsidRPr="0001053E" w:rsidRDefault="00575DC5" w:rsidP="00E25AC7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6.</w:t>
      </w:r>
      <w:r w:rsidR="00134761" w:rsidRPr="0001053E">
        <w:rPr>
          <w:b/>
          <w:color w:val="000000"/>
          <w:lang w:val="uk-UA" w:eastAsia="uk-UA"/>
        </w:rPr>
        <w:t>8</w:t>
      </w:r>
      <w:r w:rsidRPr="0001053E">
        <w:rPr>
          <w:b/>
          <w:color w:val="000000"/>
          <w:lang w:val="uk-UA" w:eastAsia="uk-UA"/>
        </w:rPr>
        <w:t xml:space="preserve">. </w:t>
      </w:r>
      <w:r w:rsidRPr="0001053E">
        <w:rPr>
          <w:color w:val="000000"/>
          <w:lang w:val="uk-UA" w:eastAsia="uk-UA"/>
        </w:rPr>
        <w:t>Документи, які надійшли до конкурсного комітету після встановленого строку, не розглядаються.</w:t>
      </w:r>
    </w:p>
    <w:p w:rsidR="00575DC5" w:rsidRPr="0001053E" w:rsidRDefault="00575DC5" w:rsidP="00A61A0C">
      <w:pPr>
        <w:rPr>
          <w:color w:val="000000"/>
          <w:lang w:val="uk-UA" w:eastAsia="uk-UA"/>
        </w:rPr>
      </w:pPr>
    </w:p>
    <w:p w:rsidR="00575DC5" w:rsidRPr="0001053E" w:rsidRDefault="00575DC5" w:rsidP="00A61A0C">
      <w:pPr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7. Фінансування конкурсу</w:t>
      </w:r>
    </w:p>
    <w:p w:rsidR="00575DC5" w:rsidRPr="0001053E" w:rsidRDefault="00575DC5" w:rsidP="00A61A0C">
      <w:pPr>
        <w:rPr>
          <w:color w:val="000000"/>
          <w:lang w:val="uk-UA" w:eastAsia="uk-UA"/>
        </w:rPr>
      </w:pPr>
    </w:p>
    <w:p w:rsidR="00575DC5" w:rsidRPr="0001053E" w:rsidRDefault="00575DC5" w:rsidP="00A61A0C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    Фінансування проведення конкурсу здійснюється Організатором конкурсу  за рахунок власних коштів.</w:t>
      </w:r>
    </w:p>
    <w:p w:rsidR="00A64CA1" w:rsidRPr="0001053E" w:rsidRDefault="00A64CA1" w:rsidP="002D2A5B">
      <w:pPr>
        <w:shd w:val="clear" w:color="auto" w:fill="FFFFFF"/>
        <w:contextualSpacing/>
        <w:rPr>
          <w:b/>
          <w:bCs/>
          <w:color w:val="000000"/>
          <w:lang w:val="uk-UA"/>
        </w:rPr>
      </w:pPr>
    </w:p>
    <w:p w:rsidR="00575DC5" w:rsidRPr="0001053E" w:rsidRDefault="00575DC5" w:rsidP="00A61A0C">
      <w:pPr>
        <w:shd w:val="clear" w:color="auto" w:fill="FFFFFF"/>
        <w:contextualSpacing/>
        <w:jc w:val="center"/>
        <w:rPr>
          <w:b/>
          <w:bCs/>
          <w:color w:val="000000"/>
          <w:lang w:val="uk-UA"/>
        </w:rPr>
      </w:pPr>
      <w:r w:rsidRPr="0001053E">
        <w:rPr>
          <w:b/>
          <w:bCs/>
          <w:color w:val="000000"/>
          <w:lang w:val="uk-UA"/>
        </w:rPr>
        <w:t>8. Проведення конкурсу та визначення переможця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lang w:val="uk-UA"/>
        </w:rPr>
      </w:pP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8.1.</w:t>
      </w:r>
      <w:r w:rsidRPr="0001053E">
        <w:rPr>
          <w:color w:val="000000"/>
          <w:lang w:val="uk-UA"/>
        </w:rPr>
        <w:t xml:space="preserve"> Під час проведення конкурсу з перевезення пасажирів на </w:t>
      </w:r>
      <w:r w:rsidR="00AF1B3F" w:rsidRPr="0001053E">
        <w:rPr>
          <w:color w:val="000000"/>
          <w:lang w:val="uk-UA"/>
        </w:rPr>
        <w:t xml:space="preserve">міських  </w:t>
      </w:r>
      <w:r w:rsidRPr="0001053E">
        <w:rPr>
          <w:color w:val="000000"/>
          <w:lang w:val="uk-UA"/>
        </w:rPr>
        <w:t xml:space="preserve"> автобусних маршрутах</w:t>
      </w:r>
      <w:r w:rsidR="00AF1B3F" w:rsidRPr="0001053E">
        <w:rPr>
          <w:color w:val="000000"/>
          <w:lang w:val="uk-UA"/>
        </w:rPr>
        <w:t xml:space="preserve"> загального користування №1 та №2 </w:t>
      </w:r>
      <w:r w:rsidRPr="0001053E">
        <w:rPr>
          <w:color w:val="000000"/>
          <w:lang w:val="uk-UA"/>
        </w:rPr>
        <w:t>запрошуються перевізники-претенденти, у присутності яких оголошуються конкурсні пропозиції.</w:t>
      </w:r>
    </w:p>
    <w:p w:rsidR="00110DC5" w:rsidRPr="0001053E" w:rsidRDefault="00575DC5" w:rsidP="00A61A0C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Претендентам надається право на обґрунтування запропонованих ними конкурсних пропозицій. Під час проведення конкурсу додаткові пропозиції </w:t>
      </w:r>
    </w:p>
    <w:p w:rsidR="00575DC5" w:rsidRPr="0001053E" w:rsidRDefault="00575DC5" w:rsidP="00110DC5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>від перевізників-претендентів не приймаються.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8.2.</w:t>
      </w:r>
      <w:r w:rsidRPr="0001053E">
        <w:rPr>
          <w:color w:val="000000"/>
          <w:lang w:val="uk-UA"/>
        </w:rPr>
        <w:t xml:space="preserve"> У разі відсутності перевізника-претендента на конкурсі з перевезення пасажирів на</w:t>
      </w:r>
      <w:r w:rsidR="00832F7E" w:rsidRPr="0001053E">
        <w:rPr>
          <w:color w:val="000000"/>
          <w:lang w:val="uk-UA"/>
        </w:rPr>
        <w:t xml:space="preserve"> міських автобусних мар</w:t>
      </w:r>
      <w:r w:rsidR="002D2A5B">
        <w:rPr>
          <w:color w:val="000000"/>
          <w:lang w:val="uk-UA"/>
        </w:rPr>
        <w:t xml:space="preserve">шрутах загального користування </w:t>
      </w:r>
      <w:r w:rsidR="00832F7E" w:rsidRPr="0001053E">
        <w:rPr>
          <w:color w:val="000000"/>
          <w:lang w:val="uk-UA"/>
        </w:rPr>
        <w:t>№1 та №2</w:t>
      </w:r>
      <w:r w:rsidR="00110DC5"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/>
        </w:rPr>
        <w:t>його інтереси може представляти особа, яка має довіреність, видану перевізником-претендентом.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8.3.</w:t>
      </w:r>
      <w:r w:rsidRPr="0001053E">
        <w:rPr>
          <w:color w:val="000000"/>
          <w:lang w:val="uk-UA"/>
        </w:rPr>
        <w:t> У разі відсутності на конкурсі представника перевізника-претендента конкурсний комітет розглядає конкурсні пропозиції, викладені в поданих претендентом документах.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8.4.</w:t>
      </w:r>
      <w:r w:rsidR="00A61A0C" w:rsidRPr="0001053E">
        <w:rPr>
          <w:color w:val="000000"/>
          <w:lang w:val="uk-UA"/>
        </w:rPr>
        <w:t xml:space="preserve"> </w:t>
      </w:r>
      <w:r w:rsidRPr="0001053E">
        <w:rPr>
          <w:color w:val="000000"/>
          <w:lang w:val="uk-UA"/>
        </w:rPr>
        <w:t>У разі участі в конкурсі двох або більше перевізників-претендентів, конкурсний комітет визначає переможця з використанням бальної системи оцінки пропозицій перевізників-претендентів та подає пропозиції Організатор</w:t>
      </w:r>
      <w:r w:rsidR="006E5B37" w:rsidRPr="0001053E">
        <w:rPr>
          <w:color w:val="000000"/>
          <w:lang w:val="uk-UA"/>
        </w:rPr>
        <w:t xml:space="preserve">у </w:t>
      </w:r>
      <w:r w:rsidR="0009338D" w:rsidRPr="0001053E">
        <w:rPr>
          <w:color w:val="000000"/>
          <w:lang w:val="uk-UA"/>
        </w:rPr>
        <w:t>перевезень</w:t>
      </w:r>
      <w:r w:rsidRPr="0001053E">
        <w:rPr>
          <w:color w:val="000000"/>
          <w:lang w:val="uk-UA"/>
        </w:rPr>
        <w:t>.</w:t>
      </w:r>
    </w:p>
    <w:p w:rsidR="00CD5F69" w:rsidRPr="0001053E" w:rsidRDefault="00575DC5" w:rsidP="00A61A0C">
      <w:pPr>
        <w:ind w:firstLine="709"/>
        <w:rPr>
          <w:color w:val="000000"/>
          <w:lang w:val="uk-UA" w:eastAsia="uk-UA"/>
        </w:rPr>
      </w:pPr>
      <w:r w:rsidRPr="0001053E">
        <w:rPr>
          <w:color w:val="000000"/>
          <w:lang w:val="uk-UA"/>
        </w:rPr>
        <w:t xml:space="preserve">Сумарна кількість балів, одержаних кожним перевізником-ретендентом згідно з додатком 5 до Умов конкурсу </w:t>
      </w:r>
      <w:r w:rsidRPr="0001053E">
        <w:rPr>
          <w:color w:val="000000"/>
          <w:lang w:val="uk-UA" w:eastAsia="uk-UA"/>
        </w:rPr>
        <w:t xml:space="preserve">з </w:t>
      </w:r>
      <w:r w:rsidR="00634DB4" w:rsidRPr="0001053E">
        <w:rPr>
          <w:color w:val="000000"/>
          <w:lang w:val="uk-UA" w:eastAsia="uk-UA"/>
        </w:rPr>
        <w:t>перевезення пасажирів</w:t>
      </w:r>
    </w:p>
    <w:p w:rsidR="00CD5F69" w:rsidRPr="0001053E" w:rsidRDefault="00CD5F69" w:rsidP="00A61A0C">
      <w:pPr>
        <w:ind w:firstLine="709"/>
        <w:rPr>
          <w:color w:val="000000"/>
          <w:lang w:val="uk-UA" w:eastAsia="uk-UA"/>
        </w:rPr>
      </w:pPr>
    </w:p>
    <w:p w:rsidR="00CD5F69" w:rsidRPr="0001053E" w:rsidRDefault="00CD5F69" w:rsidP="00CD5F69">
      <w:pPr>
        <w:rPr>
          <w:color w:val="000000"/>
          <w:lang w:val="uk-UA" w:eastAsia="uk-UA"/>
        </w:rPr>
      </w:pPr>
    </w:p>
    <w:p w:rsidR="00A61A0C" w:rsidRPr="0001053E" w:rsidRDefault="00496C88" w:rsidP="00CD5F69">
      <w:pPr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lastRenderedPageBreak/>
        <w:t xml:space="preserve">на </w:t>
      </w:r>
      <w:r w:rsidRPr="0001053E">
        <w:rPr>
          <w:color w:val="000000"/>
          <w:lang w:val="uk-UA"/>
        </w:rPr>
        <w:t>міських</w:t>
      </w:r>
      <w:r w:rsidR="00A61A0C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/>
        </w:rPr>
        <w:t xml:space="preserve">автобусних маршрутах загального користування №1 та №2 </w:t>
      </w:r>
      <w:r w:rsidR="00634DB4" w:rsidRPr="0001053E">
        <w:rPr>
          <w:color w:val="000000"/>
          <w:lang w:val="uk-UA"/>
        </w:rPr>
        <w:t xml:space="preserve"> </w:t>
      </w:r>
    </w:p>
    <w:p w:rsidR="00575DC5" w:rsidRPr="0001053E" w:rsidRDefault="00496C88" w:rsidP="00A61A0C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м.</w:t>
      </w:r>
      <w:r w:rsidR="00634DB4" w:rsidRPr="0001053E">
        <w:rPr>
          <w:color w:val="000000"/>
          <w:lang w:val="uk-UA"/>
        </w:rPr>
        <w:t xml:space="preserve"> </w:t>
      </w:r>
      <w:r w:rsidR="00575DC5" w:rsidRPr="0001053E">
        <w:rPr>
          <w:color w:val="000000"/>
          <w:lang w:val="uk-UA"/>
        </w:rPr>
        <w:t>Могилева-Подільського,</w:t>
      </w:r>
      <w:r w:rsidRPr="0001053E">
        <w:rPr>
          <w:color w:val="000000"/>
          <w:lang w:val="uk-UA"/>
        </w:rPr>
        <w:t xml:space="preserve"> </w:t>
      </w:r>
      <w:r w:rsidR="00575DC5" w:rsidRPr="0001053E">
        <w:rPr>
          <w:color w:val="000000"/>
          <w:lang w:val="uk-UA"/>
        </w:rPr>
        <w:t xml:space="preserve">є підставою для </w:t>
      </w:r>
      <w:r w:rsidR="00761752" w:rsidRPr="0001053E">
        <w:rPr>
          <w:color w:val="000000"/>
          <w:lang w:val="uk-UA"/>
        </w:rPr>
        <w:t>подання пропозицій Організатору перевезень для визначення переможця конкурсу</w:t>
      </w:r>
      <w:r w:rsidR="00575DC5" w:rsidRPr="0001053E">
        <w:rPr>
          <w:color w:val="000000"/>
          <w:lang w:val="uk-UA"/>
        </w:rPr>
        <w:t>.</w:t>
      </w:r>
    </w:p>
    <w:p w:rsidR="00832F7E" w:rsidRPr="0001053E" w:rsidRDefault="00832F7E" w:rsidP="00A61A0C">
      <w:pPr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 xml:space="preserve">           8.5.</w:t>
      </w:r>
      <w:r w:rsidRPr="0001053E">
        <w:rPr>
          <w:color w:val="000000"/>
          <w:lang w:val="uk-UA"/>
        </w:rPr>
        <w:t xml:space="preserve"> Організатор перевезень визнає переможцем конкурсу з перевезення пасажирів на міських автобусних маршрутах </w:t>
      </w:r>
      <w:r w:rsidR="00CE4F2C" w:rsidRPr="0001053E">
        <w:rPr>
          <w:color w:val="000000"/>
          <w:lang w:val="uk-UA"/>
        </w:rPr>
        <w:t>№1 та №2, того перевізника – претендента, який за результатами розгляду набрав найбільшу кількість балів</w:t>
      </w:r>
      <w:r w:rsidR="009D3122" w:rsidRPr="0001053E">
        <w:rPr>
          <w:color w:val="000000"/>
          <w:lang w:val="uk-UA"/>
        </w:rPr>
        <w:t>, відповідн</w:t>
      </w:r>
      <w:r w:rsidR="008335D0" w:rsidRPr="0001053E">
        <w:rPr>
          <w:color w:val="000000"/>
          <w:lang w:val="uk-UA"/>
        </w:rPr>
        <w:t xml:space="preserve">о до системи оцінки пропозицій </w:t>
      </w:r>
      <w:r w:rsidR="009D3122" w:rsidRPr="0001053E">
        <w:rPr>
          <w:color w:val="000000"/>
          <w:lang w:val="uk-UA"/>
        </w:rPr>
        <w:t>перевізників – претендентів, підготовлених конкурсних комітетом.</w:t>
      </w:r>
      <w:r w:rsidR="00CE4F2C" w:rsidRPr="0001053E">
        <w:rPr>
          <w:color w:val="000000"/>
          <w:lang w:val="uk-UA"/>
        </w:rPr>
        <w:t xml:space="preserve">    </w:t>
      </w:r>
    </w:p>
    <w:p w:rsidR="00575DC5" w:rsidRPr="0001053E" w:rsidRDefault="003054F0" w:rsidP="006A3969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8.6</w:t>
      </w:r>
      <w:r w:rsidR="00575DC5" w:rsidRPr="0001053E">
        <w:rPr>
          <w:b/>
          <w:color w:val="000000"/>
          <w:lang w:val="uk-UA"/>
        </w:rPr>
        <w:t>.</w:t>
      </w:r>
      <w:r w:rsidR="00575DC5" w:rsidRPr="0001053E">
        <w:rPr>
          <w:color w:val="000000"/>
          <w:lang w:val="uk-UA"/>
        </w:rPr>
        <w:t xml:space="preserve"> Організатор перевезень визнає перевізником-претендентом на конкурсі з перевезення пасажирів, який посів друге місце, того перевізника-претендента, який за результатами розгляду набрав найбільшу кількість балів відповідно до системи оцінки пропозицій перевізників-претендентів, підготовлених конкурсним комітетом, без урахування показника переможця конкурсу.</w:t>
      </w:r>
    </w:p>
    <w:p w:rsidR="00575DC5" w:rsidRPr="0001053E" w:rsidRDefault="003054F0" w:rsidP="009714BD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8.7</w:t>
      </w:r>
      <w:r w:rsidR="00575DC5" w:rsidRPr="0001053E">
        <w:rPr>
          <w:b/>
          <w:color w:val="000000"/>
          <w:lang w:val="uk-UA"/>
        </w:rPr>
        <w:t>.</w:t>
      </w:r>
      <w:r w:rsidR="00575DC5" w:rsidRPr="0001053E">
        <w:rPr>
          <w:color w:val="000000"/>
          <w:lang w:val="uk-UA"/>
        </w:rPr>
        <w:t xml:space="preserve"> У разі, коли перевізники-претенденти під час участі у конкурсі з перевезення пасажирів набрали однакову кількість балів, переможець конкурсу визначається шляхом голосування. Перевізника-претендента, визнаного переможцем конкурсу з перевезення пасажирів, може бути визнано таким, лише у разі, коли набрана ним за окремим об’єктом конкурсу кількість балів вища ніж нуль.</w:t>
      </w:r>
    </w:p>
    <w:p w:rsidR="00575DC5" w:rsidRPr="0001053E" w:rsidRDefault="00575DC5" w:rsidP="009714BD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</w:t>
      </w:r>
      <w:r w:rsidR="003054F0" w:rsidRPr="0001053E">
        <w:rPr>
          <w:b/>
          <w:color w:val="000000"/>
          <w:lang w:val="uk-UA"/>
        </w:rPr>
        <w:t>8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Якщо перевізником-претендентом на один чи кілька об’єктів конкурсу є тільки один автомобільний перевізник, він визнається переможцем у разі його відповідності вимогам статей 45, 46 Закону України «Про автомобільний транспорт».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</w:t>
      </w:r>
      <w:r w:rsidR="003054F0" w:rsidRPr="0001053E">
        <w:rPr>
          <w:b/>
          <w:color w:val="000000"/>
          <w:lang w:val="uk-UA"/>
        </w:rPr>
        <w:t>9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> Рішення про результати конкурсу приймається конкурсним комітетом на закритому засіданні в присутності не менш як половини його складу, в тому числі голови конкурсного комітету або його заступника, простою більшістю голосів.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color w:val="000000"/>
          <w:lang w:val="uk-UA"/>
        </w:rPr>
        <w:t>У разі рівного розподілу голосів вирішальним є гол</w:t>
      </w:r>
      <w:r w:rsidR="009714BD" w:rsidRPr="0001053E">
        <w:rPr>
          <w:color w:val="000000"/>
          <w:lang w:val="uk-UA"/>
        </w:rPr>
        <w:t xml:space="preserve">ос голови конкурсного комітету, а </w:t>
      </w:r>
      <w:r w:rsidR="00313FEC" w:rsidRPr="0001053E">
        <w:rPr>
          <w:color w:val="000000"/>
          <w:lang w:val="uk-UA"/>
        </w:rPr>
        <w:t xml:space="preserve">за його відсутності - </w:t>
      </w:r>
      <w:r w:rsidRPr="0001053E">
        <w:rPr>
          <w:color w:val="000000"/>
          <w:lang w:val="uk-UA"/>
        </w:rPr>
        <w:t>голос заступника голови конкурсного комітету</w:t>
      </w:r>
      <w:r w:rsidR="009714BD" w:rsidRPr="0001053E">
        <w:rPr>
          <w:color w:val="000000"/>
          <w:lang w:val="uk-UA"/>
        </w:rPr>
        <w:t>.</w:t>
      </w:r>
    </w:p>
    <w:p w:rsidR="00257DA4" w:rsidRPr="0001053E" w:rsidRDefault="00575DC5" w:rsidP="009714BD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</w:t>
      </w:r>
      <w:r w:rsidR="003054F0" w:rsidRPr="0001053E">
        <w:rPr>
          <w:b/>
          <w:color w:val="000000"/>
          <w:lang w:val="uk-UA"/>
        </w:rPr>
        <w:t>10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Під час проведення засідання конкурсного комітету здійснюється технічний </w:t>
      </w:r>
      <w:proofErr w:type="spellStart"/>
      <w:r w:rsidRPr="0001053E">
        <w:rPr>
          <w:color w:val="000000"/>
          <w:lang w:val="uk-UA"/>
        </w:rPr>
        <w:t>аудіозапис</w:t>
      </w:r>
      <w:proofErr w:type="spellEnd"/>
      <w:r w:rsidRPr="0001053E">
        <w:rPr>
          <w:color w:val="000000"/>
          <w:lang w:val="uk-UA"/>
        </w:rPr>
        <w:t xml:space="preserve">. </w:t>
      </w:r>
      <w:proofErr w:type="spellStart"/>
      <w:r w:rsidR="00CF41C2" w:rsidRPr="0001053E">
        <w:rPr>
          <w:color w:val="000000"/>
          <w:lang w:val="uk-UA"/>
        </w:rPr>
        <w:t>Ауді</w:t>
      </w:r>
      <w:r w:rsidR="003233B3" w:rsidRPr="0001053E">
        <w:rPr>
          <w:color w:val="000000"/>
          <w:lang w:val="uk-UA"/>
        </w:rPr>
        <w:t>о</w:t>
      </w:r>
      <w:r w:rsidR="00CF41C2" w:rsidRPr="0001053E">
        <w:rPr>
          <w:color w:val="000000"/>
          <w:lang w:val="uk-UA"/>
        </w:rPr>
        <w:t>матеріали</w:t>
      </w:r>
      <w:proofErr w:type="spellEnd"/>
      <w:r w:rsidR="00CF41C2" w:rsidRPr="0001053E">
        <w:rPr>
          <w:color w:val="000000"/>
          <w:lang w:val="uk-UA"/>
        </w:rPr>
        <w:t xml:space="preserve"> та протоколи засідання зберігаються </w:t>
      </w:r>
    </w:p>
    <w:p w:rsidR="00575DC5" w:rsidRPr="0001053E" w:rsidRDefault="00CF41C2" w:rsidP="00A61A0C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Організатором на протязі п’яти років з дня проведення засідання конкурсного комітету. 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</w:t>
      </w:r>
      <w:r w:rsidR="003054F0" w:rsidRPr="0001053E">
        <w:rPr>
          <w:b/>
          <w:color w:val="000000"/>
          <w:lang w:val="uk-UA"/>
        </w:rPr>
        <w:t>11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Рішення про результати конкурсу оформляється протоколом, який підписується головуючим, секретарем та присутніми членами конкурсного комітету і подається Організатору перевезень протягом 5 (п’яти</w:t>
      </w:r>
      <w:r w:rsidRPr="0001053E">
        <w:rPr>
          <w:b/>
          <w:color w:val="000000"/>
          <w:lang w:val="uk-UA"/>
        </w:rPr>
        <w:t>)</w:t>
      </w:r>
      <w:r w:rsidRPr="0001053E">
        <w:rPr>
          <w:color w:val="000000"/>
          <w:lang w:val="uk-UA"/>
        </w:rPr>
        <w:t xml:space="preserve"> робочих днів.</w:t>
      </w:r>
    </w:p>
    <w:p w:rsidR="00575DC5" w:rsidRPr="0001053E" w:rsidRDefault="003054F0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8.12</w:t>
      </w:r>
      <w:r w:rsidR="00575DC5" w:rsidRPr="0001053E">
        <w:rPr>
          <w:b/>
          <w:color w:val="000000"/>
          <w:lang w:val="uk-UA"/>
        </w:rPr>
        <w:t>.</w:t>
      </w:r>
      <w:r w:rsidR="00575DC5" w:rsidRPr="0001053E">
        <w:rPr>
          <w:color w:val="000000"/>
          <w:lang w:val="uk-UA"/>
        </w:rPr>
        <w:t xml:space="preserve"> Переможця чи переможців конкурсу визначає Організатор на підставі рішення конкурсного комітету окремо щодо кожного об’єкта конкурсу.</w:t>
      </w:r>
    </w:p>
    <w:p w:rsidR="00575DC5" w:rsidRPr="0001053E" w:rsidRDefault="003054F0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8.13</w:t>
      </w:r>
      <w:r w:rsidR="00575DC5" w:rsidRPr="0001053E">
        <w:rPr>
          <w:b/>
          <w:color w:val="000000"/>
          <w:lang w:val="uk-UA"/>
        </w:rPr>
        <w:t>.</w:t>
      </w:r>
      <w:r w:rsidR="00575DC5" w:rsidRPr="0001053E">
        <w:rPr>
          <w:color w:val="000000"/>
          <w:lang w:val="uk-UA"/>
        </w:rPr>
        <w:t xml:space="preserve"> Організатор перевезень протягом 10 (десяти)</w:t>
      </w:r>
      <w:r w:rsidR="00575DC5" w:rsidRPr="0001053E">
        <w:rPr>
          <w:b/>
          <w:color w:val="000000"/>
          <w:lang w:val="uk-UA"/>
        </w:rPr>
        <w:t xml:space="preserve"> </w:t>
      </w:r>
      <w:r w:rsidR="00575DC5" w:rsidRPr="0001053E">
        <w:rPr>
          <w:color w:val="000000"/>
          <w:lang w:val="uk-UA"/>
        </w:rPr>
        <w:t xml:space="preserve">робочих днів від дати надходження протоколу конкурсного комітету опрацьовує матеріали проведеного конкурсу з перевезення пасажирів та у разі відсутності зауважень до </w:t>
      </w:r>
      <w:proofErr w:type="spellStart"/>
      <w:r w:rsidR="00575DC5" w:rsidRPr="0001053E">
        <w:rPr>
          <w:color w:val="000000"/>
          <w:lang w:val="uk-UA"/>
        </w:rPr>
        <w:t>порядка</w:t>
      </w:r>
      <w:proofErr w:type="spellEnd"/>
      <w:r w:rsidR="00575DC5" w:rsidRPr="0001053E">
        <w:rPr>
          <w:color w:val="000000"/>
          <w:lang w:val="uk-UA"/>
        </w:rPr>
        <w:t xml:space="preserve"> проведення конкурсу приймає рішення окремо за кожним об’єктом щодо п</w:t>
      </w:r>
      <w:r w:rsidR="00CF41C2" w:rsidRPr="0001053E">
        <w:rPr>
          <w:color w:val="000000"/>
          <w:lang w:val="uk-UA"/>
        </w:rPr>
        <w:t xml:space="preserve">ереможця чи переможців конкурсу, а також того хто зайняв друге місце. </w:t>
      </w:r>
    </w:p>
    <w:p w:rsidR="009714BD" w:rsidRPr="0001053E" w:rsidRDefault="003054F0" w:rsidP="00A61A0C">
      <w:pPr>
        <w:shd w:val="clear" w:color="auto" w:fill="FFFFFF"/>
        <w:ind w:firstLine="709"/>
        <w:contextualSpacing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lastRenderedPageBreak/>
        <w:t>8.14</w:t>
      </w:r>
      <w:r w:rsidR="00575DC5" w:rsidRPr="0001053E">
        <w:rPr>
          <w:b/>
          <w:color w:val="000000"/>
          <w:lang w:val="uk-UA"/>
        </w:rPr>
        <w:t>.</w:t>
      </w:r>
      <w:r w:rsidR="00575DC5" w:rsidRPr="0001053E">
        <w:rPr>
          <w:color w:val="000000"/>
          <w:lang w:val="uk-UA"/>
        </w:rPr>
        <w:t xml:space="preserve"> За наявності підстав вважати рішення конкурсного комітету про результати конкурсу такими, що прийняті з порушенням законодавства, приймається обґрунтоване рішення із зазначенням змісту порушень про </w:t>
      </w:r>
    </w:p>
    <w:p w:rsidR="00575DC5" w:rsidRPr="0001053E" w:rsidRDefault="00575DC5" w:rsidP="009714BD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>скасування рішення конкурсного комітету щодо результатів конкурсу або скасування свого рішення як за окремими об’єктами конкурсу, так і в цілому всього конкурсу.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8.1</w:t>
      </w:r>
      <w:r w:rsidR="003054F0" w:rsidRPr="0001053E">
        <w:rPr>
          <w:b/>
          <w:color w:val="000000"/>
          <w:lang w:val="uk-UA"/>
        </w:rPr>
        <w:t>5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Протокол засідання конкурсного комітету повинен містити інформацію про: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>- дату, час та місце проведення засідання конкурсного комітету;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- прізвища, імена та по батькові членів конкурсного комітету, які присутні на 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засіданні;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sz w:val="14"/>
          <w:szCs w:val="14"/>
          <w:lang w:val="uk-UA"/>
        </w:rPr>
      </w:pPr>
      <w:r w:rsidRPr="0001053E">
        <w:rPr>
          <w:color w:val="000000"/>
          <w:lang w:val="uk-UA"/>
        </w:rPr>
        <w:t>- номери та назви об’єктів конкурсу;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sz w:val="14"/>
          <w:szCs w:val="14"/>
          <w:lang w:val="uk-UA"/>
        </w:rPr>
      </w:pPr>
      <w:r w:rsidRPr="0001053E">
        <w:rPr>
          <w:color w:val="000000"/>
          <w:lang w:val="uk-UA"/>
        </w:rPr>
        <w:t>- найменування перевізників-претендентів;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- результати поіменного голосування членів конкурсного комітету або </w:t>
      </w:r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результати, отримані за бальною системою оцінки пропозицій </w:t>
      </w:r>
      <w:proofErr w:type="spellStart"/>
      <w:r w:rsidRPr="0001053E">
        <w:rPr>
          <w:color w:val="000000"/>
          <w:lang w:val="uk-UA"/>
        </w:rPr>
        <w:t>перевізників-</w:t>
      </w:r>
      <w:proofErr w:type="spellEnd"/>
    </w:p>
    <w:p w:rsidR="00575DC5" w:rsidRPr="0001053E" w:rsidRDefault="00575DC5" w:rsidP="00A61A0C">
      <w:pPr>
        <w:shd w:val="clear" w:color="auto" w:fill="FFFFFF"/>
        <w:contextualSpacing/>
        <w:rPr>
          <w:color w:val="000000"/>
          <w:sz w:val="14"/>
          <w:szCs w:val="14"/>
          <w:lang w:val="uk-UA"/>
        </w:rPr>
      </w:pPr>
      <w:r w:rsidRPr="0001053E">
        <w:rPr>
          <w:color w:val="000000"/>
          <w:lang w:val="uk-UA"/>
        </w:rPr>
        <w:t xml:space="preserve">  претендентів;</w:t>
      </w:r>
    </w:p>
    <w:p w:rsidR="00575DC5" w:rsidRPr="0001053E" w:rsidRDefault="00575DC5" w:rsidP="00A61A0C">
      <w:pPr>
        <w:shd w:val="clear" w:color="auto" w:fill="FFFFFF"/>
        <w:tabs>
          <w:tab w:val="left" w:pos="142"/>
        </w:tabs>
        <w:contextualSpacing/>
        <w:rPr>
          <w:color w:val="000000"/>
          <w:lang w:val="uk-UA"/>
        </w:rPr>
      </w:pPr>
      <w:r w:rsidRPr="0001053E">
        <w:rPr>
          <w:color w:val="000000"/>
          <w:lang w:val="uk-UA"/>
        </w:rPr>
        <w:t>- рішення про результати конкурсу.</w:t>
      </w:r>
    </w:p>
    <w:p w:rsidR="00575DC5" w:rsidRPr="0001053E" w:rsidRDefault="00575DC5" w:rsidP="00A61A0C">
      <w:pPr>
        <w:shd w:val="clear" w:color="auto" w:fill="FFFFFF"/>
        <w:ind w:firstLine="709"/>
        <w:contextualSpacing/>
        <w:rPr>
          <w:color w:val="000000"/>
          <w:sz w:val="14"/>
          <w:szCs w:val="14"/>
          <w:lang w:val="uk-UA"/>
        </w:rPr>
      </w:pPr>
      <w:r w:rsidRPr="0001053E">
        <w:rPr>
          <w:b/>
          <w:color w:val="000000"/>
          <w:lang w:val="uk-UA"/>
        </w:rPr>
        <w:t>8.1</w:t>
      </w:r>
      <w:r w:rsidR="003054F0" w:rsidRPr="0001053E">
        <w:rPr>
          <w:b/>
          <w:color w:val="000000"/>
          <w:lang w:val="uk-UA"/>
        </w:rPr>
        <w:t>6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Рішення про результати конкурсу з визначення переможців та протокол засідання конкурсного комітету Організатор перевезень опубліковує на своєму офіційному</w:t>
      </w:r>
      <w:r w:rsidR="00867711">
        <w:rPr>
          <w:color w:val="000000"/>
          <w:lang w:val="uk-UA"/>
        </w:rPr>
        <w:t xml:space="preserve"> </w:t>
      </w:r>
      <w:proofErr w:type="spellStart"/>
      <w:r w:rsidR="00867711">
        <w:rPr>
          <w:color w:val="000000"/>
          <w:lang w:val="uk-UA"/>
        </w:rPr>
        <w:t>веб</w:t>
      </w:r>
      <w:r w:rsidRPr="0001053E">
        <w:rPr>
          <w:color w:val="000000"/>
          <w:lang w:val="uk-UA"/>
        </w:rPr>
        <w:t>сайті</w:t>
      </w:r>
      <w:proofErr w:type="spellEnd"/>
      <w:r w:rsidR="00750B56" w:rsidRPr="0001053E">
        <w:rPr>
          <w:color w:val="000000"/>
          <w:lang w:val="uk-UA"/>
        </w:rPr>
        <w:t xml:space="preserve"> протягом п’яти робочих днів з д</w:t>
      </w:r>
      <w:r w:rsidR="005000E6" w:rsidRPr="0001053E">
        <w:rPr>
          <w:color w:val="000000"/>
          <w:lang w:val="uk-UA"/>
        </w:rPr>
        <w:t>н</w:t>
      </w:r>
      <w:r w:rsidR="004B3539" w:rsidRPr="0001053E">
        <w:rPr>
          <w:color w:val="000000"/>
          <w:lang w:val="uk-UA"/>
        </w:rPr>
        <w:t>я прийняття такого рішення.</w:t>
      </w:r>
    </w:p>
    <w:p w:rsidR="00575DC5" w:rsidRPr="0001053E" w:rsidRDefault="00575DC5" w:rsidP="004B3539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8.1</w:t>
      </w:r>
      <w:r w:rsidR="003054F0" w:rsidRPr="0001053E">
        <w:rPr>
          <w:b/>
          <w:color w:val="000000"/>
          <w:lang w:val="uk-UA"/>
        </w:rPr>
        <w:t>7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 Витяги з протоколу засідання конкурсного комітету подаються на підставі письмової заяви перевізника-претендента протягом 5 (п’яти) днів з дня її надходження. У разі надходження письмової заяви перевізника-претендента до </w:t>
      </w:r>
      <w:proofErr w:type="spellStart"/>
      <w:r w:rsidRPr="0001053E">
        <w:rPr>
          <w:color w:val="000000"/>
          <w:lang w:val="uk-UA"/>
        </w:rPr>
        <w:t>момента</w:t>
      </w:r>
      <w:proofErr w:type="spellEnd"/>
      <w:r w:rsidRPr="0001053E">
        <w:rPr>
          <w:color w:val="000000"/>
          <w:lang w:val="uk-UA"/>
        </w:rPr>
        <w:t xml:space="preserve"> оформлення протоколу строк подання витягів з протоколу засідання конкурсного комітету відраховується</w:t>
      </w:r>
      <w:r w:rsidR="005000E6" w:rsidRPr="0001053E">
        <w:rPr>
          <w:color w:val="000000"/>
          <w:lang w:val="uk-UA"/>
        </w:rPr>
        <w:t xml:space="preserve"> з моменту оформлення протоколу.</w:t>
      </w:r>
    </w:p>
    <w:p w:rsidR="00CE10DE" w:rsidRPr="0001053E" w:rsidRDefault="00575DC5" w:rsidP="00A61A0C">
      <w:pPr>
        <w:ind w:firstLine="709"/>
        <w:rPr>
          <w:color w:val="000000"/>
          <w:lang w:val="uk-UA"/>
        </w:rPr>
      </w:pPr>
      <w:r w:rsidRPr="0001053E">
        <w:rPr>
          <w:b/>
          <w:color w:val="000000"/>
          <w:lang w:val="uk-UA"/>
        </w:rPr>
        <w:t>8.1</w:t>
      </w:r>
      <w:r w:rsidR="003054F0" w:rsidRPr="0001053E">
        <w:rPr>
          <w:b/>
          <w:color w:val="000000"/>
          <w:lang w:val="uk-UA"/>
        </w:rPr>
        <w:t>8</w:t>
      </w:r>
      <w:r w:rsidRPr="0001053E">
        <w:rPr>
          <w:b/>
          <w:color w:val="000000"/>
          <w:lang w:val="uk-UA"/>
        </w:rPr>
        <w:t>.</w:t>
      </w:r>
      <w:r w:rsidRPr="0001053E">
        <w:rPr>
          <w:color w:val="000000"/>
          <w:lang w:val="uk-UA"/>
        </w:rPr>
        <w:t xml:space="preserve"> Організатор перевезень не пізніше 10 (десяти) робочих днів з дня опублікування </w:t>
      </w:r>
      <w:r w:rsidR="00867711">
        <w:rPr>
          <w:color w:val="000000"/>
          <w:lang w:val="uk-UA"/>
        </w:rPr>
        <w:t xml:space="preserve">свого рішення на офіційному </w:t>
      </w:r>
      <w:proofErr w:type="spellStart"/>
      <w:r w:rsidR="00867711">
        <w:rPr>
          <w:color w:val="000000"/>
          <w:lang w:val="uk-UA"/>
        </w:rPr>
        <w:t>веб</w:t>
      </w:r>
      <w:r w:rsidRPr="0001053E">
        <w:rPr>
          <w:color w:val="000000"/>
          <w:lang w:val="uk-UA"/>
        </w:rPr>
        <w:t>сайті</w:t>
      </w:r>
      <w:proofErr w:type="spellEnd"/>
      <w:r w:rsidRPr="0001053E">
        <w:rPr>
          <w:color w:val="000000"/>
          <w:lang w:val="uk-UA"/>
        </w:rPr>
        <w:t xml:space="preserve"> укладає з переможцем </w:t>
      </w:r>
    </w:p>
    <w:p w:rsidR="00575DC5" w:rsidRPr="0001053E" w:rsidRDefault="00575DC5" w:rsidP="00A61A0C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конкурсу договір згідно з обо</w:t>
      </w:r>
      <w:r w:rsidR="00867711">
        <w:rPr>
          <w:color w:val="000000"/>
          <w:lang w:val="uk-UA"/>
        </w:rPr>
        <w:t>в</w:t>
      </w:r>
      <w:r w:rsidRPr="0001053E">
        <w:rPr>
          <w:color w:val="000000"/>
          <w:lang w:val="uk-UA"/>
        </w:rPr>
        <w:t xml:space="preserve">’язковими та </w:t>
      </w:r>
      <w:proofErr w:type="spellStart"/>
      <w:r w:rsidRPr="0001053E">
        <w:rPr>
          <w:color w:val="000000"/>
          <w:lang w:val="uk-UA"/>
        </w:rPr>
        <w:t>дотатковими</w:t>
      </w:r>
      <w:proofErr w:type="spellEnd"/>
      <w:r w:rsidRPr="0001053E">
        <w:rPr>
          <w:color w:val="000000"/>
          <w:lang w:val="uk-UA"/>
        </w:rPr>
        <w:t xml:space="preserve"> умовами конкурсу та </w:t>
      </w:r>
    </w:p>
    <w:p w:rsidR="00575DC5" w:rsidRPr="0001053E" w:rsidRDefault="00575DC5" w:rsidP="00A61A0C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>додатковими умовами обслуговування маршруту, над</w:t>
      </w:r>
      <w:r w:rsidR="00421E39" w:rsidRPr="0001053E">
        <w:rPr>
          <w:color w:val="000000"/>
          <w:lang w:val="uk-UA"/>
        </w:rPr>
        <w:t>аними перевізником-претендентом</w:t>
      </w:r>
      <w:r w:rsidRPr="0001053E">
        <w:rPr>
          <w:color w:val="000000"/>
          <w:lang w:val="uk-UA"/>
        </w:rPr>
        <w:t xml:space="preserve">. </w:t>
      </w:r>
    </w:p>
    <w:p w:rsidR="001D3033" w:rsidRPr="0001053E" w:rsidRDefault="001D3033" w:rsidP="00A61A0C">
      <w:pPr>
        <w:rPr>
          <w:color w:val="000000"/>
          <w:lang w:val="uk-UA"/>
        </w:rPr>
      </w:pPr>
    </w:p>
    <w:p w:rsidR="00575DC5" w:rsidRPr="0001053E" w:rsidRDefault="00575DC5" w:rsidP="00A61A0C">
      <w:pPr>
        <w:jc w:val="center"/>
        <w:rPr>
          <w:b/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9. Порядок укладання договору</w:t>
      </w:r>
    </w:p>
    <w:p w:rsidR="00575DC5" w:rsidRPr="0001053E" w:rsidRDefault="00575DC5" w:rsidP="00A61A0C">
      <w:pPr>
        <w:jc w:val="center"/>
        <w:rPr>
          <w:b/>
          <w:color w:val="000000"/>
          <w:lang w:val="uk-UA" w:eastAsia="uk-UA"/>
        </w:rPr>
      </w:pPr>
    </w:p>
    <w:p w:rsidR="00575DC5" w:rsidRPr="0001053E" w:rsidRDefault="00575DC5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9.</w:t>
      </w:r>
      <w:r w:rsidR="00935B05" w:rsidRPr="0001053E">
        <w:rPr>
          <w:b/>
          <w:color w:val="000000"/>
          <w:lang w:val="uk-UA" w:eastAsia="uk-UA"/>
        </w:rPr>
        <w:t>1</w:t>
      </w:r>
      <w:r w:rsidRPr="0001053E">
        <w:rPr>
          <w:b/>
          <w:color w:val="000000"/>
          <w:lang w:val="uk-UA" w:eastAsia="uk-UA"/>
        </w:rPr>
        <w:t>.</w:t>
      </w:r>
      <w:r w:rsidRPr="0001053E">
        <w:rPr>
          <w:color w:val="000000"/>
          <w:lang w:val="uk-UA" w:eastAsia="uk-UA"/>
        </w:rPr>
        <w:t xml:space="preserve"> З переможцем конкурсу укладається договір на перевезення пасажирів на автобусному маршруті загального користування на ті транспортні засоби, які були представлені на конкурс.</w:t>
      </w:r>
    </w:p>
    <w:p w:rsidR="001D3033" w:rsidRPr="0001053E" w:rsidRDefault="00575DC5" w:rsidP="001D3033">
      <w:pPr>
        <w:ind w:firstLine="709"/>
        <w:rPr>
          <w:color w:val="000000"/>
          <w:shd w:val="clear" w:color="auto" w:fill="FFFFFF"/>
          <w:lang w:val="uk-UA"/>
        </w:rPr>
      </w:pPr>
      <w:r w:rsidRPr="0001053E">
        <w:rPr>
          <w:b/>
          <w:color w:val="000000"/>
          <w:lang w:val="uk-UA" w:eastAsia="uk-UA"/>
        </w:rPr>
        <w:t>9</w:t>
      </w:r>
      <w:r w:rsidR="00935B05" w:rsidRPr="0001053E">
        <w:rPr>
          <w:b/>
          <w:color w:val="000000"/>
          <w:lang w:val="uk-UA" w:eastAsia="uk-UA"/>
        </w:rPr>
        <w:t>.2</w:t>
      </w:r>
      <w:r w:rsidRPr="0001053E">
        <w:rPr>
          <w:b/>
          <w:color w:val="000000"/>
          <w:lang w:val="uk-UA" w:eastAsia="uk-UA"/>
        </w:rPr>
        <w:t>.</w:t>
      </w:r>
      <w:r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shd w:val="clear" w:color="auto" w:fill="FFFFFF"/>
          <w:lang w:val="uk-UA"/>
        </w:rPr>
        <w:t>Договір з переможцем конкурсу, що відповідає умовам конкурсу, укладається</w:t>
      </w:r>
      <w:r w:rsidR="00C6543B" w:rsidRPr="0001053E">
        <w:rPr>
          <w:color w:val="000000"/>
          <w:shd w:val="clear" w:color="auto" w:fill="FFFFFF"/>
          <w:lang w:val="uk-UA"/>
        </w:rPr>
        <w:t xml:space="preserve"> окремо на кожний об’єкт конкурсу. Стро</w:t>
      </w:r>
      <w:r w:rsidR="001D3033" w:rsidRPr="0001053E">
        <w:rPr>
          <w:color w:val="000000"/>
          <w:shd w:val="clear" w:color="auto" w:fill="FFFFFF"/>
          <w:lang w:val="uk-UA"/>
        </w:rPr>
        <w:t xml:space="preserve">к дії договору (дозволу), який </w:t>
      </w:r>
      <w:r w:rsidR="00C6543B" w:rsidRPr="0001053E">
        <w:rPr>
          <w:color w:val="000000"/>
          <w:shd w:val="clear" w:color="auto" w:fill="FFFFFF"/>
          <w:lang w:val="uk-UA"/>
        </w:rPr>
        <w:t xml:space="preserve">укладається  (дозвіл видається) за результатами конкурсу становить  </w:t>
      </w:r>
      <w:r w:rsidRPr="0001053E">
        <w:rPr>
          <w:color w:val="000000"/>
          <w:shd w:val="clear" w:color="auto" w:fill="FFFFFF"/>
          <w:lang w:val="uk-UA"/>
        </w:rPr>
        <w:t xml:space="preserve"> </w:t>
      </w:r>
    </w:p>
    <w:p w:rsidR="00575DC5" w:rsidRPr="0001053E" w:rsidRDefault="00815271" w:rsidP="001D3033">
      <w:pPr>
        <w:rPr>
          <w:color w:val="000000"/>
          <w:shd w:val="clear" w:color="auto" w:fill="FFFFFF"/>
          <w:lang w:val="uk-UA"/>
        </w:rPr>
      </w:pPr>
      <w:r w:rsidRPr="0001053E">
        <w:rPr>
          <w:color w:val="000000"/>
          <w:shd w:val="clear" w:color="auto" w:fill="FFFFFF"/>
          <w:lang w:val="uk-UA"/>
        </w:rPr>
        <w:t>від трьох до п’яти років.</w:t>
      </w:r>
    </w:p>
    <w:p w:rsidR="00575DC5" w:rsidRPr="0001053E" w:rsidRDefault="00935B05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9.3</w:t>
      </w:r>
      <w:r w:rsidR="00575DC5" w:rsidRPr="0001053E">
        <w:rPr>
          <w:b/>
          <w:color w:val="000000"/>
          <w:lang w:val="uk-UA" w:eastAsia="uk-UA"/>
        </w:rPr>
        <w:t>.</w:t>
      </w:r>
      <w:r w:rsidR="00575DC5" w:rsidRPr="0001053E">
        <w:rPr>
          <w:color w:val="000000"/>
          <w:lang w:val="uk-UA" w:eastAsia="uk-UA"/>
        </w:rPr>
        <w:t xml:space="preserve"> У разі письмової відмови перевізника – претендента, який став переможцем конкурсу, від укладання з Організатором</w:t>
      </w:r>
      <w:r w:rsidR="00750B56" w:rsidRPr="0001053E">
        <w:rPr>
          <w:color w:val="000000"/>
          <w:lang w:val="uk-UA" w:eastAsia="uk-UA"/>
        </w:rPr>
        <w:t xml:space="preserve"> перевезень </w:t>
      </w:r>
      <w:r w:rsidR="00575DC5" w:rsidRPr="0001053E">
        <w:rPr>
          <w:color w:val="000000"/>
          <w:lang w:val="uk-UA" w:eastAsia="uk-UA"/>
        </w:rPr>
        <w:t>договору</w:t>
      </w:r>
      <w:r w:rsidR="00750B56" w:rsidRPr="0001053E">
        <w:rPr>
          <w:color w:val="000000"/>
          <w:lang w:val="uk-UA" w:eastAsia="uk-UA"/>
        </w:rPr>
        <w:t xml:space="preserve"> такий</w:t>
      </w:r>
      <w:r w:rsidR="00575DC5" w:rsidRPr="0001053E">
        <w:rPr>
          <w:color w:val="000000"/>
          <w:lang w:val="uk-UA" w:eastAsia="uk-UA"/>
        </w:rPr>
        <w:t xml:space="preserve"> договір укладається з перевізником – претендентом, який посів друге місце.</w:t>
      </w:r>
      <w:r w:rsidR="006D1729" w:rsidRPr="0001053E">
        <w:rPr>
          <w:color w:val="000000"/>
          <w:lang w:val="uk-UA" w:eastAsia="uk-UA"/>
        </w:rPr>
        <w:t xml:space="preserve"> </w:t>
      </w:r>
      <w:r w:rsidR="00750B56" w:rsidRPr="0001053E">
        <w:rPr>
          <w:color w:val="000000"/>
          <w:lang w:val="uk-UA" w:eastAsia="uk-UA"/>
        </w:rPr>
        <w:t xml:space="preserve">Уразі відсутності перевізника – претендента, який зайняв друге місце, рейс (маршрут) включається до об’єкта іншого конкурсу. </w:t>
      </w:r>
    </w:p>
    <w:p w:rsidR="00020B0D" w:rsidRPr="0001053E" w:rsidRDefault="00020B0D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 xml:space="preserve">9.4. </w:t>
      </w:r>
      <w:r w:rsidRPr="0001053E">
        <w:rPr>
          <w:color w:val="000000"/>
          <w:lang w:val="uk-UA" w:eastAsia="uk-UA"/>
        </w:rPr>
        <w:t xml:space="preserve">У разі коли перевізник – претендент, який став переможцем конкурсу, письмово відмовився від виконання перевезень або ним </w:t>
      </w:r>
      <w:r w:rsidRPr="0001053E">
        <w:rPr>
          <w:color w:val="000000"/>
          <w:lang w:val="uk-UA" w:eastAsia="uk-UA"/>
        </w:rPr>
        <w:lastRenderedPageBreak/>
        <w:t>припинено/розірвано дію договору (дозволу), Організатор перевезень приймає рішення щодо визнання переможцем конкурсу перевізника – прете</w:t>
      </w:r>
      <w:r w:rsidR="006D1729" w:rsidRPr="0001053E">
        <w:rPr>
          <w:color w:val="000000"/>
          <w:lang w:val="uk-UA" w:eastAsia="uk-UA"/>
        </w:rPr>
        <w:t>ндента, який зайняв друге місце</w:t>
      </w:r>
      <w:r w:rsidRPr="0001053E">
        <w:rPr>
          <w:color w:val="000000"/>
          <w:lang w:val="uk-UA" w:eastAsia="uk-UA"/>
        </w:rPr>
        <w:t xml:space="preserve">, а у разі його відсутності – приймає рішення щодо проведення нового конкурсу за цим об’єктом. </w:t>
      </w:r>
    </w:p>
    <w:p w:rsidR="00575DC5" w:rsidRPr="0001053E" w:rsidRDefault="00313B93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9.5</w:t>
      </w:r>
      <w:r w:rsidR="00575DC5" w:rsidRPr="0001053E">
        <w:rPr>
          <w:b/>
          <w:color w:val="000000"/>
          <w:lang w:val="uk-UA" w:eastAsia="uk-UA"/>
        </w:rPr>
        <w:t>.</w:t>
      </w:r>
      <w:r w:rsidR="00575DC5" w:rsidRPr="0001053E">
        <w:rPr>
          <w:color w:val="000000"/>
          <w:lang w:val="uk-UA" w:eastAsia="uk-UA"/>
        </w:rPr>
        <w:t xml:space="preserve"> У договорі визначаються умови </w:t>
      </w:r>
      <w:r w:rsidR="00F84AA0" w:rsidRPr="0001053E">
        <w:rPr>
          <w:color w:val="000000"/>
          <w:lang w:val="uk-UA" w:eastAsia="uk-UA"/>
        </w:rPr>
        <w:t>перевезень на маршруті відповідно до визначеного об’єкта конкурсу.</w:t>
      </w:r>
    </w:p>
    <w:p w:rsidR="009564E3" w:rsidRPr="0001053E" w:rsidRDefault="00313B93" w:rsidP="008A79A8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9.6</w:t>
      </w:r>
      <w:r w:rsidR="00877E70" w:rsidRPr="0001053E">
        <w:rPr>
          <w:b/>
          <w:color w:val="000000"/>
          <w:lang w:val="uk-UA" w:eastAsia="uk-UA"/>
        </w:rPr>
        <w:t>.</w:t>
      </w:r>
      <w:r w:rsidR="00877E70" w:rsidRPr="0001053E">
        <w:rPr>
          <w:color w:val="000000"/>
          <w:lang w:val="uk-UA" w:eastAsia="uk-UA"/>
        </w:rPr>
        <w:t xml:space="preserve"> У разі коли перевізник – претендент, який став переможцем конкурсу, не звернувся за отриман</w:t>
      </w:r>
      <w:r w:rsidR="009564E3" w:rsidRPr="0001053E">
        <w:rPr>
          <w:color w:val="000000"/>
          <w:lang w:val="uk-UA" w:eastAsia="uk-UA"/>
        </w:rPr>
        <w:t xml:space="preserve">ням дозволу (не уклав договір) </w:t>
      </w:r>
      <w:r w:rsidR="00877E70" w:rsidRPr="0001053E">
        <w:rPr>
          <w:color w:val="000000"/>
          <w:lang w:val="uk-UA" w:eastAsia="uk-UA"/>
        </w:rPr>
        <w:t xml:space="preserve">і не відмовився від перевезень, </w:t>
      </w:r>
      <w:r w:rsidR="00203F22" w:rsidRPr="0001053E">
        <w:rPr>
          <w:color w:val="000000"/>
          <w:lang w:val="uk-UA" w:eastAsia="uk-UA"/>
        </w:rPr>
        <w:t>О</w:t>
      </w:r>
      <w:r w:rsidR="00877E70" w:rsidRPr="0001053E">
        <w:rPr>
          <w:color w:val="000000"/>
          <w:lang w:val="uk-UA" w:eastAsia="uk-UA"/>
        </w:rPr>
        <w:t xml:space="preserve">рганізатор перевезень протягом 30 робочих днів </w:t>
      </w:r>
    </w:p>
    <w:p w:rsidR="009564E3" w:rsidRPr="0001053E" w:rsidRDefault="0031372E" w:rsidP="009564E3">
      <w:pPr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з дня </w:t>
      </w:r>
      <w:r w:rsidR="00877E70" w:rsidRPr="0001053E">
        <w:rPr>
          <w:color w:val="000000"/>
          <w:lang w:val="uk-UA" w:eastAsia="uk-UA"/>
        </w:rPr>
        <w:t xml:space="preserve">опублікування свого рішення приймає рішення щодо визнання переможцем конкурсу перевізника – претендента, який зайняв друге місце, </w:t>
      </w:r>
    </w:p>
    <w:p w:rsidR="00575DC5" w:rsidRPr="0001053E" w:rsidRDefault="00877E70" w:rsidP="009564E3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 xml:space="preserve">а </w:t>
      </w:r>
      <w:r w:rsidR="00B8591B">
        <w:rPr>
          <w:color w:val="000000"/>
          <w:lang w:val="uk-UA" w:eastAsia="uk-UA"/>
        </w:rPr>
        <w:t xml:space="preserve">у разі </w:t>
      </w:r>
      <w:r w:rsidRPr="0001053E">
        <w:rPr>
          <w:color w:val="000000"/>
          <w:lang w:val="uk-UA" w:eastAsia="uk-UA"/>
        </w:rPr>
        <w:t>його відсутності – приймає рішення щодо проведення нового конкурсу за цим об’</w:t>
      </w:r>
      <w:r w:rsidR="008A79A8" w:rsidRPr="0001053E">
        <w:rPr>
          <w:color w:val="000000"/>
          <w:lang w:val="uk-UA" w:eastAsia="uk-UA"/>
        </w:rPr>
        <w:t xml:space="preserve">єктом.    </w:t>
      </w:r>
    </w:p>
    <w:p w:rsidR="008A79A8" w:rsidRPr="0001053E" w:rsidRDefault="008A79A8" w:rsidP="008A79A8">
      <w:pPr>
        <w:ind w:firstLine="709"/>
        <w:rPr>
          <w:color w:val="000000"/>
          <w:lang w:val="uk-UA" w:eastAsia="uk-UA"/>
        </w:rPr>
      </w:pPr>
    </w:p>
    <w:p w:rsidR="00575DC5" w:rsidRPr="0001053E" w:rsidRDefault="001D3033" w:rsidP="00A61A0C">
      <w:pPr>
        <w:numPr>
          <w:ilvl w:val="0"/>
          <w:numId w:val="46"/>
        </w:numPr>
        <w:ind w:left="0"/>
        <w:jc w:val="center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 xml:space="preserve"> </w:t>
      </w:r>
      <w:r w:rsidR="00575DC5" w:rsidRPr="0001053E">
        <w:rPr>
          <w:b/>
          <w:color w:val="000000"/>
          <w:lang w:val="uk-UA" w:eastAsia="uk-UA"/>
        </w:rPr>
        <w:t>Прикінцеві положення</w:t>
      </w:r>
    </w:p>
    <w:p w:rsidR="008D676C" w:rsidRPr="0001053E" w:rsidRDefault="008D676C" w:rsidP="00A61A0C">
      <w:pPr>
        <w:rPr>
          <w:color w:val="000000"/>
          <w:lang w:val="uk-UA" w:eastAsia="uk-UA"/>
        </w:rPr>
      </w:pPr>
    </w:p>
    <w:p w:rsidR="00CD2921" w:rsidRDefault="00575DC5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10.1.</w:t>
      </w:r>
      <w:r w:rsidRPr="0001053E">
        <w:rPr>
          <w:color w:val="000000"/>
          <w:lang w:val="uk-UA" w:eastAsia="uk-UA"/>
        </w:rPr>
        <w:t xml:space="preserve"> Будь-яка інформація про зміни Умов конкурсу повинна бути доведена до відома всіх перевізників – претендентів не менше як за </w:t>
      </w:r>
    </w:p>
    <w:p w:rsidR="005A14D1" w:rsidRPr="0001053E" w:rsidRDefault="00575DC5" w:rsidP="00CD2921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20 (двадцять) днів до дати проведення конкурсу</w:t>
      </w:r>
      <w:r w:rsidR="005A14D1" w:rsidRPr="0001053E">
        <w:rPr>
          <w:color w:val="000000"/>
          <w:lang w:val="uk-UA" w:eastAsia="uk-UA"/>
        </w:rPr>
        <w:t>, шляхом опублікування у засобах масової інформації, в яких було розміщено оголошення про конкурс.</w:t>
      </w:r>
    </w:p>
    <w:p w:rsidR="00575DC5" w:rsidRPr="0001053E" w:rsidRDefault="00575DC5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10.2.</w:t>
      </w:r>
      <w:r w:rsidRPr="0001053E">
        <w:rPr>
          <w:color w:val="000000"/>
          <w:lang w:val="uk-UA" w:eastAsia="uk-UA"/>
        </w:rPr>
        <w:t xml:space="preserve"> Скарги за результатами конкурсу можуть подаватися протягом </w:t>
      </w:r>
    </w:p>
    <w:p w:rsidR="00575DC5" w:rsidRPr="0001053E" w:rsidRDefault="00575DC5" w:rsidP="00A61A0C">
      <w:pPr>
        <w:rPr>
          <w:color w:val="000000"/>
          <w:lang w:val="uk-UA" w:eastAsia="uk-UA"/>
        </w:rPr>
      </w:pPr>
      <w:r w:rsidRPr="0001053E">
        <w:rPr>
          <w:color w:val="000000"/>
          <w:lang w:val="uk-UA" w:eastAsia="uk-UA"/>
        </w:rPr>
        <w:t>10 (десяти) днів з дати його проведення та розглядатися Організатором протягом 30 (тридцяти) днів з дня надходження скарги від перевізника – претендента. Неврегульовані Організатором спори розв’язуються в установленому порядку.</w:t>
      </w:r>
    </w:p>
    <w:p w:rsidR="00575DC5" w:rsidRPr="0001053E" w:rsidRDefault="00575DC5" w:rsidP="00A61A0C">
      <w:pPr>
        <w:ind w:firstLine="709"/>
        <w:rPr>
          <w:color w:val="000000"/>
          <w:lang w:val="uk-UA" w:eastAsia="uk-UA"/>
        </w:rPr>
      </w:pPr>
      <w:r w:rsidRPr="0001053E">
        <w:rPr>
          <w:b/>
          <w:color w:val="000000"/>
          <w:lang w:val="uk-UA" w:eastAsia="uk-UA"/>
        </w:rPr>
        <w:t>10.3.</w:t>
      </w:r>
      <w:r w:rsidRPr="0001053E">
        <w:rPr>
          <w:color w:val="000000"/>
          <w:lang w:val="uk-UA" w:eastAsia="uk-UA"/>
        </w:rPr>
        <w:t xml:space="preserve"> Всі питання, неврегульовані цими Умовами, тлумачаться та виконуються відповідно до Закону України «Про автомобільний транспорт»</w:t>
      </w:r>
      <w:r w:rsidR="00CD6259" w:rsidRPr="0001053E">
        <w:rPr>
          <w:color w:val="000000"/>
          <w:lang w:val="uk-UA" w:eastAsia="uk-UA"/>
        </w:rPr>
        <w:t xml:space="preserve"> (зі змінами)</w:t>
      </w:r>
      <w:r w:rsidRPr="0001053E">
        <w:rPr>
          <w:color w:val="000000"/>
          <w:lang w:val="uk-UA" w:eastAsia="uk-UA"/>
        </w:rPr>
        <w:t>, постанови Кабінету Міністрів України від 30.12.2008 року №1081 «Порядок проведення конкурсу з перевезення пасажирів на автобусному маршруті загального користування»</w:t>
      </w:r>
      <w:r w:rsidR="00CD6259" w:rsidRPr="0001053E">
        <w:rPr>
          <w:color w:val="000000"/>
          <w:lang w:val="uk-UA" w:eastAsia="uk-UA"/>
        </w:rPr>
        <w:t xml:space="preserve"> (зі змінами)</w:t>
      </w:r>
      <w:r w:rsidRPr="0001053E">
        <w:rPr>
          <w:color w:val="000000"/>
          <w:lang w:val="uk-UA" w:eastAsia="uk-UA"/>
        </w:rPr>
        <w:t>, інших нормативно-правових документів у сфері регулювання діяльності пасажирського автомобільного транспорту.</w:t>
      </w:r>
    </w:p>
    <w:p w:rsidR="00641D94" w:rsidRPr="0001053E" w:rsidRDefault="00641D94" w:rsidP="00A61A0C">
      <w:pPr>
        <w:rPr>
          <w:color w:val="000000"/>
          <w:lang w:val="uk-UA" w:eastAsia="uk-UA"/>
        </w:rPr>
      </w:pPr>
    </w:p>
    <w:p w:rsidR="00997711" w:rsidRPr="0001053E" w:rsidRDefault="00997711" w:rsidP="00A61A0C">
      <w:pPr>
        <w:rPr>
          <w:color w:val="000000"/>
          <w:lang w:val="uk-UA"/>
        </w:rPr>
      </w:pPr>
    </w:p>
    <w:p w:rsidR="002E59A5" w:rsidRPr="0001053E" w:rsidRDefault="002E59A5" w:rsidP="00A61A0C">
      <w:pPr>
        <w:jc w:val="both"/>
        <w:rPr>
          <w:color w:val="000000"/>
          <w:lang w:val="uk-UA" w:eastAsia="uk-UA"/>
        </w:rPr>
      </w:pPr>
    </w:p>
    <w:p w:rsidR="00B4180B" w:rsidRPr="0001053E" w:rsidRDefault="00B4180B" w:rsidP="00A61A0C">
      <w:pPr>
        <w:jc w:val="both"/>
        <w:rPr>
          <w:color w:val="000000"/>
          <w:lang w:val="uk-UA" w:eastAsia="uk-UA"/>
        </w:rPr>
      </w:pPr>
    </w:p>
    <w:p w:rsidR="00AD0BF7" w:rsidRPr="0001053E" w:rsidRDefault="007E078B" w:rsidP="00A61A0C">
      <w:pPr>
        <w:jc w:val="both"/>
        <w:rPr>
          <w:color w:val="000000"/>
          <w:sz w:val="26"/>
          <w:szCs w:val="26"/>
          <w:lang w:val="uk-UA"/>
        </w:rPr>
      </w:pPr>
      <w:r w:rsidRPr="0001053E">
        <w:rPr>
          <w:color w:val="000000"/>
          <w:lang w:val="uk-UA" w:eastAsia="uk-UA"/>
        </w:rPr>
        <w:t>Перший заступник міського голови                                     Петро БЕЗМЕЩУК</w:t>
      </w:r>
      <w:r w:rsidR="00BF7945" w:rsidRPr="0001053E">
        <w:rPr>
          <w:color w:val="000000"/>
          <w:szCs w:val="20"/>
          <w:lang w:val="uk-UA"/>
        </w:rPr>
        <w:t xml:space="preserve">                                                                 </w:t>
      </w:r>
      <w:r w:rsidR="000D66C0" w:rsidRPr="0001053E">
        <w:rPr>
          <w:color w:val="000000"/>
          <w:sz w:val="26"/>
          <w:szCs w:val="26"/>
          <w:lang w:val="uk-UA"/>
        </w:rPr>
        <w:t xml:space="preserve">                          </w:t>
      </w:r>
      <w:r w:rsidR="004746B1" w:rsidRPr="0001053E">
        <w:rPr>
          <w:color w:val="000000"/>
          <w:sz w:val="26"/>
          <w:szCs w:val="26"/>
          <w:lang w:val="uk-UA"/>
        </w:rPr>
        <w:t xml:space="preserve">                           </w:t>
      </w:r>
      <w:r w:rsidR="008E7535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 </w:t>
      </w:r>
    </w:p>
    <w:p w:rsidR="009A6442" w:rsidRPr="0001053E" w:rsidRDefault="008E7535" w:rsidP="00E25AC7">
      <w:pPr>
        <w:rPr>
          <w:color w:val="000000"/>
          <w:sz w:val="26"/>
          <w:szCs w:val="26"/>
          <w:lang w:val="uk-UA"/>
        </w:rPr>
      </w:pPr>
      <w:r w:rsidRPr="0001053E">
        <w:rPr>
          <w:color w:val="000000"/>
          <w:sz w:val="26"/>
          <w:szCs w:val="26"/>
          <w:lang w:val="uk-UA"/>
        </w:rPr>
        <w:t xml:space="preserve"> </w:t>
      </w:r>
      <w:r w:rsidR="00AD0BF7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        </w:t>
      </w:r>
      <w:r w:rsidRPr="0001053E">
        <w:rPr>
          <w:color w:val="000000"/>
          <w:sz w:val="26"/>
          <w:szCs w:val="26"/>
          <w:lang w:val="uk-UA"/>
        </w:rPr>
        <w:t xml:space="preserve">   </w:t>
      </w:r>
      <w:r w:rsidR="00C70077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   </w:t>
      </w:r>
      <w:r w:rsidR="00AF6E16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</w:t>
      </w:r>
      <w:r w:rsidR="00C70077" w:rsidRPr="0001053E">
        <w:rPr>
          <w:color w:val="000000"/>
          <w:sz w:val="26"/>
          <w:szCs w:val="26"/>
          <w:lang w:val="uk-UA"/>
        </w:rPr>
        <w:t xml:space="preserve">   </w:t>
      </w:r>
      <w:r w:rsidRPr="0001053E">
        <w:rPr>
          <w:color w:val="000000"/>
          <w:sz w:val="26"/>
          <w:szCs w:val="26"/>
          <w:lang w:val="uk-UA"/>
        </w:rPr>
        <w:t xml:space="preserve"> </w:t>
      </w:r>
      <w:r w:rsidR="000D66C0" w:rsidRPr="0001053E">
        <w:rPr>
          <w:color w:val="000000"/>
          <w:sz w:val="26"/>
          <w:szCs w:val="26"/>
          <w:lang w:val="uk-UA"/>
        </w:rPr>
        <w:t xml:space="preserve"> </w:t>
      </w:r>
      <w:r w:rsidR="00990753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    </w:t>
      </w:r>
      <w:r w:rsidR="006230C4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  </w:t>
      </w:r>
      <w:r w:rsidR="00990753" w:rsidRPr="0001053E">
        <w:rPr>
          <w:color w:val="000000"/>
          <w:sz w:val="26"/>
          <w:szCs w:val="26"/>
          <w:lang w:val="uk-UA"/>
        </w:rPr>
        <w:t xml:space="preserve">        </w:t>
      </w:r>
      <w:r w:rsidR="009A6442" w:rsidRPr="0001053E">
        <w:rPr>
          <w:color w:val="000000"/>
          <w:sz w:val="26"/>
          <w:szCs w:val="26"/>
          <w:lang w:val="uk-UA"/>
        </w:rPr>
        <w:t xml:space="preserve">              </w:t>
      </w:r>
    </w:p>
    <w:p w:rsidR="00997711" w:rsidRPr="0001053E" w:rsidRDefault="009A6442" w:rsidP="00E25AC7">
      <w:pPr>
        <w:rPr>
          <w:color w:val="000000"/>
          <w:sz w:val="26"/>
          <w:szCs w:val="26"/>
          <w:lang w:val="uk-UA"/>
        </w:rPr>
      </w:pPr>
      <w:r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              </w:t>
      </w:r>
    </w:p>
    <w:p w:rsidR="00997711" w:rsidRPr="0001053E" w:rsidRDefault="00997711" w:rsidP="00E25AC7">
      <w:pPr>
        <w:rPr>
          <w:color w:val="000000"/>
          <w:sz w:val="26"/>
          <w:szCs w:val="26"/>
          <w:lang w:val="uk-UA"/>
        </w:rPr>
      </w:pPr>
    </w:p>
    <w:p w:rsidR="00997711" w:rsidRPr="0001053E" w:rsidRDefault="00997711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1D3033" w:rsidRPr="0001053E" w:rsidRDefault="001D3033" w:rsidP="00E25AC7">
      <w:pPr>
        <w:rPr>
          <w:color w:val="000000"/>
          <w:sz w:val="26"/>
          <w:szCs w:val="26"/>
          <w:lang w:val="uk-UA"/>
        </w:rPr>
      </w:pPr>
    </w:p>
    <w:p w:rsidR="00997711" w:rsidRPr="0001053E" w:rsidRDefault="00997711" w:rsidP="00362C52">
      <w:pPr>
        <w:rPr>
          <w:color w:val="000000"/>
          <w:lang w:val="uk-UA"/>
        </w:rPr>
      </w:pPr>
    </w:p>
    <w:p w:rsidR="000D66C0" w:rsidRPr="0001053E" w:rsidRDefault="00997711" w:rsidP="00362C52">
      <w:pPr>
        <w:rPr>
          <w:color w:val="000000"/>
          <w:lang w:val="uk-UA"/>
        </w:rPr>
      </w:pPr>
      <w:r w:rsidRPr="0001053E">
        <w:rPr>
          <w:color w:val="000000"/>
          <w:lang w:val="uk-UA"/>
        </w:rPr>
        <w:t xml:space="preserve">                                                                                               </w:t>
      </w:r>
      <w:r w:rsidR="009A6442" w:rsidRPr="0001053E">
        <w:rPr>
          <w:color w:val="000000"/>
          <w:lang w:val="uk-UA"/>
        </w:rPr>
        <w:t xml:space="preserve"> </w:t>
      </w:r>
      <w:r w:rsidR="000D66C0" w:rsidRPr="0001053E">
        <w:rPr>
          <w:color w:val="000000"/>
          <w:lang w:val="uk-UA"/>
        </w:rPr>
        <w:t>Додаток</w:t>
      </w:r>
      <w:r w:rsidR="00DE370A" w:rsidRPr="0001053E">
        <w:rPr>
          <w:color w:val="000000"/>
          <w:lang w:val="uk-UA"/>
        </w:rPr>
        <w:t xml:space="preserve"> </w:t>
      </w:r>
      <w:r w:rsidR="00FE3882" w:rsidRPr="0001053E">
        <w:rPr>
          <w:color w:val="000000"/>
          <w:lang w:val="uk-UA"/>
        </w:rPr>
        <w:t>2</w:t>
      </w:r>
      <w:r w:rsidR="000D66C0" w:rsidRPr="0001053E">
        <w:rPr>
          <w:color w:val="000000"/>
          <w:lang w:val="uk-UA"/>
        </w:rPr>
        <w:t xml:space="preserve">   </w:t>
      </w:r>
    </w:p>
    <w:p w:rsidR="00DE370A" w:rsidRPr="0001053E" w:rsidRDefault="000D66C0" w:rsidP="00362C52">
      <w:pPr>
        <w:tabs>
          <w:tab w:val="left" w:pos="5954"/>
        </w:tabs>
        <w:rPr>
          <w:rFonts w:eastAsia="Calibri"/>
          <w:color w:val="000000"/>
          <w:lang w:val="uk-UA" w:eastAsia="en-US"/>
        </w:rPr>
      </w:pPr>
      <w:r w:rsidRPr="0001053E">
        <w:rPr>
          <w:color w:val="000000"/>
          <w:lang w:val="uk-UA"/>
        </w:rPr>
        <w:t xml:space="preserve">                                                       </w:t>
      </w:r>
      <w:r w:rsidR="00502C61" w:rsidRPr="0001053E">
        <w:rPr>
          <w:color w:val="000000"/>
          <w:lang w:val="uk-UA"/>
        </w:rPr>
        <w:t xml:space="preserve">                              </w:t>
      </w:r>
      <w:r w:rsidR="00DE370A" w:rsidRPr="0001053E">
        <w:rPr>
          <w:rFonts w:eastAsia="Calibri"/>
          <w:color w:val="000000"/>
          <w:lang w:val="uk-UA" w:eastAsia="en-US"/>
        </w:rPr>
        <w:t xml:space="preserve">до </w:t>
      </w:r>
      <w:r w:rsidRPr="0001053E">
        <w:rPr>
          <w:rFonts w:eastAsia="Calibri"/>
          <w:color w:val="000000"/>
          <w:lang w:val="uk-UA" w:eastAsia="en-US"/>
        </w:rPr>
        <w:t xml:space="preserve">рішення виконавчого </w:t>
      </w:r>
      <w:r w:rsidR="00DE370A" w:rsidRPr="0001053E">
        <w:rPr>
          <w:rFonts w:eastAsia="Calibri"/>
          <w:color w:val="000000"/>
          <w:lang w:val="uk-UA" w:eastAsia="en-US"/>
        </w:rPr>
        <w:t xml:space="preserve">                 </w:t>
      </w:r>
    </w:p>
    <w:p w:rsidR="000D66C0" w:rsidRPr="0001053E" w:rsidRDefault="00DE370A" w:rsidP="00362C52">
      <w:pPr>
        <w:rPr>
          <w:rFonts w:eastAsia="Calibri"/>
          <w:color w:val="000000"/>
          <w:lang w:val="uk-UA" w:eastAsia="en-US"/>
        </w:rPr>
      </w:pPr>
      <w:r w:rsidRPr="0001053E">
        <w:rPr>
          <w:rFonts w:eastAsia="Calibri"/>
          <w:color w:val="000000"/>
          <w:lang w:val="uk-UA" w:eastAsia="en-US"/>
        </w:rPr>
        <w:t xml:space="preserve">                                                        </w:t>
      </w:r>
      <w:r w:rsidR="00502C61" w:rsidRPr="0001053E">
        <w:rPr>
          <w:rFonts w:eastAsia="Calibri"/>
          <w:color w:val="000000"/>
          <w:lang w:val="uk-UA" w:eastAsia="en-US"/>
        </w:rPr>
        <w:t xml:space="preserve">                             </w:t>
      </w:r>
      <w:r w:rsidR="000D66C0" w:rsidRPr="0001053E">
        <w:rPr>
          <w:rFonts w:eastAsia="Calibri"/>
          <w:color w:val="000000"/>
          <w:lang w:val="uk-UA" w:eastAsia="en-US"/>
        </w:rPr>
        <w:t>комітету</w:t>
      </w:r>
      <w:r w:rsidRPr="0001053E">
        <w:rPr>
          <w:rFonts w:eastAsia="Calibri"/>
          <w:color w:val="000000"/>
          <w:lang w:val="uk-UA" w:eastAsia="en-US"/>
        </w:rPr>
        <w:t xml:space="preserve"> </w:t>
      </w:r>
      <w:r w:rsidR="000D66C0" w:rsidRPr="0001053E">
        <w:rPr>
          <w:rFonts w:eastAsia="Calibri"/>
          <w:color w:val="000000"/>
          <w:lang w:val="uk-UA" w:eastAsia="en-US"/>
        </w:rPr>
        <w:t>міської ради</w:t>
      </w:r>
    </w:p>
    <w:p w:rsidR="00DE370A" w:rsidRPr="0001053E" w:rsidRDefault="00DE370A" w:rsidP="00362C52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01053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           </w:t>
      </w:r>
      <w:r w:rsidR="00362C5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Pr="0001053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від 29.06.2023 року №</w:t>
      </w:r>
      <w:r w:rsidR="00502C61" w:rsidRPr="0001053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193</w:t>
      </w:r>
    </w:p>
    <w:p w:rsidR="00DE370A" w:rsidRPr="0001053E" w:rsidRDefault="00DE370A" w:rsidP="00E25AC7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DE370A" w:rsidRPr="0001053E" w:rsidRDefault="00DE370A" w:rsidP="00E25AC7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0D66C0" w:rsidRPr="0001053E" w:rsidRDefault="000D66C0" w:rsidP="00E25AC7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01053E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СКЛАД</w:t>
      </w:r>
    </w:p>
    <w:p w:rsidR="00F34A11" w:rsidRPr="0001053E" w:rsidRDefault="00B62BF8" w:rsidP="00E25AC7">
      <w:pPr>
        <w:jc w:val="center"/>
        <w:rPr>
          <w:b/>
          <w:color w:val="000000"/>
          <w:lang w:val="uk-UA"/>
        </w:rPr>
      </w:pPr>
      <w:r w:rsidRPr="0001053E">
        <w:rPr>
          <w:b/>
          <w:noProof/>
          <w:color w:val="000000"/>
          <w:lang w:val="uk-UA" w:eastAsia="uk-UA"/>
        </w:rPr>
        <w:t xml:space="preserve">конкурсного </w:t>
      </w:r>
      <w:r w:rsidR="000D66C0" w:rsidRPr="0001053E">
        <w:rPr>
          <w:b/>
          <w:noProof/>
          <w:color w:val="000000"/>
          <w:lang w:val="uk-UA" w:eastAsia="uk-UA"/>
        </w:rPr>
        <w:t xml:space="preserve">комітету з </w:t>
      </w:r>
      <w:r w:rsidR="00DE370A" w:rsidRPr="0001053E">
        <w:rPr>
          <w:b/>
          <w:noProof/>
          <w:color w:val="000000"/>
          <w:lang w:val="uk-UA" w:eastAsia="uk-UA"/>
        </w:rPr>
        <w:t xml:space="preserve">перевзення пасажирів </w:t>
      </w:r>
      <w:r w:rsidR="008A79A8" w:rsidRPr="0001053E">
        <w:rPr>
          <w:b/>
          <w:color w:val="000000"/>
          <w:lang w:val="uk-UA" w:eastAsia="uk-UA"/>
        </w:rPr>
        <w:t xml:space="preserve">на </w:t>
      </w:r>
      <w:r w:rsidR="00F34A11" w:rsidRPr="0001053E">
        <w:rPr>
          <w:b/>
          <w:color w:val="000000"/>
          <w:lang w:val="uk-UA"/>
        </w:rPr>
        <w:t xml:space="preserve">міських автобусних маршрутах загального користування №1 та №2 </w:t>
      </w:r>
    </w:p>
    <w:p w:rsidR="00B92666" w:rsidRPr="0001053E" w:rsidRDefault="00F34A11" w:rsidP="00E25AC7">
      <w:pPr>
        <w:jc w:val="center"/>
        <w:rPr>
          <w:b/>
          <w:color w:val="000000"/>
          <w:lang w:val="uk-UA"/>
        </w:rPr>
      </w:pPr>
      <w:r w:rsidRPr="0001053E">
        <w:rPr>
          <w:b/>
          <w:color w:val="000000"/>
          <w:lang w:val="uk-UA"/>
        </w:rPr>
        <w:t>м. Могилева-Подільського</w:t>
      </w:r>
    </w:p>
    <w:p w:rsidR="00DE370A" w:rsidRPr="0001053E" w:rsidRDefault="00DE370A" w:rsidP="00E25AC7">
      <w:pPr>
        <w:jc w:val="center"/>
        <w:rPr>
          <w:color w:val="000000"/>
          <w:lang w:val="uk-UA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4820"/>
      </w:tblGrid>
      <w:tr w:rsidR="001A58DE" w:rsidRPr="0001053E" w:rsidTr="000F35A4">
        <w:tc>
          <w:tcPr>
            <w:tcW w:w="4537" w:type="dxa"/>
          </w:tcPr>
          <w:p w:rsidR="001A58DE" w:rsidRPr="0001053E" w:rsidRDefault="001A58DE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Голова конкурсного комітету:</w:t>
            </w:r>
          </w:p>
        </w:tc>
        <w:tc>
          <w:tcPr>
            <w:tcW w:w="283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A58DE" w:rsidRPr="0001053E" w:rsidTr="000F35A4">
        <w:tc>
          <w:tcPr>
            <w:tcW w:w="4537" w:type="dxa"/>
          </w:tcPr>
          <w:p w:rsidR="001A58DE" w:rsidRPr="0001053E" w:rsidRDefault="006E0424" w:rsidP="006E042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Безмещук Петро Олександрович</w:t>
            </w:r>
          </w:p>
        </w:tc>
        <w:tc>
          <w:tcPr>
            <w:tcW w:w="283" w:type="dxa"/>
          </w:tcPr>
          <w:p w:rsidR="001A58DE" w:rsidRPr="0001053E" w:rsidRDefault="006E042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1A58DE" w:rsidRPr="0001053E" w:rsidRDefault="006E042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перший заступник міського голови.</w:t>
            </w:r>
          </w:p>
        </w:tc>
      </w:tr>
      <w:tr w:rsidR="001A58DE" w:rsidRPr="0001053E" w:rsidTr="000F35A4">
        <w:tc>
          <w:tcPr>
            <w:tcW w:w="4537" w:type="dxa"/>
          </w:tcPr>
          <w:p w:rsidR="001A58DE" w:rsidRPr="0001053E" w:rsidRDefault="001A58DE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A58DE" w:rsidRPr="0001053E" w:rsidTr="000F35A4">
        <w:tc>
          <w:tcPr>
            <w:tcW w:w="4537" w:type="dxa"/>
          </w:tcPr>
          <w:p w:rsidR="001A58DE" w:rsidRPr="0001053E" w:rsidRDefault="006E0424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Заступник голови конкурсного комітету:</w:t>
            </w:r>
          </w:p>
        </w:tc>
        <w:tc>
          <w:tcPr>
            <w:tcW w:w="283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A58DE" w:rsidRPr="0001053E" w:rsidTr="000F35A4">
        <w:tc>
          <w:tcPr>
            <w:tcW w:w="4537" w:type="dxa"/>
          </w:tcPr>
          <w:p w:rsidR="001A58DE" w:rsidRPr="0001053E" w:rsidRDefault="006E0424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Стратійчук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Ігор Павлович</w:t>
            </w:r>
          </w:p>
        </w:tc>
        <w:tc>
          <w:tcPr>
            <w:tcW w:w="283" w:type="dxa"/>
          </w:tcPr>
          <w:p w:rsidR="001A58DE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1A58DE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управління житлово-комунального господарства Мо</w:t>
            </w:r>
            <w:r w:rsidR="00C3189D"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гилів-Подільської </w:t>
            </w: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міської ради.</w:t>
            </w:r>
          </w:p>
        </w:tc>
      </w:tr>
      <w:tr w:rsidR="001A58DE" w:rsidRPr="0001053E" w:rsidTr="000F35A4">
        <w:tc>
          <w:tcPr>
            <w:tcW w:w="4537" w:type="dxa"/>
          </w:tcPr>
          <w:p w:rsidR="001A58DE" w:rsidRPr="0001053E" w:rsidRDefault="001A58DE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1A58DE" w:rsidRPr="0001053E" w:rsidRDefault="001A58DE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4C3405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Секретар конкурсного комітету:</w:t>
            </w:r>
          </w:p>
        </w:tc>
        <w:tc>
          <w:tcPr>
            <w:tcW w:w="283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4C3405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Гримчак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 Іванович</w:t>
            </w:r>
          </w:p>
        </w:tc>
        <w:tc>
          <w:tcPr>
            <w:tcW w:w="283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виробничо-технічного відділу управління житлово-комунального господарства М</w:t>
            </w:r>
            <w:r w:rsidR="00C3189D"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огилів-Подільської міської ради.</w:t>
            </w: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4C3405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741048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Члени конкурсного комітету:</w:t>
            </w:r>
          </w:p>
        </w:tc>
        <w:tc>
          <w:tcPr>
            <w:tcW w:w="283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4C3405" w:rsidRPr="0001053E" w:rsidRDefault="004C3405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3405" w:rsidRPr="00751D1B" w:rsidTr="000F35A4">
        <w:tc>
          <w:tcPr>
            <w:tcW w:w="4537" w:type="dxa"/>
          </w:tcPr>
          <w:p w:rsidR="004C3405" w:rsidRPr="0001053E" w:rsidRDefault="00741048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Гулько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283" w:type="dxa"/>
          </w:tcPr>
          <w:p w:rsidR="004C3405" w:rsidRPr="0001053E" w:rsidRDefault="00741048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741048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кадро</w:t>
            </w:r>
            <w:r w:rsidR="00C3189D"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вої та правової роботи апарату </w:t>
            </w: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Могилів-Подільської міської ради та виконкому;</w:t>
            </w:r>
          </w:p>
        </w:tc>
      </w:tr>
      <w:tr w:rsidR="004C3405" w:rsidRPr="0001053E" w:rsidTr="000F35A4">
        <w:tc>
          <w:tcPr>
            <w:tcW w:w="4537" w:type="dxa"/>
          </w:tcPr>
          <w:p w:rsidR="00741048" w:rsidRPr="0001053E" w:rsidRDefault="00741048" w:rsidP="0074104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Гаврильченко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4C3405" w:rsidRPr="0001053E" w:rsidRDefault="00741048" w:rsidP="0074104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Геннадій Миколайович</w:t>
            </w:r>
          </w:p>
        </w:tc>
        <w:tc>
          <w:tcPr>
            <w:tcW w:w="283" w:type="dxa"/>
          </w:tcPr>
          <w:p w:rsidR="004C3405" w:rsidRPr="0001053E" w:rsidRDefault="00741048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741048" w:rsidRPr="0001053E" w:rsidRDefault="00741048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депутат міської ради, голова постійної комісії міської ради з питань комунальної власності, житлово-комунального господарства, енергозбереження та транспорту </w:t>
            </w:r>
          </w:p>
          <w:p w:rsidR="004C3405" w:rsidRPr="0001053E" w:rsidRDefault="00741048" w:rsidP="00E25AC7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(за згодою);  </w:t>
            </w: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741048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Довганюк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Олег Сергійович</w:t>
            </w:r>
          </w:p>
        </w:tc>
        <w:tc>
          <w:tcPr>
            <w:tcW w:w="283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2B15DD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старший державний </w:t>
            </w:r>
            <w:r w:rsidR="00741048"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інспектор  Відділу державного контролю та нагляду за безпекою на транспорті Управління </w:t>
            </w:r>
            <w:proofErr w:type="spellStart"/>
            <w:r w:rsidR="00741048"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Укртрансбезпеки</w:t>
            </w:r>
            <w:proofErr w:type="spellEnd"/>
            <w:r w:rsidR="00741048" w:rsidRPr="000105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Вінницькій області </w:t>
            </w:r>
            <w:r w:rsidR="00741048"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(за згодою);</w:t>
            </w:r>
          </w:p>
        </w:tc>
      </w:tr>
      <w:tr w:rsidR="004C3405" w:rsidRPr="00751D1B" w:rsidTr="000F35A4">
        <w:tc>
          <w:tcPr>
            <w:tcW w:w="4537" w:type="dxa"/>
          </w:tcPr>
          <w:p w:rsidR="004C3405" w:rsidRPr="0001053E" w:rsidRDefault="0003126C" w:rsidP="0003126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Джулепа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Андрій Анатолійович</w:t>
            </w:r>
          </w:p>
        </w:tc>
        <w:tc>
          <w:tcPr>
            <w:tcW w:w="283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старший інспектор управління патрульної поліції у Вінницькій області Департаменту пат</w:t>
            </w:r>
            <w:r w:rsidR="00441D0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рульної поліції, майор поліції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(за згодою);  </w:t>
            </w:r>
          </w:p>
          <w:p w:rsidR="000F35A4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03126C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Негай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Юрій Валентинович</w:t>
            </w:r>
          </w:p>
        </w:tc>
        <w:tc>
          <w:tcPr>
            <w:tcW w:w="283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Могилів-Подільського ТСЦ</w:t>
            </w:r>
            <w:r w:rsidR="004E793C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№0543 РСЦ </w:t>
            </w: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МВС України у Вінницькій області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03126C" w:rsidP="0003126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Зброжек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Сергій Володимирович</w:t>
            </w:r>
          </w:p>
        </w:tc>
        <w:tc>
          <w:tcPr>
            <w:tcW w:w="283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03126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заступник голови міської спілки учасників війни в Афганістані «Інтер»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03126C" w:rsidP="0003126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Пасека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Володимир Григорович</w:t>
            </w:r>
          </w:p>
        </w:tc>
        <w:tc>
          <w:tcPr>
            <w:tcW w:w="283" w:type="dxa"/>
          </w:tcPr>
          <w:p w:rsidR="004C3405" w:rsidRPr="0001053E" w:rsidRDefault="0019135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4C3405" w:rsidRPr="0001053E" w:rsidRDefault="0019135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член міської </w:t>
            </w:r>
            <w:r w:rsidR="0003126C"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спілки учасникі</w:t>
            </w: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 війни в Афганістані «Інтер»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</w:t>
            </w:r>
            <w:r w:rsidR="0003126C"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за згодою)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4C3405" w:rsidRPr="0001053E" w:rsidTr="000F35A4">
        <w:tc>
          <w:tcPr>
            <w:tcW w:w="4537" w:type="dxa"/>
          </w:tcPr>
          <w:p w:rsidR="004C3405" w:rsidRPr="0001053E" w:rsidRDefault="0019135C" w:rsidP="0019135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Гаврилишин Євгеній Іванович</w:t>
            </w:r>
          </w:p>
        </w:tc>
        <w:tc>
          <w:tcPr>
            <w:tcW w:w="283" w:type="dxa"/>
          </w:tcPr>
          <w:p w:rsidR="004C3405" w:rsidRPr="0001053E" w:rsidRDefault="0019135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19135C" w:rsidRPr="0001053E" w:rsidRDefault="0019135C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голова громадської організації </w:t>
            </w:r>
          </w:p>
          <w:p w:rsidR="004C3405" w:rsidRPr="0001053E" w:rsidRDefault="0019135C" w:rsidP="005E588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«Союз </w:t>
            </w:r>
            <w:r w:rsidR="005E5883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Чорнобиль»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19135C" w:rsidRPr="0001053E" w:rsidTr="000F35A4">
        <w:tc>
          <w:tcPr>
            <w:tcW w:w="4537" w:type="dxa"/>
          </w:tcPr>
          <w:p w:rsidR="0019135C" w:rsidRPr="0001053E" w:rsidRDefault="000F35A4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Кочерва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Олег Вікторович</w:t>
            </w:r>
          </w:p>
        </w:tc>
        <w:tc>
          <w:tcPr>
            <w:tcW w:w="283" w:type="dxa"/>
          </w:tcPr>
          <w:p w:rsidR="0019135C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19135C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член громадської організації «Союз – Чорнобиль»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19135C" w:rsidRPr="0001053E" w:rsidTr="000F35A4">
        <w:tc>
          <w:tcPr>
            <w:tcW w:w="4537" w:type="dxa"/>
          </w:tcPr>
          <w:p w:rsidR="0019135C" w:rsidRPr="0001053E" w:rsidRDefault="000F35A4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Кубаль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Петро Григорович</w:t>
            </w:r>
          </w:p>
        </w:tc>
        <w:tc>
          <w:tcPr>
            <w:tcW w:w="283" w:type="dxa"/>
          </w:tcPr>
          <w:p w:rsidR="0019135C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19135C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голова Могилів-Подільської міської організації ветеранів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19135C" w:rsidRPr="0001053E" w:rsidTr="000F35A4">
        <w:tc>
          <w:tcPr>
            <w:tcW w:w="4537" w:type="dxa"/>
          </w:tcPr>
          <w:p w:rsidR="0019135C" w:rsidRPr="0001053E" w:rsidRDefault="000F35A4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Зелена Людмила Михайлівна</w:t>
            </w:r>
          </w:p>
        </w:tc>
        <w:tc>
          <w:tcPr>
            <w:tcW w:w="283" w:type="dxa"/>
          </w:tcPr>
          <w:p w:rsidR="0019135C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19135C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секретар Могилів-Подільської міської організації ветеранів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0F35A4" w:rsidRPr="0001053E" w:rsidTr="000F35A4">
        <w:tc>
          <w:tcPr>
            <w:tcW w:w="4537" w:type="dxa"/>
          </w:tcPr>
          <w:p w:rsidR="000F35A4" w:rsidRPr="0001053E" w:rsidRDefault="000F35A4" w:rsidP="000F35A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Сарабун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 Вікторович</w:t>
            </w:r>
          </w:p>
        </w:tc>
        <w:tc>
          <w:tcPr>
            <w:tcW w:w="283" w:type="dxa"/>
          </w:tcPr>
          <w:p w:rsidR="000F35A4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0F35A4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голова ГО «Патріот України» </w:t>
            </w:r>
          </w:p>
          <w:p w:rsidR="000F35A4" w:rsidRPr="0001053E" w:rsidRDefault="000F35A4" w:rsidP="00E25AC7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згодою);</w:t>
            </w:r>
          </w:p>
        </w:tc>
      </w:tr>
      <w:tr w:rsidR="000F35A4" w:rsidRPr="0001053E" w:rsidTr="000F35A4">
        <w:tc>
          <w:tcPr>
            <w:tcW w:w="4537" w:type="dxa"/>
          </w:tcPr>
          <w:p w:rsidR="000F35A4" w:rsidRPr="0001053E" w:rsidRDefault="000F35A4" w:rsidP="001A58DE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Лаврик Микола Васильович</w:t>
            </w:r>
          </w:p>
        </w:tc>
        <w:tc>
          <w:tcPr>
            <w:tcW w:w="283" w:type="dxa"/>
          </w:tcPr>
          <w:p w:rsidR="000F35A4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820" w:type="dxa"/>
          </w:tcPr>
          <w:p w:rsidR="000F35A4" w:rsidRPr="0001053E" w:rsidRDefault="000F35A4" w:rsidP="00E25A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105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заступник голови ГО «Патріот України» </w:t>
            </w:r>
            <w:r w:rsidRPr="0001053E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(за згодою).</w:t>
            </w:r>
          </w:p>
        </w:tc>
      </w:tr>
    </w:tbl>
    <w:p w:rsidR="000F35A4" w:rsidRPr="0001053E" w:rsidRDefault="000F35A4" w:rsidP="00E25AC7">
      <w:pPr>
        <w:rPr>
          <w:color w:val="000000"/>
          <w:lang w:val="uk-UA"/>
        </w:rPr>
      </w:pPr>
    </w:p>
    <w:p w:rsidR="000F35A4" w:rsidRPr="0001053E" w:rsidRDefault="000F35A4" w:rsidP="00E25AC7">
      <w:pPr>
        <w:rPr>
          <w:color w:val="000000"/>
          <w:lang w:val="uk-UA"/>
        </w:rPr>
      </w:pPr>
    </w:p>
    <w:p w:rsidR="000F35A4" w:rsidRPr="0001053E" w:rsidRDefault="000F35A4" w:rsidP="00E25AC7">
      <w:pPr>
        <w:rPr>
          <w:color w:val="000000"/>
          <w:lang w:val="uk-UA"/>
        </w:rPr>
      </w:pPr>
    </w:p>
    <w:p w:rsidR="00A864C5" w:rsidRPr="0001053E" w:rsidRDefault="00A864C5" w:rsidP="00E25AC7">
      <w:pPr>
        <w:rPr>
          <w:color w:val="000000"/>
          <w:lang w:val="uk-UA"/>
        </w:rPr>
      </w:pPr>
    </w:p>
    <w:p w:rsidR="000F35A4" w:rsidRPr="0001053E" w:rsidRDefault="000F35A4" w:rsidP="00E25AC7">
      <w:pPr>
        <w:rPr>
          <w:color w:val="000000"/>
          <w:lang w:val="uk-UA"/>
        </w:rPr>
      </w:pPr>
    </w:p>
    <w:p w:rsidR="000F35A4" w:rsidRPr="0001053E" w:rsidRDefault="000F35A4" w:rsidP="00E25AC7">
      <w:pPr>
        <w:rPr>
          <w:color w:val="000000"/>
          <w:lang w:val="uk-UA"/>
        </w:rPr>
      </w:pPr>
    </w:p>
    <w:p w:rsidR="003437B2" w:rsidRPr="0001053E" w:rsidRDefault="002C1F09" w:rsidP="00E25AC7">
      <w:pPr>
        <w:rPr>
          <w:color w:val="000000"/>
          <w:sz w:val="26"/>
          <w:szCs w:val="26"/>
          <w:lang w:val="uk-UA"/>
        </w:rPr>
      </w:pPr>
      <w:r w:rsidRPr="0001053E">
        <w:rPr>
          <w:color w:val="000000"/>
          <w:lang w:val="uk-UA" w:eastAsia="uk-UA"/>
        </w:rPr>
        <w:t xml:space="preserve">Перший заступник міського голови                                     </w:t>
      </w:r>
      <w:r w:rsidR="00A864C5" w:rsidRPr="0001053E">
        <w:rPr>
          <w:color w:val="000000"/>
          <w:lang w:val="uk-UA" w:eastAsia="uk-UA"/>
        </w:rPr>
        <w:t xml:space="preserve">   </w:t>
      </w:r>
      <w:r w:rsidRPr="0001053E">
        <w:rPr>
          <w:color w:val="000000"/>
          <w:lang w:val="uk-UA" w:eastAsia="uk-UA"/>
        </w:rPr>
        <w:t>Петро БЕЗМЕЩУК</w:t>
      </w:r>
    </w:p>
    <w:p w:rsidR="000D53D7" w:rsidRPr="0001053E" w:rsidRDefault="00201820" w:rsidP="00E25AC7">
      <w:pPr>
        <w:rPr>
          <w:color w:val="000000"/>
          <w:sz w:val="24"/>
          <w:szCs w:val="24"/>
          <w:lang w:val="uk-UA"/>
        </w:rPr>
      </w:pPr>
      <w:r w:rsidRPr="0001053E">
        <w:rPr>
          <w:color w:val="000000"/>
          <w:sz w:val="26"/>
          <w:szCs w:val="26"/>
          <w:lang w:val="uk-UA"/>
        </w:rPr>
        <w:t xml:space="preserve">   </w:t>
      </w:r>
      <w:r w:rsidR="00114988" w:rsidRPr="0001053E">
        <w:rPr>
          <w:color w:val="000000"/>
          <w:sz w:val="26"/>
          <w:szCs w:val="26"/>
          <w:lang w:val="uk-UA"/>
        </w:rPr>
        <w:t xml:space="preserve">                                                                    </w:t>
      </w:r>
      <w:r w:rsidR="00C53038" w:rsidRPr="0001053E">
        <w:rPr>
          <w:color w:val="000000"/>
          <w:sz w:val="26"/>
          <w:szCs w:val="26"/>
          <w:lang w:val="uk-UA"/>
        </w:rPr>
        <w:t xml:space="preserve">                    </w:t>
      </w:r>
      <w:r w:rsidR="00417D4E" w:rsidRPr="0001053E">
        <w:rPr>
          <w:color w:val="000000"/>
          <w:sz w:val="24"/>
          <w:szCs w:val="24"/>
          <w:lang w:val="uk-UA"/>
        </w:rPr>
        <w:t xml:space="preserve">           </w:t>
      </w:r>
    </w:p>
    <w:p w:rsidR="00B92666" w:rsidRPr="0001053E" w:rsidRDefault="000D53D7" w:rsidP="00E25AC7">
      <w:pPr>
        <w:ind w:firstLine="5245"/>
        <w:rPr>
          <w:color w:val="000000"/>
          <w:sz w:val="24"/>
          <w:szCs w:val="24"/>
          <w:lang w:val="uk-UA"/>
        </w:rPr>
      </w:pPr>
      <w:r w:rsidRPr="0001053E">
        <w:rPr>
          <w:color w:val="000000"/>
          <w:sz w:val="24"/>
          <w:szCs w:val="24"/>
          <w:lang w:val="uk-UA"/>
        </w:rPr>
        <w:t xml:space="preserve">            </w:t>
      </w: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0F35A4" w:rsidRPr="0001053E" w:rsidRDefault="000F35A4" w:rsidP="00E25AC7">
      <w:pPr>
        <w:ind w:firstLine="5245"/>
        <w:rPr>
          <w:color w:val="000000"/>
          <w:sz w:val="24"/>
          <w:szCs w:val="24"/>
          <w:lang w:val="uk-UA"/>
        </w:rPr>
      </w:pPr>
    </w:p>
    <w:p w:rsidR="00BA47A8" w:rsidRPr="0001053E" w:rsidRDefault="00260E5A" w:rsidP="00A209A9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</w:t>
      </w:r>
      <w:r w:rsidR="00A864C5" w:rsidRPr="0001053E">
        <w:rPr>
          <w:i/>
          <w:color w:val="000000"/>
          <w:lang w:val="uk-UA"/>
        </w:rPr>
        <w:t xml:space="preserve">     </w:t>
      </w:r>
    </w:p>
    <w:p w:rsidR="00BA47A8" w:rsidRPr="0001053E" w:rsidRDefault="00BA47A8" w:rsidP="00A864C5">
      <w:pPr>
        <w:ind w:firstLine="5245"/>
        <w:rPr>
          <w:i/>
          <w:color w:val="000000"/>
          <w:lang w:val="uk-UA"/>
        </w:rPr>
      </w:pPr>
    </w:p>
    <w:p w:rsidR="00BA47A8" w:rsidRDefault="00BA47A8" w:rsidP="00A864C5">
      <w:pPr>
        <w:ind w:firstLine="5245"/>
        <w:rPr>
          <w:i/>
          <w:color w:val="000000"/>
          <w:lang w:val="uk-UA"/>
        </w:rPr>
      </w:pPr>
    </w:p>
    <w:p w:rsidR="004E793C" w:rsidRDefault="004E793C" w:rsidP="00A864C5">
      <w:pPr>
        <w:ind w:firstLine="5245"/>
        <w:rPr>
          <w:i/>
          <w:color w:val="000000"/>
          <w:lang w:val="uk-UA"/>
        </w:rPr>
      </w:pPr>
    </w:p>
    <w:p w:rsidR="004E793C" w:rsidRPr="0001053E" w:rsidRDefault="004E793C" w:rsidP="00A864C5">
      <w:pPr>
        <w:ind w:firstLine="5245"/>
        <w:rPr>
          <w:i/>
          <w:color w:val="000000"/>
          <w:lang w:val="uk-UA"/>
        </w:rPr>
      </w:pPr>
    </w:p>
    <w:p w:rsidR="0013539C" w:rsidRPr="0001053E" w:rsidRDefault="00BA47A8" w:rsidP="00A864C5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</w:t>
      </w:r>
      <w:r w:rsidR="00A864C5" w:rsidRPr="0001053E">
        <w:rPr>
          <w:i/>
          <w:color w:val="000000"/>
          <w:lang w:val="uk-UA"/>
        </w:rPr>
        <w:t xml:space="preserve">   </w:t>
      </w:r>
      <w:r w:rsidR="00260E5A" w:rsidRPr="0001053E">
        <w:rPr>
          <w:i/>
          <w:color w:val="000000"/>
          <w:lang w:val="uk-UA"/>
        </w:rPr>
        <w:t>Додаток 1</w:t>
      </w:r>
      <w:r w:rsidR="00260E5A" w:rsidRPr="0001053E">
        <w:rPr>
          <w:i/>
          <w:color w:val="000000"/>
          <w:lang w:val="uk-UA"/>
        </w:rPr>
        <w:br/>
        <w:t xml:space="preserve">                                                                </w:t>
      </w:r>
      <w:r w:rsidR="00A864C5" w:rsidRPr="0001053E">
        <w:rPr>
          <w:i/>
          <w:color w:val="000000"/>
          <w:lang w:val="uk-UA"/>
        </w:rPr>
        <w:t xml:space="preserve">       </w:t>
      </w:r>
      <w:r w:rsidR="00260E5A" w:rsidRPr="0001053E">
        <w:rPr>
          <w:i/>
          <w:color w:val="000000"/>
          <w:lang w:val="uk-UA"/>
        </w:rPr>
        <w:t>до Умов конкурсу</w:t>
      </w:r>
      <w:r w:rsidR="00FE5E2C" w:rsidRPr="0001053E">
        <w:rPr>
          <w:i/>
          <w:color w:val="000000"/>
          <w:lang w:val="uk-UA"/>
        </w:rPr>
        <w:t xml:space="preserve"> з </w:t>
      </w:r>
      <w:r w:rsidR="00EC03B9" w:rsidRPr="0001053E">
        <w:rPr>
          <w:i/>
          <w:color w:val="000000"/>
          <w:lang w:val="uk-UA"/>
        </w:rPr>
        <w:t>перевезення</w:t>
      </w:r>
      <w:r w:rsidR="0013539C" w:rsidRPr="0001053E">
        <w:rPr>
          <w:i/>
          <w:color w:val="000000"/>
          <w:lang w:val="uk-UA"/>
        </w:rPr>
        <w:t xml:space="preserve">                             </w:t>
      </w:r>
    </w:p>
    <w:p w:rsidR="00EC03B9" w:rsidRPr="0001053E" w:rsidRDefault="00A864C5" w:rsidP="00A864C5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</w:t>
      </w:r>
      <w:r w:rsidR="00EC03B9" w:rsidRPr="0001053E">
        <w:rPr>
          <w:i/>
          <w:color w:val="000000"/>
          <w:lang w:val="uk-UA"/>
        </w:rPr>
        <w:t xml:space="preserve">пасажирів на </w:t>
      </w:r>
      <w:r w:rsidR="0013539C" w:rsidRPr="0001053E">
        <w:rPr>
          <w:i/>
          <w:color w:val="000000"/>
          <w:lang w:val="uk-UA"/>
        </w:rPr>
        <w:t xml:space="preserve">міських автобусних </w:t>
      </w:r>
    </w:p>
    <w:p w:rsidR="0013539C" w:rsidRPr="0001053E" w:rsidRDefault="00A864C5" w:rsidP="00A864C5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</w:t>
      </w:r>
      <w:r w:rsidR="0013539C" w:rsidRPr="0001053E">
        <w:rPr>
          <w:i/>
          <w:color w:val="000000"/>
          <w:lang w:val="uk-UA"/>
        </w:rPr>
        <w:t xml:space="preserve">маршрутах </w:t>
      </w:r>
      <w:r w:rsidR="00EC03B9" w:rsidRPr="0001053E">
        <w:rPr>
          <w:i/>
          <w:color w:val="000000"/>
          <w:lang w:val="uk-UA"/>
        </w:rPr>
        <w:t>загального користування</w:t>
      </w:r>
      <w:r w:rsidR="0013539C" w:rsidRPr="0001053E">
        <w:rPr>
          <w:i/>
          <w:color w:val="000000"/>
          <w:lang w:val="uk-UA"/>
        </w:rPr>
        <w:t xml:space="preserve">   </w:t>
      </w:r>
    </w:p>
    <w:p w:rsidR="0013539C" w:rsidRPr="0001053E" w:rsidRDefault="00EC03B9" w:rsidP="00A864C5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</w:t>
      </w:r>
      <w:r w:rsidR="0013539C" w:rsidRPr="000105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864C5"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</w:t>
      </w:r>
      <w:r w:rsidR="0013539C" w:rsidRPr="0001053E">
        <w:rPr>
          <w:rFonts w:ascii="Times New Roman" w:hAnsi="Times New Roman"/>
          <w:i/>
          <w:color w:val="000000"/>
          <w:sz w:val="28"/>
          <w:szCs w:val="28"/>
        </w:rPr>
        <w:t>№1 та №2</w:t>
      </w: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3539C" w:rsidRPr="0001053E">
        <w:rPr>
          <w:rFonts w:ascii="Times New Roman" w:hAnsi="Times New Roman"/>
          <w:i/>
          <w:color w:val="000000"/>
          <w:sz w:val="28"/>
          <w:szCs w:val="28"/>
        </w:rPr>
        <w:t xml:space="preserve">м. Могилева-Подільського </w:t>
      </w:r>
    </w:p>
    <w:p w:rsidR="00260E5A" w:rsidRPr="0001053E" w:rsidRDefault="0013539C" w:rsidP="00A864C5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</w:t>
      </w:r>
      <w:r w:rsidR="00A864C5"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__</w:t>
      </w:r>
      <w:r w:rsidR="00260E5A" w:rsidRPr="0001053E">
        <w:rPr>
          <w:rFonts w:ascii="Times New Roman" w:hAnsi="Times New Roman"/>
          <w:i/>
          <w:color w:val="000000"/>
          <w:sz w:val="28"/>
          <w:szCs w:val="28"/>
        </w:rPr>
        <w:t>__________________</w:t>
      </w:r>
      <w:r w:rsidR="00A864C5" w:rsidRPr="0001053E">
        <w:rPr>
          <w:rFonts w:ascii="Times New Roman" w:hAnsi="Times New Roman"/>
          <w:i/>
          <w:color w:val="000000"/>
          <w:sz w:val="28"/>
          <w:szCs w:val="28"/>
        </w:rPr>
        <w:t>_</w:t>
      </w:r>
      <w:r w:rsidR="00260E5A" w:rsidRPr="0001053E">
        <w:rPr>
          <w:rFonts w:ascii="Times New Roman" w:hAnsi="Times New Roman"/>
          <w:i/>
          <w:color w:val="000000"/>
          <w:sz w:val="28"/>
          <w:szCs w:val="28"/>
        </w:rPr>
        <w:t>__________</w:t>
      </w:r>
      <w:r w:rsidR="00260E5A" w:rsidRPr="0001053E">
        <w:rPr>
          <w:rFonts w:ascii="Times New Roman" w:hAnsi="Times New Roman"/>
          <w:i/>
          <w:color w:val="000000"/>
          <w:sz w:val="28"/>
          <w:szCs w:val="28"/>
        </w:rPr>
        <w:br/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A864C5" w:rsidRPr="000105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260E5A"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</w:t>
      </w:r>
      <w:r w:rsidR="00B10671" w:rsidRPr="0001053E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60E5A" w:rsidRPr="0001053E">
        <w:rPr>
          <w:rFonts w:ascii="Times New Roman" w:hAnsi="Times New Roman"/>
          <w:i/>
          <w:color w:val="000000"/>
          <w:sz w:val="24"/>
          <w:szCs w:val="24"/>
        </w:rPr>
        <w:t>рганізатора перевезень)</w:t>
      </w:r>
    </w:p>
    <w:p w:rsidR="00A864C5" w:rsidRDefault="00A864C5" w:rsidP="00A864C5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4E793C" w:rsidRDefault="004E793C" w:rsidP="00A864C5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4E793C" w:rsidRDefault="004E793C" w:rsidP="00A864C5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4E793C" w:rsidRPr="0001053E" w:rsidRDefault="004E793C" w:rsidP="00A864C5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260E5A" w:rsidRPr="0001053E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color w:val="000000"/>
          <w:sz w:val="20"/>
        </w:rPr>
      </w:pPr>
      <w:r w:rsidRPr="0001053E">
        <w:rPr>
          <w:rFonts w:ascii="Times New Roman" w:hAnsi="Times New Roman"/>
          <w:b/>
          <w:color w:val="000000"/>
          <w:sz w:val="28"/>
          <w:szCs w:val="28"/>
        </w:rPr>
        <w:t xml:space="preserve">ЗАЯВА </w:t>
      </w:r>
      <w:r w:rsidRPr="0001053E">
        <w:rPr>
          <w:rFonts w:ascii="Times New Roman" w:hAnsi="Times New Roman"/>
          <w:b/>
          <w:color w:val="000000"/>
          <w:sz w:val="28"/>
          <w:szCs w:val="28"/>
        </w:rPr>
        <w:br/>
        <w:t>на участь у конкурсі з перевезення пасажирів на</w:t>
      </w:r>
      <w:r w:rsidRPr="0001053E">
        <w:rPr>
          <w:rFonts w:ascii="Times New Roman" w:hAnsi="Times New Roman"/>
          <w:b/>
          <w:color w:val="000000"/>
          <w:sz w:val="28"/>
          <w:szCs w:val="28"/>
        </w:rPr>
        <w:br/>
        <w:t>автобусному маршруті загального користування</w:t>
      </w:r>
    </w:p>
    <w:p w:rsidR="00260E5A" w:rsidRDefault="00260E5A" w:rsidP="00E25AC7">
      <w:pPr>
        <w:pStyle w:val="ab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1. ____________________________________</w:t>
      </w:r>
      <w:r w:rsidR="00A864C5" w:rsidRPr="0001053E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F4299F" w:rsidRDefault="00F4299F" w:rsidP="007170E5">
      <w:pPr>
        <w:pStyle w:val="ab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перевізника-претендента, поштові, фінансові реквізити,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F4299F" w:rsidRPr="0001053E" w:rsidRDefault="00F4299F" w:rsidP="007170E5">
      <w:pPr>
        <w:pStyle w:val="ab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код згідно з ЄДРПОУ, ідентифікаційний номер перевізника, дані щодо юридичного та фактичного місця розташування,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1F06A0" w:rsidRDefault="00260E5A" w:rsidP="007170E5">
      <w:pPr>
        <w:pStyle w:val="ab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номер та дата прийняття рішення щодо видачі ліцензії на здійснення перевезень)</w:t>
      </w:r>
    </w:p>
    <w:p w:rsidR="00F4299F" w:rsidRPr="0001053E" w:rsidRDefault="00F4299F" w:rsidP="007170E5">
      <w:pPr>
        <w:pStyle w:val="ab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0E5A" w:rsidRPr="0001053E" w:rsidRDefault="00260E5A" w:rsidP="001F06A0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відповідно до Закону України </w:t>
      </w:r>
      <w:r w:rsidR="009A3B94" w:rsidRPr="0001053E">
        <w:rPr>
          <w:rFonts w:ascii="Times New Roman" w:hAnsi="Times New Roman"/>
          <w:color w:val="000000"/>
          <w:sz w:val="28"/>
          <w:szCs w:val="28"/>
        </w:rPr>
        <w:t>«</w:t>
      </w:r>
      <w:r w:rsidRPr="0001053E">
        <w:rPr>
          <w:rFonts w:ascii="Times New Roman" w:hAnsi="Times New Roman"/>
          <w:color w:val="000000"/>
          <w:sz w:val="28"/>
          <w:szCs w:val="28"/>
        </w:rPr>
        <w:t>Про автомобільний транспорт</w:t>
      </w:r>
      <w:r w:rsidR="009A3B94" w:rsidRPr="0001053E">
        <w:rPr>
          <w:rFonts w:ascii="Times New Roman" w:hAnsi="Times New Roman"/>
          <w:color w:val="000000"/>
          <w:sz w:val="28"/>
          <w:szCs w:val="28"/>
        </w:rPr>
        <w:t>»</w:t>
      </w:r>
      <w:r w:rsidRPr="0001053E">
        <w:rPr>
          <w:rFonts w:ascii="Times New Roman" w:hAnsi="Times New Roman"/>
          <w:color w:val="000000"/>
          <w:sz w:val="28"/>
          <w:szCs w:val="28"/>
        </w:rPr>
        <w:t>,</w:t>
      </w:r>
      <w:r w:rsidRPr="0001053E">
        <w:rPr>
          <w:rFonts w:ascii="Times New Roman" w:hAnsi="Times New Roman"/>
          <w:color w:val="000000"/>
          <w:sz w:val="28"/>
          <w:szCs w:val="28"/>
        </w:rPr>
        <w:br/>
        <w:t>Порядку проведення конкурсу з перевезення пасажирів автомобільним транспортом та оголошення ________________________________________________________________,</w:t>
      </w:r>
    </w:p>
    <w:p w:rsidR="00260E5A" w:rsidRPr="0001053E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</w:t>
      </w:r>
      <w:r w:rsidR="001F06A0" w:rsidRPr="0001053E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рганізатора перевезень)</w:t>
      </w:r>
    </w:p>
    <w:p w:rsidR="00260E5A" w:rsidRPr="0001053E" w:rsidRDefault="00260E5A" w:rsidP="00E25AC7">
      <w:pPr>
        <w:pStyle w:val="ab"/>
        <w:spacing w:before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у ___________________________________________________</w:t>
      </w:r>
      <w:r w:rsidR="009A3B94" w:rsidRPr="0001053E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260E5A" w:rsidRPr="0001053E" w:rsidRDefault="00260E5A" w:rsidP="009A3B94">
      <w:pPr>
        <w:pStyle w:val="ab"/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(інформація про місце публікування оголошення)</w:t>
      </w: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подаю передбачені зазначеними актами законодавства документи та претендую на отримання права здійснювати регулярні пасажирські перевезення на автобусному маршруті __________________________________________________________________</w:t>
      </w:r>
    </w:p>
    <w:p w:rsidR="00260E5A" w:rsidRPr="0001053E" w:rsidRDefault="00260E5A" w:rsidP="009A3B94">
      <w:pPr>
        <w:pStyle w:val="ab"/>
        <w:spacing w:before="0"/>
        <w:ind w:firstLine="3686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(назва маршруту, номери рейсів)</w:t>
      </w: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за об’єктом конкурсу _______________________</w:t>
      </w:r>
      <w:r w:rsidR="009A3B94" w:rsidRPr="0001053E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3B94" w:rsidRPr="0001053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9A3B94" w:rsidRDefault="00260E5A" w:rsidP="002F646D">
      <w:pPr>
        <w:pStyle w:val="ab"/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(но</w:t>
      </w:r>
      <w:r w:rsidR="00020E96" w:rsidRPr="0001053E">
        <w:rPr>
          <w:rFonts w:ascii="Times New Roman" w:hAnsi="Times New Roman"/>
          <w:i/>
          <w:color w:val="000000"/>
          <w:sz w:val="24"/>
          <w:szCs w:val="24"/>
        </w:rPr>
        <w:t xml:space="preserve">мер об’єкта в оголошенні) 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(пріоритетність за об’єктами (у разі потреби)</w:t>
      </w:r>
    </w:p>
    <w:p w:rsidR="007170E5" w:rsidRPr="0001053E" w:rsidRDefault="007170E5" w:rsidP="002F646D">
      <w:pPr>
        <w:pStyle w:val="ab"/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60E5A" w:rsidRPr="0001053E" w:rsidRDefault="00260E5A" w:rsidP="00E25AC7">
      <w:pPr>
        <w:pStyle w:val="ab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2. Подаючи цю заяву та документи до неї, засвідчую, що:</w:t>
      </w:r>
    </w:p>
    <w:p w:rsidR="00F830FD" w:rsidRPr="0001053E" w:rsidRDefault="007170E5" w:rsidP="00F830FD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подані мною документи є достовірними;</w:t>
      </w:r>
      <w:r w:rsidR="00F830FD" w:rsidRPr="000105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646D" w:rsidRPr="0001053E" w:rsidRDefault="00B02C09" w:rsidP="00F830FD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 xml:space="preserve">даю свою згоду на обробку моїх даних відповідно до Закону України </w:t>
      </w:r>
    </w:p>
    <w:p w:rsidR="00260E5A" w:rsidRPr="0001053E" w:rsidRDefault="002F646D" w:rsidP="00F830FD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830FD" w:rsidRPr="0001053E">
        <w:rPr>
          <w:rFonts w:ascii="Times New Roman" w:hAnsi="Times New Roman"/>
          <w:color w:val="000000"/>
          <w:sz w:val="28"/>
          <w:szCs w:val="28"/>
        </w:rPr>
        <w:t>«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Про захист персональних даних</w:t>
      </w:r>
      <w:r w:rsidR="00F830FD" w:rsidRPr="0001053E">
        <w:rPr>
          <w:rFonts w:ascii="Times New Roman" w:hAnsi="Times New Roman"/>
          <w:color w:val="000000"/>
          <w:sz w:val="28"/>
          <w:szCs w:val="28"/>
        </w:rPr>
        <w:t>»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;</w:t>
      </w: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 xml:space="preserve">на дату подачі цієї заяви автомобільного перевізника-претендента не визнано </w:t>
      </w: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 xml:space="preserve">банкрутом, щодо нього не порушено справу про банкрутство, не проводиться </w:t>
      </w:r>
    </w:p>
    <w:p w:rsidR="00260E5A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процедура санації, підприємство не перебуває в стадії ліквідації;</w:t>
      </w: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 xml:space="preserve">згоден брати участь у конкурсі та за результатами визнання мене </w:t>
      </w:r>
    </w:p>
    <w:p w:rsidR="00BA47A8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переможцем укласти договір або отримати дозвіл на виконання перевезень.</w:t>
      </w:r>
    </w:p>
    <w:p w:rsidR="00260E5A" w:rsidRPr="0001053E" w:rsidRDefault="00260E5A" w:rsidP="00E25AC7">
      <w:pPr>
        <w:pStyle w:val="ab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lastRenderedPageBreak/>
        <w:t>3. До заяви додаю:</w:t>
      </w:r>
    </w:p>
    <w:p w:rsidR="004E793C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анкету про участь у конкурсі;</w:t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- відомості про автобуси, які будуть використовуватися на маршруті, разом з   </w:t>
      </w:r>
    </w:p>
    <w:p w:rsidR="00260E5A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копіями сертифікатів відповідності та екологічності, свідоцтв про</w:t>
      </w: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3BB8" w:rsidRPr="0001053E">
        <w:rPr>
          <w:rFonts w:ascii="Times New Roman" w:hAnsi="Times New Roman"/>
          <w:color w:val="000000"/>
          <w:sz w:val="28"/>
          <w:szCs w:val="28"/>
        </w:rPr>
        <w:t xml:space="preserve">реєстрацію транспортних засобів (за наявності – тимчасових реєстраційних </w:t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60E5A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3BB8" w:rsidRPr="0001053E">
        <w:rPr>
          <w:rFonts w:ascii="Times New Roman" w:hAnsi="Times New Roman"/>
          <w:color w:val="000000"/>
          <w:sz w:val="28"/>
          <w:szCs w:val="28"/>
        </w:rPr>
        <w:t>талонів;</w:t>
      </w:r>
    </w:p>
    <w:p w:rsidR="00260E5A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E5A" w:rsidRPr="0001053E">
        <w:rPr>
          <w:rFonts w:ascii="Times New Roman" w:hAnsi="Times New Roman"/>
          <w:color w:val="000000"/>
          <w:sz w:val="28"/>
          <w:szCs w:val="28"/>
        </w:rPr>
        <w:t>відомості про додатков</w:t>
      </w:r>
      <w:r w:rsidRPr="0001053E">
        <w:rPr>
          <w:rFonts w:ascii="Times New Roman" w:hAnsi="Times New Roman"/>
          <w:color w:val="000000"/>
          <w:sz w:val="28"/>
          <w:szCs w:val="28"/>
        </w:rPr>
        <w:t>і умови обслуговування маршруту.</w:t>
      </w: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36"/>
        <w:gridCol w:w="1872"/>
        <w:gridCol w:w="3416"/>
      </w:tblGrid>
      <w:tr w:rsidR="00B02C09" w:rsidRPr="0001053E" w:rsidTr="00FE5E2C">
        <w:tc>
          <w:tcPr>
            <w:tcW w:w="4636" w:type="dxa"/>
            <w:shd w:val="clear" w:color="auto" w:fill="auto"/>
            <w:hideMark/>
          </w:tcPr>
          <w:p w:rsidR="00B02C09" w:rsidRPr="0001053E" w:rsidRDefault="00B02C09" w:rsidP="008A79A8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(найменування посади керівника автомобільного перевізника</w:t>
            </w:r>
            <w:r w:rsidR="00FE5E2C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-претендента, фізичної особи - 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підприємця або уповноваженої особи)</w:t>
            </w:r>
          </w:p>
        </w:tc>
        <w:tc>
          <w:tcPr>
            <w:tcW w:w="1872" w:type="dxa"/>
            <w:shd w:val="clear" w:color="auto" w:fill="auto"/>
            <w:hideMark/>
          </w:tcPr>
          <w:p w:rsidR="00B02C09" w:rsidRPr="0001053E" w:rsidRDefault="00B02C09" w:rsidP="008A79A8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(підпис)</w:t>
            </w:r>
          </w:p>
        </w:tc>
        <w:tc>
          <w:tcPr>
            <w:tcW w:w="3416" w:type="dxa"/>
            <w:shd w:val="clear" w:color="auto" w:fill="auto"/>
            <w:hideMark/>
          </w:tcPr>
          <w:p w:rsidR="00B02C09" w:rsidRPr="0001053E" w:rsidRDefault="00B02C09" w:rsidP="008A79A8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2C09" w:rsidRPr="0001053E" w:rsidRDefault="00B02C09" w:rsidP="00B02C09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337E2" w:rsidRPr="0001053E" w:rsidRDefault="000337E2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____ _________ 20___ року</w:t>
      </w:r>
    </w:p>
    <w:p w:rsidR="000337E2" w:rsidRPr="0001053E" w:rsidRDefault="000337E2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FE5E2C" w:rsidRPr="0001053E" w:rsidRDefault="00FE5E2C" w:rsidP="00E25AC7">
      <w:pPr>
        <w:rPr>
          <w:color w:val="000000"/>
          <w:lang w:val="uk-UA"/>
        </w:rPr>
      </w:pPr>
    </w:p>
    <w:p w:rsidR="00FE5E2C" w:rsidRPr="0001053E" w:rsidRDefault="00FE5E2C" w:rsidP="00E25AC7">
      <w:pPr>
        <w:rPr>
          <w:color w:val="000000"/>
          <w:lang w:val="uk-UA"/>
        </w:rPr>
      </w:pPr>
    </w:p>
    <w:p w:rsidR="00FE5E2C" w:rsidRPr="0001053E" w:rsidRDefault="00FE5E2C" w:rsidP="00E25AC7">
      <w:pPr>
        <w:rPr>
          <w:color w:val="000000"/>
          <w:lang w:val="uk-UA"/>
        </w:rPr>
      </w:pPr>
    </w:p>
    <w:p w:rsidR="00FE5E2C" w:rsidRPr="0001053E" w:rsidRDefault="00FE5E2C" w:rsidP="00E25AC7">
      <w:pPr>
        <w:rPr>
          <w:color w:val="000000"/>
          <w:lang w:val="uk-UA"/>
        </w:rPr>
      </w:pPr>
    </w:p>
    <w:p w:rsidR="00260E5A" w:rsidRPr="0001053E" w:rsidRDefault="00260E5A" w:rsidP="00E25AC7">
      <w:pPr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t>Перший заступник міського голови                                     Петро БЕЗМЕЩУК</w:t>
      </w:r>
      <w:r w:rsidRPr="0001053E">
        <w:rPr>
          <w:color w:val="000000"/>
          <w:lang w:val="uk-UA"/>
        </w:rPr>
        <w:t xml:space="preserve">                                                                                         </w:t>
      </w:r>
    </w:p>
    <w:p w:rsidR="00260E5A" w:rsidRPr="0001053E" w:rsidRDefault="00260E5A" w:rsidP="00E25AC7">
      <w:pPr>
        <w:pStyle w:val="ab"/>
        <w:spacing w:before="0"/>
        <w:ind w:firstLine="0"/>
        <w:rPr>
          <w:color w:val="000000"/>
        </w:rPr>
      </w:pPr>
    </w:p>
    <w:p w:rsidR="00260E5A" w:rsidRPr="0001053E" w:rsidRDefault="00260E5A" w:rsidP="00E25AC7">
      <w:pPr>
        <w:pStyle w:val="ab"/>
        <w:spacing w:before="0"/>
        <w:ind w:firstLine="0"/>
        <w:rPr>
          <w:color w:val="000000"/>
        </w:rPr>
      </w:pPr>
      <w:r w:rsidRPr="0001053E">
        <w:rPr>
          <w:color w:val="000000"/>
        </w:rPr>
        <w:t xml:space="preserve">            </w:t>
      </w: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A209A9" w:rsidRPr="0001053E" w:rsidRDefault="00A209A9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FE5E2C" w:rsidRPr="0001053E" w:rsidRDefault="00FE5E2C" w:rsidP="00E25AC7">
      <w:pPr>
        <w:pStyle w:val="ab"/>
        <w:spacing w:before="0"/>
        <w:ind w:firstLine="0"/>
        <w:rPr>
          <w:color w:val="000000"/>
        </w:rPr>
      </w:pPr>
    </w:p>
    <w:p w:rsidR="00573BC0" w:rsidRPr="0001053E" w:rsidRDefault="00573BC0" w:rsidP="00573BC0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Додаток 2</w:t>
      </w:r>
      <w:r w:rsidRPr="0001053E">
        <w:rPr>
          <w:i/>
          <w:color w:val="000000"/>
          <w:lang w:val="uk-UA"/>
        </w:rPr>
        <w:br/>
        <w:t xml:space="preserve">                                                                       до Умов конкурсу з перевезення                             </w:t>
      </w:r>
    </w:p>
    <w:p w:rsidR="00573BC0" w:rsidRPr="0001053E" w:rsidRDefault="00573BC0" w:rsidP="00573BC0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пасажирів на міських автобусних </w:t>
      </w:r>
    </w:p>
    <w:p w:rsidR="00573BC0" w:rsidRPr="0001053E" w:rsidRDefault="00573BC0" w:rsidP="00573BC0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маршрутах загального користування   </w:t>
      </w:r>
    </w:p>
    <w:p w:rsidR="00573BC0" w:rsidRPr="0001053E" w:rsidRDefault="00573BC0" w:rsidP="00573BC0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№1 та №2 м. Могилева-Подільського </w:t>
      </w:r>
    </w:p>
    <w:p w:rsidR="00573BC0" w:rsidRPr="0001053E" w:rsidRDefault="00573BC0" w:rsidP="00573BC0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_______________________________</w:t>
      </w:r>
      <w:r w:rsidRPr="0001053E">
        <w:rPr>
          <w:rFonts w:ascii="Times New Roman" w:hAnsi="Times New Roman"/>
          <w:i/>
          <w:color w:val="000000"/>
          <w:sz w:val="28"/>
          <w:szCs w:val="28"/>
        </w:rPr>
        <w:br/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</w:t>
      </w:r>
      <w:r w:rsidR="00A209A9" w:rsidRPr="0001053E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рганізатора перевезень)</w:t>
      </w:r>
    </w:p>
    <w:p w:rsidR="00487FD3" w:rsidRPr="0001053E" w:rsidRDefault="00487FD3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47A8" w:rsidRDefault="00BA47A8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93C" w:rsidRPr="0001053E" w:rsidRDefault="004E793C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47A8" w:rsidRPr="0001053E" w:rsidRDefault="00BA47A8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0E5A" w:rsidRPr="0001053E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53E">
        <w:rPr>
          <w:rFonts w:ascii="Times New Roman" w:hAnsi="Times New Roman"/>
          <w:b/>
          <w:color w:val="000000"/>
          <w:sz w:val="28"/>
          <w:szCs w:val="28"/>
        </w:rPr>
        <w:t>ВІДОМОСТІ</w:t>
      </w:r>
      <w:r w:rsidRPr="0001053E">
        <w:rPr>
          <w:rFonts w:ascii="Times New Roman" w:hAnsi="Times New Roman"/>
          <w:b/>
          <w:color w:val="000000"/>
          <w:sz w:val="28"/>
          <w:szCs w:val="28"/>
        </w:rPr>
        <w:br/>
        <w:t xml:space="preserve">про автобуси, які будуть використовуватися </w:t>
      </w:r>
      <w:r w:rsidRPr="0001053E">
        <w:rPr>
          <w:rFonts w:ascii="Times New Roman" w:hAnsi="Times New Roman"/>
          <w:b/>
          <w:color w:val="000000"/>
          <w:sz w:val="28"/>
          <w:szCs w:val="28"/>
        </w:rPr>
        <w:br/>
        <w:t>на автобусному маршруті</w:t>
      </w:r>
    </w:p>
    <w:p w:rsidR="00573BC0" w:rsidRPr="0001053E" w:rsidRDefault="00573BC0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418"/>
        <w:gridCol w:w="401"/>
        <w:gridCol w:w="874"/>
        <w:gridCol w:w="1003"/>
        <w:gridCol w:w="415"/>
        <w:gridCol w:w="1559"/>
        <w:gridCol w:w="1559"/>
      </w:tblGrid>
      <w:tr w:rsidR="00260E5A" w:rsidRPr="0001053E" w:rsidTr="006862F0">
        <w:trPr>
          <w:trHeight w:val="903"/>
        </w:trPr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0"/>
              </w:rPr>
              <w:t>Поряд-ковий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 номер</w:t>
            </w:r>
          </w:p>
        </w:tc>
        <w:tc>
          <w:tcPr>
            <w:tcW w:w="992" w:type="dxa"/>
            <w:hideMark/>
          </w:tcPr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>Марка і модель автобуса</w:t>
            </w:r>
          </w:p>
        </w:tc>
        <w:tc>
          <w:tcPr>
            <w:tcW w:w="1276" w:type="dxa"/>
          </w:tcPr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Державний </w:t>
            </w:r>
            <w:proofErr w:type="spellStart"/>
            <w:r w:rsidRPr="0001053E">
              <w:rPr>
                <w:rFonts w:ascii="Times New Roman" w:hAnsi="Times New Roman"/>
                <w:color w:val="000000"/>
                <w:sz w:val="20"/>
              </w:rPr>
              <w:t>реєстрацій-ний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 номер</w:t>
            </w:r>
          </w:p>
        </w:tc>
        <w:tc>
          <w:tcPr>
            <w:tcW w:w="1418" w:type="dxa"/>
          </w:tcPr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Рік випуску/ дата першої реєстрації </w:t>
            </w:r>
            <w:r w:rsidRPr="0001053E">
              <w:rPr>
                <w:rFonts w:ascii="Times New Roman" w:hAnsi="Times New Roman"/>
                <w:color w:val="000000"/>
                <w:sz w:val="20"/>
              </w:rPr>
              <w:br/>
              <w:t>(за наявності такої відмітки у свідоцтві про реєстрацію)</w:t>
            </w:r>
          </w:p>
        </w:tc>
        <w:tc>
          <w:tcPr>
            <w:tcW w:w="1275" w:type="dxa"/>
            <w:gridSpan w:val="2"/>
          </w:tcPr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1053E">
              <w:rPr>
                <w:rFonts w:ascii="Times New Roman" w:hAnsi="Times New Roman"/>
                <w:color w:val="000000"/>
                <w:sz w:val="20"/>
              </w:rPr>
              <w:t>Пасажиро-місткість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 (загальна </w:t>
            </w:r>
            <w:proofErr w:type="spellStart"/>
            <w:r w:rsidRPr="0001053E">
              <w:rPr>
                <w:rFonts w:ascii="Times New Roman" w:hAnsi="Times New Roman"/>
                <w:color w:val="000000"/>
                <w:sz w:val="20"/>
              </w:rPr>
              <w:t>пасажиро-місткість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0"/>
              </w:rPr>
              <w:t>/ кількість місць для сидіння пасажирів)</w:t>
            </w:r>
          </w:p>
        </w:tc>
        <w:tc>
          <w:tcPr>
            <w:tcW w:w="1418" w:type="dxa"/>
            <w:gridSpan w:val="2"/>
            <w:hideMark/>
          </w:tcPr>
          <w:p w:rsidR="00573BC0" w:rsidRPr="0001053E" w:rsidRDefault="006862F0" w:rsidP="006862F0">
            <w:pPr>
              <w:pStyle w:val="ab"/>
              <w:spacing w:before="0"/>
              <w:ind w:right="-108"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>Підтвер</w:t>
            </w:r>
            <w:r w:rsidR="00260E5A" w:rsidRPr="0001053E">
              <w:rPr>
                <w:rFonts w:ascii="Times New Roman" w:hAnsi="Times New Roman"/>
                <w:color w:val="000000"/>
                <w:sz w:val="20"/>
              </w:rPr>
              <w:t xml:space="preserve">дження права використання автобуса </w:t>
            </w:r>
          </w:p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>(серія та номер свідоцтва про реєстрацію автобуса)</w:t>
            </w:r>
          </w:p>
        </w:tc>
        <w:tc>
          <w:tcPr>
            <w:tcW w:w="1559" w:type="dxa"/>
            <w:hideMark/>
          </w:tcPr>
          <w:p w:rsidR="00573BC0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Відповідність екологічним нормам транспортного засобу </w:t>
            </w:r>
            <w:r w:rsidRPr="0001053E">
              <w:rPr>
                <w:rFonts w:ascii="Times New Roman" w:hAnsi="Times New Roman"/>
                <w:color w:val="000000"/>
                <w:sz w:val="20"/>
              </w:rPr>
              <w:br/>
              <w:t xml:space="preserve">(за умови відповідності автобуса категорії </w:t>
            </w:r>
          </w:p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>Євро-3 і вище)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Перелік елементів доступності автобуса </w:t>
            </w:r>
            <w:r w:rsidRPr="0001053E">
              <w:rPr>
                <w:rFonts w:ascii="Times New Roman" w:hAnsi="Times New Roman"/>
                <w:color w:val="000000"/>
                <w:sz w:val="20"/>
              </w:rPr>
              <w:br/>
              <w:t>для осіб з інвалідністю</w:t>
            </w:r>
            <w:r w:rsidRPr="0001053E">
              <w:rPr>
                <w:rFonts w:ascii="Times New Roman" w:hAnsi="Times New Roman"/>
                <w:color w:val="000000"/>
                <w:sz w:val="20"/>
              </w:rPr>
              <w:br/>
              <w:t xml:space="preserve"> та інших </w:t>
            </w:r>
            <w:proofErr w:type="spellStart"/>
            <w:r w:rsidRPr="0001053E">
              <w:rPr>
                <w:rFonts w:ascii="Times New Roman" w:hAnsi="Times New Roman"/>
                <w:color w:val="000000"/>
                <w:sz w:val="20"/>
              </w:rPr>
              <w:t>маломобільних</w:t>
            </w:r>
            <w:proofErr w:type="spellEnd"/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 груп населення</w:t>
            </w:r>
          </w:p>
          <w:p w:rsidR="000E052B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 xml:space="preserve">(зазначається за умови подання таких автобусів </w:t>
            </w:r>
          </w:p>
          <w:p w:rsidR="00260E5A" w:rsidRPr="0001053E" w:rsidRDefault="00260E5A" w:rsidP="00573BC0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1053E">
              <w:rPr>
                <w:rFonts w:ascii="Times New Roman" w:hAnsi="Times New Roman"/>
                <w:color w:val="000000"/>
                <w:sz w:val="20"/>
              </w:rPr>
              <w:t>на конкурс)</w:t>
            </w:r>
          </w:p>
        </w:tc>
      </w:tr>
      <w:tr w:rsidR="00260E5A" w:rsidRPr="0001053E" w:rsidTr="006862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8" w:type="dxa"/>
            <w:gridSpan w:val="5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____________________________</w:t>
            </w:r>
            <w:r w:rsidR="006862F0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(найменування посади керівника автомобільного перевізника</w:t>
            </w:r>
            <w:r w:rsidR="006862F0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-претендента, фізичної особи - 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підприємця або уповноваженої особи)</w:t>
            </w:r>
          </w:p>
        </w:tc>
        <w:tc>
          <w:tcPr>
            <w:tcW w:w="1877" w:type="dxa"/>
            <w:gridSpan w:val="2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(підпис)</w:t>
            </w:r>
          </w:p>
        </w:tc>
        <w:tc>
          <w:tcPr>
            <w:tcW w:w="3533" w:type="dxa"/>
            <w:gridSpan w:val="3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6862F0" w:rsidRPr="0001053E" w:rsidRDefault="006862F0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____ _________ 20___ року</w:t>
      </w: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60E5A" w:rsidRPr="0001053E" w:rsidRDefault="00260E5A" w:rsidP="00E25AC7">
      <w:pPr>
        <w:jc w:val="both"/>
        <w:rPr>
          <w:color w:val="000000"/>
          <w:lang w:val="uk-UA" w:eastAsia="uk-UA"/>
        </w:rPr>
      </w:pPr>
    </w:p>
    <w:p w:rsidR="00260E5A" w:rsidRDefault="00260E5A" w:rsidP="00E25AC7">
      <w:pPr>
        <w:jc w:val="both"/>
        <w:rPr>
          <w:color w:val="000000"/>
          <w:lang w:val="uk-UA" w:eastAsia="uk-UA"/>
        </w:rPr>
      </w:pPr>
    </w:p>
    <w:p w:rsidR="000D59FF" w:rsidRPr="0001053E" w:rsidRDefault="000D59FF" w:rsidP="00E25AC7">
      <w:pPr>
        <w:jc w:val="both"/>
        <w:rPr>
          <w:color w:val="000000"/>
          <w:lang w:val="uk-UA" w:eastAsia="uk-UA"/>
        </w:rPr>
      </w:pPr>
    </w:p>
    <w:p w:rsidR="00260E5A" w:rsidRPr="0001053E" w:rsidRDefault="00260E5A" w:rsidP="00E25AC7">
      <w:pPr>
        <w:jc w:val="both"/>
        <w:rPr>
          <w:color w:val="000000"/>
          <w:lang w:val="uk-UA" w:eastAsia="uk-UA"/>
        </w:rPr>
      </w:pPr>
    </w:p>
    <w:p w:rsidR="00260E5A" w:rsidRPr="0001053E" w:rsidRDefault="00260E5A" w:rsidP="00E25AC7">
      <w:pPr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t>Перший заступник міського голови                                     Петро БЕЗМЕЩУК</w:t>
      </w:r>
      <w:r w:rsidRPr="0001053E">
        <w:rPr>
          <w:color w:val="000000"/>
          <w:lang w:val="uk-UA"/>
        </w:rPr>
        <w:t xml:space="preserve">                                                                                         </w:t>
      </w: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542F" w:rsidRPr="0001053E" w:rsidRDefault="002D542F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A209A9" w:rsidRPr="0001053E" w:rsidRDefault="00A209A9" w:rsidP="002D542F">
      <w:pPr>
        <w:pStyle w:val="ab"/>
        <w:spacing w:before="0"/>
        <w:ind w:firstLine="0"/>
        <w:rPr>
          <w:color w:val="000000"/>
          <w:sz w:val="24"/>
          <w:szCs w:val="24"/>
        </w:rPr>
      </w:pPr>
    </w:p>
    <w:p w:rsidR="00BA47A8" w:rsidRPr="0001053E" w:rsidRDefault="00BA47A8" w:rsidP="002D542F">
      <w:pPr>
        <w:pStyle w:val="ab"/>
        <w:spacing w:before="0"/>
        <w:ind w:firstLine="0"/>
        <w:rPr>
          <w:color w:val="000000"/>
        </w:rPr>
      </w:pPr>
    </w:p>
    <w:p w:rsidR="002D542F" w:rsidRPr="0001053E" w:rsidRDefault="002D542F" w:rsidP="002D542F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Додаток 3</w:t>
      </w:r>
      <w:r w:rsidRPr="0001053E">
        <w:rPr>
          <w:i/>
          <w:color w:val="000000"/>
          <w:lang w:val="uk-UA"/>
        </w:rPr>
        <w:br/>
        <w:t xml:space="preserve">                                                                       до Умов конкурсу з перевезення                             </w:t>
      </w:r>
    </w:p>
    <w:p w:rsidR="002D542F" w:rsidRPr="0001053E" w:rsidRDefault="002D542F" w:rsidP="002D542F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пасажирів на міських автобусних </w:t>
      </w:r>
    </w:p>
    <w:p w:rsidR="002D542F" w:rsidRPr="0001053E" w:rsidRDefault="002D542F" w:rsidP="002D542F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маршрутах загального користування   </w:t>
      </w:r>
    </w:p>
    <w:p w:rsidR="002D542F" w:rsidRPr="0001053E" w:rsidRDefault="002D542F" w:rsidP="002D542F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№1 та №2 м. Могилева-Подільського </w:t>
      </w:r>
    </w:p>
    <w:p w:rsidR="002D542F" w:rsidRPr="0001053E" w:rsidRDefault="002D542F" w:rsidP="002D542F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_______________________________</w:t>
      </w:r>
      <w:r w:rsidRPr="0001053E">
        <w:rPr>
          <w:rFonts w:ascii="Times New Roman" w:hAnsi="Times New Roman"/>
          <w:i/>
          <w:color w:val="000000"/>
          <w:sz w:val="28"/>
          <w:szCs w:val="28"/>
        </w:rPr>
        <w:br/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</w:t>
      </w:r>
      <w:r w:rsidR="00A209A9" w:rsidRPr="0001053E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рганізатора перевезень)</w:t>
      </w:r>
    </w:p>
    <w:p w:rsidR="002D542F" w:rsidRPr="0001053E" w:rsidRDefault="002D542F" w:rsidP="002D542F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2D542F" w:rsidRDefault="002D542F" w:rsidP="002D542F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4E793C" w:rsidRDefault="004E793C" w:rsidP="002D542F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4E793C" w:rsidRPr="0001053E" w:rsidRDefault="004E793C" w:rsidP="002D542F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260E5A" w:rsidRPr="0001053E" w:rsidRDefault="00260E5A" w:rsidP="002D542F">
      <w:pPr>
        <w:jc w:val="center"/>
        <w:rPr>
          <w:b/>
          <w:color w:val="000000"/>
          <w:lang w:val="uk-UA"/>
        </w:rPr>
      </w:pPr>
      <w:r w:rsidRPr="0001053E">
        <w:rPr>
          <w:b/>
          <w:color w:val="000000"/>
        </w:rPr>
        <w:t>ВІДОМОСТІ</w:t>
      </w:r>
      <w:r w:rsidRPr="0001053E">
        <w:rPr>
          <w:b/>
          <w:color w:val="000000"/>
        </w:rPr>
        <w:br/>
        <w:t xml:space="preserve">про </w:t>
      </w:r>
      <w:proofErr w:type="spellStart"/>
      <w:r w:rsidRPr="0001053E">
        <w:rPr>
          <w:b/>
          <w:color w:val="000000"/>
        </w:rPr>
        <w:t>додаткові</w:t>
      </w:r>
      <w:proofErr w:type="spellEnd"/>
      <w:r w:rsidRPr="0001053E">
        <w:rPr>
          <w:b/>
          <w:color w:val="000000"/>
        </w:rPr>
        <w:t xml:space="preserve"> </w:t>
      </w:r>
      <w:proofErr w:type="spellStart"/>
      <w:r w:rsidRPr="0001053E">
        <w:rPr>
          <w:b/>
          <w:color w:val="000000"/>
        </w:rPr>
        <w:t>умови</w:t>
      </w:r>
      <w:proofErr w:type="spellEnd"/>
      <w:r w:rsidRPr="0001053E">
        <w:rPr>
          <w:b/>
          <w:color w:val="000000"/>
        </w:rPr>
        <w:t xml:space="preserve"> </w:t>
      </w:r>
      <w:proofErr w:type="spellStart"/>
      <w:r w:rsidRPr="0001053E">
        <w:rPr>
          <w:b/>
          <w:color w:val="000000"/>
        </w:rPr>
        <w:t>обслуговування</w:t>
      </w:r>
      <w:proofErr w:type="spellEnd"/>
      <w:r w:rsidRPr="0001053E">
        <w:rPr>
          <w:b/>
          <w:color w:val="000000"/>
        </w:rPr>
        <w:t xml:space="preserve"> маршруту</w:t>
      </w:r>
    </w:p>
    <w:p w:rsidR="002D542F" w:rsidRPr="0001053E" w:rsidRDefault="002D542F" w:rsidP="002D542F">
      <w:pPr>
        <w:jc w:val="center"/>
        <w:rPr>
          <w:b/>
          <w:color w:val="000000"/>
          <w:lang w:val="uk-UA"/>
        </w:rPr>
      </w:pPr>
    </w:p>
    <w:p w:rsidR="009156AC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="002D542F" w:rsidRPr="0001053E">
        <w:rPr>
          <w:rFonts w:ascii="Times New Roman" w:hAnsi="Times New Roman"/>
          <w:color w:val="000000"/>
          <w:sz w:val="28"/>
          <w:szCs w:val="28"/>
        </w:rPr>
        <w:t>____________</w:t>
      </w:r>
      <w:r w:rsidRPr="0001053E">
        <w:rPr>
          <w:rFonts w:ascii="Times New Roman" w:hAnsi="Times New Roman"/>
          <w:color w:val="000000"/>
          <w:sz w:val="28"/>
          <w:szCs w:val="28"/>
        </w:rPr>
        <w:t>____</w:t>
      </w:r>
      <w:r w:rsidR="009156AC">
        <w:rPr>
          <w:rFonts w:ascii="Times New Roman" w:hAnsi="Times New Roman"/>
          <w:color w:val="000000"/>
          <w:sz w:val="28"/>
          <w:szCs w:val="28"/>
        </w:rPr>
        <w:t>_______________</w:t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9156AC" w:rsidRDefault="009156AC" w:rsidP="009156AC">
      <w:pPr>
        <w:pStyle w:val="ab"/>
        <w:spacing w:before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(найменування автомобі</w:t>
      </w:r>
      <w:r>
        <w:rPr>
          <w:rFonts w:ascii="Times New Roman" w:hAnsi="Times New Roman"/>
          <w:i/>
          <w:color w:val="000000"/>
          <w:sz w:val="24"/>
          <w:szCs w:val="24"/>
        </w:rPr>
        <w:t>льного перевізника-претендента)</w:t>
      </w: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повідомляю про</w:t>
      </w:r>
      <w:r w:rsidR="00E443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________________</w:t>
      </w:r>
      <w:r w:rsidR="002D542F" w:rsidRPr="0001053E">
        <w:rPr>
          <w:rFonts w:ascii="Times New Roman" w:hAnsi="Times New Roman"/>
          <w:color w:val="000000"/>
          <w:sz w:val="28"/>
          <w:szCs w:val="28"/>
        </w:rPr>
        <w:t>_______________</w:t>
      </w:r>
      <w:r w:rsidR="009156AC"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01053E">
        <w:rPr>
          <w:rFonts w:ascii="Times New Roman" w:hAnsi="Times New Roman"/>
          <w:color w:val="000000"/>
          <w:sz w:val="28"/>
          <w:szCs w:val="28"/>
        </w:rPr>
        <w:t>:</w:t>
      </w:r>
    </w:p>
    <w:p w:rsidR="00B0413D" w:rsidRDefault="00B0413D" w:rsidP="009A3CDB">
      <w:pPr>
        <w:pStyle w:val="ab"/>
        <w:pBdr>
          <w:bottom w:val="single" w:sz="12" w:space="0" w:color="auto"/>
        </w:pBdr>
        <w:tabs>
          <w:tab w:val="center" w:pos="4749"/>
          <w:tab w:val="right" w:pos="9498"/>
        </w:tabs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ab/>
      </w:r>
      <w:r w:rsidR="009A3CDB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9A3CDB" w:rsidRPr="0001053E" w:rsidRDefault="009A3CDB" w:rsidP="009A3CDB">
      <w:pPr>
        <w:pStyle w:val="ab"/>
        <w:pBdr>
          <w:bottom w:val="single" w:sz="12" w:space="0" w:color="auto"/>
        </w:pBdr>
        <w:tabs>
          <w:tab w:val="center" w:pos="4749"/>
          <w:tab w:val="right" w:pos="9498"/>
        </w:tabs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9156AC" w:rsidRDefault="009156AC" w:rsidP="005520C3">
      <w:pPr>
        <w:pStyle w:val="ab"/>
        <w:pBdr>
          <w:bottom w:val="single" w:sz="12" w:space="1" w:color="auto"/>
        </w:pBdr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(зазначається інформація про плановану вартість проїзду, наявність додаткових</w:t>
      </w:r>
    </w:p>
    <w:p w:rsidR="005520C3" w:rsidRPr="0001053E" w:rsidRDefault="005520C3" w:rsidP="005520C3">
      <w:pPr>
        <w:pStyle w:val="ab"/>
        <w:pBdr>
          <w:bottom w:val="single" w:sz="12" w:space="1" w:color="auto"/>
        </w:pBdr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D09E4" w:rsidRPr="0001053E" w:rsidRDefault="005520C3" w:rsidP="005520C3">
      <w:pPr>
        <w:pStyle w:val="ab"/>
        <w:spacing w:before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засобів чи послуг, які автомобільний перевізник-претендент буде використовувати </w:t>
      </w:r>
      <w:r w:rsidR="004D09E4" w:rsidRPr="0001053E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4D09E4" w:rsidRPr="0001053E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260E5A" w:rsidRPr="0001053E" w:rsidRDefault="00260E5A" w:rsidP="005520C3">
      <w:pPr>
        <w:pStyle w:val="ab"/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чи надавати</w:t>
      </w:r>
      <w:r w:rsidR="004D09E4" w:rsidRPr="0001053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додатково під час надання послуг з перевезення пасажирів на маршруті,</w:t>
      </w:r>
    </w:p>
    <w:p w:rsidR="00260E5A" w:rsidRPr="0001053E" w:rsidRDefault="00260E5A" w:rsidP="005520C3">
      <w:pPr>
        <w:pStyle w:val="ab"/>
        <w:spacing w:before="0"/>
        <w:ind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4"/>
          <w:szCs w:val="24"/>
        </w:rPr>
        <w:t>право працювати на якому він претендує отримати)</w:t>
      </w:r>
    </w:p>
    <w:p w:rsidR="00260E5A" w:rsidRDefault="00260E5A" w:rsidP="00E25AC7">
      <w:pPr>
        <w:pStyle w:val="ab"/>
        <w:spacing w:before="0"/>
        <w:rPr>
          <w:rFonts w:ascii="Times New Roman" w:hAnsi="Times New Roman"/>
          <w:color w:val="000000"/>
          <w:sz w:val="28"/>
          <w:szCs w:val="28"/>
        </w:rPr>
      </w:pPr>
    </w:p>
    <w:p w:rsidR="00DB5872" w:rsidRPr="0001053E" w:rsidRDefault="00DB5872" w:rsidP="00E25AC7">
      <w:pPr>
        <w:pStyle w:val="ab"/>
        <w:spacing w:befor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924"/>
        <w:gridCol w:w="3429"/>
      </w:tblGrid>
      <w:tr w:rsidR="00260E5A" w:rsidRPr="0001053E" w:rsidTr="00B0413D">
        <w:tc>
          <w:tcPr>
            <w:tcW w:w="4820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</w:t>
            </w:r>
            <w:r w:rsidR="00B0413D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(найменування посади керівника автомобільного перевізника-претендента, фізичної особи - підприємця або уповноваженої особи)</w:t>
            </w:r>
          </w:p>
        </w:tc>
        <w:tc>
          <w:tcPr>
            <w:tcW w:w="1924" w:type="dxa"/>
            <w:shd w:val="clear" w:color="auto" w:fill="auto"/>
            <w:hideMark/>
          </w:tcPr>
          <w:p w:rsidR="00260E5A" w:rsidRPr="0001053E" w:rsidRDefault="00B0413D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</w:t>
            </w:r>
            <w:r w:rsidR="00260E5A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(підпис)</w:t>
            </w:r>
          </w:p>
        </w:tc>
        <w:tc>
          <w:tcPr>
            <w:tcW w:w="3429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</w:t>
            </w:r>
            <w:r w:rsidR="00B0413D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____ _________ 20___ року</w:t>
      </w: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4A40E0" w:rsidRPr="0001053E" w:rsidRDefault="004A40E0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B0413D" w:rsidRPr="0001053E" w:rsidRDefault="00B0413D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t xml:space="preserve">Перший заступник міського голови                                   </w:t>
      </w:r>
      <w:r w:rsidR="00200A8A">
        <w:rPr>
          <w:color w:val="000000"/>
          <w:lang w:val="uk-UA" w:eastAsia="uk-UA"/>
        </w:rPr>
        <w:t xml:space="preserve">   </w:t>
      </w:r>
      <w:r w:rsidRPr="0001053E">
        <w:rPr>
          <w:color w:val="000000"/>
          <w:lang w:val="uk-UA" w:eastAsia="uk-UA"/>
        </w:rPr>
        <w:t xml:space="preserve">  Петро БЕЗМЕЩУК</w:t>
      </w:r>
      <w:r w:rsidRPr="0001053E">
        <w:rPr>
          <w:color w:val="000000"/>
          <w:lang w:val="uk-UA"/>
        </w:rPr>
        <w:t xml:space="preserve">                                                                                         </w:t>
      </w: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BA47A8" w:rsidRPr="0001053E" w:rsidRDefault="00260E5A" w:rsidP="00C60E7A">
      <w:pPr>
        <w:rPr>
          <w:i/>
          <w:color w:val="000000"/>
          <w:lang w:val="uk-UA"/>
        </w:rPr>
      </w:pPr>
      <w:r w:rsidRPr="0001053E">
        <w:rPr>
          <w:color w:val="000000"/>
          <w:sz w:val="24"/>
          <w:szCs w:val="24"/>
        </w:rPr>
        <w:br w:type="page"/>
      </w:r>
      <w:r w:rsidR="00526F29" w:rsidRPr="0001053E">
        <w:rPr>
          <w:i/>
          <w:color w:val="000000"/>
          <w:lang w:val="uk-UA"/>
        </w:rPr>
        <w:lastRenderedPageBreak/>
        <w:t xml:space="preserve">      </w:t>
      </w:r>
    </w:p>
    <w:p w:rsidR="00526F29" w:rsidRPr="0001053E" w:rsidRDefault="00526F29" w:rsidP="00526F29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</w:t>
      </w:r>
    </w:p>
    <w:p w:rsidR="00526F29" w:rsidRPr="0001053E" w:rsidRDefault="00526F29" w:rsidP="00526F29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Додаток 4</w:t>
      </w:r>
      <w:r w:rsidRPr="0001053E">
        <w:rPr>
          <w:i/>
          <w:color w:val="000000"/>
          <w:lang w:val="uk-UA"/>
        </w:rPr>
        <w:br/>
        <w:t xml:space="preserve">                                                                       до Умов конкурсу з перевезення                             </w:t>
      </w:r>
    </w:p>
    <w:p w:rsidR="00526F29" w:rsidRPr="0001053E" w:rsidRDefault="00526F29" w:rsidP="00526F29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пасажирів на міських автобусних </w:t>
      </w:r>
    </w:p>
    <w:p w:rsidR="00526F29" w:rsidRPr="0001053E" w:rsidRDefault="00526F29" w:rsidP="00526F29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маршрутах загального користування   </w:t>
      </w:r>
    </w:p>
    <w:p w:rsidR="00526F29" w:rsidRPr="0001053E" w:rsidRDefault="00526F29" w:rsidP="00526F29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№1 та №2 м. Могилева-Подільського </w:t>
      </w:r>
    </w:p>
    <w:p w:rsidR="00526F29" w:rsidRPr="0001053E" w:rsidRDefault="00526F29" w:rsidP="00526F29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_______________________________</w:t>
      </w:r>
      <w:r w:rsidRPr="0001053E">
        <w:rPr>
          <w:rFonts w:ascii="Times New Roman" w:hAnsi="Times New Roman"/>
          <w:i/>
          <w:color w:val="000000"/>
          <w:sz w:val="28"/>
          <w:szCs w:val="28"/>
        </w:rPr>
        <w:br/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</w:t>
      </w:r>
      <w:r w:rsidR="004A40E0" w:rsidRPr="0001053E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рганізатора перевезень)</w:t>
      </w:r>
    </w:p>
    <w:p w:rsidR="008D6297" w:rsidRPr="0001053E" w:rsidRDefault="008D6297" w:rsidP="00526F2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b/>
          <w:color w:val="000000"/>
          <w:sz w:val="28"/>
          <w:szCs w:val="28"/>
        </w:rPr>
      </w:pPr>
    </w:p>
    <w:p w:rsidR="00526F29" w:rsidRPr="0001053E" w:rsidRDefault="00526F29" w:rsidP="00526F2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b/>
          <w:color w:val="000000"/>
          <w:sz w:val="28"/>
          <w:szCs w:val="28"/>
        </w:rPr>
      </w:pPr>
    </w:p>
    <w:p w:rsidR="00526F29" w:rsidRPr="0001053E" w:rsidRDefault="00526F29" w:rsidP="00526F2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b/>
          <w:color w:val="000000"/>
          <w:sz w:val="28"/>
          <w:szCs w:val="28"/>
        </w:rPr>
      </w:pPr>
    </w:p>
    <w:p w:rsidR="00260E5A" w:rsidRPr="0001053E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53E">
        <w:rPr>
          <w:rFonts w:ascii="Times New Roman" w:hAnsi="Times New Roman"/>
          <w:b/>
          <w:color w:val="000000"/>
          <w:sz w:val="28"/>
          <w:szCs w:val="28"/>
        </w:rPr>
        <w:t>АНКЕТА</w:t>
      </w:r>
      <w:r w:rsidRPr="0001053E">
        <w:rPr>
          <w:rFonts w:ascii="Times New Roman" w:hAnsi="Times New Roman"/>
          <w:b/>
          <w:color w:val="000000"/>
          <w:sz w:val="28"/>
          <w:szCs w:val="28"/>
        </w:rPr>
        <w:br/>
        <w:t xml:space="preserve">до заяви про участь у конкурсі з перевезення пасажирів </w:t>
      </w:r>
      <w:r w:rsidRPr="0001053E">
        <w:rPr>
          <w:rFonts w:ascii="Times New Roman" w:hAnsi="Times New Roman"/>
          <w:b/>
          <w:color w:val="000000"/>
          <w:sz w:val="28"/>
          <w:szCs w:val="28"/>
        </w:rPr>
        <w:br/>
        <w:t>або продовження строку дії договору (дозволу)</w:t>
      </w:r>
    </w:p>
    <w:p w:rsidR="00526F29" w:rsidRPr="0001053E" w:rsidRDefault="00526F29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8596"/>
      </w:tblGrid>
      <w:tr w:rsidR="00260E5A" w:rsidRPr="0001053E" w:rsidTr="00FD389B">
        <w:trPr>
          <w:tblHeader/>
        </w:trPr>
        <w:tc>
          <w:tcPr>
            <w:tcW w:w="1009" w:type="dxa"/>
            <w:shd w:val="clear" w:color="auto" w:fill="auto"/>
            <w:vAlign w:val="center"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10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Поряд-ковий</w:t>
            </w:r>
            <w:proofErr w:type="spellEnd"/>
            <w:r w:rsidRPr="00010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8596" w:type="dxa"/>
            <w:shd w:val="clear" w:color="auto" w:fill="auto"/>
            <w:vAlign w:val="center"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Найменування показника</w:t>
            </w:r>
          </w:p>
        </w:tc>
      </w:tr>
      <w:tr w:rsidR="00260E5A" w:rsidRPr="0001053E" w:rsidTr="00FD389B">
        <w:tc>
          <w:tcPr>
            <w:tcW w:w="1009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96" w:type="dxa"/>
            <w:shd w:val="clear" w:color="auto" w:fill="auto"/>
            <w:hideMark/>
          </w:tcPr>
          <w:p w:rsidR="00260E5A" w:rsidRPr="0001053E" w:rsidRDefault="00260E5A" w:rsidP="00E06836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договір (дозвіл), про те, ким і на який період укладений (виданий) як переможцю попереднього конкурсу (за наявності)</w:t>
            </w:r>
            <w:r w:rsidR="00526F29" w:rsidRPr="000105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60E5A" w:rsidRPr="00751D1B" w:rsidTr="00FD389B">
        <w:trPr>
          <w:trHeight w:val="891"/>
        </w:trPr>
        <w:tc>
          <w:tcPr>
            <w:tcW w:w="1009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96" w:type="dxa"/>
            <w:shd w:val="clear" w:color="auto" w:fill="auto"/>
            <w:hideMark/>
          </w:tcPr>
          <w:p w:rsidR="00260E5A" w:rsidRPr="0001053E" w:rsidRDefault="00260E5A" w:rsidP="00E06836">
            <w:pPr>
              <w:pStyle w:val="ab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документи, що підтверджують право власності чи користування земельними ділянками, а також право власності чи користування приміщеннями, де забезпечується проведення медичного огляду водіїв, їх стажування та інструктажі, а також огляд технічного стану автобусів та їх зберігання</w:t>
            </w:r>
            <w:r w:rsidR="00526F29" w:rsidRPr="000105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60E5A" w:rsidRPr="0001053E" w:rsidRDefault="00260E5A" w:rsidP="00E25AC7">
      <w:pPr>
        <w:pStyle w:val="ab"/>
        <w:spacing w:befor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016"/>
        <w:gridCol w:w="1723"/>
        <w:gridCol w:w="3576"/>
      </w:tblGrid>
      <w:tr w:rsidR="00260E5A" w:rsidRPr="0001053E" w:rsidTr="00FD389B">
        <w:tc>
          <w:tcPr>
            <w:tcW w:w="4962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</w:t>
            </w:r>
            <w:r w:rsidR="00526F29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(найменування посади керівника автомобільного перевізника-пре</w:t>
            </w:r>
            <w:r w:rsidR="00526F29"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тендента, фізичної особи - 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підприємця або уповноваженої особи)</w:t>
            </w:r>
          </w:p>
        </w:tc>
        <w:tc>
          <w:tcPr>
            <w:tcW w:w="1830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  <w:hideMark/>
          </w:tcPr>
          <w:p w:rsidR="00260E5A" w:rsidRPr="0001053E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____________________________</w:t>
            </w:r>
            <w:r w:rsidRPr="0001053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60E5A" w:rsidRPr="0001053E" w:rsidRDefault="00260E5A" w:rsidP="00E25AC7">
      <w:pPr>
        <w:pStyle w:val="ab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053E">
        <w:rPr>
          <w:rFonts w:ascii="Times New Roman" w:hAnsi="Times New Roman"/>
          <w:color w:val="000000"/>
          <w:sz w:val="28"/>
          <w:szCs w:val="28"/>
        </w:rPr>
        <w:t>____ _________ 20___ року</w:t>
      </w: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t xml:space="preserve">Перший заступник міського голови                                     </w:t>
      </w:r>
      <w:r w:rsidR="00200A8A">
        <w:rPr>
          <w:color w:val="000000"/>
          <w:lang w:val="uk-UA" w:eastAsia="uk-UA"/>
        </w:rPr>
        <w:t xml:space="preserve">   </w:t>
      </w:r>
      <w:r w:rsidRPr="0001053E">
        <w:rPr>
          <w:color w:val="000000"/>
          <w:lang w:val="uk-UA" w:eastAsia="uk-UA"/>
        </w:rPr>
        <w:t>Петро БЕЗМЕЩУК</w:t>
      </w:r>
      <w:r w:rsidRPr="0001053E">
        <w:rPr>
          <w:color w:val="000000"/>
          <w:lang w:val="uk-UA"/>
        </w:rPr>
        <w:t xml:space="preserve">                                                                                         </w:t>
      </w:r>
    </w:p>
    <w:p w:rsidR="00260E5A" w:rsidRPr="0001053E" w:rsidRDefault="00260E5A" w:rsidP="00E25AC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260E5A" w:rsidRPr="0001053E" w:rsidRDefault="00260E5A" w:rsidP="00E25AC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000000"/>
          <w:sz w:val="19"/>
          <w:szCs w:val="19"/>
          <w:lang w:val="uk-UA"/>
        </w:rPr>
      </w:pPr>
    </w:p>
    <w:p w:rsidR="00BA47A8" w:rsidRPr="0001053E" w:rsidRDefault="00BA47A8" w:rsidP="00526F29">
      <w:pPr>
        <w:ind w:firstLine="5245"/>
        <w:rPr>
          <w:color w:val="000000"/>
          <w:sz w:val="19"/>
          <w:szCs w:val="19"/>
          <w:lang w:val="uk-UA"/>
        </w:rPr>
      </w:pPr>
    </w:p>
    <w:p w:rsidR="00526F29" w:rsidRPr="0001053E" w:rsidRDefault="00260E5A" w:rsidP="00526F29">
      <w:pPr>
        <w:ind w:firstLine="5245"/>
        <w:rPr>
          <w:i/>
          <w:color w:val="000000"/>
          <w:lang w:val="uk-UA"/>
        </w:rPr>
      </w:pPr>
      <w:r w:rsidRPr="0001053E">
        <w:rPr>
          <w:color w:val="000000"/>
          <w:sz w:val="19"/>
          <w:szCs w:val="19"/>
          <w:lang w:val="uk-UA"/>
        </w:rPr>
        <w:br w:type="page"/>
      </w:r>
      <w:r w:rsidR="00526F29" w:rsidRPr="0001053E">
        <w:rPr>
          <w:i/>
          <w:color w:val="000000"/>
          <w:lang w:val="uk-UA"/>
        </w:rPr>
        <w:lastRenderedPageBreak/>
        <w:t xml:space="preserve">              </w:t>
      </w:r>
    </w:p>
    <w:p w:rsidR="00526F29" w:rsidRPr="0001053E" w:rsidRDefault="00526F29" w:rsidP="00526F29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Додаток 5</w:t>
      </w:r>
      <w:r w:rsidRPr="0001053E">
        <w:rPr>
          <w:i/>
          <w:color w:val="000000"/>
          <w:lang w:val="uk-UA"/>
        </w:rPr>
        <w:br/>
        <w:t xml:space="preserve">                                                                       до Умов конкурсу з перевезення                             </w:t>
      </w:r>
    </w:p>
    <w:p w:rsidR="00526F29" w:rsidRPr="0001053E" w:rsidRDefault="00526F29" w:rsidP="00526F29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пасажирів на міських автобусних </w:t>
      </w:r>
    </w:p>
    <w:p w:rsidR="00526F29" w:rsidRPr="0001053E" w:rsidRDefault="00526F29" w:rsidP="00526F29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маршрутах загального користування   </w:t>
      </w:r>
    </w:p>
    <w:p w:rsidR="00526F29" w:rsidRPr="0001053E" w:rsidRDefault="00526F29" w:rsidP="00526F29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№1 та №2 м. Могилева-Подільського </w:t>
      </w:r>
    </w:p>
    <w:p w:rsidR="00526F29" w:rsidRPr="0001053E" w:rsidRDefault="00526F29" w:rsidP="00526F29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_______________________________</w:t>
      </w:r>
      <w:r w:rsidRPr="0001053E">
        <w:rPr>
          <w:rFonts w:ascii="Times New Roman" w:hAnsi="Times New Roman"/>
          <w:i/>
          <w:color w:val="000000"/>
          <w:sz w:val="28"/>
          <w:szCs w:val="28"/>
        </w:rPr>
        <w:br/>
      </w:r>
      <w:r w:rsidRPr="000105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 xml:space="preserve">(найменування </w:t>
      </w:r>
      <w:r w:rsidR="004A40E0" w:rsidRPr="0001053E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1053E">
        <w:rPr>
          <w:rFonts w:ascii="Times New Roman" w:hAnsi="Times New Roman"/>
          <w:i/>
          <w:color w:val="000000"/>
          <w:sz w:val="24"/>
          <w:szCs w:val="24"/>
        </w:rPr>
        <w:t>рганізатора перевезень)</w:t>
      </w:r>
    </w:p>
    <w:p w:rsidR="00260E5A" w:rsidRPr="0001053E" w:rsidRDefault="00260E5A" w:rsidP="00526F29">
      <w:pPr>
        <w:ind w:firstLine="5245"/>
        <w:rPr>
          <w:color w:val="000000"/>
          <w:sz w:val="19"/>
          <w:szCs w:val="19"/>
          <w:lang w:val="uk-UA"/>
        </w:rPr>
      </w:pPr>
    </w:p>
    <w:p w:rsidR="00526F29" w:rsidRPr="0001053E" w:rsidRDefault="00526F29" w:rsidP="00526F29">
      <w:pPr>
        <w:ind w:firstLine="5245"/>
        <w:rPr>
          <w:color w:val="000000"/>
          <w:sz w:val="19"/>
          <w:szCs w:val="19"/>
          <w:lang w:val="uk-UA"/>
        </w:rPr>
      </w:pPr>
    </w:p>
    <w:p w:rsidR="00D06766" w:rsidRPr="0001053E" w:rsidRDefault="00D06766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1053E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ПЕРЕЛІК </w:t>
      </w:r>
      <w:r w:rsidRPr="0001053E">
        <w:rPr>
          <w:rFonts w:ascii="Times New Roman" w:hAnsi="Times New Roman"/>
          <w:b/>
          <w:noProof/>
          <w:color w:val="000000"/>
          <w:sz w:val="28"/>
          <w:szCs w:val="28"/>
        </w:rPr>
        <w:br/>
        <w:t>показників нарахування балів за системою оцінки пропозицій автомобільних перевізників-претендентів (на участь у конкурсі з перевезення пасажирів на внутрішньообласних маршрутах та маршрутах в межах території однієї територіальної громади)</w:t>
      </w:r>
    </w:p>
    <w:p w:rsidR="00526F29" w:rsidRPr="0001053E" w:rsidRDefault="00526F29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72"/>
        <w:gridCol w:w="6681"/>
        <w:gridCol w:w="1637"/>
      </w:tblGrid>
      <w:tr w:rsidR="00D06766" w:rsidRPr="0001053E" w:rsidTr="00AE7FA7">
        <w:trPr>
          <w:trHeight w:val="20"/>
          <w:tblHeader/>
        </w:trPr>
        <w:tc>
          <w:tcPr>
            <w:tcW w:w="1063" w:type="dxa"/>
            <w:vAlign w:val="center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6759" w:type="dxa"/>
            <w:vAlign w:val="center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Показники, за якими оцінюються автомобільні перевізники-претенденти</w:t>
            </w:r>
          </w:p>
        </w:tc>
        <w:tc>
          <w:tcPr>
            <w:tcW w:w="1641" w:type="dxa"/>
            <w:vAlign w:val="center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Кількість балів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59" w:type="dxa"/>
            <w:hideMark/>
          </w:tcPr>
          <w:p w:rsidR="00D06766" w:rsidRPr="0001053E" w:rsidRDefault="00D06766" w:rsidP="00E5467D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Робота перевізника-претендента на визначеному </w:t>
            </w:r>
            <w:r w:rsidR="00E546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рганізатором перевезень об’єкті конкурсу протягом усього строку дії попереднього дозволу (договору) як переможця попереднього конкурсу 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+ 10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59" w:type="dxa"/>
            <w:hideMark/>
          </w:tcPr>
          <w:p w:rsidR="009A6552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перевізника-претендента у власності, співвласності (або таких, що використовуються ними на правах фінансового лізингу) автобусів для відповідного виду перевезень категорії Євро-3 (бали нараховуються окремо </w:t>
            </w:r>
          </w:p>
          <w:p w:rsidR="00D06766" w:rsidRPr="0001053E" w:rsidRDefault="00D06766" w:rsidP="00E5467D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за кожен автобус, який пропонується до використання на об’єкті конкурсу, в межах загальної кількості, встановленої </w:t>
            </w:r>
            <w:r w:rsidR="00E546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+ 3</w:t>
            </w:r>
          </w:p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(+ 1 для міських і приміських маршрутів)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59" w:type="dxa"/>
            <w:hideMark/>
          </w:tcPr>
          <w:p w:rsidR="00D06766" w:rsidRPr="0001053E" w:rsidRDefault="00D06766" w:rsidP="00E5467D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перевізника-претендента у власності, співвласності (або таких, що використовуються ними на правах фінансового лізингу) автобусів для відповідного виду перевезень категорії Євро-4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E546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+ 4</w:t>
            </w:r>
          </w:p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(+ 2 для міських і приміських маршрутів)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59" w:type="dxa"/>
            <w:hideMark/>
          </w:tcPr>
          <w:p w:rsidR="00D06766" w:rsidRPr="0001053E" w:rsidRDefault="00D06766" w:rsidP="00E5467D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перевізника-претендента у власності, співвласності (або таких, що використовуються ними на правах фінансового лізингу) автобусів для відповідного виду перевезень категорії Євро-5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E546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+ 5</w:t>
            </w:r>
          </w:p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(+ 3 для міських і приміських маршрутів)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AE7FA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59" w:type="dxa"/>
          </w:tcPr>
          <w:p w:rsidR="00526F29" w:rsidRPr="0001053E" w:rsidRDefault="00D06766" w:rsidP="00AE7FA7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перевізника-претендента у власності, співвласності (або таких, що використовуються ними на правах фінансового лізингу) автобусів для відповідного виду перевезень категорії Євро-6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E546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  <w:p w:rsidR="00AE7FA7" w:rsidRPr="0001053E" w:rsidRDefault="00AE7FA7" w:rsidP="00AE7FA7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+ 6</w:t>
            </w:r>
          </w:p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(+ 4 для міських і приміських маршрутів)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AE7FA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59" w:type="dxa"/>
            <w:hideMark/>
          </w:tcPr>
          <w:p w:rsidR="00A04B61" w:rsidRPr="0001053E" w:rsidRDefault="00D06766" w:rsidP="000E052B">
            <w:pPr>
              <w:pStyle w:val="ab"/>
              <w:tabs>
                <w:tab w:val="left" w:pos="3566"/>
              </w:tabs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перевізника-претендента у власності, співвласності (або таких, що використовуються ними на правах фінансового лізингу) електроавтобусів </w:t>
            </w:r>
          </w:p>
          <w:p w:rsidR="004A7388" w:rsidRPr="0001053E" w:rsidRDefault="00D06766" w:rsidP="00AE7FA7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C137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рганізатором перевезень, </w:t>
            </w:r>
          </w:p>
          <w:p w:rsidR="00D06766" w:rsidRPr="0001053E" w:rsidRDefault="00D06766" w:rsidP="00AE7FA7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+ 7</w:t>
            </w:r>
          </w:p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(+ 5 для міських і приміських маршрутів)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59" w:type="dxa"/>
            <w:hideMark/>
          </w:tcPr>
          <w:p w:rsidR="00A04B61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перевізника-претендента у власності, співвласності (або таких, що використовуються ними на правах фінансового лізингу) низькопідлогових автобусів </w:t>
            </w:r>
          </w:p>
          <w:p w:rsidR="00A04B61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(бали нараховуються виключно у разі проведення конкурсу на міських та приміських маршрутах окремо за кожен автобус, який пропонується до використання на об’єкті конкурсу, </w:t>
            </w:r>
          </w:p>
          <w:p w:rsidR="00D06766" w:rsidRPr="0001053E" w:rsidRDefault="00D06766" w:rsidP="00C13766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в межах загальної кількості, встановленої </w:t>
            </w:r>
            <w:r w:rsidR="00C137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+ 5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59" w:type="dxa"/>
            <w:hideMark/>
          </w:tcPr>
          <w:p w:rsidR="00D06766" w:rsidRPr="0001053E" w:rsidRDefault="00D06766" w:rsidP="00C13766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Наявність у перевізника-претендента у власності, співвласності (або таких, що використовуються ними на правах фінансового лізингу) автобусів із спеціальним обладнанням для їх експлуатації на екологічно ч</w:t>
            </w:r>
            <w:r w:rsidR="009D5A74"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истих видах палива (газодизелі) 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(бали нараховуються виключно у разі проведення конкурсу на міських маршрутах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C137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+ 7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59" w:type="dxa"/>
            <w:hideMark/>
          </w:tcPr>
          <w:p w:rsidR="00A04B61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Наявність у перевізника-претендента у власності, співвласності (або таких, що використовуються ними на правах фінансового лізингу) автобусів, пристосованих для перевезення осіб з інвалідністю та інших маломобільних груп населення, заявлених для участі на об’єкті конкурсу (бал</w:t>
            </w:r>
            <w:r w:rsidR="009E6131"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 нараховуються у разі 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проведення конкурсу на міжміських внутрішньообласних маршрутах окремо за кожен автобус, який пропонується до використання на об’єкті конкурсу, </w:t>
            </w:r>
          </w:p>
          <w:p w:rsidR="00D06766" w:rsidRPr="0001053E" w:rsidRDefault="00D06766" w:rsidP="00C13766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в межах загальної кількості, встановленої </w:t>
            </w:r>
            <w:r w:rsidR="00C137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+ 4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59" w:type="dxa"/>
            <w:hideMark/>
          </w:tcPr>
          <w:p w:rsidR="009A6552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Наявність матеріально-технічної бази, на якій забезпечується проведення медичного огляду водіїв</w:t>
            </w:r>
            <w:r w:rsidR="009E6131"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 їх стажування та інстру</w:t>
            </w:r>
            <w:r w:rsidR="00BE1F5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ктажі, 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 також огляд технічного стану автобусів та </w:t>
            </w:r>
          </w:p>
          <w:p w:rsidR="009A6552" w:rsidRPr="0001053E" w:rsidRDefault="00BE1F5E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їх зберігання у разі </w:t>
            </w:r>
            <w:r w:rsidR="00D06766"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розміщення такої бази на відстані </w:t>
            </w:r>
          </w:p>
          <w:p w:rsidR="009A6552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не більш як 20 кілометрів від місця формування рейсу) </w:t>
            </w:r>
          </w:p>
          <w:p w:rsidR="00D06766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(бали нараховуються за інформацією Укртрансбезпеки відповідно до бази ліцензійного реєстру)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+ 15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59" w:type="dxa"/>
            <w:hideMark/>
          </w:tcPr>
          <w:p w:rsidR="009A6552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дорожньо-транспортних пригод, скоєних з вини водія перевізника-претендента, у яких є загиблі, доведеної </w:t>
            </w:r>
          </w:p>
          <w:p w:rsidR="00D06766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 судовому порядку, які сталися протягом року до дати проведення конкурсу </w:t>
            </w: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- 10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59" w:type="dxa"/>
            <w:hideMark/>
          </w:tcPr>
          <w:p w:rsidR="00AE7FA7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Наявність дорожньо-транспортних пригод без потерпілих, скоєних з вини водія перевізника-претендента, доведених у судовому порядку, які сталися протягом двох років до дати проведення конкурсу</w:t>
            </w:r>
          </w:p>
          <w:p w:rsidR="00C43666" w:rsidRPr="0001053E" w:rsidRDefault="00C436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43666" w:rsidRPr="0001053E" w:rsidRDefault="00C436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43666" w:rsidRPr="0001053E" w:rsidRDefault="00C436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- 5</w:t>
            </w:r>
          </w:p>
        </w:tc>
      </w:tr>
      <w:tr w:rsidR="00D06766" w:rsidRPr="0001053E" w:rsidTr="00AE7FA7">
        <w:trPr>
          <w:trHeight w:val="20"/>
        </w:trPr>
        <w:tc>
          <w:tcPr>
            <w:tcW w:w="1063" w:type="dxa"/>
            <w:hideMark/>
          </w:tcPr>
          <w:p w:rsidR="00D06766" w:rsidRPr="0001053E" w:rsidRDefault="00D06766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759" w:type="dxa"/>
            <w:hideMark/>
          </w:tcPr>
          <w:p w:rsidR="00D06766" w:rsidRPr="0001053E" w:rsidRDefault="00D06766" w:rsidP="00526F29">
            <w:pPr>
              <w:pStyle w:val="ab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Наявність у водія перевізника-претендента трьох та більше порушень правил дорожнього руху, зафіксованих упродовж одного року до дати проведення </w:t>
            </w:r>
            <w:r w:rsidR="00584B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конкурсу (застосовується у разі </w:t>
            </w: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скоєння порушень правил дорожнього руху одним і тим же водієм)</w:t>
            </w:r>
          </w:p>
        </w:tc>
        <w:tc>
          <w:tcPr>
            <w:tcW w:w="1641" w:type="dxa"/>
            <w:hideMark/>
          </w:tcPr>
          <w:p w:rsidR="00D06766" w:rsidRPr="0001053E" w:rsidRDefault="00AB38B2" w:rsidP="00E25AC7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105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- 3</w:t>
            </w:r>
          </w:p>
        </w:tc>
      </w:tr>
    </w:tbl>
    <w:p w:rsidR="00D06766" w:rsidRPr="0001053E" w:rsidRDefault="00D06766" w:rsidP="00E25AC7">
      <w:pPr>
        <w:rPr>
          <w:noProof/>
          <w:color w:val="000000"/>
          <w:lang w:val="uk-UA"/>
        </w:rPr>
      </w:pPr>
    </w:p>
    <w:p w:rsidR="00AE7FA7" w:rsidRPr="0001053E" w:rsidRDefault="00AE7FA7" w:rsidP="00E25AC7">
      <w:pPr>
        <w:ind w:firstLine="5245"/>
        <w:rPr>
          <w:color w:val="000000"/>
          <w:lang w:val="uk-UA"/>
        </w:rPr>
      </w:pPr>
    </w:p>
    <w:p w:rsidR="00AE7FA7" w:rsidRPr="0001053E" w:rsidRDefault="00AE7FA7" w:rsidP="00E25AC7">
      <w:pPr>
        <w:ind w:firstLine="5245"/>
        <w:rPr>
          <w:color w:val="000000"/>
          <w:lang w:val="uk-UA"/>
        </w:rPr>
      </w:pPr>
    </w:p>
    <w:p w:rsidR="00AE7FA7" w:rsidRPr="0001053E" w:rsidRDefault="00AE7FA7" w:rsidP="00E25AC7">
      <w:pPr>
        <w:ind w:firstLine="5245"/>
        <w:rPr>
          <w:color w:val="000000"/>
          <w:lang w:val="uk-UA"/>
        </w:rPr>
      </w:pPr>
    </w:p>
    <w:p w:rsidR="00AE7FA7" w:rsidRPr="0001053E" w:rsidRDefault="00AE7FA7" w:rsidP="00E25AC7">
      <w:pPr>
        <w:ind w:firstLine="5245"/>
        <w:rPr>
          <w:color w:val="000000"/>
          <w:lang w:val="uk-UA"/>
        </w:rPr>
      </w:pPr>
    </w:p>
    <w:p w:rsidR="002D28CD" w:rsidRPr="0001053E" w:rsidRDefault="002D28CD" w:rsidP="00E25AC7">
      <w:pPr>
        <w:ind w:firstLine="5245"/>
        <w:rPr>
          <w:color w:val="000000"/>
          <w:lang w:val="uk-UA"/>
        </w:rPr>
      </w:pPr>
    </w:p>
    <w:p w:rsidR="00260E5A" w:rsidRPr="0001053E" w:rsidRDefault="00260E5A" w:rsidP="00E25AC7">
      <w:pPr>
        <w:ind w:firstLine="5245"/>
        <w:rPr>
          <w:color w:val="000000"/>
          <w:sz w:val="24"/>
          <w:szCs w:val="24"/>
          <w:lang w:val="uk-UA"/>
        </w:rPr>
      </w:pPr>
      <w:r w:rsidRPr="0001053E">
        <w:rPr>
          <w:color w:val="00000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</w:p>
    <w:p w:rsidR="00260E5A" w:rsidRPr="0001053E" w:rsidRDefault="00260E5A" w:rsidP="00E25AC7">
      <w:pPr>
        <w:rPr>
          <w:color w:val="000000"/>
          <w:lang w:val="uk-UA"/>
        </w:rPr>
      </w:pPr>
      <w:r w:rsidRPr="0001053E">
        <w:rPr>
          <w:color w:val="000000"/>
          <w:lang w:val="uk-UA" w:eastAsia="uk-UA"/>
        </w:rPr>
        <w:t xml:space="preserve">Перший заступник міського голови                                   </w:t>
      </w:r>
      <w:r w:rsidR="00AE7FA7" w:rsidRPr="0001053E">
        <w:rPr>
          <w:color w:val="000000"/>
          <w:lang w:val="uk-UA" w:eastAsia="uk-UA"/>
        </w:rPr>
        <w:t xml:space="preserve">   </w:t>
      </w:r>
      <w:r w:rsidRPr="0001053E">
        <w:rPr>
          <w:color w:val="000000"/>
          <w:lang w:val="uk-UA" w:eastAsia="uk-UA"/>
        </w:rPr>
        <w:t xml:space="preserve"> </w:t>
      </w:r>
      <w:r w:rsidR="00E06836" w:rsidRPr="0001053E">
        <w:rPr>
          <w:color w:val="000000"/>
          <w:lang w:val="uk-UA" w:eastAsia="uk-UA"/>
        </w:rPr>
        <w:t xml:space="preserve"> </w:t>
      </w:r>
      <w:r w:rsidRPr="0001053E">
        <w:rPr>
          <w:color w:val="000000"/>
          <w:lang w:val="uk-UA" w:eastAsia="uk-UA"/>
        </w:rPr>
        <w:t xml:space="preserve"> Петро БЕЗМЕЩУК</w:t>
      </w:r>
      <w:r w:rsidRPr="0001053E">
        <w:rPr>
          <w:color w:val="000000"/>
          <w:lang w:val="uk-UA"/>
        </w:rPr>
        <w:t xml:space="preserve">                                                                                         </w:t>
      </w:r>
    </w:p>
    <w:p w:rsidR="00260E5A" w:rsidRPr="0001053E" w:rsidRDefault="00260E5A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3A1718">
      <w:pPr>
        <w:tabs>
          <w:tab w:val="left" w:pos="4962"/>
        </w:tabs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E25AC7">
      <w:pPr>
        <w:jc w:val="center"/>
        <w:rPr>
          <w:color w:val="000000"/>
          <w:sz w:val="24"/>
          <w:szCs w:val="24"/>
          <w:lang w:val="uk-UA"/>
        </w:rPr>
      </w:pPr>
    </w:p>
    <w:p w:rsidR="00BA47A8" w:rsidRPr="0001053E" w:rsidRDefault="00BA47A8" w:rsidP="00E25AC7">
      <w:pPr>
        <w:jc w:val="center"/>
        <w:rPr>
          <w:color w:val="000000"/>
          <w:sz w:val="24"/>
          <w:szCs w:val="24"/>
          <w:lang w:val="uk-UA"/>
        </w:rPr>
      </w:pPr>
    </w:p>
    <w:p w:rsidR="00BA47A8" w:rsidRPr="0001053E" w:rsidRDefault="00BA47A8" w:rsidP="00E25AC7">
      <w:pPr>
        <w:jc w:val="center"/>
        <w:rPr>
          <w:color w:val="000000"/>
          <w:sz w:val="24"/>
          <w:szCs w:val="24"/>
          <w:lang w:val="uk-UA"/>
        </w:rPr>
      </w:pPr>
    </w:p>
    <w:p w:rsidR="00AE7FA7" w:rsidRPr="0001053E" w:rsidRDefault="00AE7FA7" w:rsidP="00AE7FA7">
      <w:pPr>
        <w:ind w:firstLine="5245"/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</w:t>
      </w:r>
      <w:r w:rsidR="0021792A" w:rsidRPr="0001053E">
        <w:rPr>
          <w:i/>
          <w:color w:val="000000"/>
          <w:lang w:val="uk-UA"/>
        </w:rPr>
        <w:t xml:space="preserve"> </w:t>
      </w:r>
      <w:r w:rsidRPr="0001053E">
        <w:rPr>
          <w:i/>
          <w:color w:val="000000"/>
          <w:lang w:val="uk-UA"/>
        </w:rPr>
        <w:t xml:space="preserve">    Додаток 6</w:t>
      </w:r>
      <w:r w:rsidRPr="0001053E">
        <w:rPr>
          <w:i/>
          <w:color w:val="000000"/>
          <w:lang w:val="uk-UA"/>
        </w:rPr>
        <w:br/>
        <w:t xml:space="preserve">                                                                       до Умов конкурсу з перевезення                             </w:t>
      </w:r>
    </w:p>
    <w:p w:rsidR="00AE7FA7" w:rsidRPr="0001053E" w:rsidRDefault="00AE7FA7" w:rsidP="00AE7FA7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пасажирів на міських автобусних </w:t>
      </w:r>
    </w:p>
    <w:p w:rsidR="00AE7FA7" w:rsidRPr="0001053E" w:rsidRDefault="00AE7FA7" w:rsidP="00AE7FA7">
      <w:pPr>
        <w:rPr>
          <w:i/>
          <w:color w:val="000000"/>
          <w:lang w:val="uk-UA"/>
        </w:rPr>
      </w:pPr>
      <w:r w:rsidRPr="0001053E">
        <w:rPr>
          <w:i/>
          <w:color w:val="000000"/>
          <w:lang w:val="uk-UA"/>
        </w:rPr>
        <w:t xml:space="preserve">                                                                       маршрутах загального користування   </w:t>
      </w:r>
    </w:p>
    <w:p w:rsidR="00AE7FA7" w:rsidRPr="0001053E" w:rsidRDefault="00AE7FA7" w:rsidP="00AE7FA7">
      <w:pPr>
        <w:pStyle w:val="ab"/>
        <w:spacing w:before="0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010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№1 та №2 м. Могилева-Подільського </w:t>
      </w:r>
    </w:p>
    <w:p w:rsidR="00AE7FA7" w:rsidRDefault="00AE7FA7" w:rsidP="00AE7FA7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 w:rsidRPr="00FE5E2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_______________________________</w:t>
      </w:r>
      <w:r w:rsidRPr="00FE5E2C">
        <w:rPr>
          <w:rFonts w:ascii="Times New Roman" w:hAnsi="Times New Roman"/>
          <w:i/>
          <w:sz w:val="28"/>
          <w:szCs w:val="28"/>
        </w:rPr>
        <w:br/>
      </w:r>
      <w:r w:rsidRPr="00A864C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864C5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2D28CD">
        <w:rPr>
          <w:rFonts w:ascii="Times New Roman" w:hAnsi="Times New Roman"/>
          <w:i/>
          <w:sz w:val="24"/>
          <w:szCs w:val="24"/>
        </w:rPr>
        <w:t>О</w:t>
      </w:r>
      <w:r w:rsidRPr="00A864C5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260E5A" w:rsidRPr="00E25AC7" w:rsidRDefault="00260E5A" w:rsidP="00E25AC7">
      <w:pPr>
        <w:jc w:val="center"/>
        <w:rPr>
          <w:color w:val="FF0000"/>
          <w:sz w:val="24"/>
          <w:szCs w:val="24"/>
          <w:lang w:val="uk-UA"/>
        </w:rPr>
      </w:pPr>
    </w:p>
    <w:p w:rsidR="00260E5A" w:rsidRPr="00E25AC7" w:rsidRDefault="00260E5A" w:rsidP="00AE7FA7">
      <w:pPr>
        <w:rPr>
          <w:sz w:val="24"/>
          <w:szCs w:val="24"/>
          <w:lang w:val="uk-UA"/>
        </w:rPr>
      </w:pPr>
    </w:p>
    <w:p w:rsidR="00260E5A" w:rsidRPr="00E25AC7" w:rsidRDefault="00260E5A" w:rsidP="00E25AC7">
      <w:pPr>
        <w:rPr>
          <w:sz w:val="20"/>
          <w:lang w:val="uk-UA"/>
        </w:rPr>
      </w:pPr>
      <w:r w:rsidRPr="00E25AC7">
        <w:rPr>
          <w:sz w:val="24"/>
          <w:szCs w:val="24"/>
          <w:lang w:val="uk-UA"/>
        </w:rPr>
        <w:t xml:space="preserve">                                     </w:t>
      </w:r>
    </w:p>
    <w:p w:rsidR="00260E5A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5AC7">
        <w:rPr>
          <w:rFonts w:ascii="Times New Roman" w:hAnsi="Times New Roman"/>
          <w:b/>
          <w:sz w:val="28"/>
          <w:szCs w:val="28"/>
        </w:rPr>
        <w:t>ЗАЯВА</w:t>
      </w:r>
      <w:r w:rsidRPr="00E25AC7">
        <w:rPr>
          <w:rFonts w:ascii="Times New Roman" w:hAnsi="Times New Roman"/>
          <w:b/>
          <w:sz w:val="28"/>
          <w:szCs w:val="28"/>
        </w:rPr>
        <w:br/>
        <w:t>про продовження строку дії договору (дозволу) з перевезення</w:t>
      </w:r>
      <w:r w:rsidRPr="00E25AC7">
        <w:rPr>
          <w:rFonts w:ascii="Times New Roman" w:hAnsi="Times New Roman"/>
          <w:b/>
          <w:sz w:val="28"/>
          <w:szCs w:val="28"/>
        </w:rPr>
        <w:br/>
        <w:t>пасажирів на автобусному маршруті загального користування</w:t>
      </w:r>
    </w:p>
    <w:p w:rsidR="00A372FD" w:rsidRPr="00E25AC7" w:rsidRDefault="00A372FD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2E6C" w:rsidRDefault="00260E5A" w:rsidP="00352E6C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sz w:val="28"/>
          <w:szCs w:val="28"/>
        </w:rPr>
        <w:t>1. ______________________________________</w:t>
      </w:r>
      <w:r w:rsidR="00A372FD">
        <w:rPr>
          <w:rFonts w:ascii="Times New Roman" w:hAnsi="Times New Roman"/>
          <w:sz w:val="28"/>
          <w:szCs w:val="28"/>
        </w:rPr>
        <w:t>_______________________</w:t>
      </w:r>
    </w:p>
    <w:p w:rsidR="00352E6C" w:rsidRPr="00352E6C" w:rsidRDefault="00352E6C" w:rsidP="00352E6C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i/>
          <w:sz w:val="24"/>
          <w:szCs w:val="24"/>
        </w:rPr>
        <w:t xml:space="preserve">(найменування автомобільного перевізника, поштові, фінансові </w:t>
      </w:r>
      <w:r>
        <w:rPr>
          <w:rFonts w:ascii="Times New Roman" w:hAnsi="Times New Roman"/>
          <w:i/>
          <w:sz w:val="24"/>
          <w:szCs w:val="24"/>
        </w:rPr>
        <w:t xml:space="preserve">реквізити, </w:t>
      </w:r>
    </w:p>
    <w:p w:rsidR="00174E61" w:rsidRDefault="00352E6C" w:rsidP="003A0E72">
      <w:pPr>
        <w:pStyle w:val="ab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3A0E72">
        <w:rPr>
          <w:rFonts w:ascii="Times New Roman" w:hAnsi="Times New Roman"/>
          <w:sz w:val="28"/>
          <w:szCs w:val="28"/>
        </w:rPr>
        <w:t>____________________________</w:t>
      </w:r>
      <w:r w:rsidR="00174E61">
        <w:rPr>
          <w:rFonts w:ascii="Times New Roman" w:hAnsi="Times New Roman"/>
          <w:sz w:val="28"/>
          <w:szCs w:val="28"/>
        </w:rPr>
        <w:t>____</w:t>
      </w:r>
    </w:p>
    <w:p w:rsidR="003A0E72" w:rsidRDefault="003A0E72" w:rsidP="003A0E72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код згідно з ЄДРПОУ, </w:t>
      </w:r>
      <w:r w:rsidRPr="00A372FD">
        <w:rPr>
          <w:rFonts w:ascii="Times New Roman" w:hAnsi="Times New Roman"/>
          <w:i/>
          <w:sz w:val="24"/>
          <w:szCs w:val="24"/>
        </w:rPr>
        <w:t xml:space="preserve">ідентифікаційний номер автомобільного перевізника, </w:t>
      </w:r>
    </w:p>
    <w:p w:rsidR="00352E6C" w:rsidRPr="00352E6C" w:rsidRDefault="00045DEB" w:rsidP="003A0E72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</w:t>
      </w:r>
      <w:r w:rsidR="003A0E72">
        <w:rPr>
          <w:rFonts w:ascii="Times New Roman" w:hAnsi="Times New Roman"/>
          <w:sz w:val="28"/>
          <w:szCs w:val="28"/>
        </w:rPr>
        <w:t>____________</w:t>
      </w:r>
      <w:r w:rsidR="00352E6C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260E5A" w:rsidRDefault="003A0E72" w:rsidP="00174E61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A372FD">
        <w:rPr>
          <w:rFonts w:ascii="Times New Roman" w:hAnsi="Times New Roman"/>
          <w:i/>
          <w:sz w:val="24"/>
          <w:szCs w:val="24"/>
        </w:rPr>
        <w:t>дані щодо юридичного та фактичного місця розташування, номер та дата прийняття рішення щодо видачі ліц</w:t>
      </w:r>
      <w:r>
        <w:rPr>
          <w:rFonts w:ascii="Times New Roman" w:hAnsi="Times New Roman"/>
          <w:i/>
          <w:sz w:val="24"/>
          <w:szCs w:val="24"/>
        </w:rPr>
        <w:t>ензії на здійснення перевезень)</w:t>
      </w:r>
    </w:p>
    <w:p w:rsidR="00174E61" w:rsidRPr="00AE7FA7" w:rsidRDefault="00174E61" w:rsidP="00174E61">
      <w:pPr>
        <w:pStyle w:val="ab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60E5A" w:rsidRPr="00AE7FA7" w:rsidRDefault="00260E5A" w:rsidP="00A372F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sz w:val="28"/>
          <w:szCs w:val="28"/>
        </w:rPr>
        <w:t>прошу продовжити строк дії договору (дозволу) _</w:t>
      </w:r>
      <w:r w:rsidR="00A372FD">
        <w:rPr>
          <w:rFonts w:ascii="Times New Roman" w:hAnsi="Times New Roman"/>
          <w:sz w:val="28"/>
          <w:szCs w:val="28"/>
        </w:rPr>
        <w:t>_________________________</w:t>
      </w:r>
    </w:p>
    <w:p w:rsidR="00260E5A" w:rsidRPr="00AE7FA7" w:rsidRDefault="00260E5A" w:rsidP="00E25AC7">
      <w:pPr>
        <w:pStyle w:val="ab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sz w:val="28"/>
          <w:szCs w:val="28"/>
        </w:rPr>
        <w:t>___________________________________________</w:t>
      </w:r>
      <w:r w:rsidR="00A372FD">
        <w:rPr>
          <w:rFonts w:ascii="Times New Roman" w:hAnsi="Times New Roman"/>
          <w:sz w:val="28"/>
          <w:szCs w:val="28"/>
        </w:rPr>
        <w:t>________________________</w:t>
      </w:r>
    </w:p>
    <w:p w:rsidR="00260E5A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A372FD">
        <w:rPr>
          <w:rFonts w:ascii="Times New Roman" w:hAnsi="Times New Roman"/>
          <w:i/>
          <w:sz w:val="24"/>
          <w:szCs w:val="24"/>
        </w:rPr>
        <w:t>(назва маршруту із зазначенням номерів рейсів)</w:t>
      </w:r>
    </w:p>
    <w:p w:rsidR="00A372FD" w:rsidRPr="00A372FD" w:rsidRDefault="00A372FD" w:rsidP="00E25AC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260E5A" w:rsidRDefault="00260E5A" w:rsidP="00A372FD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sz w:val="28"/>
          <w:szCs w:val="28"/>
        </w:rPr>
        <w:t>2. Подаючи цю заяву, засвідчую, що на день її подачі автомобільного перевізника не визнано банкрутом, щодо нього не порушено справу про банкрутство, не проводиться процедура санації, підприємство не перебуває в стадії ліквідації, а також даю свою згоду на укладення договору або отримання дозволу на виконання перевезень.</w:t>
      </w:r>
    </w:p>
    <w:p w:rsidR="00174E61" w:rsidRPr="00AE7FA7" w:rsidRDefault="00174E61" w:rsidP="00A372FD">
      <w:pPr>
        <w:pStyle w:val="ab"/>
        <w:spacing w:before="0"/>
        <w:rPr>
          <w:rFonts w:ascii="Times New Roman" w:hAnsi="Times New Roman"/>
          <w:sz w:val="28"/>
          <w:szCs w:val="28"/>
        </w:rPr>
      </w:pPr>
    </w:p>
    <w:p w:rsidR="00260E5A" w:rsidRPr="00AE7FA7" w:rsidRDefault="00260E5A" w:rsidP="00A372FD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sz w:val="28"/>
          <w:szCs w:val="28"/>
        </w:rPr>
        <w:t>3. До заяви додаю:</w:t>
      </w:r>
    </w:p>
    <w:p w:rsidR="00260E5A" w:rsidRPr="00AE7FA7" w:rsidRDefault="00A372FD" w:rsidP="00A372F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E5A" w:rsidRPr="00AE7FA7">
        <w:rPr>
          <w:rFonts w:ascii="Times New Roman" w:hAnsi="Times New Roman"/>
          <w:sz w:val="28"/>
          <w:szCs w:val="28"/>
        </w:rPr>
        <w:t xml:space="preserve">анкету для продовження строку дії договору (дозволу);  </w:t>
      </w:r>
    </w:p>
    <w:p w:rsidR="00260E5A" w:rsidRPr="00AE7FA7" w:rsidRDefault="00A372FD" w:rsidP="00A372F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E5A" w:rsidRPr="00AE7FA7">
        <w:rPr>
          <w:rFonts w:ascii="Times New Roman" w:hAnsi="Times New Roman"/>
          <w:sz w:val="28"/>
          <w:szCs w:val="28"/>
        </w:rPr>
        <w:t>відомості про автобуси, які будуть використовуватися на маршруті;</w:t>
      </w:r>
    </w:p>
    <w:p w:rsidR="00260E5A" w:rsidRPr="00AE7FA7" w:rsidRDefault="00A372FD" w:rsidP="00A372F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E5A" w:rsidRPr="00AE7FA7">
        <w:rPr>
          <w:rFonts w:ascii="Times New Roman" w:hAnsi="Times New Roman"/>
          <w:sz w:val="28"/>
          <w:szCs w:val="28"/>
        </w:rPr>
        <w:t>відомості про додаткові умови обслуговування маршруту;</w:t>
      </w:r>
    </w:p>
    <w:p w:rsidR="00A372FD" w:rsidRDefault="00A372FD" w:rsidP="00A372F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E5A" w:rsidRPr="00AE7FA7">
        <w:rPr>
          <w:rFonts w:ascii="Times New Roman" w:hAnsi="Times New Roman"/>
          <w:sz w:val="28"/>
          <w:szCs w:val="28"/>
        </w:rPr>
        <w:t xml:space="preserve">відомості щодо інвестування коштів на придбання більш нових та/або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60E5A" w:rsidRPr="00AE7FA7" w:rsidRDefault="00A372FD" w:rsidP="00A372F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0E5A" w:rsidRPr="00AE7FA7">
        <w:rPr>
          <w:rFonts w:ascii="Times New Roman" w:hAnsi="Times New Roman"/>
          <w:sz w:val="28"/>
          <w:szCs w:val="28"/>
        </w:rPr>
        <w:t>комфортабельних автобусів.</w:t>
      </w:r>
    </w:p>
    <w:p w:rsidR="00260E5A" w:rsidRPr="00AE7FA7" w:rsidRDefault="00260E5A" w:rsidP="00E25AC7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16"/>
        <w:gridCol w:w="1560"/>
        <w:gridCol w:w="3456"/>
      </w:tblGrid>
      <w:tr w:rsidR="00260E5A" w:rsidRPr="00AE7FA7" w:rsidTr="0067025C">
        <w:tc>
          <w:tcPr>
            <w:tcW w:w="4995" w:type="dxa"/>
            <w:shd w:val="clear" w:color="auto" w:fill="auto"/>
            <w:hideMark/>
          </w:tcPr>
          <w:p w:rsidR="00260E5A" w:rsidRPr="00A372FD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372FD">
              <w:rPr>
                <w:rFonts w:ascii="Times New Roman" w:eastAsia="Calibri" w:hAnsi="Times New Roman"/>
                <w:i/>
                <w:sz w:val="24"/>
                <w:szCs w:val="24"/>
              </w:rPr>
              <w:t>___________</w:t>
            </w:r>
            <w:r w:rsidR="0067025C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_____________________________</w:t>
            </w:r>
            <w:r w:rsidRPr="00A372FD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перевізника, фізичної особи - підприємця або уповноваженої особи)</w:t>
            </w:r>
          </w:p>
        </w:tc>
        <w:tc>
          <w:tcPr>
            <w:tcW w:w="1581" w:type="dxa"/>
            <w:shd w:val="clear" w:color="auto" w:fill="auto"/>
            <w:hideMark/>
          </w:tcPr>
          <w:p w:rsidR="00260E5A" w:rsidRPr="00A372FD" w:rsidRDefault="0067025C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__________</w:t>
            </w:r>
            <w:r w:rsidR="00260E5A" w:rsidRPr="00A372FD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456" w:type="dxa"/>
            <w:shd w:val="clear" w:color="auto" w:fill="auto"/>
            <w:hideMark/>
          </w:tcPr>
          <w:p w:rsidR="00260E5A" w:rsidRPr="00A372FD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372FD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___________________________</w:t>
            </w:r>
            <w:r w:rsidRPr="00A372FD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260E5A" w:rsidRPr="00AE7FA7" w:rsidRDefault="00260E5A" w:rsidP="00E25AC7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60E5A" w:rsidRPr="00AE7FA7" w:rsidRDefault="00260E5A" w:rsidP="00E25AC7">
      <w:pPr>
        <w:pStyle w:val="ab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AE7FA7">
        <w:rPr>
          <w:rFonts w:ascii="Times New Roman" w:hAnsi="Times New Roman"/>
          <w:sz w:val="28"/>
          <w:szCs w:val="28"/>
        </w:rPr>
        <w:t xml:space="preserve">____ _______20___ року </w:t>
      </w:r>
    </w:p>
    <w:p w:rsidR="00260E5A" w:rsidRPr="00E25AC7" w:rsidRDefault="00260E5A" w:rsidP="00E25AC7">
      <w:pPr>
        <w:pStyle w:val="ab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60E5A" w:rsidRDefault="00260E5A" w:rsidP="00E25AC7">
      <w:pPr>
        <w:jc w:val="both"/>
        <w:rPr>
          <w:lang w:val="uk-UA" w:eastAsia="uk-UA"/>
        </w:rPr>
      </w:pPr>
    </w:p>
    <w:p w:rsidR="00174E61" w:rsidRPr="00E25AC7" w:rsidRDefault="00174E61" w:rsidP="00E25AC7">
      <w:pPr>
        <w:jc w:val="both"/>
        <w:rPr>
          <w:lang w:val="uk-UA" w:eastAsia="uk-UA"/>
        </w:rPr>
      </w:pPr>
    </w:p>
    <w:p w:rsidR="00260E5A" w:rsidRPr="00E25AC7" w:rsidRDefault="00E06836" w:rsidP="00E25AC7">
      <w:pPr>
        <w:rPr>
          <w:lang w:val="uk-UA"/>
        </w:rPr>
      </w:pPr>
      <w:r>
        <w:rPr>
          <w:lang w:val="uk-UA" w:eastAsia="uk-UA"/>
        </w:rPr>
        <w:t xml:space="preserve">  </w:t>
      </w:r>
      <w:r w:rsidR="00260E5A" w:rsidRPr="00E25AC7">
        <w:rPr>
          <w:lang w:val="uk-UA" w:eastAsia="uk-UA"/>
        </w:rPr>
        <w:t xml:space="preserve">Перший заступник міського голови                                     </w:t>
      </w:r>
      <w:r w:rsidR="00461F28">
        <w:rPr>
          <w:lang w:val="uk-UA" w:eastAsia="uk-UA"/>
        </w:rPr>
        <w:t xml:space="preserve">  </w:t>
      </w:r>
      <w:r w:rsidR="00260E5A" w:rsidRPr="00E25AC7">
        <w:rPr>
          <w:lang w:val="uk-UA" w:eastAsia="uk-UA"/>
        </w:rPr>
        <w:t>Петро БЕЗМЕЩУК</w:t>
      </w:r>
      <w:r w:rsidR="00260E5A" w:rsidRPr="00E25AC7">
        <w:rPr>
          <w:lang w:val="uk-UA"/>
        </w:rPr>
        <w:t xml:space="preserve">                                                                                         </w:t>
      </w:r>
    </w:p>
    <w:p w:rsidR="00260E5A" w:rsidRPr="00E25AC7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BA47A8" w:rsidRDefault="00BA47A8" w:rsidP="00EF78B8">
      <w:pPr>
        <w:pStyle w:val="HTML"/>
        <w:shd w:val="clear" w:color="auto" w:fill="FFFFFF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BA47A8" w:rsidRDefault="00BA47A8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BA47A8" w:rsidRDefault="00BA47A8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93215" w:rsidRDefault="00593215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93215" w:rsidRPr="00E25AC7" w:rsidRDefault="00593215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67025C" w:rsidRPr="00FE5E2C" w:rsidRDefault="0067025C" w:rsidP="0067025C">
      <w:pPr>
        <w:ind w:firstLine="5245"/>
        <w:rPr>
          <w:i/>
          <w:lang w:val="uk-UA"/>
        </w:rPr>
      </w:pPr>
      <w:r>
        <w:rPr>
          <w:i/>
          <w:lang w:val="uk-UA"/>
        </w:rPr>
        <w:t xml:space="preserve">              </w:t>
      </w:r>
      <w:r w:rsidRPr="00FE5E2C">
        <w:rPr>
          <w:i/>
          <w:lang w:val="uk-UA"/>
        </w:rPr>
        <w:t xml:space="preserve"> Додаток </w:t>
      </w:r>
      <w:r>
        <w:rPr>
          <w:i/>
          <w:lang w:val="uk-UA"/>
        </w:rPr>
        <w:t>7</w:t>
      </w:r>
      <w:r w:rsidRPr="00FE5E2C">
        <w:rPr>
          <w:i/>
          <w:lang w:val="uk-UA"/>
        </w:rPr>
        <w:br/>
        <w:t xml:space="preserve">                                                                       до Умов конкурсу</w:t>
      </w:r>
      <w:r>
        <w:rPr>
          <w:i/>
          <w:lang w:val="uk-UA"/>
        </w:rPr>
        <w:t xml:space="preserve"> з </w:t>
      </w:r>
      <w:r w:rsidRPr="00FE5E2C">
        <w:rPr>
          <w:i/>
          <w:lang w:val="uk-UA"/>
        </w:rPr>
        <w:t xml:space="preserve">перевезення                             </w:t>
      </w:r>
    </w:p>
    <w:p w:rsidR="0067025C" w:rsidRPr="00FE5E2C" w:rsidRDefault="0067025C" w:rsidP="0067025C">
      <w:pPr>
        <w:rPr>
          <w:i/>
          <w:lang w:val="uk-UA"/>
        </w:rPr>
      </w:pPr>
      <w:r w:rsidRPr="00FE5E2C">
        <w:rPr>
          <w:i/>
          <w:lang w:val="uk-UA"/>
        </w:rPr>
        <w:t xml:space="preserve">                                                                       пасажирів на міських автобусних </w:t>
      </w:r>
    </w:p>
    <w:p w:rsidR="0067025C" w:rsidRPr="00FE5E2C" w:rsidRDefault="0067025C" w:rsidP="0067025C">
      <w:pPr>
        <w:rPr>
          <w:i/>
          <w:lang w:val="uk-UA"/>
        </w:rPr>
      </w:pPr>
      <w:r w:rsidRPr="00FE5E2C">
        <w:rPr>
          <w:i/>
          <w:lang w:val="uk-UA"/>
        </w:rPr>
        <w:t xml:space="preserve">                                                                       маршрутах загального користування   </w:t>
      </w:r>
    </w:p>
    <w:p w:rsidR="0067025C" w:rsidRPr="00FE5E2C" w:rsidRDefault="0067025C" w:rsidP="0067025C">
      <w:pPr>
        <w:pStyle w:val="ab"/>
        <w:spacing w:before="0"/>
        <w:ind w:firstLine="0"/>
        <w:rPr>
          <w:rFonts w:ascii="Times New Roman" w:hAnsi="Times New Roman"/>
          <w:i/>
          <w:sz w:val="28"/>
          <w:szCs w:val="28"/>
        </w:rPr>
      </w:pPr>
      <w:r w:rsidRPr="00FE5E2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№1 та №2 м. Могилева-Подільського </w:t>
      </w:r>
    </w:p>
    <w:p w:rsidR="0067025C" w:rsidRDefault="0067025C" w:rsidP="0067025C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 w:rsidRPr="00FE5E2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_______________________________</w:t>
      </w:r>
      <w:r w:rsidRPr="00FE5E2C">
        <w:rPr>
          <w:rFonts w:ascii="Times New Roman" w:hAnsi="Times New Roman"/>
          <w:i/>
          <w:sz w:val="28"/>
          <w:szCs w:val="28"/>
        </w:rPr>
        <w:br/>
      </w:r>
      <w:r w:rsidRPr="00A864C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864C5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2D28CD">
        <w:rPr>
          <w:rFonts w:ascii="Times New Roman" w:hAnsi="Times New Roman"/>
          <w:i/>
          <w:sz w:val="24"/>
          <w:szCs w:val="24"/>
        </w:rPr>
        <w:t>О</w:t>
      </w:r>
      <w:r w:rsidRPr="00A864C5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67025C" w:rsidRPr="00E25AC7" w:rsidRDefault="0067025C" w:rsidP="0067025C">
      <w:pPr>
        <w:jc w:val="center"/>
        <w:rPr>
          <w:color w:val="FF0000"/>
          <w:sz w:val="24"/>
          <w:szCs w:val="24"/>
          <w:lang w:val="uk-UA"/>
        </w:rPr>
      </w:pPr>
    </w:p>
    <w:p w:rsidR="00260E5A" w:rsidRPr="00E25AC7" w:rsidRDefault="00260E5A" w:rsidP="0067025C">
      <w:pPr>
        <w:pStyle w:val="HTML"/>
        <w:shd w:val="clear" w:color="auto" w:fill="FFFFFF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EF78B8" w:rsidRDefault="00EF78B8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EF78B8" w:rsidRPr="00E25AC7" w:rsidRDefault="00EF78B8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Pr="00E25AC7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5AC7">
        <w:rPr>
          <w:rFonts w:ascii="Times New Roman" w:hAnsi="Times New Roman"/>
          <w:b/>
          <w:sz w:val="28"/>
          <w:szCs w:val="28"/>
        </w:rPr>
        <w:t>ВІДОМОСТІ</w:t>
      </w:r>
      <w:r w:rsidRPr="00E25AC7">
        <w:rPr>
          <w:rFonts w:ascii="Times New Roman" w:hAnsi="Times New Roman"/>
          <w:b/>
          <w:sz w:val="28"/>
          <w:szCs w:val="28"/>
        </w:rPr>
        <w:br/>
        <w:t xml:space="preserve">щодо інвестування коштів на придбання більш </w:t>
      </w:r>
      <w:r w:rsidRPr="00E25AC7">
        <w:rPr>
          <w:rFonts w:ascii="Times New Roman" w:hAnsi="Times New Roman"/>
          <w:b/>
          <w:sz w:val="28"/>
          <w:szCs w:val="28"/>
        </w:rPr>
        <w:br/>
        <w:t>нових та/або комфортабельних автобусів</w:t>
      </w:r>
    </w:p>
    <w:p w:rsidR="0067025C" w:rsidRPr="00E25AC7" w:rsidRDefault="0067025C" w:rsidP="00E25AC7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C6EE1" w:rsidRDefault="00260E5A" w:rsidP="00E25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67025C">
        <w:rPr>
          <w:rFonts w:ascii="Times New Roman" w:hAnsi="Times New Roman"/>
          <w:sz w:val="28"/>
          <w:szCs w:val="28"/>
        </w:rPr>
        <w:t>__________________________________</w:t>
      </w:r>
      <w:r w:rsidR="0067025C">
        <w:rPr>
          <w:rFonts w:ascii="Times New Roman" w:hAnsi="Times New Roman"/>
          <w:sz w:val="28"/>
          <w:szCs w:val="28"/>
        </w:rPr>
        <w:t>__________________</w:t>
      </w:r>
      <w:r w:rsidR="001C6EE1">
        <w:rPr>
          <w:rFonts w:ascii="Times New Roman" w:hAnsi="Times New Roman"/>
          <w:sz w:val="28"/>
          <w:szCs w:val="28"/>
        </w:rPr>
        <w:t>_____________</w:t>
      </w:r>
      <w:r w:rsidR="0067025C">
        <w:rPr>
          <w:rFonts w:ascii="Times New Roman" w:hAnsi="Times New Roman"/>
          <w:sz w:val="28"/>
          <w:szCs w:val="28"/>
        </w:rPr>
        <w:t>_</w:t>
      </w:r>
      <w:r w:rsidRPr="0067025C">
        <w:rPr>
          <w:rFonts w:ascii="Times New Roman" w:hAnsi="Times New Roman"/>
          <w:sz w:val="28"/>
          <w:szCs w:val="28"/>
        </w:rPr>
        <w:t xml:space="preserve">, </w:t>
      </w:r>
    </w:p>
    <w:p w:rsidR="001C6EE1" w:rsidRPr="001C6EE1" w:rsidRDefault="001C6EE1" w:rsidP="00045DEB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67025C">
        <w:rPr>
          <w:rFonts w:ascii="Times New Roman" w:hAnsi="Times New Roman"/>
          <w:i/>
          <w:sz w:val="24"/>
          <w:szCs w:val="24"/>
        </w:rPr>
        <w:t>(найменува</w:t>
      </w:r>
      <w:r w:rsidR="00045DEB">
        <w:rPr>
          <w:rFonts w:ascii="Times New Roman" w:hAnsi="Times New Roman"/>
          <w:i/>
          <w:sz w:val="24"/>
          <w:szCs w:val="24"/>
        </w:rPr>
        <w:t>ння автомобільного перевізника)</w:t>
      </w:r>
    </w:p>
    <w:p w:rsidR="00260E5A" w:rsidRPr="0067025C" w:rsidRDefault="00260E5A" w:rsidP="00E25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67025C">
        <w:rPr>
          <w:rFonts w:ascii="Times New Roman" w:hAnsi="Times New Roman"/>
          <w:sz w:val="28"/>
          <w:szCs w:val="28"/>
        </w:rPr>
        <w:t>повідомл</w:t>
      </w:r>
      <w:r w:rsidR="0067025C">
        <w:rPr>
          <w:rFonts w:ascii="Times New Roman" w:hAnsi="Times New Roman"/>
          <w:sz w:val="28"/>
          <w:szCs w:val="28"/>
        </w:rPr>
        <w:t>яю про ___________________________________</w:t>
      </w:r>
      <w:r w:rsidR="001C6EE1">
        <w:rPr>
          <w:rFonts w:ascii="Times New Roman" w:hAnsi="Times New Roman"/>
          <w:sz w:val="28"/>
          <w:szCs w:val="28"/>
        </w:rPr>
        <w:t>_________________</w:t>
      </w:r>
      <w:r w:rsidRPr="0067025C">
        <w:rPr>
          <w:rFonts w:ascii="Times New Roman" w:hAnsi="Times New Roman"/>
          <w:sz w:val="28"/>
          <w:szCs w:val="28"/>
        </w:rPr>
        <w:t>:</w:t>
      </w:r>
    </w:p>
    <w:p w:rsidR="00260E5A" w:rsidRPr="00E25AC7" w:rsidRDefault="00045DEB" w:rsidP="00E25AC7">
      <w:pPr>
        <w:pStyle w:val="ab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F357B" w:rsidRDefault="00260E5A" w:rsidP="00E25AC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67025C">
        <w:rPr>
          <w:rFonts w:ascii="Times New Roman" w:hAnsi="Times New Roman"/>
          <w:i/>
          <w:sz w:val="24"/>
          <w:szCs w:val="24"/>
        </w:rPr>
        <w:t xml:space="preserve">(зазначається інформація про суму коштів, інвестованих на придбання більш нових </w:t>
      </w:r>
      <w:r w:rsidRPr="0067025C">
        <w:rPr>
          <w:rFonts w:ascii="Times New Roman" w:hAnsi="Times New Roman"/>
          <w:i/>
          <w:sz w:val="24"/>
          <w:szCs w:val="24"/>
        </w:rPr>
        <w:br/>
        <w:t xml:space="preserve">та/або комфортабельних автобусів, із зазначенням реєстраційних даних документів, </w:t>
      </w:r>
    </w:p>
    <w:p w:rsidR="00260E5A" w:rsidRPr="0067025C" w:rsidRDefault="004F357B" w:rsidP="00E25AC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які </w:t>
      </w:r>
      <w:r w:rsidR="00260E5A" w:rsidRPr="0067025C">
        <w:rPr>
          <w:rFonts w:ascii="Times New Roman" w:hAnsi="Times New Roman"/>
          <w:i/>
          <w:sz w:val="24"/>
          <w:szCs w:val="24"/>
        </w:rPr>
        <w:t>підтверджують належність таких автобусів перевізнику)</w:t>
      </w:r>
    </w:p>
    <w:p w:rsidR="00260E5A" w:rsidRPr="00E25AC7" w:rsidRDefault="00260E5A" w:rsidP="00E25AC7">
      <w:pPr>
        <w:pStyle w:val="ab"/>
        <w:spacing w:before="0"/>
        <w:rPr>
          <w:rFonts w:ascii="Times New Roman" w:hAnsi="Times New Roman"/>
          <w:sz w:val="20"/>
        </w:rPr>
      </w:pPr>
    </w:p>
    <w:p w:rsidR="00260E5A" w:rsidRPr="00E25AC7" w:rsidRDefault="00260E5A" w:rsidP="00E25AC7">
      <w:pPr>
        <w:pStyle w:val="ab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402"/>
      </w:tblGrid>
      <w:tr w:rsidR="00260E5A" w:rsidRPr="00E25AC7" w:rsidTr="00BA47A8">
        <w:tc>
          <w:tcPr>
            <w:tcW w:w="4644" w:type="dxa"/>
            <w:shd w:val="clear" w:color="auto" w:fill="auto"/>
            <w:hideMark/>
          </w:tcPr>
          <w:p w:rsidR="00F42F0B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7025C">
              <w:rPr>
                <w:rFonts w:ascii="Times New Roman" w:eastAsia="Calibri" w:hAnsi="Times New Roman"/>
                <w:i/>
                <w:sz w:val="24"/>
                <w:szCs w:val="24"/>
              </w:rPr>
              <w:t>______________</w:t>
            </w:r>
            <w:r w:rsidR="00BA47A8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</w:t>
            </w:r>
            <w:r w:rsidRPr="0067025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 xml:space="preserve">(найменування посади керівника автомобільного перевізника, </w:t>
            </w:r>
          </w:p>
          <w:p w:rsidR="00260E5A" w:rsidRPr="0067025C" w:rsidRDefault="00260E5A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7025C">
              <w:rPr>
                <w:rFonts w:ascii="Times New Roman" w:eastAsia="Calibri" w:hAnsi="Times New Roman"/>
                <w:i/>
                <w:sz w:val="24"/>
                <w:szCs w:val="24"/>
              </w:rPr>
              <w:t>фізичної особи - підприємця або уповноваженої особи)</w:t>
            </w:r>
          </w:p>
        </w:tc>
        <w:tc>
          <w:tcPr>
            <w:tcW w:w="1560" w:type="dxa"/>
            <w:shd w:val="clear" w:color="auto" w:fill="auto"/>
            <w:hideMark/>
          </w:tcPr>
          <w:p w:rsidR="00260E5A" w:rsidRPr="0067025C" w:rsidRDefault="00BA47A8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__________</w:t>
            </w:r>
            <w:r w:rsidR="00260E5A" w:rsidRPr="0067025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402" w:type="dxa"/>
            <w:shd w:val="clear" w:color="auto" w:fill="auto"/>
            <w:hideMark/>
          </w:tcPr>
          <w:p w:rsidR="00260E5A" w:rsidRPr="0067025C" w:rsidRDefault="00BA47A8" w:rsidP="00E25AC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</w:t>
            </w:r>
            <w:r w:rsidR="00260E5A" w:rsidRPr="0067025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BA47A8" w:rsidRDefault="00BA47A8" w:rsidP="00E25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BA47A8" w:rsidRDefault="00BA47A8" w:rsidP="00E25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60E5A" w:rsidRPr="00BA47A8" w:rsidRDefault="00260E5A" w:rsidP="00E25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BA47A8">
        <w:rPr>
          <w:rFonts w:ascii="Times New Roman" w:hAnsi="Times New Roman"/>
          <w:sz w:val="28"/>
          <w:szCs w:val="28"/>
        </w:rPr>
        <w:t>____ _________ 20___ року</w:t>
      </w:r>
    </w:p>
    <w:p w:rsidR="00260E5A" w:rsidRPr="00BA47A8" w:rsidRDefault="00260E5A" w:rsidP="00E25AC7">
      <w:pPr>
        <w:rPr>
          <w:b/>
          <w:lang w:val="uk-UA"/>
        </w:rPr>
      </w:pPr>
    </w:p>
    <w:p w:rsidR="00260E5A" w:rsidRPr="00E25AC7" w:rsidRDefault="00260E5A" w:rsidP="00E25AC7">
      <w:pPr>
        <w:rPr>
          <w:b/>
          <w:lang w:val="uk-UA"/>
        </w:rPr>
      </w:pPr>
    </w:p>
    <w:p w:rsidR="00260E5A" w:rsidRPr="00E25AC7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Pr="00E25AC7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Pr="00E25AC7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Pr="00E25AC7" w:rsidRDefault="00260E5A" w:rsidP="00E25AC7">
      <w:pPr>
        <w:jc w:val="both"/>
        <w:rPr>
          <w:lang w:val="uk-UA" w:eastAsia="uk-UA"/>
        </w:rPr>
      </w:pPr>
    </w:p>
    <w:p w:rsidR="00260E5A" w:rsidRPr="00E25AC7" w:rsidRDefault="00E06836" w:rsidP="00E25AC7">
      <w:pPr>
        <w:rPr>
          <w:lang w:val="uk-UA"/>
        </w:rPr>
      </w:pPr>
      <w:r>
        <w:rPr>
          <w:lang w:val="uk-UA" w:eastAsia="uk-UA"/>
        </w:rPr>
        <w:t xml:space="preserve">  </w:t>
      </w:r>
      <w:r w:rsidR="00260E5A" w:rsidRPr="00E25AC7">
        <w:rPr>
          <w:lang w:val="uk-UA" w:eastAsia="uk-UA"/>
        </w:rPr>
        <w:t xml:space="preserve">Перший заступник міського голови                                     </w:t>
      </w:r>
      <w:r w:rsidR="00461F28">
        <w:rPr>
          <w:lang w:val="uk-UA" w:eastAsia="uk-UA"/>
        </w:rPr>
        <w:t xml:space="preserve">  </w:t>
      </w:r>
      <w:r w:rsidR="00260E5A" w:rsidRPr="00E25AC7">
        <w:rPr>
          <w:lang w:val="uk-UA" w:eastAsia="uk-UA"/>
        </w:rPr>
        <w:t>Петро БЕЗМЕЩУК</w:t>
      </w:r>
      <w:r w:rsidR="00260E5A" w:rsidRPr="00E25AC7">
        <w:rPr>
          <w:lang w:val="uk-UA"/>
        </w:rPr>
        <w:t xml:space="preserve">      </w:t>
      </w:r>
    </w:p>
    <w:p w:rsidR="00260E5A" w:rsidRPr="00E25AC7" w:rsidRDefault="00260E5A" w:rsidP="00E25AC7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260E5A" w:rsidRPr="00E25AC7" w:rsidRDefault="00260E5A" w:rsidP="00E25AC7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BF4EE9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 w:cs="Times New Roman"/>
          <w:color w:val="212529"/>
          <w:sz w:val="19"/>
          <w:szCs w:val="19"/>
          <w:lang w:val="uk-UA"/>
        </w:rPr>
      </w:pPr>
    </w:p>
    <w:p w:rsidR="00D80D3C" w:rsidRDefault="00D80D3C" w:rsidP="00593215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sectPr w:rsidR="00D80D3C" w:rsidSect="00B02C09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42"/>
    <w:multiLevelType w:val="hybridMultilevel"/>
    <w:tmpl w:val="B712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07D21"/>
    <w:multiLevelType w:val="hybridMultilevel"/>
    <w:tmpl w:val="65D4CF5A"/>
    <w:lvl w:ilvl="0" w:tplc="C6566BDC">
      <w:start w:val="10"/>
      <w:numFmt w:val="decimal"/>
      <w:lvlText w:val="%1."/>
      <w:lvlJc w:val="left"/>
      <w:pPr>
        <w:ind w:left="104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1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D035D"/>
    <w:multiLevelType w:val="multilevel"/>
    <w:tmpl w:val="4CF48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8874B00"/>
    <w:multiLevelType w:val="hybridMultilevel"/>
    <w:tmpl w:val="7EFC0AA0"/>
    <w:lvl w:ilvl="0" w:tplc="449EB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0"/>
  </w:num>
  <w:num w:numId="5">
    <w:abstractNumId w:val="16"/>
  </w:num>
  <w:num w:numId="6">
    <w:abstractNumId w:val="4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7"/>
  </w:num>
  <w:num w:numId="12">
    <w:abstractNumId w:val="18"/>
  </w:num>
  <w:num w:numId="13">
    <w:abstractNumId w:val="43"/>
  </w:num>
  <w:num w:numId="14">
    <w:abstractNumId w:val="25"/>
  </w:num>
  <w:num w:numId="15">
    <w:abstractNumId w:val="35"/>
  </w:num>
  <w:num w:numId="16">
    <w:abstractNumId w:val="36"/>
  </w:num>
  <w:num w:numId="17">
    <w:abstractNumId w:val="39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"/>
  </w:num>
  <w:num w:numId="21">
    <w:abstractNumId w:val="41"/>
  </w:num>
  <w:num w:numId="22">
    <w:abstractNumId w:val="12"/>
  </w:num>
  <w:num w:numId="23">
    <w:abstractNumId w:val="24"/>
  </w:num>
  <w:num w:numId="24">
    <w:abstractNumId w:val="28"/>
  </w:num>
  <w:num w:numId="25">
    <w:abstractNumId w:val="11"/>
  </w:num>
  <w:num w:numId="26">
    <w:abstractNumId w:val="21"/>
  </w:num>
  <w:num w:numId="27">
    <w:abstractNumId w:val="13"/>
  </w:num>
  <w:num w:numId="28">
    <w:abstractNumId w:val="4"/>
  </w:num>
  <w:num w:numId="29">
    <w:abstractNumId w:val="37"/>
  </w:num>
  <w:num w:numId="30">
    <w:abstractNumId w:val="26"/>
  </w:num>
  <w:num w:numId="31">
    <w:abstractNumId w:val="3"/>
  </w:num>
  <w:num w:numId="32">
    <w:abstractNumId w:val="14"/>
  </w:num>
  <w:num w:numId="33">
    <w:abstractNumId w:val="32"/>
  </w:num>
  <w:num w:numId="34">
    <w:abstractNumId w:val="38"/>
  </w:num>
  <w:num w:numId="35">
    <w:abstractNumId w:val="17"/>
  </w:num>
  <w:num w:numId="36">
    <w:abstractNumId w:val="23"/>
  </w:num>
  <w:num w:numId="37">
    <w:abstractNumId w:val="19"/>
  </w:num>
  <w:num w:numId="38">
    <w:abstractNumId w:val="31"/>
  </w:num>
  <w:num w:numId="39">
    <w:abstractNumId w:val="22"/>
  </w:num>
  <w:num w:numId="40">
    <w:abstractNumId w:val="5"/>
  </w:num>
  <w:num w:numId="41">
    <w:abstractNumId w:val="29"/>
  </w:num>
  <w:num w:numId="42">
    <w:abstractNumId w:val="27"/>
  </w:num>
  <w:num w:numId="43">
    <w:abstractNumId w:val="33"/>
  </w:num>
  <w:num w:numId="44">
    <w:abstractNumId w:val="0"/>
  </w:num>
  <w:num w:numId="45">
    <w:abstractNumId w:val="3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5AC"/>
    <w:rsid w:val="00000D02"/>
    <w:rsid w:val="000017C1"/>
    <w:rsid w:val="0000335D"/>
    <w:rsid w:val="00004922"/>
    <w:rsid w:val="000071BC"/>
    <w:rsid w:val="00007A4F"/>
    <w:rsid w:val="0001053E"/>
    <w:rsid w:val="00010FA9"/>
    <w:rsid w:val="0001193E"/>
    <w:rsid w:val="00014559"/>
    <w:rsid w:val="000156BD"/>
    <w:rsid w:val="000168D9"/>
    <w:rsid w:val="00017708"/>
    <w:rsid w:val="00020B0D"/>
    <w:rsid w:val="00020E96"/>
    <w:rsid w:val="000213CB"/>
    <w:rsid w:val="00023291"/>
    <w:rsid w:val="00023DBF"/>
    <w:rsid w:val="00023F84"/>
    <w:rsid w:val="0002490E"/>
    <w:rsid w:val="0002577A"/>
    <w:rsid w:val="00026A95"/>
    <w:rsid w:val="00030B3E"/>
    <w:rsid w:val="0003126C"/>
    <w:rsid w:val="000337E2"/>
    <w:rsid w:val="00033B58"/>
    <w:rsid w:val="00035631"/>
    <w:rsid w:val="00036F83"/>
    <w:rsid w:val="00040194"/>
    <w:rsid w:val="00042DD4"/>
    <w:rsid w:val="00043624"/>
    <w:rsid w:val="000442B9"/>
    <w:rsid w:val="00045DEB"/>
    <w:rsid w:val="00046A70"/>
    <w:rsid w:val="0005077C"/>
    <w:rsid w:val="00050866"/>
    <w:rsid w:val="000508C3"/>
    <w:rsid w:val="000520A1"/>
    <w:rsid w:val="00053239"/>
    <w:rsid w:val="0005370C"/>
    <w:rsid w:val="000545C5"/>
    <w:rsid w:val="0005562E"/>
    <w:rsid w:val="00055FDD"/>
    <w:rsid w:val="000575E5"/>
    <w:rsid w:val="0006388D"/>
    <w:rsid w:val="00067604"/>
    <w:rsid w:val="00067D37"/>
    <w:rsid w:val="00070E70"/>
    <w:rsid w:val="00071F1C"/>
    <w:rsid w:val="00072210"/>
    <w:rsid w:val="000724E8"/>
    <w:rsid w:val="00073029"/>
    <w:rsid w:val="00073B96"/>
    <w:rsid w:val="00074CB3"/>
    <w:rsid w:val="00075D0F"/>
    <w:rsid w:val="0008193E"/>
    <w:rsid w:val="00082B81"/>
    <w:rsid w:val="00082E4D"/>
    <w:rsid w:val="00084442"/>
    <w:rsid w:val="000844D0"/>
    <w:rsid w:val="00085B83"/>
    <w:rsid w:val="0008615C"/>
    <w:rsid w:val="000861DA"/>
    <w:rsid w:val="00086A52"/>
    <w:rsid w:val="0008735E"/>
    <w:rsid w:val="00090859"/>
    <w:rsid w:val="000918CD"/>
    <w:rsid w:val="0009198E"/>
    <w:rsid w:val="00092A75"/>
    <w:rsid w:val="0009338D"/>
    <w:rsid w:val="00093750"/>
    <w:rsid w:val="0009619B"/>
    <w:rsid w:val="000961D6"/>
    <w:rsid w:val="00096684"/>
    <w:rsid w:val="00096AC3"/>
    <w:rsid w:val="00097B93"/>
    <w:rsid w:val="000A06A0"/>
    <w:rsid w:val="000A24FF"/>
    <w:rsid w:val="000A399A"/>
    <w:rsid w:val="000A3CB0"/>
    <w:rsid w:val="000A4216"/>
    <w:rsid w:val="000A5C74"/>
    <w:rsid w:val="000B01A5"/>
    <w:rsid w:val="000B6A23"/>
    <w:rsid w:val="000B6D4B"/>
    <w:rsid w:val="000B7ABF"/>
    <w:rsid w:val="000C29CC"/>
    <w:rsid w:val="000C3DBB"/>
    <w:rsid w:val="000C792A"/>
    <w:rsid w:val="000D00A4"/>
    <w:rsid w:val="000D0C9C"/>
    <w:rsid w:val="000D1E55"/>
    <w:rsid w:val="000D33E9"/>
    <w:rsid w:val="000D53D7"/>
    <w:rsid w:val="000D5584"/>
    <w:rsid w:val="000D59FF"/>
    <w:rsid w:val="000D6620"/>
    <w:rsid w:val="000D66C0"/>
    <w:rsid w:val="000D6CBF"/>
    <w:rsid w:val="000D7CC4"/>
    <w:rsid w:val="000E052B"/>
    <w:rsid w:val="000E0A77"/>
    <w:rsid w:val="000E0E5F"/>
    <w:rsid w:val="000E130E"/>
    <w:rsid w:val="000E6B52"/>
    <w:rsid w:val="000F0FA1"/>
    <w:rsid w:val="000F2542"/>
    <w:rsid w:val="000F2E46"/>
    <w:rsid w:val="000F35A4"/>
    <w:rsid w:val="000F3C77"/>
    <w:rsid w:val="000F40F3"/>
    <w:rsid w:val="000F4D00"/>
    <w:rsid w:val="000F4DA0"/>
    <w:rsid w:val="000F5968"/>
    <w:rsid w:val="000F5E5A"/>
    <w:rsid w:val="000F6BEA"/>
    <w:rsid w:val="00100395"/>
    <w:rsid w:val="00104C96"/>
    <w:rsid w:val="00106154"/>
    <w:rsid w:val="00110DC5"/>
    <w:rsid w:val="00112021"/>
    <w:rsid w:val="0011279B"/>
    <w:rsid w:val="00113EE4"/>
    <w:rsid w:val="001148E7"/>
    <w:rsid w:val="00114988"/>
    <w:rsid w:val="00116EDF"/>
    <w:rsid w:val="001174DF"/>
    <w:rsid w:val="00121408"/>
    <w:rsid w:val="0012178C"/>
    <w:rsid w:val="00121F1B"/>
    <w:rsid w:val="00122143"/>
    <w:rsid w:val="0012377F"/>
    <w:rsid w:val="00125112"/>
    <w:rsid w:val="001254EF"/>
    <w:rsid w:val="00126720"/>
    <w:rsid w:val="0012688A"/>
    <w:rsid w:val="0012774B"/>
    <w:rsid w:val="00131716"/>
    <w:rsid w:val="00131A53"/>
    <w:rsid w:val="00132258"/>
    <w:rsid w:val="0013240B"/>
    <w:rsid w:val="00134761"/>
    <w:rsid w:val="0013539C"/>
    <w:rsid w:val="00135D70"/>
    <w:rsid w:val="00136F9A"/>
    <w:rsid w:val="001406F1"/>
    <w:rsid w:val="001411FF"/>
    <w:rsid w:val="0014205A"/>
    <w:rsid w:val="0014264A"/>
    <w:rsid w:val="001429C5"/>
    <w:rsid w:val="00143B55"/>
    <w:rsid w:val="0014549C"/>
    <w:rsid w:val="00145F18"/>
    <w:rsid w:val="00146516"/>
    <w:rsid w:val="001469CE"/>
    <w:rsid w:val="00147D73"/>
    <w:rsid w:val="00150131"/>
    <w:rsid w:val="00151C4D"/>
    <w:rsid w:val="001526E9"/>
    <w:rsid w:val="001533E0"/>
    <w:rsid w:val="0015475E"/>
    <w:rsid w:val="0016059A"/>
    <w:rsid w:val="001605CC"/>
    <w:rsid w:val="00161F21"/>
    <w:rsid w:val="001624F8"/>
    <w:rsid w:val="00162A23"/>
    <w:rsid w:val="00163ABA"/>
    <w:rsid w:val="0016503E"/>
    <w:rsid w:val="00165AFA"/>
    <w:rsid w:val="00170291"/>
    <w:rsid w:val="001704F7"/>
    <w:rsid w:val="001705FE"/>
    <w:rsid w:val="001726A0"/>
    <w:rsid w:val="001743F3"/>
    <w:rsid w:val="00174E61"/>
    <w:rsid w:val="00175E37"/>
    <w:rsid w:val="00177319"/>
    <w:rsid w:val="00180262"/>
    <w:rsid w:val="0018184C"/>
    <w:rsid w:val="0018194E"/>
    <w:rsid w:val="00183235"/>
    <w:rsid w:val="00184386"/>
    <w:rsid w:val="00186D57"/>
    <w:rsid w:val="0018752C"/>
    <w:rsid w:val="00187C50"/>
    <w:rsid w:val="0019135C"/>
    <w:rsid w:val="0019143E"/>
    <w:rsid w:val="001921C3"/>
    <w:rsid w:val="00193F88"/>
    <w:rsid w:val="001958D7"/>
    <w:rsid w:val="00197E44"/>
    <w:rsid w:val="001A132D"/>
    <w:rsid w:val="001A15EE"/>
    <w:rsid w:val="001A4004"/>
    <w:rsid w:val="001A51E0"/>
    <w:rsid w:val="001A58DE"/>
    <w:rsid w:val="001A70EF"/>
    <w:rsid w:val="001A7625"/>
    <w:rsid w:val="001B044A"/>
    <w:rsid w:val="001B08E0"/>
    <w:rsid w:val="001B1336"/>
    <w:rsid w:val="001B324D"/>
    <w:rsid w:val="001B351F"/>
    <w:rsid w:val="001B63A1"/>
    <w:rsid w:val="001B7787"/>
    <w:rsid w:val="001B7EB2"/>
    <w:rsid w:val="001C3B71"/>
    <w:rsid w:val="001C6CE5"/>
    <w:rsid w:val="001C6EE1"/>
    <w:rsid w:val="001C7837"/>
    <w:rsid w:val="001C7CF1"/>
    <w:rsid w:val="001D0577"/>
    <w:rsid w:val="001D09AA"/>
    <w:rsid w:val="001D1458"/>
    <w:rsid w:val="001D1F45"/>
    <w:rsid w:val="001D2152"/>
    <w:rsid w:val="001D3033"/>
    <w:rsid w:val="001D440B"/>
    <w:rsid w:val="001D4B65"/>
    <w:rsid w:val="001D524B"/>
    <w:rsid w:val="001D5C09"/>
    <w:rsid w:val="001D6456"/>
    <w:rsid w:val="001D7324"/>
    <w:rsid w:val="001D7C7E"/>
    <w:rsid w:val="001E0204"/>
    <w:rsid w:val="001E4296"/>
    <w:rsid w:val="001E53FF"/>
    <w:rsid w:val="001E780E"/>
    <w:rsid w:val="001E78D6"/>
    <w:rsid w:val="001F06A0"/>
    <w:rsid w:val="001F0FC2"/>
    <w:rsid w:val="001F1027"/>
    <w:rsid w:val="001F20ED"/>
    <w:rsid w:val="001F25CC"/>
    <w:rsid w:val="001F3141"/>
    <w:rsid w:val="001F35D6"/>
    <w:rsid w:val="001F3EA2"/>
    <w:rsid w:val="001F4BB3"/>
    <w:rsid w:val="001F4D26"/>
    <w:rsid w:val="00200A8A"/>
    <w:rsid w:val="00201820"/>
    <w:rsid w:val="002032BD"/>
    <w:rsid w:val="00203F22"/>
    <w:rsid w:val="00206535"/>
    <w:rsid w:val="0020658C"/>
    <w:rsid w:val="0021023F"/>
    <w:rsid w:val="002103D3"/>
    <w:rsid w:val="002108B3"/>
    <w:rsid w:val="0021095C"/>
    <w:rsid w:val="00212833"/>
    <w:rsid w:val="00212FD4"/>
    <w:rsid w:val="0021383E"/>
    <w:rsid w:val="0021394F"/>
    <w:rsid w:val="00215242"/>
    <w:rsid w:val="0021530E"/>
    <w:rsid w:val="002170C5"/>
    <w:rsid w:val="00217752"/>
    <w:rsid w:val="0021792A"/>
    <w:rsid w:val="00220112"/>
    <w:rsid w:val="00224284"/>
    <w:rsid w:val="00227A87"/>
    <w:rsid w:val="00230421"/>
    <w:rsid w:val="00230691"/>
    <w:rsid w:val="00230A4D"/>
    <w:rsid w:val="00232414"/>
    <w:rsid w:val="002347EF"/>
    <w:rsid w:val="0023543C"/>
    <w:rsid w:val="00235DB3"/>
    <w:rsid w:val="00237AC3"/>
    <w:rsid w:val="00240242"/>
    <w:rsid w:val="002422B6"/>
    <w:rsid w:val="00242B11"/>
    <w:rsid w:val="00243A6B"/>
    <w:rsid w:val="0024403D"/>
    <w:rsid w:val="00246F11"/>
    <w:rsid w:val="00246F9D"/>
    <w:rsid w:val="00251B8A"/>
    <w:rsid w:val="00255421"/>
    <w:rsid w:val="002568B2"/>
    <w:rsid w:val="00256B42"/>
    <w:rsid w:val="00257DA4"/>
    <w:rsid w:val="00260E5A"/>
    <w:rsid w:val="00261119"/>
    <w:rsid w:val="00263764"/>
    <w:rsid w:val="002639B8"/>
    <w:rsid w:val="002649C8"/>
    <w:rsid w:val="0026550D"/>
    <w:rsid w:val="002672ED"/>
    <w:rsid w:val="002675D4"/>
    <w:rsid w:val="0027327C"/>
    <w:rsid w:val="00275AF3"/>
    <w:rsid w:val="00276E75"/>
    <w:rsid w:val="00280766"/>
    <w:rsid w:val="0028192C"/>
    <w:rsid w:val="0028288F"/>
    <w:rsid w:val="002847EB"/>
    <w:rsid w:val="00285BF4"/>
    <w:rsid w:val="00290927"/>
    <w:rsid w:val="00290A79"/>
    <w:rsid w:val="00291117"/>
    <w:rsid w:val="0029211D"/>
    <w:rsid w:val="00292736"/>
    <w:rsid w:val="002941EE"/>
    <w:rsid w:val="00294A95"/>
    <w:rsid w:val="00294D1D"/>
    <w:rsid w:val="0029580D"/>
    <w:rsid w:val="002A0002"/>
    <w:rsid w:val="002A036B"/>
    <w:rsid w:val="002A0E8E"/>
    <w:rsid w:val="002A12C4"/>
    <w:rsid w:val="002A18B5"/>
    <w:rsid w:val="002A2DED"/>
    <w:rsid w:val="002A304C"/>
    <w:rsid w:val="002A4E03"/>
    <w:rsid w:val="002A5E5E"/>
    <w:rsid w:val="002B00B3"/>
    <w:rsid w:val="002B1028"/>
    <w:rsid w:val="002B15DD"/>
    <w:rsid w:val="002B1C95"/>
    <w:rsid w:val="002B242B"/>
    <w:rsid w:val="002B4558"/>
    <w:rsid w:val="002B5163"/>
    <w:rsid w:val="002B5451"/>
    <w:rsid w:val="002B5A56"/>
    <w:rsid w:val="002B6D08"/>
    <w:rsid w:val="002B719D"/>
    <w:rsid w:val="002B7B55"/>
    <w:rsid w:val="002B7C44"/>
    <w:rsid w:val="002C046E"/>
    <w:rsid w:val="002C08DA"/>
    <w:rsid w:val="002C09D5"/>
    <w:rsid w:val="002C10CA"/>
    <w:rsid w:val="002C13F1"/>
    <w:rsid w:val="002C1C76"/>
    <w:rsid w:val="002C1F09"/>
    <w:rsid w:val="002C257E"/>
    <w:rsid w:val="002C2D55"/>
    <w:rsid w:val="002C34DE"/>
    <w:rsid w:val="002C4293"/>
    <w:rsid w:val="002C4ACD"/>
    <w:rsid w:val="002C4F7E"/>
    <w:rsid w:val="002C5515"/>
    <w:rsid w:val="002C74DF"/>
    <w:rsid w:val="002D0AEC"/>
    <w:rsid w:val="002D1529"/>
    <w:rsid w:val="002D17C9"/>
    <w:rsid w:val="002D2707"/>
    <w:rsid w:val="002D28CD"/>
    <w:rsid w:val="002D2A5B"/>
    <w:rsid w:val="002D2AD9"/>
    <w:rsid w:val="002D2CF4"/>
    <w:rsid w:val="002D394D"/>
    <w:rsid w:val="002D3BC7"/>
    <w:rsid w:val="002D542F"/>
    <w:rsid w:val="002D6505"/>
    <w:rsid w:val="002D6BCF"/>
    <w:rsid w:val="002D6D72"/>
    <w:rsid w:val="002E1103"/>
    <w:rsid w:val="002E1FF8"/>
    <w:rsid w:val="002E32F9"/>
    <w:rsid w:val="002E59A5"/>
    <w:rsid w:val="002E656A"/>
    <w:rsid w:val="002E7691"/>
    <w:rsid w:val="002E7F11"/>
    <w:rsid w:val="002F33F9"/>
    <w:rsid w:val="002F646D"/>
    <w:rsid w:val="002F7414"/>
    <w:rsid w:val="002F750F"/>
    <w:rsid w:val="00300068"/>
    <w:rsid w:val="00300D00"/>
    <w:rsid w:val="0030156A"/>
    <w:rsid w:val="0030251A"/>
    <w:rsid w:val="003054F0"/>
    <w:rsid w:val="00306A1D"/>
    <w:rsid w:val="003103C1"/>
    <w:rsid w:val="0031067D"/>
    <w:rsid w:val="00312F7A"/>
    <w:rsid w:val="003133BE"/>
    <w:rsid w:val="0031372E"/>
    <w:rsid w:val="00313A9E"/>
    <w:rsid w:val="00313B93"/>
    <w:rsid w:val="00313FEC"/>
    <w:rsid w:val="003156EB"/>
    <w:rsid w:val="00315B35"/>
    <w:rsid w:val="00315EC6"/>
    <w:rsid w:val="00316B22"/>
    <w:rsid w:val="003208DD"/>
    <w:rsid w:val="0032227A"/>
    <w:rsid w:val="003223DB"/>
    <w:rsid w:val="003225EF"/>
    <w:rsid w:val="003233B3"/>
    <w:rsid w:val="0032457D"/>
    <w:rsid w:val="0032556C"/>
    <w:rsid w:val="00326ACE"/>
    <w:rsid w:val="00326DB4"/>
    <w:rsid w:val="003270CB"/>
    <w:rsid w:val="003274F6"/>
    <w:rsid w:val="00330C6F"/>
    <w:rsid w:val="00332271"/>
    <w:rsid w:val="003343A2"/>
    <w:rsid w:val="00334ED2"/>
    <w:rsid w:val="00336C48"/>
    <w:rsid w:val="00336F8C"/>
    <w:rsid w:val="00337301"/>
    <w:rsid w:val="00337654"/>
    <w:rsid w:val="00337660"/>
    <w:rsid w:val="003402B8"/>
    <w:rsid w:val="00342EED"/>
    <w:rsid w:val="003437B2"/>
    <w:rsid w:val="0034469E"/>
    <w:rsid w:val="00344B04"/>
    <w:rsid w:val="003450C8"/>
    <w:rsid w:val="00347F74"/>
    <w:rsid w:val="00351001"/>
    <w:rsid w:val="0035238A"/>
    <w:rsid w:val="00352CB5"/>
    <w:rsid w:val="00352CE7"/>
    <w:rsid w:val="00352E6C"/>
    <w:rsid w:val="00353081"/>
    <w:rsid w:val="00357F75"/>
    <w:rsid w:val="00361CA1"/>
    <w:rsid w:val="00362C52"/>
    <w:rsid w:val="00366230"/>
    <w:rsid w:val="00366B47"/>
    <w:rsid w:val="00367580"/>
    <w:rsid w:val="00367682"/>
    <w:rsid w:val="00367E0F"/>
    <w:rsid w:val="0037257C"/>
    <w:rsid w:val="00372627"/>
    <w:rsid w:val="00372974"/>
    <w:rsid w:val="003735B6"/>
    <w:rsid w:val="00373802"/>
    <w:rsid w:val="00374E86"/>
    <w:rsid w:val="00375AEC"/>
    <w:rsid w:val="00380831"/>
    <w:rsid w:val="00382AC9"/>
    <w:rsid w:val="00383953"/>
    <w:rsid w:val="00384D47"/>
    <w:rsid w:val="003866BD"/>
    <w:rsid w:val="0038683D"/>
    <w:rsid w:val="003870B4"/>
    <w:rsid w:val="00390AF6"/>
    <w:rsid w:val="00391640"/>
    <w:rsid w:val="00391B52"/>
    <w:rsid w:val="00395BF2"/>
    <w:rsid w:val="0039695A"/>
    <w:rsid w:val="003972EA"/>
    <w:rsid w:val="00397DD1"/>
    <w:rsid w:val="003A0E5B"/>
    <w:rsid w:val="003A0E72"/>
    <w:rsid w:val="003A1718"/>
    <w:rsid w:val="003A24F2"/>
    <w:rsid w:val="003A3174"/>
    <w:rsid w:val="003A3EB2"/>
    <w:rsid w:val="003A51DE"/>
    <w:rsid w:val="003A7A95"/>
    <w:rsid w:val="003B0BDD"/>
    <w:rsid w:val="003B104C"/>
    <w:rsid w:val="003B135C"/>
    <w:rsid w:val="003B3BC4"/>
    <w:rsid w:val="003B47CE"/>
    <w:rsid w:val="003B4A98"/>
    <w:rsid w:val="003B52A5"/>
    <w:rsid w:val="003B6C8F"/>
    <w:rsid w:val="003B72E2"/>
    <w:rsid w:val="003C239A"/>
    <w:rsid w:val="003C4043"/>
    <w:rsid w:val="003C4913"/>
    <w:rsid w:val="003C5B5D"/>
    <w:rsid w:val="003C5DC6"/>
    <w:rsid w:val="003C62BE"/>
    <w:rsid w:val="003C6417"/>
    <w:rsid w:val="003D11AC"/>
    <w:rsid w:val="003D2120"/>
    <w:rsid w:val="003D4190"/>
    <w:rsid w:val="003D53C6"/>
    <w:rsid w:val="003D64F9"/>
    <w:rsid w:val="003D6B1D"/>
    <w:rsid w:val="003D6EC7"/>
    <w:rsid w:val="003D75AD"/>
    <w:rsid w:val="003D78CE"/>
    <w:rsid w:val="003E06FD"/>
    <w:rsid w:val="003E0BD5"/>
    <w:rsid w:val="003E0D67"/>
    <w:rsid w:val="003E25BA"/>
    <w:rsid w:val="003E52B7"/>
    <w:rsid w:val="003E5A98"/>
    <w:rsid w:val="003E63EE"/>
    <w:rsid w:val="003E6D3C"/>
    <w:rsid w:val="003E7496"/>
    <w:rsid w:val="003F0B44"/>
    <w:rsid w:val="003F2432"/>
    <w:rsid w:val="003F6021"/>
    <w:rsid w:val="00401E7E"/>
    <w:rsid w:val="00402DAA"/>
    <w:rsid w:val="004032AA"/>
    <w:rsid w:val="00403866"/>
    <w:rsid w:val="00403EE6"/>
    <w:rsid w:val="0040507E"/>
    <w:rsid w:val="00405811"/>
    <w:rsid w:val="00405C57"/>
    <w:rsid w:val="0040613F"/>
    <w:rsid w:val="00406997"/>
    <w:rsid w:val="0040796E"/>
    <w:rsid w:val="00410DD7"/>
    <w:rsid w:val="00411A71"/>
    <w:rsid w:val="00412391"/>
    <w:rsid w:val="004125C5"/>
    <w:rsid w:val="004126AA"/>
    <w:rsid w:val="00415103"/>
    <w:rsid w:val="00417528"/>
    <w:rsid w:val="004175DB"/>
    <w:rsid w:val="00417AF7"/>
    <w:rsid w:val="00417D4E"/>
    <w:rsid w:val="00421E39"/>
    <w:rsid w:val="00422AA0"/>
    <w:rsid w:val="00422F95"/>
    <w:rsid w:val="004237AA"/>
    <w:rsid w:val="00423875"/>
    <w:rsid w:val="00423D6A"/>
    <w:rsid w:val="00423F67"/>
    <w:rsid w:val="00424B11"/>
    <w:rsid w:val="004257F8"/>
    <w:rsid w:val="00427758"/>
    <w:rsid w:val="0042799B"/>
    <w:rsid w:val="00427D49"/>
    <w:rsid w:val="00431F9E"/>
    <w:rsid w:val="00432065"/>
    <w:rsid w:val="00432223"/>
    <w:rsid w:val="00433C0E"/>
    <w:rsid w:val="00435005"/>
    <w:rsid w:val="00435900"/>
    <w:rsid w:val="004370FE"/>
    <w:rsid w:val="00437485"/>
    <w:rsid w:val="00441D04"/>
    <w:rsid w:val="00442068"/>
    <w:rsid w:val="00442625"/>
    <w:rsid w:val="0044291F"/>
    <w:rsid w:val="00443BB8"/>
    <w:rsid w:val="00445944"/>
    <w:rsid w:val="00447689"/>
    <w:rsid w:val="00447A59"/>
    <w:rsid w:val="004512E4"/>
    <w:rsid w:val="00452F2E"/>
    <w:rsid w:val="0045316E"/>
    <w:rsid w:val="00453A1F"/>
    <w:rsid w:val="00454A97"/>
    <w:rsid w:val="00455A1C"/>
    <w:rsid w:val="00455A73"/>
    <w:rsid w:val="00461F28"/>
    <w:rsid w:val="00464E52"/>
    <w:rsid w:val="00465A14"/>
    <w:rsid w:val="00465CDA"/>
    <w:rsid w:val="004719B2"/>
    <w:rsid w:val="00471C6C"/>
    <w:rsid w:val="00471D58"/>
    <w:rsid w:val="004727BB"/>
    <w:rsid w:val="00473946"/>
    <w:rsid w:val="004746B1"/>
    <w:rsid w:val="00474B66"/>
    <w:rsid w:val="00475362"/>
    <w:rsid w:val="004761E7"/>
    <w:rsid w:val="00476AF6"/>
    <w:rsid w:val="004774A6"/>
    <w:rsid w:val="0048037E"/>
    <w:rsid w:val="004809F9"/>
    <w:rsid w:val="00480F31"/>
    <w:rsid w:val="004825C2"/>
    <w:rsid w:val="00482A83"/>
    <w:rsid w:val="00482AE8"/>
    <w:rsid w:val="00482D9B"/>
    <w:rsid w:val="00482E35"/>
    <w:rsid w:val="00483BB3"/>
    <w:rsid w:val="004855DF"/>
    <w:rsid w:val="00487006"/>
    <w:rsid w:val="0048718B"/>
    <w:rsid w:val="00487300"/>
    <w:rsid w:val="0048746F"/>
    <w:rsid w:val="00487FD3"/>
    <w:rsid w:val="004900E1"/>
    <w:rsid w:val="0049097B"/>
    <w:rsid w:val="0049252D"/>
    <w:rsid w:val="004931D9"/>
    <w:rsid w:val="004949E8"/>
    <w:rsid w:val="00494A7D"/>
    <w:rsid w:val="004955A4"/>
    <w:rsid w:val="004956F7"/>
    <w:rsid w:val="0049682B"/>
    <w:rsid w:val="00496C88"/>
    <w:rsid w:val="00496CEE"/>
    <w:rsid w:val="004A02D7"/>
    <w:rsid w:val="004A0CA5"/>
    <w:rsid w:val="004A171C"/>
    <w:rsid w:val="004A35F6"/>
    <w:rsid w:val="004A40E0"/>
    <w:rsid w:val="004A6364"/>
    <w:rsid w:val="004A6D2D"/>
    <w:rsid w:val="004A7388"/>
    <w:rsid w:val="004B0737"/>
    <w:rsid w:val="004B2082"/>
    <w:rsid w:val="004B2BE1"/>
    <w:rsid w:val="004B3539"/>
    <w:rsid w:val="004B3661"/>
    <w:rsid w:val="004B3BE9"/>
    <w:rsid w:val="004B41D9"/>
    <w:rsid w:val="004B5554"/>
    <w:rsid w:val="004B67CC"/>
    <w:rsid w:val="004B7D70"/>
    <w:rsid w:val="004C0F44"/>
    <w:rsid w:val="004C28D8"/>
    <w:rsid w:val="004C31D3"/>
    <w:rsid w:val="004C3405"/>
    <w:rsid w:val="004C36AB"/>
    <w:rsid w:val="004C537C"/>
    <w:rsid w:val="004C598E"/>
    <w:rsid w:val="004C5FB2"/>
    <w:rsid w:val="004C6DAB"/>
    <w:rsid w:val="004C6DCA"/>
    <w:rsid w:val="004C7A10"/>
    <w:rsid w:val="004D09E4"/>
    <w:rsid w:val="004D0DD0"/>
    <w:rsid w:val="004D0F78"/>
    <w:rsid w:val="004D160B"/>
    <w:rsid w:val="004D2DA3"/>
    <w:rsid w:val="004D326D"/>
    <w:rsid w:val="004D39E3"/>
    <w:rsid w:val="004D5302"/>
    <w:rsid w:val="004D5B5E"/>
    <w:rsid w:val="004D6A0E"/>
    <w:rsid w:val="004E1AF0"/>
    <w:rsid w:val="004E1CCE"/>
    <w:rsid w:val="004E1DA4"/>
    <w:rsid w:val="004E1E98"/>
    <w:rsid w:val="004E59A4"/>
    <w:rsid w:val="004E6260"/>
    <w:rsid w:val="004E793C"/>
    <w:rsid w:val="004E7C29"/>
    <w:rsid w:val="004F0279"/>
    <w:rsid w:val="004F357B"/>
    <w:rsid w:val="004F6B11"/>
    <w:rsid w:val="005000E6"/>
    <w:rsid w:val="005004BE"/>
    <w:rsid w:val="00502979"/>
    <w:rsid w:val="00502C61"/>
    <w:rsid w:val="00504146"/>
    <w:rsid w:val="00507D67"/>
    <w:rsid w:val="0051167E"/>
    <w:rsid w:val="00511DB2"/>
    <w:rsid w:val="005202E2"/>
    <w:rsid w:val="00520EE6"/>
    <w:rsid w:val="005218E6"/>
    <w:rsid w:val="00523994"/>
    <w:rsid w:val="00524089"/>
    <w:rsid w:val="0052419D"/>
    <w:rsid w:val="0052676F"/>
    <w:rsid w:val="00526F29"/>
    <w:rsid w:val="00527CB7"/>
    <w:rsid w:val="005307F6"/>
    <w:rsid w:val="005331BC"/>
    <w:rsid w:val="00533809"/>
    <w:rsid w:val="00533BE7"/>
    <w:rsid w:val="00536C1E"/>
    <w:rsid w:val="0053702C"/>
    <w:rsid w:val="005374D4"/>
    <w:rsid w:val="00537917"/>
    <w:rsid w:val="005403CF"/>
    <w:rsid w:val="005406A1"/>
    <w:rsid w:val="005413B6"/>
    <w:rsid w:val="00541A6D"/>
    <w:rsid w:val="0054212E"/>
    <w:rsid w:val="005427E0"/>
    <w:rsid w:val="00542B20"/>
    <w:rsid w:val="00542BA2"/>
    <w:rsid w:val="005435FD"/>
    <w:rsid w:val="00543A0A"/>
    <w:rsid w:val="00544906"/>
    <w:rsid w:val="00546AD2"/>
    <w:rsid w:val="00550BAC"/>
    <w:rsid w:val="005520C3"/>
    <w:rsid w:val="00552A78"/>
    <w:rsid w:val="005573CA"/>
    <w:rsid w:val="0055781E"/>
    <w:rsid w:val="00557A58"/>
    <w:rsid w:val="005607E0"/>
    <w:rsid w:val="00562B77"/>
    <w:rsid w:val="005637B2"/>
    <w:rsid w:val="0056433D"/>
    <w:rsid w:val="005655B7"/>
    <w:rsid w:val="00566C24"/>
    <w:rsid w:val="005675FE"/>
    <w:rsid w:val="00567A29"/>
    <w:rsid w:val="005704CF"/>
    <w:rsid w:val="00571026"/>
    <w:rsid w:val="0057104B"/>
    <w:rsid w:val="00573BC0"/>
    <w:rsid w:val="00574177"/>
    <w:rsid w:val="005750BE"/>
    <w:rsid w:val="00575900"/>
    <w:rsid w:val="00575DC5"/>
    <w:rsid w:val="00576BC0"/>
    <w:rsid w:val="00576C84"/>
    <w:rsid w:val="00581108"/>
    <w:rsid w:val="00581A3C"/>
    <w:rsid w:val="005826B0"/>
    <w:rsid w:val="00582BAD"/>
    <w:rsid w:val="005846B2"/>
    <w:rsid w:val="00584B75"/>
    <w:rsid w:val="00585C27"/>
    <w:rsid w:val="00587043"/>
    <w:rsid w:val="00587CB1"/>
    <w:rsid w:val="00590A48"/>
    <w:rsid w:val="00590D80"/>
    <w:rsid w:val="0059242F"/>
    <w:rsid w:val="00592B25"/>
    <w:rsid w:val="00592CCE"/>
    <w:rsid w:val="00593215"/>
    <w:rsid w:val="00593A39"/>
    <w:rsid w:val="00593CFF"/>
    <w:rsid w:val="00595959"/>
    <w:rsid w:val="00596B3B"/>
    <w:rsid w:val="00596C51"/>
    <w:rsid w:val="00596FBB"/>
    <w:rsid w:val="0059729F"/>
    <w:rsid w:val="00597FC0"/>
    <w:rsid w:val="005A0EB4"/>
    <w:rsid w:val="005A0F7A"/>
    <w:rsid w:val="005A14D1"/>
    <w:rsid w:val="005A2DA6"/>
    <w:rsid w:val="005A31C3"/>
    <w:rsid w:val="005A4AC5"/>
    <w:rsid w:val="005A5819"/>
    <w:rsid w:val="005A6B39"/>
    <w:rsid w:val="005A6F8B"/>
    <w:rsid w:val="005A7C2F"/>
    <w:rsid w:val="005A7EB7"/>
    <w:rsid w:val="005B1331"/>
    <w:rsid w:val="005B1D70"/>
    <w:rsid w:val="005B235A"/>
    <w:rsid w:val="005B2ABE"/>
    <w:rsid w:val="005B2D34"/>
    <w:rsid w:val="005B3BC1"/>
    <w:rsid w:val="005B4641"/>
    <w:rsid w:val="005B4E99"/>
    <w:rsid w:val="005B7F92"/>
    <w:rsid w:val="005C02D1"/>
    <w:rsid w:val="005C05A1"/>
    <w:rsid w:val="005C14A7"/>
    <w:rsid w:val="005C187B"/>
    <w:rsid w:val="005C2BF4"/>
    <w:rsid w:val="005C3650"/>
    <w:rsid w:val="005C3B7B"/>
    <w:rsid w:val="005C4134"/>
    <w:rsid w:val="005C79CC"/>
    <w:rsid w:val="005D0B79"/>
    <w:rsid w:val="005D1F54"/>
    <w:rsid w:val="005D262C"/>
    <w:rsid w:val="005D2E27"/>
    <w:rsid w:val="005D45F8"/>
    <w:rsid w:val="005D53D2"/>
    <w:rsid w:val="005D5428"/>
    <w:rsid w:val="005D6CDD"/>
    <w:rsid w:val="005D76D7"/>
    <w:rsid w:val="005D7DC8"/>
    <w:rsid w:val="005E0AA9"/>
    <w:rsid w:val="005E2591"/>
    <w:rsid w:val="005E3B79"/>
    <w:rsid w:val="005E5883"/>
    <w:rsid w:val="005E7CDA"/>
    <w:rsid w:val="005E7F05"/>
    <w:rsid w:val="005F183C"/>
    <w:rsid w:val="005F2E61"/>
    <w:rsid w:val="005F38DD"/>
    <w:rsid w:val="005F3B38"/>
    <w:rsid w:val="005F4A4A"/>
    <w:rsid w:val="005F74D3"/>
    <w:rsid w:val="00600256"/>
    <w:rsid w:val="006003DA"/>
    <w:rsid w:val="00602872"/>
    <w:rsid w:val="00603688"/>
    <w:rsid w:val="00605598"/>
    <w:rsid w:val="00605838"/>
    <w:rsid w:val="0060586B"/>
    <w:rsid w:val="00605FDA"/>
    <w:rsid w:val="00606F4A"/>
    <w:rsid w:val="00610F29"/>
    <w:rsid w:val="00610F41"/>
    <w:rsid w:val="00612CE6"/>
    <w:rsid w:val="00612E72"/>
    <w:rsid w:val="00613F43"/>
    <w:rsid w:val="00614106"/>
    <w:rsid w:val="00614134"/>
    <w:rsid w:val="00614266"/>
    <w:rsid w:val="00616E37"/>
    <w:rsid w:val="00617A99"/>
    <w:rsid w:val="00621928"/>
    <w:rsid w:val="00621A9B"/>
    <w:rsid w:val="006230C4"/>
    <w:rsid w:val="00623159"/>
    <w:rsid w:val="00623302"/>
    <w:rsid w:val="0062395B"/>
    <w:rsid w:val="006249B3"/>
    <w:rsid w:val="0062581D"/>
    <w:rsid w:val="00626793"/>
    <w:rsid w:val="00631C6B"/>
    <w:rsid w:val="006325DC"/>
    <w:rsid w:val="006327AB"/>
    <w:rsid w:val="00634DB4"/>
    <w:rsid w:val="00635789"/>
    <w:rsid w:val="00636047"/>
    <w:rsid w:val="00636ED8"/>
    <w:rsid w:val="006376EB"/>
    <w:rsid w:val="006402AE"/>
    <w:rsid w:val="00640F5F"/>
    <w:rsid w:val="00641931"/>
    <w:rsid w:val="00641BD1"/>
    <w:rsid w:val="00641D94"/>
    <w:rsid w:val="00642480"/>
    <w:rsid w:val="00644EDE"/>
    <w:rsid w:val="00645289"/>
    <w:rsid w:val="00646767"/>
    <w:rsid w:val="006474CA"/>
    <w:rsid w:val="00647E89"/>
    <w:rsid w:val="00650897"/>
    <w:rsid w:val="00651136"/>
    <w:rsid w:val="006524C0"/>
    <w:rsid w:val="00652BE8"/>
    <w:rsid w:val="0065347A"/>
    <w:rsid w:val="00653E71"/>
    <w:rsid w:val="00654222"/>
    <w:rsid w:val="006544AD"/>
    <w:rsid w:val="00654DF7"/>
    <w:rsid w:val="00656028"/>
    <w:rsid w:val="006560D1"/>
    <w:rsid w:val="0065632C"/>
    <w:rsid w:val="0065703F"/>
    <w:rsid w:val="006576E8"/>
    <w:rsid w:val="00660AD7"/>
    <w:rsid w:val="006612C3"/>
    <w:rsid w:val="006635C3"/>
    <w:rsid w:val="006644FE"/>
    <w:rsid w:val="0066601B"/>
    <w:rsid w:val="00666510"/>
    <w:rsid w:val="00666857"/>
    <w:rsid w:val="0067025C"/>
    <w:rsid w:val="006735D9"/>
    <w:rsid w:val="006754D5"/>
    <w:rsid w:val="00675698"/>
    <w:rsid w:val="00675DB5"/>
    <w:rsid w:val="00675EF6"/>
    <w:rsid w:val="006760DF"/>
    <w:rsid w:val="0068184D"/>
    <w:rsid w:val="0068241F"/>
    <w:rsid w:val="00684845"/>
    <w:rsid w:val="00684CD1"/>
    <w:rsid w:val="006860C4"/>
    <w:rsid w:val="006862F0"/>
    <w:rsid w:val="00691415"/>
    <w:rsid w:val="0069327F"/>
    <w:rsid w:val="0069555A"/>
    <w:rsid w:val="006964BD"/>
    <w:rsid w:val="006A21C8"/>
    <w:rsid w:val="006A27FF"/>
    <w:rsid w:val="006A2DFE"/>
    <w:rsid w:val="006A3071"/>
    <w:rsid w:val="006A3969"/>
    <w:rsid w:val="006A5B02"/>
    <w:rsid w:val="006A62B1"/>
    <w:rsid w:val="006B2AC5"/>
    <w:rsid w:val="006B3877"/>
    <w:rsid w:val="006B48EB"/>
    <w:rsid w:val="006B4C9F"/>
    <w:rsid w:val="006B5805"/>
    <w:rsid w:val="006B77CB"/>
    <w:rsid w:val="006C012D"/>
    <w:rsid w:val="006C251C"/>
    <w:rsid w:val="006C2FA4"/>
    <w:rsid w:val="006C515E"/>
    <w:rsid w:val="006C5649"/>
    <w:rsid w:val="006C66DF"/>
    <w:rsid w:val="006C7787"/>
    <w:rsid w:val="006D1729"/>
    <w:rsid w:val="006D5BF7"/>
    <w:rsid w:val="006D6A62"/>
    <w:rsid w:val="006D6D96"/>
    <w:rsid w:val="006D7840"/>
    <w:rsid w:val="006E0424"/>
    <w:rsid w:val="006E0AEC"/>
    <w:rsid w:val="006E0B3D"/>
    <w:rsid w:val="006E1966"/>
    <w:rsid w:val="006E1E93"/>
    <w:rsid w:val="006E399E"/>
    <w:rsid w:val="006E5B37"/>
    <w:rsid w:val="006E7780"/>
    <w:rsid w:val="006F183E"/>
    <w:rsid w:val="006F1A54"/>
    <w:rsid w:val="006F5488"/>
    <w:rsid w:val="006F758F"/>
    <w:rsid w:val="00703385"/>
    <w:rsid w:val="007036D4"/>
    <w:rsid w:val="00703824"/>
    <w:rsid w:val="00704FEE"/>
    <w:rsid w:val="007064AF"/>
    <w:rsid w:val="007075CD"/>
    <w:rsid w:val="00714832"/>
    <w:rsid w:val="00714D41"/>
    <w:rsid w:val="007170E5"/>
    <w:rsid w:val="00720D73"/>
    <w:rsid w:val="00721258"/>
    <w:rsid w:val="007221AA"/>
    <w:rsid w:val="007224E8"/>
    <w:rsid w:val="00723F0F"/>
    <w:rsid w:val="007250C8"/>
    <w:rsid w:val="00726375"/>
    <w:rsid w:val="00727AF2"/>
    <w:rsid w:val="007308AF"/>
    <w:rsid w:val="007308F2"/>
    <w:rsid w:val="007313E0"/>
    <w:rsid w:val="00735156"/>
    <w:rsid w:val="00735866"/>
    <w:rsid w:val="00735FC3"/>
    <w:rsid w:val="00736C1F"/>
    <w:rsid w:val="00737684"/>
    <w:rsid w:val="00740B46"/>
    <w:rsid w:val="00740F41"/>
    <w:rsid w:val="00741048"/>
    <w:rsid w:val="007456A2"/>
    <w:rsid w:val="00746AE6"/>
    <w:rsid w:val="00747B8B"/>
    <w:rsid w:val="00750B56"/>
    <w:rsid w:val="007512AB"/>
    <w:rsid w:val="00751D1B"/>
    <w:rsid w:val="007530E1"/>
    <w:rsid w:val="007539BE"/>
    <w:rsid w:val="0075412A"/>
    <w:rsid w:val="007571AD"/>
    <w:rsid w:val="00757771"/>
    <w:rsid w:val="00760299"/>
    <w:rsid w:val="0076070B"/>
    <w:rsid w:val="00760B88"/>
    <w:rsid w:val="00761752"/>
    <w:rsid w:val="00762255"/>
    <w:rsid w:val="0076279B"/>
    <w:rsid w:val="00762DE9"/>
    <w:rsid w:val="00762F35"/>
    <w:rsid w:val="00763CBA"/>
    <w:rsid w:val="00767546"/>
    <w:rsid w:val="00767BF5"/>
    <w:rsid w:val="00770A5B"/>
    <w:rsid w:val="00772C1E"/>
    <w:rsid w:val="0077424F"/>
    <w:rsid w:val="0077551C"/>
    <w:rsid w:val="00775A71"/>
    <w:rsid w:val="00780792"/>
    <w:rsid w:val="0078656E"/>
    <w:rsid w:val="00786DAE"/>
    <w:rsid w:val="00791140"/>
    <w:rsid w:val="00791341"/>
    <w:rsid w:val="00792922"/>
    <w:rsid w:val="00793916"/>
    <w:rsid w:val="00794D27"/>
    <w:rsid w:val="00796418"/>
    <w:rsid w:val="00797117"/>
    <w:rsid w:val="00797A7C"/>
    <w:rsid w:val="00797AD1"/>
    <w:rsid w:val="00797FAE"/>
    <w:rsid w:val="007A2F6C"/>
    <w:rsid w:val="007A44F5"/>
    <w:rsid w:val="007A4BA9"/>
    <w:rsid w:val="007A66EC"/>
    <w:rsid w:val="007A6890"/>
    <w:rsid w:val="007B154E"/>
    <w:rsid w:val="007B1908"/>
    <w:rsid w:val="007B25A6"/>
    <w:rsid w:val="007B2A44"/>
    <w:rsid w:val="007B2E0C"/>
    <w:rsid w:val="007B2F5B"/>
    <w:rsid w:val="007B709E"/>
    <w:rsid w:val="007B7EF7"/>
    <w:rsid w:val="007C479F"/>
    <w:rsid w:val="007C748E"/>
    <w:rsid w:val="007D1D9E"/>
    <w:rsid w:val="007D24C3"/>
    <w:rsid w:val="007D4F1D"/>
    <w:rsid w:val="007D699D"/>
    <w:rsid w:val="007D7326"/>
    <w:rsid w:val="007E0124"/>
    <w:rsid w:val="007E078B"/>
    <w:rsid w:val="007E0D1D"/>
    <w:rsid w:val="007E2110"/>
    <w:rsid w:val="007E25CF"/>
    <w:rsid w:val="007E2AD3"/>
    <w:rsid w:val="007E3B1A"/>
    <w:rsid w:val="007E6794"/>
    <w:rsid w:val="007E6DF3"/>
    <w:rsid w:val="007E6F08"/>
    <w:rsid w:val="007E74F5"/>
    <w:rsid w:val="007F089E"/>
    <w:rsid w:val="007F2847"/>
    <w:rsid w:val="007F3044"/>
    <w:rsid w:val="007F35D7"/>
    <w:rsid w:val="007F4227"/>
    <w:rsid w:val="007F5AB6"/>
    <w:rsid w:val="007F60A7"/>
    <w:rsid w:val="007F688E"/>
    <w:rsid w:val="00800E8D"/>
    <w:rsid w:val="00801AEA"/>
    <w:rsid w:val="0080247D"/>
    <w:rsid w:val="00802742"/>
    <w:rsid w:val="00803672"/>
    <w:rsid w:val="0080585B"/>
    <w:rsid w:val="008061D5"/>
    <w:rsid w:val="00806836"/>
    <w:rsid w:val="00811B32"/>
    <w:rsid w:val="00811DE4"/>
    <w:rsid w:val="0081222C"/>
    <w:rsid w:val="00812366"/>
    <w:rsid w:val="00812601"/>
    <w:rsid w:val="00815271"/>
    <w:rsid w:val="008154C2"/>
    <w:rsid w:val="008170A4"/>
    <w:rsid w:val="008170E7"/>
    <w:rsid w:val="008175ED"/>
    <w:rsid w:val="00822388"/>
    <w:rsid w:val="008223E9"/>
    <w:rsid w:val="00822997"/>
    <w:rsid w:val="00822DEF"/>
    <w:rsid w:val="00822E0A"/>
    <w:rsid w:val="008233B0"/>
    <w:rsid w:val="00823CFB"/>
    <w:rsid w:val="00826AA1"/>
    <w:rsid w:val="00826AAC"/>
    <w:rsid w:val="00826CAF"/>
    <w:rsid w:val="00827E1F"/>
    <w:rsid w:val="008300B9"/>
    <w:rsid w:val="008314EF"/>
    <w:rsid w:val="00832F7E"/>
    <w:rsid w:val="008335D0"/>
    <w:rsid w:val="00834184"/>
    <w:rsid w:val="00836450"/>
    <w:rsid w:val="008374E7"/>
    <w:rsid w:val="00840623"/>
    <w:rsid w:val="00840CD0"/>
    <w:rsid w:val="008427E8"/>
    <w:rsid w:val="008439B4"/>
    <w:rsid w:val="00844B30"/>
    <w:rsid w:val="00846357"/>
    <w:rsid w:val="0084648C"/>
    <w:rsid w:val="0084719C"/>
    <w:rsid w:val="008471E5"/>
    <w:rsid w:val="008502EF"/>
    <w:rsid w:val="00852868"/>
    <w:rsid w:val="00852BD6"/>
    <w:rsid w:val="00855C27"/>
    <w:rsid w:val="00855F94"/>
    <w:rsid w:val="00856270"/>
    <w:rsid w:val="008573DC"/>
    <w:rsid w:val="0086080F"/>
    <w:rsid w:val="00860998"/>
    <w:rsid w:val="00862082"/>
    <w:rsid w:val="00863AE7"/>
    <w:rsid w:val="00863CD1"/>
    <w:rsid w:val="008642C1"/>
    <w:rsid w:val="00867711"/>
    <w:rsid w:val="00870857"/>
    <w:rsid w:val="00871083"/>
    <w:rsid w:val="0087256E"/>
    <w:rsid w:val="00872DD3"/>
    <w:rsid w:val="00874272"/>
    <w:rsid w:val="00875FA9"/>
    <w:rsid w:val="00877E70"/>
    <w:rsid w:val="00880239"/>
    <w:rsid w:val="00881D0E"/>
    <w:rsid w:val="00882866"/>
    <w:rsid w:val="008847DE"/>
    <w:rsid w:val="00884EB7"/>
    <w:rsid w:val="0088531C"/>
    <w:rsid w:val="00885B65"/>
    <w:rsid w:val="00887D01"/>
    <w:rsid w:val="008906EA"/>
    <w:rsid w:val="00890D0F"/>
    <w:rsid w:val="00891070"/>
    <w:rsid w:val="008911FD"/>
    <w:rsid w:val="0089335B"/>
    <w:rsid w:val="008976A2"/>
    <w:rsid w:val="00897F92"/>
    <w:rsid w:val="008A014A"/>
    <w:rsid w:val="008A1854"/>
    <w:rsid w:val="008A27E0"/>
    <w:rsid w:val="008A2D04"/>
    <w:rsid w:val="008A3817"/>
    <w:rsid w:val="008A4897"/>
    <w:rsid w:val="008A64BF"/>
    <w:rsid w:val="008A6EDC"/>
    <w:rsid w:val="008A6F0A"/>
    <w:rsid w:val="008A79A8"/>
    <w:rsid w:val="008A7E14"/>
    <w:rsid w:val="008B0171"/>
    <w:rsid w:val="008B14F0"/>
    <w:rsid w:val="008B1B74"/>
    <w:rsid w:val="008B27FA"/>
    <w:rsid w:val="008B50CA"/>
    <w:rsid w:val="008B5878"/>
    <w:rsid w:val="008B629F"/>
    <w:rsid w:val="008B65C3"/>
    <w:rsid w:val="008B6654"/>
    <w:rsid w:val="008B665D"/>
    <w:rsid w:val="008B7833"/>
    <w:rsid w:val="008C088E"/>
    <w:rsid w:val="008C09C2"/>
    <w:rsid w:val="008C11F9"/>
    <w:rsid w:val="008C2ADB"/>
    <w:rsid w:val="008C316C"/>
    <w:rsid w:val="008C32E5"/>
    <w:rsid w:val="008C7C00"/>
    <w:rsid w:val="008D096C"/>
    <w:rsid w:val="008D238B"/>
    <w:rsid w:val="008D3E3B"/>
    <w:rsid w:val="008D5089"/>
    <w:rsid w:val="008D548E"/>
    <w:rsid w:val="008D5BFC"/>
    <w:rsid w:val="008D5C3F"/>
    <w:rsid w:val="008D6297"/>
    <w:rsid w:val="008D676C"/>
    <w:rsid w:val="008D69D7"/>
    <w:rsid w:val="008D70DA"/>
    <w:rsid w:val="008D7259"/>
    <w:rsid w:val="008E0996"/>
    <w:rsid w:val="008E2AA5"/>
    <w:rsid w:val="008E3210"/>
    <w:rsid w:val="008E3B3F"/>
    <w:rsid w:val="008E473D"/>
    <w:rsid w:val="008E4F80"/>
    <w:rsid w:val="008E7535"/>
    <w:rsid w:val="008F190F"/>
    <w:rsid w:val="008F1E64"/>
    <w:rsid w:val="008F2290"/>
    <w:rsid w:val="008F3096"/>
    <w:rsid w:val="008F32FF"/>
    <w:rsid w:val="008F49AE"/>
    <w:rsid w:val="008F51D0"/>
    <w:rsid w:val="008F6F44"/>
    <w:rsid w:val="008F6FFF"/>
    <w:rsid w:val="008F7AA1"/>
    <w:rsid w:val="00900DC3"/>
    <w:rsid w:val="009022C6"/>
    <w:rsid w:val="009035D8"/>
    <w:rsid w:val="00905C93"/>
    <w:rsid w:val="009075FF"/>
    <w:rsid w:val="00907BE2"/>
    <w:rsid w:val="00910814"/>
    <w:rsid w:val="00912352"/>
    <w:rsid w:val="00913114"/>
    <w:rsid w:val="00914EC0"/>
    <w:rsid w:val="009152F1"/>
    <w:rsid w:val="00915609"/>
    <w:rsid w:val="009156AC"/>
    <w:rsid w:val="009156E7"/>
    <w:rsid w:val="00917B6D"/>
    <w:rsid w:val="00917F0B"/>
    <w:rsid w:val="00920BB1"/>
    <w:rsid w:val="009240BF"/>
    <w:rsid w:val="009248E1"/>
    <w:rsid w:val="00925F8F"/>
    <w:rsid w:val="00927D61"/>
    <w:rsid w:val="00930D2A"/>
    <w:rsid w:val="00931B7C"/>
    <w:rsid w:val="00935B05"/>
    <w:rsid w:val="009365B3"/>
    <w:rsid w:val="009404C9"/>
    <w:rsid w:val="009421E9"/>
    <w:rsid w:val="00944C60"/>
    <w:rsid w:val="00945825"/>
    <w:rsid w:val="00947B99"/>
    <w:rsid w:val="0095284A"/>
    <w:rsid w:val="00954E25"/>
    <w:rsid w:val="00955057"/>
    <w:rsid w:val="00955604"/>
    <w:rsid w:val="009563A4"/>
    <w:rsid w:val="009564E3"/>
    <w:rsid w:val="00957112"/>
    <w:rsid w:val="009575A5"/>
    <w:rsid w:val="00957C02"/>
    <w:rsid w:val="00960423"/>
    <w:rsid w:val="00960CD9"/>
    <w:rsid w:val="00963AB4"/>
    <w:rsid w:val="00963D8C"/>
    <w:rsid w:val="009640AE"/>
    <w:rsid w:val="00965B9D"/>
    <w:rsid w:val="009662EF"/>
    <w:rsid w:val="0096651C"/>
    <w:rsid w:val="00970233"/>
    <w:rsid w:val="009714BD"/>
    <w:rsid w:val="009733CD"/>
    <w:rsid w:val="00973678"/>
    <w:rsid w:val="00974DBB"/>
    <w:rsid w:val="009759A7"/>
    <w:rsid w:val="00975DD5"/>
    <w:rsid w:val="009763AA"/>
    <w:rsid w:val="00976725"/>
    <w:rsid w:val="00976748"/>
    <w:rsid w:val="0097738C"/>
    <w:rsid w:val="00981443"/>
    <w:rsid w:val="0098259C"/>
    <w:rsid w:val="0098272F"/>
    <w:rsid w:val="00982920"/>
    <w:rsid w:val="00982B04"/>
    <w:rsid w:val="00982BD3"/>
    <w:rsid w:val="00983EDB"/>
    <w:rsid w:val="0098529D"/>
    <w:rsid w:val="009863C4"/>
    <w:rsid w:val="0098700D"/>
    <w:rsid w:val="00987F68"/>
    <w:rsid w:val="00990753"/>
    <w:rsid w:val="00992353"/>
    <w:rsid w:val="0099608B"/>
    <w:rsid w:val="0099629C"/>
    <w:rsid w:val="00996F08"/>
    <w:rsid w:val="00997711"/>
    <w:rsid w:val="009A01C5"/>
    <w:rsid w:val="009A24FA"/>
    <w:rsid w:val="009A32CB"/>
    <w:rsid w:val="009A3B94"/>
    <w:rsid w:val="009A3CDB"/>
    <w:rsid w:val="009A43EA"/>
    <w:rsid w:val="009A43F8"/>
    <w:rsid w:val="009A4BB7"/>
    <w:rsid w:val="009A5D7A"/>
    <w:rsid w:val="009A5E45"/>
    <w:rsid w:val="009A6442"/>
    <w:rsid w:val="009A6552"/>
    <w:rsid w:val="009B0B80"/>
    <w:rsid w:val="009B0DFC"/>
    <w:rsid w:val="009B2106"/>
    <w:rsid w:val="009B5837"/>
    <w:rsid w:val="009B6D39"/>
    <w:rsid w:val="009B7376"/>
    <w:rsid w:val="009C087A"/>
    <w:rsid w:val="009C1A49"/>
    <w:rsid w:val="009C5620"/>
    <w:rsid w:val="009D2FD5"/>
    <w:rsid w:val="009D3122"/>
    <w:rsid w:val="009D578C"/>
    <w:rsid w:val="009D58A1"/>
    <w:rsid w:val="009D5948"/>
    <w:rsid w:val="009D5A4B"/>
    <w:rsid w:val="009D5A74"/>
    <w:rsid w:val="009D6244"/>
    <w:rsid w:val="009D6B21"/>
    <w:rsid w:val="009D705C"/>
    <w:rsid w:val="009E1BD3"/>
    <w:rsid w:val="009E3A19"/>
    <w:rsid w:val="009E3C2A"/>
    <w:rsid w:val="009E51B6"/>
    <w:rsid w:val="009E6131"/>
    <w:rsid w:val="009E669C"/>
    <w:rsid w:val="009E7D14"/>
    <w:rsid w:val="009E7D44"/>
    <w:rsid w:val="009E7F16"/>
    <w:rsid w:val="009F1A53"/>
    <w:rsid w:val="009F37E3"/>
    <w:rsid w:val="009F3E45"/>
    <w:rsid w:val="009F3F8C"/>
    <w:rsid w:val="009F4876"/>
    <w:rsid w:val="009F5E8D"/>
    <w:rsid w:val="009F5EF9"/>
    <w:rsid w:val="009F6035"/>
    <w:rsid w:val="009F7274"/>
    <w:rsid w:val="00A00E73"/>
    <w:rsid w:val="00A01583"/>
    <w:rsid w:val="00A015CD"/>
    <w:rsid w:val="00A0276D"/>
    <w:rsid w:val="00A04B61"/>
    <w:rsid w:val="00A0702E"/>
    <w:rsid w:val="00A103D9"/>
    <w:rsid w:val="00A10A5F"/>
    <w:rsid w:val="00A10A7E"/>
    <w:rsid w:val="00A10CB3"/>
    <w:rsid w:val="00A117D9"/>
    <w:rsid w:val="00A11E50"/>
    <w:rsid w:val="00A12750"/>
    <w:rsid w:val="00A149D8"/>
    <w:rsid w:val="00A15174"/>
    <w:rsid w:val="00A152DA"/>
    <w:rsid w:val="00A1576B"/>
    <w:rsid w:val="00A15E0F"/>
    <w:rsid w:val="00A164C5"/>
    <w:rsid w:val="00A1757A"/>
    <w:rsid w:val="00A209A9"/>
    <w:rsid w:val="00A20B06"/>
    <w:rsid w:val="00A21B2D"/>
    <w:rsid w:val="00A23364"/>
    <w:rsid w:val="00A2382F"/>
    <w:rsid w:val="00A24E94"/>
    <w:rsid w:val="00A250B6"/>
    <w:rsid w:val="00A2748C"/>
    <w:rsid w:val="00A27BD2"/>
    <w:rsid w:val="00A27DC1"/>
    <w:rsid w:val="00A337A4"/>
    <w:rsid w:val="00A352D1"/>
    <w:rsid w:val="00A35845"/>
    <w:rsid w:val="00A36383"/>
    <w:rsid w:val="00A372FD"/>
    <w:rsid w:val="00A3739D"/>
    <w:rsid w:val="00A37765"/>
    <w:rsid w:val="00A40014"/>
    <w:rsid w:val="00A4049B"/>
    <w:rsid w:val="00A40531"/>
    <w:rsid w:val="00A415B4"/>
    <w:rsid w:val="00A41678"/>
    <w:rsid w:val="00A46481"/>
    <w:rsid w:val="00A46A7D"/>
    <w:rsid w:val="00A46C72"/>
    <w:rsid w:val="00A50756"/>
    <w:rsid w:val="00A50C3C"/>
    <w:rsid w:val="00A50CA0"/>
    <w:rsid w:val="00A51B2C"/>
    <w:rsid w:val="00A51F1F"/>
    <w:rsid w:val="00A531E9"/>
    <w:rsid w:val="00A5404C"/>
    <w:rsid w:val="00A56A39"/>
    <w:rsid w:val="00A56FED"/>
    <w:rsid w:val="00A57951"/>
    <w:rsid w:val="00A57C78"/>
    <w:rsid w:val="00A61A0C"/>
    <w:rsid w:val="00A6224F"/>
    <w:rsid w:val="00A634E7"/>
    <w:rsid w:val="00A64CA1"/>
    <w:rsid w:val="00A654CF"/>
    <w:rsid w:val="00A66995"/>
    <w:rsid w:val="00A66A1A"/>
    <w:rsid w:val="00A67048"/>
    <w:rsid w:val="00A70195"/>
    <w:rsid w:val="00A71500"/>
    <w:rsid w:val="00A73BBA"/>
    <w:rsid w:val="00A7539E"/>
    <w:rsid w:val="00A7604A"/>
    <w:rsid w:val="00A76633"/>
    <w:rsid w:val="00A76F3D"/>
    <w:rsid w:val="00A80A28"/>
    <w:rsid w:val="00A80E97"/>
    <w:rsid w:val="00A8131E"/>
    <w:rsid w:val="00A82C56"/>
    <w:rsid w:val="00A832B1"/>
    <w:rsid w:val="00A83AD0"/>
    <w:rsid w:val="00A84DA2"/>
    <w:rsid w:val="00A85E0B"/>
    <w:rsid w:val="00A864C5"/>
    <w:rsid w:val="00A905CD"/>
    <w:rsid w:val="00A918B3"/>
    <w:rsid w:val="00A91ED9"/>
    <w:rsid w:val="00A9281B"/>
    <w:rsid w:val="00A9536C"/>
    <w:rsid w:val="00AA0F38"/>
    <w:rsid w:val="00AA1978"/>
    <w:rsid w:val="00AA1A28"/>
    <w:rsid w:val="00AA378C"/>
    <w:rsid w:val="00AA42F9"/>
    <w:rsid w:val="00AA544A"/>
    <w:rsid w:val="00AA6D48"/>
    <w:rsid w:val="00AB0030"/>
    <w:rsid w:val="00AB03A8"/>
    <w:rsid w:val="00AB24F7"/>
    <w:rsid w:val="00AB2DC9"/>
    <w:rsid w:val="00AB38B2"/>
    <w:rsid w:val="00AB5F0E"/>
    <w:rsid w:val="00AB6547"/>
    <w:rsid w:val="00AB702A"/>
    <w:rsid w:val="00AB70BF"/>
    <w:rsid w:val="00AC07C5"/>
    <w:rsid w:val="00AC1759"/>
    <w:rsid w:val="00AC1BCD"/>
    <w:rsid w:val="00AC33D7"/>
    <w:rsid w:val="00AD04F5"/>
    <w:rsid w:val="00AD0877"/>
    <w:rsid w:val="00AD0BF7"/>
    <w:rsid w:val="00AD0E52"/>
    <w:rsid w:val="00AD0EE0"/>
    <w:rsid w:val="00AD1CDD"/>
    <w:rsid w:val="00AD25D7"/>
    <w:rsid w:val="00AD2CB0"/>
    <w:rsid w:val="00AD2CF6"/>
    <w:rsid w:val="00AD4ECD"/>
    <w:rsid w:val="00AD7CFD"/>
    <w:rsid w:val="00AE0541"/>
    <w:rsid w:val="00AE168E"/>
    <w:rsid w:val="00AE20D4"/>
    <w:rsid w:val="00AE2454"/>
    <w:rsid w:val="00AE4087"/>
    <w:rsid w:val="00AE52E6"/>
    <w:rsid w:val="00AE56BB"/>
    <w:rsid w:val="00AE78E4"/>
    <w:rsid w:val="00AE7FA7"/>
    <w:rsid w:val="00AF1B3F"/>
    <w:rsid w:val="00AF2D46"/>
    <w:rsid w:val="00AF4063"/>
    <w:rsid w:val="00AF4354"/>
    <w:rsid w:val="00AF4895"/>
    <w:rsid w:val="00AF6E16"/>
    <w:rsid w:val="00AF7186"/>
    <w:rsid w:val="00B012B3"/>
    <w:rsid w:val="00B01F1D"/>
    <w:rsid w:val="00B02C09"/>
    <w:rsid w:val="00B033B1"/>
    <w:rsid w:val="00B0377D"/>
    <w:rsid w:val="00B0413D"/>
    <w:rsid w:val="00B04C07"/>
    <w:rsid w:val="00B065EF"/>
    <w:rsid w:val="00B06AC4"/>
    <w:rsid w:val="00B07675"/>
    <w:rsid w:val="00B10471"/>
    <w:rsid w:val="00B10671"/>
    <w:rsid w:val="00B10803"/>
    <w:rsid w:val="00B136DA"/>
    <w:rsid w:val="00B14B1F"/>
    <w:rsid w:val="00B1508F"/>
    <w:rsid w:val="00B1617A"/>
    <w:rsid w:val="00B20CC7"/>
    <w:rsid w:val="00B21731"/>
    <w:rsid w:val="00B21B32"/>
    <w:rsid w:val="00B22765"/>
    <w:rsid w:val="00B2486A"/>
    <w:rsid w:val="00B26299"/>
    <w:rsid w:val="00B31651"/>
    <w:rsid w:val="00B32A05"/>
    <w:rsid w:val="00B3409D"/>
    <w:rsid w:val="00B3495F"/>
    <w:rsid w:val="00B36AD8"/>
    <w:rsid w:val="00B36AFC"/>
    <w:rsid w:val="00B40D69"/>
    <w:rsid w:val="00B41688"/>
    <w:rsid w:val="00B4180B"/>
    <w:rsid w:val="00B41E87"/>
    <w:rsid w:val="00B45B34"/>
    <w:rsid w:val="00B46E11"/>
    <w:rsid w:val="00B477EA"/>
    <w:rsid w:val="00B47C77"/>
    <w:rsid w:val="00B50DEA"/>
    <w:rsid w:val="00B50ED6"/>
    <w:rsid w:val="00B5160D"/>
    <w:rsid w:val="00B51D81"/>
    <w:rsid w:val="00B53C65"/>
    <w:rsid w:val="00B55BDA"/>
    <w:rsid w:val="00B55D5A"/>
    <w:rsid w:val="00B567A0"/>
    <w:rsid w:val="00B56D2B"/>
    <w:rsid w:val="00B56E10"/>
    <w:rsid w:val="00B60778"/>
    <w:rsid w:val="00B60D9D"/>
    <w:rsid w:val="00B62BF8"/>
    <w:rsid w:val="00B62FB7"/>
    <w:rsid w:val="00B63D5A"/>
    <w:rsid w:val="00B64AAC"/>
    <w:rsid w:val="00B65A2F"/>
    <w:rsid w:val="00B6655D"/>
    <w:rsid w:val="00B66F09"/>
    <w:rsid w:val="00B6760C"/>
    <w:rsid w:val="00B67BDD"/>
    <w:rsid w:val="00B70B8F"/>
    <w:rsid w:val="00B716F3"/>
    <w:rsid w:val="00B7233B"/>
    <w:rsid w:val="00B730EC"/>
    <w:rsid w:val="00B7373D"/>
    <w:rsid w:val="00B7428C"/>
    <w:rsid w:val="00B75BA4"/>
    <w:rsid w:val="00B76BE5"/>
    <w:rsid w:val="00B770FA"/>
    <w:rsid w:val="00B77FBB"/>
    <w:rsid w:val="00B80E05"/>
    <w:rsid w:val="00B815D0"/>
    <w:rsid w:val="00B81EC9"/>
    <w:rsid w:val="00B83630"/>
    <w:rsid w:val="00B846AE"/>
    <w:rsid w:val="00B846F8"/>
    <w:rsid w:val="00B8591B"/>
    <w:rsid w:val="00B85BB0"/>
    <w:rsid w:val="00B9024F"/>
    <w:rsid w:val="00B90B98"/>
    <w:rsid w:val="00B92666"/>
    <w:rsid w:val="00B940CE"/>
    <w:rsid w:val="00B94BA0"/>
    <w:rsid w:val="00B952B4"/>
    <w:rsid w:val="00B956FE"/>
    <w:rsid w:val="00B97C1C"/>
    <w:rsid w:val="00BA0607"/>
    <w:rsid w:val="00BA3BBA"/>
    <w:rsid w:val="00BA47A8"/>
    <w:rsid w:val="00BA4BD7"/>
    <w:rsid w:val="00BA7863"/>
    <w:rsid w:val="00BA7F0B"/>
    <w:rsid w:val="00BB12F1"/>
    <w:rsid w:val="00BB1454"/>
    <w:rsid w:val="00BB1859"/>
    <w:rsid w:val="00BB18AF"/>
    <w:rsid w:val="00BB20B1"/>
    <w:rsid w:val="00BB234F"/>
    <w:rsid w:val="00BB29A1"/>
    <w:rsid w:val="00BB3462"/>
    <w:rsid w:val="00BB3951"/>
    <w:rsid w:val="00BB3A71"/>
    <w:rsid w:val="00BB3B01"/>
    <w:rsid w:val="00BB4797"/>
    <w:rsid w:val="00BB4E0D"/>
    <w:rsid w:val="00BB527B"/>
    <w:rsid w:val="00BB59B0"/>
    <w:rsid w:val="00BB6FD8"/>
    <w:rsid w:val="00BB7097"/>
    <w:rsid w:val="00BB70CC"/>
    <w:rsid w:val="00BC5583"/>
    <w:rsid w:val="00BC6E8E"/>
    <w:rsid w:val="00BC7491"/>
    <w:rsid w:val="00BC7AB6"/>
    <w:rsid w:val="00BC7CFC"/>
    <w:rsid w:val="00BD0788"/>
    <w:rsid w:val="00BD12EB"/>
    <w:rsid w:val="00BD1814"/>
    <w:rsid w:val="00BD1D21"/>
    <w:rsid w:val="00BD1ED8"/>
    <w:rsid w:val="00BD201F"/>
    <w:rsid w:val="00BD26F3"/>
    <w:rsid w:val="00BD39E0"/>
    <w:rsid w:val="00BD5529"/>
    <w:rsid w:val="00BD608B"/>
    <w:rsid w:val="00BD79D2"/>
    <w:rsid w:val="00BE16F8"/>
    <w:rsid w:val="00BE1AEF"/>
    <w:rsid w:val="00BE1B76"/>
    <w:rsid w:val="00BE1DF8"/>
    <w:rsid w:val="00BE1F5E"/>
    <w:rsid w:val="00BE7332"/>
    <w:rsid w:val="00BE78D9"/>
    <w:rsid w:val="00BF0049"/>
    <w:rsid w:val="00BF08D0"/>
    <w:rsid w:val="00BF0C56"/>
    <w:rsid w:val="00BF116C"/>
    <w:rsid w:val="00BF13BE"/>
    <w:rsid w:val="00BF156C"/>
    <w:rsid w:val="00BF4EE9"/>
    <w:rsid w:val="00BF5A79"/>
    <w:rsid w:val="00BF65BD"/>
    <w:rsid w:val="00BF69D6"/>
    <w:rsid w:val="00BF73B2"/>
    <w:rsid w:val="00BF7945"/>
    <w:rsid w:val="00C00B21"/>
    <w:rsid w:val="00C012A8"/>
    <w:rsid w:val="00C01743"/>
    <w:rsid w:val="00C017DF"/>
    <w:rsid w:val="00C0209C"/>
    <w:rsid w:val="00C0589B"/>
    <w:rsid w:val="00C0730F"/>
    <w:rsid w:val="00C07C92"/>
    <w:rsid w:val="00C07E4C"/>
    <w:rsid w:val="00C113BD"/>
    <w:rsid w:val="00C1252C"/>
    <w:rsid w:val="00C13766"/>
    <w:rsid w:val="00C13808"/>
    <w:rsid w:val="00C15F41"/>
    <w:rsid w:val="00C16034"/>
    <w:rsid w:val="00C16E25"/>
    <w:rsid w:val="00C16EC3"/>
    <w:rsid w:val="00C1791B"/>
    <w:rsid w:val="00C2110C"/>
    <w:rsid w:val="00C219BB"/>
    <w:rsid w:val="00C22C6B"/>
    <w:rsid w:val="00C2459F"/>
    <w:rsid w:val="00C24684"/>
    <w:rsid w:val="00C261C6"/>
    <w:rsid w:val="00C26904"/>
    <w:rsid w:val="00C27505"/>
    <w:rsid w:val="00C30B17"/>
    <w:rsid w:val="00C3189D"/>
    <w:rsid w:val="00C31E94"/>
    <w:rsid w:val="00C322C1"/>
    <w:rsid w:val="00C37E60"/>
    <w:rsid w:val="00C41D34"/>
    <w:rsid w:val="00C43666"/>
    <w:rsid w:val="00C441F3"/>
    <w:rsid w:val="00C443CE"/>
    <w:rsid w:val="00C44884"/>
    <w:rsid w:val="00C458A9"/>
    <w:rsid w:val="00C50C8B"/>
    <w:rsid w:val="00C51A33"/>
    <w:rsid w:val="00C52243"/>
    <w:rsid w:val="00C53038"/>
    <w:rsid w:val="00C5342C"/>
    <w:rsid w:val="00C57BB4"/>
    <w:rsid w:val="00C57FCF"/>
    <w:rsid w:val="00C6011B"/>
    <w:rsid w:val="00C60E7A"/>
    <w:rsid w:val="00C61250"/>
    <w:rsid w:val="00C616F6"/>
    <w:rsid w:val="00C61ABB"/>
    <w:rsid w:val="00C6254C"/>
    <w:rsid w:val="00C62AE0"/>
    <w:rsid w:val="00C62DA5"/>
    <w:rsid w:val="00C62EAA"/>
    <w:rsid w:val="00C6543B"/>
    <w:rsid w:val="00C65616"/>
    <w:rsid w:val="00C65AB1"/>
    <w:rsid w:val="00C70077"/>
    <w:rsid w:val="00C70B54"/>
    <w:rsid w:val="00C7405A"/>
    <w:rsid w:val="00C753D6"/>
    <w:rsid w:val="00C75E7D"/>
    <w:rsid w:val="00C7636C"/>
    <w:rsid w:val="00C764CD"/>
    <w:rsid w:val="00C7730A"/>
    <w:rsid w:val="00C7732F"/>
    <w:rsid w:val="00C77B3F"/>
    <w:rsid w:val="00C806FA"/>
    <w:rsid w:val="00C80E80"/>
    <w:rsid w:val="00C828EC"/>
    <w:rsid w:val="00C85A94"/>
    <w:rsid w:val="00C86D50"/>
    <w:rsid w:val="00C879D6"/>
    <w:rsid w:val="00C90A70"/>
    <w:rsid w:val="00C90CB4"/>
    <w:rsid w:val="00C92AB6"/>
    <w:rsid w:val="00C93C74"/>
    <w:rsid w:val="00C94B3D"/>
    <w:rsid w:val="00C94CED"/>
    <w:rsid w:val="00C9553C"/>
    <w:rsid w:val="00C97D05"/>
    <w:rsid w:val="00CA1FEA"/>
    <w:rsid w:val="00CA3439"/>
    <w:rsid w:val="00CA3461"/>
    <w:rsid w:val="00CA626B"/>
    <w:rsid w:val="00CA71E0"/>
    <w:rsid w:val="00CB0EA4"/>
    <w:rsid w:val="00CB2171"/>
    <w:rsid w:val="00CB218A"/>
    <w:rsid w:val="00CB56D1"/>
    <w:rsid w:val="00CB5D4B"/>
    <w:rsid w:val="00CC09F4"/>
    <w:rsid w:val="00CC1E9C"/>
    <w:rsid w:val="00CC2402"/>
    <w:rsid w:val="00CC2566"/>
    <w:rsid w:val="00CC2639"/>
    <w:rsid w:val="00CC31C4"/>
    <w:rsid w:val="00CC5479"/>
    <w:rsid w:val="00CC5CA9"/>
    <w:rsid w:val="00CC7AD1"/>
    <w:rsid w:val="00CD022A"/>
    <w:rsid w:val="00CD0749"/>
    <w:rsid w:val="00CD20D4"/>
    <w:rsid w:val="00CD2275"/>
    <w:rsid w:val="00CD24F3"/>
    <w:rsid w:val="00CD2921"/>
    <w:rsid w:val="00CD2AC8"/>
    <w:rsid w:val="00CD4D6C"/>
    <w:rsid w:val="00CD5F69"/>
    <w:rsid w:val="00CD6259"/>
    <w:rsid w:val="00CD6498"/>
    <w:rsid w:val="00CD76A5"/>
    <w:rsid w:val="00CE0E57"/>
    <w:rsid w:val="00CE10DE"/>
    <w:rsid w:val="00CE1B37"/>
    <w:rsid w:val="00CE4F2C"/>
    <w:rsid w:val="00CE58F6"/>
    <w:rsid w:val="00CE63EF"/>
    <w:rsid w:val="00CE71EA"/>
    <w:rsid w:val="00CE7929"/>
    <w:rsid w:val="00CF002E"/>
    <w:rsid w:val="00CF16CB"/>
    <w:rsid w:val="00CF31E1"/>
    <w:rsid w:val="00CF36FC"/>
    <w:rsid w:val="00CF41C2"/>
    <w:rsid w:val="00CF48BA"/>
    <w:rsid w:val="00CF7C93"/>
    <w:rsid w:val="00CF7D88"/>
    <w:rsid w:val="00D02F2E"/>
    <w:rsid w:val="00D02FC2"/>
    <w:rsid w:val="00D03645"/>
    <w:rsid w:val="00D03AEA"/>
    <w:rsid w:val="00D06766"/>
    <w:rsid w:val="00D06974"/>
    <w:rsid w:val="00D07339"/>
    <w:rsid w:val="00D07FB2"/>
    <w:rsid w:val="00D10DC3"/>
    <w:rsid w:val="00D1151E"/>
    <w:rsid w:val="00D13948"/>
    <w:rsid w:val="00D1461A"/>
    <w:rsid w:val="00D16238"/>
    <w:rsid w:val="00D17B6C"/>
    <w:rsid w:val="00D20D10"/>
    <w:rsid w:val="00D23769"/>
    <w:rsid w:val="00D260E5"/>
    <w:rsid w:val="00D3146B"/>
    <w:rsid w:val="00D31BF0"/>
    <w:rsid w:val="00D3304B"/>
    <w:rsid w:val="00D347F6"/>
    <w:rsid w:val="00D34E7F"/>
    <w:rsid w:val="00D35B1A"/>
    <w:rsid w:val="00D364FB"/>
    <w:rsid w:val="00D3787A"/>
    <w:rsid w:val="00D40718"/>
    <w:rsid w:val="00D40E6D"/>
    <w:rsid w:val="00D41C6E"/>
    <w:rsid w:val="00D41F6B"/>
    <w:rsid w:val="00D42329"/>
    <w:rsid w:val="00D43F8C"/>
    <w:rsid w:val="00D4402B"/>
    <w:rsid w:val="00D4404E"/>
    <w:rsid w:val="00D45B60"/>
    <w:rsid w:val="00D53D1C"/>
    <w:rsid w:val="00D54AD4"/>
    <w:rsid w:val="00D54F63"/>
    <w:rsid w:val="00D57944"/>
    <w:rsid w:val="00D60EE9"/>
    <w:rsid w:val="00D61B8E"/>
    <w:rsid w:val="00D6246C"/>
    <w:rsid w:val="00D62491"/>
    <w:rsid w:val="00D627CF"/>
    <w:rsid w:val="00D62D96"/>
    <w:rsid w:val="00D64B28"/>
    <w:rsid w:val="00D64CAF"/>
    <w:rsid w:val="00D66C7C"/>
    <w:rsid w:val="00D676DB"/>
    <w:rsid w:val="00D7246F"/>
    <w:rsid w:val="00D7327E"/>
    <w:rsid w:val="00D73FFF"/>
    <w:rsid w:val="00D7549D"/>
    <w:rsid w:val="00D75866"/>
    <w:rsid w:val="00D75FBD"/>
    <w:rsid w:val="00D806F2"/>
    <w:rsid w:val="00D80D3C"/>
    <w:rsid w:val="00D82516"/>
    <w:rsid w:val="00D8351F"/>
    <w:rsid w:val="00D845FC"/>
    <w:rsid w:val="00D855F6"/>
    <w:rsid w:val="00D85D48"/>
    <w:rsid w:val="00D931C9"/>
    <w:rsid w:val="00D94D2B"/>
    <w:rsid w:val="00D95378"/>
    <w:rsid w:val="00D955CA"/>
    <w:rsid w:val="00D96DEA"/>
    <w:rsid w:val="00D9731E"/>
    <w:rsid w:val="00DA006C"/>
    <w:rsid w:val="00DA05FB"/>
    <w:rsid w:val="00DA07B0"/>
    <w:rsid w:val="00DA0FA8"/>
    <w:rsid w:val="00DA1E89"/>
    <w:rsid w:val="00DA2FDB"/>
    <w:rsid w:val="00DA4D8F"/>
    <w:rsid w:val="00DA5631"/>
    <w:rsid w:val="00DA59C7"/>
    <w:rsid w:val="00DA626F"/>
    <w:rsid w:val="00DB0A4B"/>
    <w:rsid w:val="00DB2CFB"/>
    <w:rsid w:val="00DB2E32"/>
    <w:rsid w:val="00DB317A"/>
    <w:rsid w:val="00DB410B"/>
    <w:rsid w:val="00DB4FE6"/>
    <w:rsid w:val="00DB5872"/>
    <w:rsid w:val="00DB5A06"/>
    <w:rsid w:val="00DB7DE3"/>
    <w:rsid w:val="00DC123E"/>
    <w:rsid w:val="00DC389E"/>
    <w:rsid w:val="00DC5092"/>
    <w:rsid w:val="00DC5492"/>
    <w:rsid w:val="00DC5B7A"/>
    <w:rsid w:val="00DC6C3A"/>
    <w:rsid w:val="00DC7DD5"/>
    <w:rsid w:val="00DD000C"/>
    <w:rsid w:val="00DD08F7"/>
    <w:rsid w:val="00DD0FAD"/>
    <w:rsid w:val="00DD4222"/>
    <w:rsid w:val="00DD7810"/>
    <w:rsid w:val="00DE0B54"/>
    <w:rsid w:val="00DE102D"/>
    <w:rsid w:val="00DE370A"/>
    <w:rsid w:val="00DE4572"/>
    <w:rsid w:val="00DE47D9"/>
    <w:rsid w:val="00DE5DB9"/>
    <w:rsid w:val="00DE606A"/>
    <w:rsid w:val="00DE6204"/>
    <w:rsid w:val="00DE69AE"/>
    <w:rsid w:val="00DF22C9"/>
    <w:rsid w:val="00DF3436"/>
    <w:rsid w:val="00DF7E9A"/>
    <w:rsid w:val="00E014EA"/>
    <w:rsid w:val="00E0506A"/>
    <w:rsid w:val="00E065B4"/>
    <w:rsid w:val="00E06836"/>
    <w:rsid w:val="00E14FBA"/>
    <w:rsid w:val="00E156C8"/>
    <w:rsid w:val="00E16973"/>
    <w:rsid w:val="00E17FB8"/>
    <w:rsid w:val="00E21352"/>
    <w:rsid w:val="00E21567"/>
    <w:rsid w:val="00E21DEE"/>
    <w:rsid w:val="00E220AF"/>
    <w:rsid w:val="00E251EE"/>
    <w:rsid w:val="00E25AC7"/>
    <w:rsid w:val="00E26070"/>
    <w:rsid w:val="00E263F4"/>
    <w:rsid w:val="00E27E41"/>
    <w:rsid w:val="00E305E0"/>
    <w:rsid w:val="00E3159D"/>
    <w:rsid w:val="00E31603"/>
    <w:rsid w:val="00E31DDC"/>
    <w:rsid w:val="00E32ABD"/>
    <w:rsid w:val="00E33581"/>
    <w:rsid w:val="00E33BAE"/>
    <w:rsid w:val="00E33CD4"/>
    <w:rsid w:val="00E33D5A"/>
    <w:rsid w:val="00E3639A"/>
    <w:rsid w:val="00E36678"/>
    <w:rsid w:val="00E367DE"/>
    <w:rsid w:val="00E36CEB"/>
    <w:rsid w:val="00E40A0C"/>
    <w:rsid w:val="00E420DF"/>
    <w:rsid w:val="00E4222A"/>
    <w:rsid w:val="00E42D6F"/>
    <w:rsid w:val="00E43D03"/>
    <w:rsid w:val="00E4435B"/>
    <w:rsid w:val="00E46172"/>
    <w:rsid w:val="00E535CD"/>
    <w:rsid w:val="00E5467D"/>
    <w:rsid w:val="00E55257"/>
    <w:rsid w:val="00E62570"/>
    <w:rsid w:val="00E6292A"/>
    <w:rsid w:val="00E657D5"/>
    <w:rsid w:val="00E66CAF"/>
    <w:rsid w:val="00E6795E"/>
    <w:rsid w:val="00E720E7"/>
    <w:rsid w:val="00E72F54"/>
    <w:rsid w:val="00E73988"/>
    <w:rsid w:val="00E73D8A"/>
    <w:rsid w:val="00E740D2"/>
    <w:rsid w:val="00E74339"/>
    <w:rsid w:val="00E7582E"/>
    <w:rsid w:val="00E758C7"/>
    <w:rsid w:val="00E763DA"/>
    <w:rsid w:val="00E80F6D"/>
    <w:rsid w:val="00E81F31"/>
    <w:rsid w:val="00E828F7"/>
    <w:rsid w:val="00E84103"/>
    <w:rsid w:val="00E84172"/>
    <w:rsid w:val="00E84CCB"/>
    <w:rsid w:val="00E9107A"/>
    <w:rsid w:val="00E93BDB"/>
    <w:rsid w:val="00E96822"/>
    <w:rsid w:val="00E96A28"/>
    <w:rsid w:val="00E97E07"/>
    <w:rsid w:val="00EA0444"/>
    <w:rsid w:val="00EA0652"/>
    <w:rsid w:val="00EA198B"/>
    <w:rsid w:val="00EA1AAA"/>
    <w:rsid w:val="00EA23B7"/>
    <w:rsid w:val="00EA242E"/>
    <w:rsid w:val="00EA2C5A"/>
    <w:rsid w:val="00EA5E2B"/>
    <w:rsid w:val="00EA64D1"/>
    <w:rsid w:val="00EA722A"/>
    <w:rsid w:val="00EA742E"/>
    <w:rsid w:val="00EB12D6"/>
    <w:rsid w:val="00EB1935"/>
    <w:rsid w:val="00EB1D8A"/>
    <w:rsid w:val="00EB1FC6"/>
    <w:rsid w:val="00EB39AA"/>
    <w:rsid w:val="00EB3B57"/>
    <w:rsid w:val="00EB51D8"/>
    <w:rsid w:val="00EB7D38"/>
    <w:rsid w:val="00EB7F14"/>
    <w:rsid w:val="00EC03B9"/>
    <w:rsid w:val="00EC0DE5"/>
    <w:rsid w:val="00EC16C2"/>
    <w:rsid w:val="00EC5E32"/>
    <w:rsid w:val="00ED0808"/>
    <w:rsid w:val="00ED087C"/>
    <w:rsid w:val="00ED1CCD"/>
    <w:rsid w:val="00ED27A2"/>
    <w:rsid w:val="00ED6F5B"/>
    <w:rsid w:val="00ED7FA2"/>
    <w:rsid w:val="00EE0966"/>
    <w:rsid w:val="00EE3345"/>
    <w:rsid w:val="00EE3F9C"/>
    <w:rsid w:val="00EE410A"/>
    <w:rsid w:val="00EE4E61"/>
    <w:rsid w:val="00EE655F"/>
    <w:rsid w:val="00EE7329"/>
    <w:rsid w:val="00EF0BA5"/>
    <w:rsid w:val="00EF0F5F"/>
    <w:rsid w:val="00EF174B"/>
    <w:rsid w:val="00EF1FAE"/>
    <w:rsid w:val="00EF3F40"/>
    <w:rsid w:val="00EF48B2"/>
    <w:rsid w:val="00EF543A"/>
    <w:rsid w:val="00EF78B8"/>
    <w:rsid w:val="00F00049"/>
    <w:rsid w:val="00F00090"/>
    <w:rsid w:val="00F02A2A"/>
    <w:rsid w:val="00F033BE"/>
    <w:rsid w:val="00F03AB3"/>
    <w:rsid w:val="00F0511B"/>
    <w:rsid w:val="00F0660B"/>
    <w:rsid w:val="00F10114"/>
    <w:rsid w:val="00F10650"/>
    <w:rsid w:val="00F10AAE"/>
    <w:rsid w:val="00F12E4D"/>
    <w:rsid w:val="00F14B77"/>
    <w:rsid w:val="00F158F2"/>
    <w:rsid w:val="00F15B4A"/>
    <w:rsid w:val="00F20768"/>
    <w:rsid w:val="00F207AF"/>
    <w:rsid w:val="00F20BB7"/>
    <w:rsid w:val="00F22D49"/>
    <w:rsid w:val="00F23D32"/>
    <w:rsid w:val="00F246FD"/>
    <w:rsid w:val="00F24838"/>
    <w:rsid w:val="00F2659D"/>
    <w:rsid w:val="00F26D98"/>
    <w:rsid w:val="00F27EE4"/>
    <w:rsid w:val="00F30166"/>
    <w:rsid w:val="00F306C3"/>
    <w:rsid w:val="00F30C47"/>
    <w:rsid w:val="00F30C5B"/>
    <w:rsid w:val="00F31231"/>
    <w:rsid w:val="00F324E3"/>
    <w:rsid w:val="00F34A11"/>
    <w:rsid w:val="00F3593E"/>
    <w:rsid w:val="00F36B36"/>
    <w:rsid w:val="00F36E07"/>
    <w:rsid w:val="00F40DF5"/>
    <w:rsid w:val="00F422DE"/>
    <w:rsid w:val="00F42313"/>
    <w:rsid w:val="00F4299F"/>
    <w:rsid w:val="00F42F0B"/>
    <w:rsid w:val="00F43A0A"/>
    <w:rsid w:val="00F444D9"/>
    <w:rsid w:val="00F44BA0"/>
    <w:rsid w:val="00F46C3C"/>
    <w:rsid w:val="00F4744C"/>
    <w:rsid w:val="00F47E94"/>
    <w:rsid w:val="00F5063E"/>
    <w:rsid w:val="00F507CC"/>
    <w:rsid w:val="00F51570"/>
    <w:rsid w:val="00F515A7"/>
    <w:rsid w:val="00F524B9"/>
    <w:rsid w:val="00F53E13"/>
    <w:rsid w:val="00F544BC"/>
    <w:rsid w:val="00F54A0B"/>
    <w:rsid w:val="00F557CA"/>
    <w:rsid w:val="00F6070C"/>
    <w:rsid w:val="00F60D7C"/>
    <w:rsid w:val="00F6162E"/>
    <w:rsid w:val="00F62938"/>
    <w:rsid w:val="00F62CBA"/>
    <w:rsid w:val="00F63100"/>
    <w:rsid w:val="00F636FD"/>
    <w:rsid w:val="00F63BDE"/>
    <w:rsid w:val="00F6410F"/>
    <w:rsid w:val="00F64849"/>
    <w:rsid w:val="00F64AAD"/>
    <w:rsid w:val="00F65AAF"/>
    <w:rsid w:val="00F711B8"/>
    <w:rsid w:val="00F71A37"/>
    <w:rsid w:val="00F72F44"/>
    <w:rsid w:val="00F7318B"/>
    <w:rsid w:val="00F742A9"/>
    <w:rsid w:val="00F74A1F"/>
    <w:rsid w:val="00F768C5"/>
    <w:rsid w:val="00F76B22"/>
    <w:rsid w:val="00F77125"/>
    <w:rsid w:val="00F775CD"/>
    <w:rsid w:val="00F77E3D"/>
    <w:rsid w:val="00F8093E"/>
    <w:rsid w:val="00F81330"/>
    <w:rsid w:val="00F814B2"/>
    <w:rsid w:val="00F82EFA"/>
    <w:rsid w:val="00F830FD"/>
    <w:rsid w:val="00F8350B"/>
    <w:rsid w:val="00F8393D"/>
    <w:rsid w:val="00F84AA0"/>
    <w:rsid w:val="00F84FE8"/>
    <w:rsid w:val="00F854D6"/>
    <w:rsid w:val="00F86C8A"/>
    <w:rsid w:val="00F86FB9"/>
    <w:rsid w:val="00F87F96"/>
    <w:rsid w:val="00F90797"/>
    <w:rsid w:val="00F91B9D"/>
    <w:rsid w:val="00F930C1"/>
    <w:rsid w:val="00F940EE"/>
    <w:rsid w:val="00F960F5"/>
    <w:rsid w:val="00F967AA"/>
    <w:rsid w:val="00F97B5E"/>
    <w:rsid w:val="00FA2517"/>
    <w:rsid w:val="00FA320B"/>
    <w:rsid w:val="00FA35DA"/>
    <w:rsid w:val="00FA4EAF"/>
    <w:rsid w:val="00FA5274"/>
    <w:rsid w:val="00FA5ACE"/>
    <w:rsid w:val="00FA5B9C"/>
    <w:rsid w:val="00FB02D7"/>
    <w:rsid w:val="00FB140F"/>
    <w:rsid w:val="00FB1AFE"/>
    <w:rsid w:val="00FB1E54"/>
    <w:rsid w:val="00FB2F07"/>
    <w:rsid w:val="00FB6053"/>
    <w:rsid w:val="00FB6847"/>
    <w:rsid w:val="00FB7C86"/>
    <w:rsid w:val="00FC0B67"/>
    <w:rsid w:val="00FC0BAA"/>
    <w:rsid w:val="00FC15AD"/>
    <w:rsid w:val="00FC46EE"/>
    <w:rsid w:val="00FC6077"/>
    <w:rsid w:val="00FC6631"/>
    <w:rsid w:val="00FD01D7"/>
    <w:rsid w:val="00FD0223"/>
    <w:rsid w:val="00FD1079"/>
    <w:rsid w:val="00FD2198"/>
    <w:rsid w:val="00FD26CF"/>
    <w:rsid w:val="00FD2B92"/>
    <w:rsid w:val="00FD2F56"/>
    <w:rsid w:val="00FD30B9"/>
    <w:rsid w:val="00FD347A"/>
    <w:rsid w:val="00FD389B"/>
    <w:rsid w:val="00FD3A4C"/>
    <w:rsid w:val="00FD49E9"/>
    <w:rsid w:val="00FD4D44"/>
    <w:rsid w:val="00FD5350"/>
    <w:rsid w:val="00FE02B2"/>
    <w:rsid w:val="00FE0BE6"/>
    <w:rsid w:val="00FE124D"/>
    <w:rsid w:val="00FE313C"/>
    <w:rsid w:val="00FE33C9"/>
    <w:rsid w:val="00FE3616"/>
    <w:rsid w:val="00FE3882"/>
    <w:rsid w:val="00FE5492"/>
    <w:rsid w:val="00FE5E2C"/>
    <w:rsid w:val="00FE7F4F"/>
    <w:rsid w:val="00FF0814"/>
    <w:rsid w:val="00FF120A"/>
    <w:rsid w:val="00FF1D1D"/>
    <w:rsid w:val="00FF431A"/>
    <w:rsid w:val="00FF46C2"/>
    <w:rsid w:val="00FF6679"/>
    <w:rsid w:val="00FF6BB8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80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BF16-B941-4742-9227-F5DC2490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51736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2023-07-03T12:53:00Z</cp:lastPrinted>
  <dcterms:created xsi:type="dcterms:W3CDTF">2023-07-05T06:23:00Z</dcterms:created>
  <dcterms:modified xsi:type="dcterms:W3CDTF">2023-07-05T07:25:00Z</dcterms:modified>
</cp:coreProperties>
</file>