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F4" w:rsidRDefault="007048F4" w:rsidP="007048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7048F4" w:rsidRPr="00411DEB" w:rsidRDefault="007048F4" w:rsidP="007048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18A89F" wp14:editId="1A0999A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F4" w:rsidRPr="00411DEB" w:rsidRDefault="007048F4" w:rsidP="007048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7048F4" w:rsidRPr="00411DEB" w:rsidRDefault="007048F4" w:rsidP="007048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048F4" w:rsidRPr="00411DEB" w:rsidRDefault="006F3759" w:rsidP="007048F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048F4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7048F4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7048F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177</w:t>
      </w:r>
    </w:p>
    <w:p w:rsidR="007048F4" w:rsidRDefault="007048F4" w:rsidP="007048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7048F4" w:rsidRPr="00411DEB" w:rsidRDefault="007048F4" w:rsidP="007048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E0315" w:rsidRPr="00B17E86" w:rsidRDefault="007E0315" w:rsidP="00704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315" w:rsidRPr="002A3678" w:rsidRDefault="007E0315" w:rsidP="00704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Hlk134014300"/>
      <w:r w:rsidRPr="002A3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bookmarkStart w:id="1" w:name="_Hlk134173438"/>
      <w:r w:rsidR="00CD63CB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зняття з </w:t>
      </w:r>
      <w:bookmarkStart w:id="2" w:name="_Hlk137031702"/>
      <w:r w:rsidR="00CD63CB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балансу</w:t>
      </w:r>
      <w:r w:rsidR="008D54CD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94EEE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комунального некомерційного </w:t>
      </w:r>
      <w:proofErr w:type="gramStart"/>
      <w:r w:rsidR="00794EEE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proofErr w:type="gramEnd"/>
      <w:r w:rsidR="00794EEE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ідприємства</w:t>
      </w:r>
      <w:r w:rsidR="001F46A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«Могилів</w:t>
      </w:r>
      <w:r w:rsidR="001F46A0" w:rsidRPr="001F46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8D54CD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Подільський міський Центр первинної медико-санітарної допомоги» Могилів-Подільської міської ради </w:t>
      </w:r>
      <w:r w:rsidR="00CD63CB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господарської б</w:t>
      </w:r>
      <w:bookmarkEnd w:id="2"/>
      <w:r w:rsidR="00356274" w:rsidRPr="002A36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удівлі</w:t>
      </w:r>
    </w:p>
    <w:bookmarkEnd w:id="0"/>
    <w:bookmarkEnd w:id="1"/>
    <w:p w:rsidR="007E0315" w:rsidRPr="000E34A2" w:rsidRDefault="007E0315" w:rsidP="007048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46A0" w:rsidRDefault="007E0315" w:rsidP="006D66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F46A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6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80D4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6276A2">
        <w:rPr>
          <w:rFonts w:ascii="Times New Roman" w:hAnsi="Times New Roman" w:cs="Times New Roman"/>
          <w:sz w:val="28"/>
          <w:szCs w:val="28"/>
          <w:lang w:val="uk-UA"/>
        </w:rPr>
        <w:t xml:space="preserve"> статтею 52</w:t>
      </w:r>
      <w:r w:rsidR="008901CE"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3562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01CE"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</w:t>
      </w:r>
      <w:r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6A0">
        <w:rPr>
          <w:rFonts w:ascii="Times New Roman" w:hAnsi="Times New Roman" w:cs="Times New Roman"/>
          <w:sz w:val="28"/>
          <w:szCs w:val="28"/>
          <w:lang w:val="uk-UA"/>
        </w:rPr>
        <w:t>в Україні»</w:t>
      </w:r>
      <w:r w:rsidR="002E4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63C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виконавчого комітету міської ради </w:t>
      </w:r>
    </w:p>
    <w:p w:rsidR="007E0315" w:rsidRPr="00880D49" w:rsidRDefault="00981F7A" w:rsidP="001F4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1F7A">
        <w:rPr>
          <w:rFonts w:ascii="Times New Roman" w:hAnsi="Times New Roman" w:cs="Times New Roman"/>
          <w:sz w:val="28"/>
          <w:szCs w:val="28"/>
          <w:lang w:val="uk-UA"/>
        </w:rPr>
        <w:t>від 29.08.2</w:t>
      </w:r>
      <w:r w:rsidR="00BA28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81F7A">
        <w:rPr>
          <w:rFonts w:ascii="Times New Roman" w:hAnsi="Times New Roman" w:cs="Times New Roman"/>
          <w:sz w:val="28"/>
          <w:szCs w:val="28"/>
          <w:lang w:val="uk-UA"/>
        </w:rPr>
        <w:t xml:space="preserve">19 року </w:t>
      </w:r>
      <w:r w:rsidR="00CD63CB">
        <w:rPr>
          <w:rFonts w:ascii="Times New Roman" w:hAnsi="Times New Roman" w:cs="Times New Roman"/>
          <w:sz w:val="28"/>
          <w:szCs w:val="28"/>
          <w:lang w:val="uk-UA"/>
        </w:rPr>
        <w:t xml:space="preserve">№236 «Про затвердження Акту обстеження господарської будівлі </w:t>
      </w:r>
      <w:bookmarkStart w:id="3" w:name="_Hlk137818015"/>
      <w:r w:rsidR="00CD63CB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bookmarkStart w:id="4" w:name="_Hlk137037946"/>
      <w:r w:rsidR="00CD63CB">
        <w:rPr>
          <w:rFonts w:ascii="Times New Roman" w:hAnsi="Times New Roman" w:cs="Times New Roman"/>
          <w:sz w:val="28"/>
          <w:szCs w:val="28"/>
          <w:lang w:val="uk-UA"/>
        </w:rPr>
        <w:t>В. Стуса, 54/7 в м. Могилеві-Подільському</w:t>
      </w:r>
      <w:bookmarkEnd w:id="3"/>
      <w:r w:rsidR="006276A2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4"/>
      <w:r w:rsidR="007E0315" w:rsidRPr="00880D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4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880D4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E0315" w:rsidRPr="001F46A0" w:rsidRDefault="007E0315" w:rsidP="007048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E0315" w:rsidRPr="001F46A0" w:rsidRDefault="00981F7A" w:rsidP="00704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6A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E0315" w:rsidRPr="001F46A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03BF3" w:rsidRPr="001F46A0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1F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онком міської </w:t>
      </w:r>
      <w:r w:rsidR="007E0315" w:rsidRPr="001F46A0">
        <w:rPr>
          <w:rFonts w:ascii="Times New Roman" w:hAnsi="Times New Roman" w:cs="Times New Roman"/>
          <w:b/>
          <w:sz w:val="28"/>
          <w:szCs w:val="28"/>
          <w:lang w:val="uk-UA"/>
        </w:rPr>
        <w:t>ради ВИРІШИВ:</w:t>
      </w:r>
    </w:p>
    <w:p w:rsidR="007E0315" w:rsidRPr="0063262B" w:rsidRDefault="007E0315" w:rsidP="007048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39A3" w:rsidRPr="001239A3" w:rsidRDefault="001F46A0" w:rsidP="001F46A0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39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2918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D54CD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няти з балансу </w:t>
      </w:r>
      <w:r w:rsidR="00794EEE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підприємства </w:t>
      </w:r>
      <w:r w:rsidR="008D54CD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Могилів-</w:t>
      </w:r>
      <w:r w:rsidR="008D54CD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Подільський міський Центр первинної медико-санітарної допомоги» Мог</w:t>
      </w:r>
      <w:r w:rsidR="00FF23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илів-Подільської міської ради </w:t>
      </w:r>
      <w:r w:rsidR="008D54CD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господарську будівлю (туалет)</w:t>
      </w:r>
      <w:r w:rsidR="00981F7A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6274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</w:t>
      </w:r>
    </w:p>
    <w:p w:rsidR="007624B0" w:rsidRPr="001239A3" w:rsidRDefault="00356274" w:rsidP="001239A3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В. Стуса, 54/7 в м. Могилеві-Подільському</w:t>
      </w:r>
      <w:r w:rsidR="006276A2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8D54CD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інвентарни</w:t>
      </w:r>
      <w:r w:rsidR="006276A2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8D54CD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номер 101311014</w:t>
      </w:r>
      <w:r w:rsidR="006276A2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8D54CD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E0315" w:rsidRPr="001239A3" w:rsidRDefault="001F46A0" w:rsidP="001F46A0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39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 </w:t>
      </w:r>
      <w:r w:rsidR="007E0315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</w:t>
      </w:r>
      <w:r w:rsidR="00184DC1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E0315" w:rsidRPr="001239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М.В..</w:t>
      </w:r>
    </w:p>
    <w:p w:rsidR="007E0315" w:rsidRPr="001239A3" w:rsidRDefault="007E0315" w:rsidP="00704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59C6" w:rsidRDefault="007C59C6" w:rsidP="00704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9A3" w:rsidRPr="001239A3" w:rsidRDefault="001239A3" w:rsidP="00704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59C6" w:rsidRPr="007C59C6" w:rsidRDefault="007C59C6" w:rsidP="00704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59C6" w:rsidRPr="007C59C6" w:rsidRDefault="007C59C6" w:rsidP="00704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15" w:rsidRPr="001239A3" w:rsidRDefault="001239A3" w:rsidP="00704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204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37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="007E0315" w:rsidRPr="001239A3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="007E0315" w:rsidRPr="001239A3">
        <w:rPr>
          <w:rFonts w:ascii="Times New Roman" w:hAnsi="Times New Roman" w:cs="Times New Roman"/>
          <w:bCs/>
          <w:sz w:val="28"/>
          <w:szCs w:val="28"/>
        </w:rPr>
        <w:t xml:space="preserve"> голова </w:t>
      </w:r>
      <w:r w:rsidR="007E0315" w:rsidRPr="001239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</w:t>
      </w:r>
      <w:r w:rsidRPr="001239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bookmarkStart w:id="5" w:name="_GoBack"/>
      <w:bookmarkEnd w:id="5"/>
      <w:proofErr w:type="spellStart"/>
      <w:r w:rsidR="007E0315" w:rsidRPr="001239A3">
        <w:rPr>
          <w:rFonts w:ascii="Times New Roman" w:hAnsi="Times New Roman" w:cs="Times New Roman"/>
          <w:bCs/>
          <w:sz w:val="28"/>
          <w:szCs w:val="28"/>
        </w:rPr>
        <w:t>Геннадій</w:t>
      </w:r>
      <w:proofErr w:type="spellEnd"/>
      <w:r w:rsidR="007E0315" w:rsidRPr="001239A3">
        <w:rPr>
          <w:rFonts w:ascii="Times New Roman" w:hAnsi="Times New Roman" w:cs="Times New Roman"/>
          <w:bCs/>
          <w:sz w:val="28"/>
          <w:szCs w:val="28"/>
        </w:rPr>
        <w:t xml:space="preserve"> ГЛУХМАНЮК</w:t>
      </w:r>
    </w:p>
    <w:p w:rsidR="007E0315" w:rsidRDefault="007E0315" w:rsidP="007E0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9A3" w:rsidRDefault="001239A3" w:rsidP="007E0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9A3" w:rsidRDefault="001239A3" w:rsidP="007E0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9A3" w:rsidRDefault="001239A3" w:rsidP="007E0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9A3" w:rsidRDefault="001239A3" w:rsidP="007E0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5ABB" w:rsidRDefault="00C45ABB" w:rsidP="006D66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9A3" w:rsidRDefault="001239A3" w:rsidP="007E0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9A3" w:rsidRDefault="001239A3" w:rsidP="007E03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C32E3" w:rsidRPr="00C45ABB" w:rsidRDefault="00BC32E3" w:rsidP="007E03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BC32E3" w:rsidRPr="00C45ABB" w:rsidSect="007048F4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3366789"/>
    <w:multiLevelType w:val="hybridMultilevel"/>
    <w:tmpl w:val="9E409084"/>
    <w:lvl w:ilvl="0" w:tplc="04190007">
      <w:start w:val="1"/>
      <w:numFmt w:val="bullet"/>
      <w:lvlText w:val=""/>
      <w:lvlPicBulletId w:val="0"/>
      <w:lvlJc w:val="left"/>
      <w:pPr>
        <w:ind w:left="2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">
    <w:nsid w:val="0D2735BB"/>
    <w:multiLevelType w:val="hybridMultilevel"/>
    <w:tmpl w:val="128CE7BC"/>
    <w:lvl w:ilvl="0" w:tplc="4266CD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326838"/>
    <w:multiLevelType w:val="hybridMultilevel"/>
    <w:tmpl w:val="41082AB0"/>
    <w:lvl w:ilvl="0" w:tplc="042A17AA">
      <w:start w:val="1"/>
      <w:numFmt w:val="decimal"/>
      <w:lvlText w:val="%1."/>
      <w:lvlJc w:val="left"/>
      <w:pPr>
        <w:ind w:left="636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316E184F"/>
    <w:multiLevelType w:val="hybridMultilevel"/>
    <w:tmpl w:val="AEC8B708"/>
    <w:lvl w:ilvl="0" w:tplc="0419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1242AE5E">
      <w:numFmt w:val="bullet"/>
      <w:lvlText w:val="•"/>
      <w:lvlJc w:val="left"/>
      <w:pPr>
        <w:ind w:left="4984" w:hanging="360"/>
      </w:pPr>
      <w:rPr>
        <w:rFonts w:ascii="Times New Roman" w:eastAsia="Times New Roman" w:hAnsi="Times New Roman" w:cs="Times New Roman" w:hint="default"/>
      </w:rPr>
    </w:lvl>
    <w:lvl w:ilvl="2" w:tplc="63B44F6C">
      <w:start w:val="5"/>
      <w:numFmt w:val="bullet"/>
      <w:lvlText w:val="-"/>
      <w:lvlJc w:val="left"/>
      <w:pPr>
        <w:ind w:left="5764" w:hanging="420"/>
      </w:pPr>
      <w:rPr>
        <w:rFonts w:ascii="Times New Roman" w:eastAsia="Times New Roman" w:hAnsi="Times New Roman"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>
    <w:nsid w:val="339E61B6"/>
    <w:multiLevelType w:val="hybridMultilevel"/>
    <w:tmpl w:val="9C66853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4D4531"/>
    <w:multiLevelType w:val="hybridMultilevel"/>
    <w:tmpl w:val="5652E740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0C3532C"/>
    <w:multiLevelType w:val="hybridMultilevel"/>
    <w:tmpl w:val="05AE246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CD27AC4"/>
    <w:multiLevelType w:val="hybridMultilevel"/>
    <w:tmpl w:val="2C9E2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F132F4"/>
    <w:multiLevelType w:val="hybridMultilevel"/>
    <w:tmpl w:val="F6C6950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F624C4"/>
    <w:multiLevelType w:val="multilevel"/>
    <w:tmpl w:val="509CE5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E385C"/>
    <w:multiLevelType w:val="hybridMultilevel"/>
    <w:tmpl w:val="BA3053EC"/>
    <w:lvl w:ilvl="0" w:tplc="041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137"/>
    <w:rsid w:val="000513A2"/>
    <w:rsid w:val="00074828"/>
    <w:rsid w:val="000E34A2"/>
    <w:rsid w:val="001239A3"/>
    <w:rsid w:val="00134F75"/>
    <w:rsid w:val="00140627"/>
    <w:rsid w:val="001640A8"/>
    <w:rsid w:val="00184DC1"/>
    <w:rsid w:val="0019240C"/>
    <w:rsid w:val="001A67DC"/>
    <w:rsid w:val="001C7FC5"/>
    <w:rsid w:val="001E2128"/>
    <w:rsid w:val="001F46A0"/>
    <w:rsid w:val="002034A5"/>
    <w:rsid w:val="00220E59"/>
    <w:rsid w:val="0022224A"/>
    <w:rsid w:val="00260E43"/>
    <w:rsid w:val="00281789"/>
    <w:rsid w:val="002829A4"/>
    <w:rsid w:val="002A3678"/>
    <w:rsid w:val="002A6E29"/>
    <w:rsid w:val="002B3328"/>
    <w:rsid w:val="002E470D"/>
    <w:rsid w:val="00314968"/>
    <w:rsid w:val="00330745"/>
    <w:rsid w:val="00346F7A"/>
    <w:rsid w:val="00351661"/>
    <w:rsid w:val="00356274"/>
    <w:rsid w:val="0036542E"/>
    <w:rsid w:val="003B22A9"/>
    <w:rsid w:val="003F1ACE"/>
    <w:rsid w:val="004069A6"/>
    <w:rsid w:val="00420F01"/>
    <w:rsid w:val="00434220"/>
    <w:rsid w:val="004868D1"/>
    <w:rsid w:val="004A17F5"/>
    <w:rsid w:val="004A48F8"/>
    <w:rsid w:val="004B7447"/>
    <w:rsid w:val="004F0F8D"/>
    <w:rsid w:val="00522CD0"/>
    <w:rsid w:val="00536EAE"/>
    <w:rsid w:val="00577879"/>
    <w:rsid w:val="005828D0"/>
    <w:rsid w:val="005A494D"/>
    <w:rsid w:val="005A54DF"/>
    <w:rsid w:val="005C1125"/>
    <w:rsid w:val="005C7F42"/>
    <w:rsid w:val="005E2918"/>
    <w:rsid w:val="005F27AD"/>
    <w:rsid w:val="006276A2"/>
    <w:rsid w:val="00631E2E"/>
    <w:rsid w:val="006370EF"/>
    <w:rsid w:val="00652554"/>
    <w:rsid w:val="00662137"/>
    <w:rsid w:val="00680A15"/>
    <w:rsid w:val="006B5C34"/>
    <w:rsid w:val="006D66FC"/>
    <w:rsid w:val="006E0BE4"/>
    <w:rsid w:val="006E4D6C"/>
    <w:rsid w:val="006F0CA6"/>
    <w:rsid w:val="006F3759"/>
    <w:rsid w:val="007048F4"/>
    <w:rsid w:val="00714ED6"/>
    <w:rsid w:val="00730F4E"/>
    <w:rsid w:val="007374CE"/>
    <w:rsid w:val="007624B0"/>
    <w:rsid w:val="007711DB"/>
    <w:rsid w:val="00773F46"/>
    <w:rsid w:val="00794EEE"/>
    <w:rsid w:val="007C26CC"/>
    <w:rsid w:val="007C59C6"/>
    <w:rsid w:val="007C6C26"/>
    <w:rsid w:val="007E0315"/>
    <w:rsid w:val="00811C6E"/>
    <w:rsid w:val="00815AD8"/>
    <w:rsid w:val="00826090"/>
    <w:rsid w:val="00840721"/>
    <w:rsid w:val="0085708D"/>
    <w:rsid w:val="008573F9"/>
    <w:rsid w:val="0086305A"/>
    <w:rsid w:val="00880D49"/>
    <w:rsid w:val="008901CE"/>
    <w:rsid w:val="008B28CF"/>
    <w:rsid w:val="008C46D1"/>
    <w:rsid w:val="008D54CD"/>
    <w:rsid w:val="008F07D6"/>
    <w:rsid w:val="008F1088"/>
    <w:rsid w:val="009269D4"/>
    <w:rsid w:val="00981F7A"/>
    <w:rsid w:val="009C5EBC"/>
    <w:rsid w:val="009D3CDE"/>
    <w:rsid w:val="009F2987"/>
    <w:rsid w:val="00A34D33"/>
    <w:rsid w:val="00A44A8E"/>
    <w:rsid w:val="00A77F5A"/>
    <w:rsid w:val="00A9692C"/>
    <w:rsid w:val="00AC5621"/>
    <w:rsid w:val="00B50059"/>
    <w:rsid w:val="00B5049D"/>
    <w:rsid w:val="00B653F3"/>
    <w:rsid w:val="00B77691"/>
    <w:rsid w:val="00B95DAD"/>
    <w:rsid w:val="00BA06E1"/>
    <w:rsid w:val="00BA287A"/>
    <w:rsid w:val="00BC32E3"/>
    <w:rsid w:val="00BD31F8"/>
    <w:rsid w:val="00C0271F"/>
    <w:rsid w:val="00C05623"/>
    <w:rsid w:val="00C10E9C"/>
    <w:rsid w:val="00C45ABB"/>
    <w:rsid w:val="00C518B2"/>
    <w:rsid w:val="00C66224"/>
    <w:rsid w:val="00CA6BD6"/>
    <w:rsid w:val="00CA7AB5"/>
    <w:rsid w:val="00CB6C11"/>
    <w:rsid w:val="00CC3FBA"/>
    <w:rsid w:val="00CC7D93"/>
    <w:rsid w:val="00CD63CB"/>
    <w:rsid w:val="00D0370C"/>
    <w:rsid w:val="00D03CDD"/>
    <w:rsid w:val="00D13E6C"/>
    <w:rsid w:val="00D66400"/>
    <w:rsid w:val="00D83816"/>
    <w:rsid w:val="00D90BD3"/>
    <w:rsid w:val="00DA4830"/>
    <w:rsid w:val="00DD2019"/>
    <w:rsid w:val="00E11972"/>
    <w:rsid w:val="00E1745F"/>
    <w:rsid w:val="00E2041D"/>
    <w:rsid w:val="00E3005B"/>
    <w:rsid w:val="00E43D6F"/>
    <w:rsid w:val="00E66570"/>
    <w:rsid w:val="00E77F44"/>
    <w:rsid w:val="00E954D0"/>
    <w:rsid w:val="00EA653D"/>
    <w:rsid w:val="00F03BF3"/>
    <w:rsid w:val="00F40338"/>
    <w:rsid w:val="00F64137"/>
    <w:rsid w:val="00F87C61"/>
    <w:rsid w:val="00FA4FAF"/>
    <w:rsid w:val="00FF2111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02B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A6"/>
    <w:pPr>
      <w:ind w:left="720"/>
      <w:contextualSpacing/>
    </w:pPr>
  </w:style>
  <w:style w:type="paragraph" w:styleId="a6">
    <w:name w:val="No Spacing"/>
    <w:uiPriority w:val="1"/>
    <w:qFormat/>
    <w:rsid w:val="008570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300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1F52-FB86-4981-898D-A35494F3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Пакет змін Могилів-Подільської міської територіальної громади</vt:lpstr>
      <vt:lpstr>Пакет змін Могилів-Подільської міської територіальної громади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змін Могилів-Подільської міської територіальної громади</dc:title>
  <dc:subject/>
  <dc:creator>Пользователь</dc:creator>
  <cp:keywords/>
  <dc:description/>
  <cp:lastModifiedBy>Administrator</cp:lastModifiedBy>
  <cp:revision>130</cp:revision>
  <cp:lastPrinted>2023-05-05T12:11:00Z</cp:lastPrinted>
  <dcterms:created xsi:type="dcterms:W3CDTF">2022-08-22T06:02:00Z</dcterms:created>
  <dcterms:modified xsi:type="dcterms:W3CDTF">2023-07-05T08:00:00Z</dcterms:modified>
</cp:coreProperties>
</file>