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C6" w:rsidRDefault="00DD4FC6" w:rsidP="00B51CEF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B51CEF" w:rsidRPr="00B51CEF" w:rsidRDefault="002A0CCB" w:rsidP="00B51CE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CEF" w:rsidRPr="00B51CEF" w:rsidRDefault="00B51CEF" w:rsidP="00B51CE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B51CE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B51CEF">
        <w:rPr>
          <w:bCs/>
          <w:smallCaps/>
          <w:color w:val="000000"/>
          <w:sz w:val="28"/>
          <w:szCs w:val="28"/>
          <w:lang w:val="uk-UA"/>
        </w:rPr>
        <w:br/>
      </w:r>
      <w:r w:rsidRPr="00B51CE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B51CE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B51CEF" w:rsidRPr="00B51CEF" w:rsidRDefault="00B51CEF" w:rsidP="00B51CE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51CE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B51CEF" w:rsidRPr="00B51CEF" w:rsidRDefault="002A0CCB" w:rsidP="00B51CE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51CEF" w:rsidRPr="00B51CE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51CEF" w:rsidRPr="00B51CE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80993">
        <w:rPr>
          <w:b/>
          <w:bCs/>
          <w:color w:val="000000"/>
          <w:spacing w:val="80"/>
          <w:sz w:val="32"/>
          <w:szCs w:val="32"/>
          <w:lang w:val="uk-UA"/>
        </w:rPr>
        <w:t>1</w:t>
      </w:r>
      <w:r w:rsidR="005A73A0">
        <w:rPr>
          <w:b/>
          <w:bCs/>
          <w:color w:val="000000"/>
          <w:spacing w:val="80"/>
          <w:sz w:val="32"/>
          <w:szCs w:val="32"/>
          <w:lang w:val="uk-UA"/>
        </w:rPr>
        <w:t>09</w:t>
      </w:r>
    </w:p>
    <w:p w:rsidR="00B51CEF" w:rsidRDefault="00B51CEF" w:rsidP="00B51CEF">
      <w:pPr>
        <w:jc w:val="center"/>
        <w:rPr>
          <w:bCs/>
          <w:color w:val="000000"/>
          <w:sz w:val="28"/>
          <w:szCs w:val="28"/>
          <w:lang w:val="uk-UA"/>
        </w:rPr>
      </w:pPr>
      <w:r w:rsidRPr="00B51CEF">
        <w:rPr>
          <w:bCs/>
          <w:color w:val="000000"/>
          <w:sz w:val="28"/>
          <w:szCs w:val="28"/>
          <w:lang w:val="uk-UA"/>
        </w:rPr>
        <w:t xml:space="preserve">Від </w:t>
      </w:r>
      <w:r w:rsidR="00B47BAF">
        <w:rPr>
          <w:bCs/>
          <w:color w:val="000000"/>
          <w:sz w:val="28"/>
          <w:szCs w:val="28"/>
          <w:lang w:val="uk-UA"/>
        </w:rPr>
        <w:t>14</w:t>
      </w:r>
      <w:r w:rsidRPr="00B51CEF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4</w:t>
      </w:r>
      <w:r w:rsidRPr="00B51CEF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B51CEF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B51CEF" w:rsidRDefault="00B51CEF" w:rsidP="00B51CEF">
      <w:pPr>
        <w:jc w:val="center"/>
        <w:rPr>
          <w:bCs/>
          <w:color w:val="000000"/>
          <w:sz w:val="28"/>
          <w:szCs w:val="28"/>
          <w:lang w:val="uk-UA"/>
        </w:rPr>
      </w:pPr>
    </w:p>
    <w:p w:rsidR="00B51CEF" w:rsidRPr="00B51CEF" w:rsidRDefault="00B51CEF" w:rsidP="00B51CEF">
      <w:pPr>
        <w:jc w:val="center"/>
        <w:rPr>
          <w:bCs/>
          <w:color w:val="000000"/>
          <w:sz w:val="28"/>
          <w:szCs w:val="28"/>
          <w:lang w:val="uk-UA"/>
        </w:rPr>
      </w:pPr>
    </w:p>
    <w:p w:rsidR="00B24EBC" w:rsidRDefault="00B87D3A" w:rsidP="00B51CEF">
      <w:pPr>
        <w:jc w:val="center"/>
        <w:rPr>
          <w:b/>
          <w:sz w:val="28"/>
          <w:szCs w:val="28"/>
          <w:lang w:val="uk-UA"/>
        </w:rPr>
      </w:pPr>
      <w:r w:rsidRPr="006F2284">
        <w:rPr>
          <w:b/>
          <w:sz w:val="28"/>
          <w:szCs w:val="28"/>
          <w:lang w:val="uk-UA"/>
        </w:rPr>
        <w:t xml:space="preserve">Про </w:t>
      </w:r>
      <w:r w:rsidR="00E934CA">
        <w:rPr>
          <w:b/>
          <w:sz w:val="28"/>
          <w:szCs w:val="28"/>
          <w:lang w:val="uk-UA"/>
        </w:rPr>
        <w:t xml:space="preserve">затвердження розміру </w:t>
      </w:r>
    </w:p>
    <w:p w:rsidR="002A3E53" w:rsidRDefault="00E934CA" w:rsidP="00773B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кошторисної заробітної плати, який враховується при визначенні </w:t>
      </w:r>
    </w:p>
    <w:p w:rsidR="002A3E53" w:rsidRDefault="00E934CA" w:rsidP="002A3E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вартості будівництва (нового будівництва, реконструкції, реставрації, капітального </w:t>
      </w:r>
      <w:r w:rsidR="00334BBB">
        <w:rPr>
          <w:b/>
          <w:sz w:val="28"/>
          <w:szCs w:val="28"/>
          <w:lang w:val="uk-UA"/>
        </w:rPr>
        <w:t xml:space="preserve">та поточного </w:t>
      </w:r>
      <w:r>
        <w:rPr>
          <w:b/>
          <w:sz w:val="28"/>
          <w:szCs w:val="28"/>
          <w:lang w:val="uk-UA"/>
        </w:rPr>
        <w:t xml:space="preserve">ремонту, технічного переоснащення) об’єктів, що споруджуються </w:t>
      </w:r>
      <w:r w:rsidR="00663B2B" w:rsidRPr="00663B2B">
        <w:rPr>
          <w:b/>
          <w:sz w:val="28"/>
          <w:szCs w:val="28"/>
          <w:lang w:val="uk-UA"/>
        </w:rPr>
        <w:t>за рахунок коштів бюджету Могилів-Подільсько</w:t>
      </w:r>
      <w:r w:rsidR="00663B2B" w:rsidRPr="00663B2B">
        <w:rPr>
          <w:rFonts w:hint="eastAsia"/>
          <w:b/>
          <w:sz w:val="28"/>
          <w:szCs w:val="28"/>
          <w:lang w:val="uk-UA"/>
        </w:rPr>
        <w:t>ї</w:t>
      </w:r>
      <w:r w:rsidR="00663B2B" w:rsidRPr="00663B2B">
        <w:rPr>
          <w:b/>
          <w:sz w:val="28"/>
          <w:szCs w:val="28"/>
          <w:lang w:val="uk-UA"/>
        </w:rPr>
        <w:t xml:space="preserve"> </w:t>
      </w:r>
    </w:p>
    <w:p w:rsidR="002A3E53" w:rsidRDefault="00663B2B" w:rsidP="002A3E53">
      <w:pPr>
        <w:jc w:val="center"/>
        <w:rPr>
          <w:b/>
          <w:sz w:val="28"/>
          <w:szCs w:val="28"/>
          <w:lang w:val="uk-UA"/>
        </w:rPr>
      </w:pPr>
      <w:r w:rsidRPr="00663B2B">
        <w:rPr>
          <w:b/>
          <w:sz w:val="28"/>
          <w:szCs w:val="28"/>
          <w:lang w:val="uk-UA"/>
        </w:rPr>
        <w:t>міської територіальної громади</w:t>
      </w:r>
      <w:r w:rsidR="00E934CA">
        <w:rPr>
          <w:b/>
          <w:sz w:val="28"/>
          <w:szCs w:val="28"/>
          <w:lang w:val="uk-UA"/>
        </w:rPr>
        <w:t xml:space="preserve">, коштів державних і комунальних підприємств, установ та організацій, а також кредитів, </w:t>
      </w:r>
    </w:p>
    <w:p w:rsidR="00C80CBE" w:rsidRDefault="00E934CA" w:rsidP="002A3E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наданих під державні гарантії</w:t>
      </w:r>
    </w:p>
    <w:p w:rsidR="00334BBB" w:rsidRDefault="00334BBB" w:rsidP="002A3E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 рік</w:t>
      </w:r>
    </w:p>
    <w:p w:rsidR="00EF6EFE" w:rsidRDefault="00EF6EFE" w:rsidP="00B51CEF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C2394D" w:rsidRDefault="00256512" w:rsidP="00C2394D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C19AE" w:rsidRPr="003B73C3">
        <w:rPr>
          <w:sz w:val="28"/>
          <w:szCs w:val="28"/>
          <w:lang w:val="uk-UA"/>
        </w:rPr>
        <w:t>Керуючись ч.1 ст</w:t>
      </w:r>
      <w:r w:rsidR="00773BFA">
        <w:rPr>
          <w:sz w:val="28"/>
          <w:szCs w:val="28"/>
          <w:lang w:val="uk-UA"/>
        </w:rPr>
        <w:t>.52, п.6 ст.</w:t>
      </w:r>
      <w:r w:rsidR="003C19AE" w:rsidRPr="003B73C3">
        <w:rPr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3055C7">
        <w:rPr>
          <w:sz w:val="28"/>
          <w:szCs w:val="28"/>
          <w:lang w:val="uk-UA"/>
        </w:rPr>
        <w:t xml:space="preserve">постановою Кабінету Міністрів України </w:t>
      </w:r>
    </w:p>
    <w:p w:rsidR="00CF1154" w:rsidRDefault="003055C7" w:rsidP="00DD4FC6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31.05.2021 р</w:t>
      </w:r>
      <w:r w:rsidR="00773BFA">
        <w:rPr>
          <w:sz w:val="28"/>
          <w:szCs w:val="28"/>
          <w:lang w:val="uk-UA"/>
        </w:rPr>
        <w:t>оку №</w:t>
      </w:r>
      <w:r>
        <w:rPr>
          <w:sz w:val="28"/>
          <w:szCs w:val="28"/>
          <w:lang w:val="uk-UA"/>
        </w:rPr>
        <w:t xml:space="preserve">586 «Про схвалення Прогнозу економічного і соціального розвитку України на 2022-2024 роки», </w:t>
      </w:r>
      <w:r w:rsidR="00BD68D1">
        <w:rPr>
          <w:sz w:val="28"/>
          <w:szCs w:val="28"/>
          <w:lang w:val="uk-UA"/>
        </w:rPr>
        <w:t xml:space="preserve">відповідно до середньомісячної заробітної плати штатних працівників за видами економічної діяльності у 2022 році оприлюднених 03.03.2023 року на сайті </w:t>
      </w:r>
      <w:proofErr w:type="spellStart"/>
      <w:r w:rsidR="00BD68D1">
        <w:rPr>
          <w:sz w:val="28"/>
          <w:szCs w:val="28"/>
          <w:lang w:val="uk-UA"/>
        </w:rPr>
        <w:t>Держстату</w:t>
      </w:r>
      <w:proofErr w:type="spellEnd"/>
      <w:r w:rsidR="00BD68D1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>та індекс</w:t>
      </w:r>
      <w:r w:rsidR="00026460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споживання цін у 2022 році, </w:t>
      </w:r>
      <w:r w:rsidR="00026460">
        <w:rPr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t xml:space="preserve"> </w:t>
      </w:r>
      <w:r w:rsidR="00CC762C">
        <w:rPr>
          <w:sz w:val="28"/>
          <w:szCs w:val="28"/>
          <w:lang w:val="uk-UA"/>
        </w:rPr>
        <w:t xml:space="preserve">з </w:t>
      </w:r>
      <w:r w:rsidR="00D17D40">
        <w:rPr>
          <w:sz w:val="28"/>
          <w:szCs w:val="28"/>
          <w:lang w:val="uk-UA"/>
        </w:rPr>
        <w:t>наказ</w:t>
      </w:r>
      <w:r w:rsidR="00CC762C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Міністерства </w:t>
      </w:r>
      <w:r w:rsidR="00D17D40">
        <w:rPr>
          <w:sz w:val="28"/>
          <w:szCs w:val="28"/>
          <w:lang w:val="uk-UA"/>
        </w:rPr>
        <w:t>регіонального</w:t>
      </w:r>
      <w:r>
        <w:rPr>
          <w:sz w:val="28"/>
          <w:szCs w:val="28"/>
          <w:lang w:val="uk-UA"/>
        </w:rPr>
        <w:t xml:space="preserve"> розвитку, будівництва та житлово-комунального господарства У</w:t>
      </w:r>
      <w:r w:rsidR="00CC762C">
        <w:rPr>
          <w:sz w:val="28"/>
          <w:szCs w:val="28"/>
          <w:lang w:val="uk-UA"/>
        </w:rPr>
        <w:t>країни від 27 липня 2018 року №</w:t>
      </w:r>
      <w:r>
        <w:rPr>
          <w:sz w:val="28"/>
          <w:szCs w:val="28"/>
          <w:lang w:val="uk-UA"/>
        </w:rPr>
        <w:t xml:space="preserve">196 </w:t>
      </w:r>
      <w:r w:rsidR="003C19AE" w:rsidRPr="003B73C3">
        <w:rPr>
          <w:sz w:val="28"/>
          <w:szCs w:val="28"/>
          <w:lang w:val="uk-UA"/>
        </w:rPr>
        <w:t>«Про внесення змін до Порядку розрахунку кошторисної заробітної плати, який враховується при визначенні вартості будівництва об’єктів»</w:t>
      </w:r>
      <w:r w:rsidR="00D55706">
        <w:rPr>
          <w:sz w:val="28"/>
          <w:szCs w:val="28"/>
          <w:lang w:val="uk-UA"/>
        </w:rPr>
        <w:t>, беручи до уваги довідк</w:t>
      </w:r>
      <w:r w:rsidR="00CC6B67">
        <w:rPr>
          <w:sz w:val="28"/>
          <w:szCs w:val="28"/>
          <w:lang w:val="uk-UA"/>
        </w:rPr>
        <w:t>у</w:t>
      </w:r>
      <w:r w:rsidR="00D55706">
        <w:rPr>
          <w:sz w:val="28"/>
          <w:szCs w:val="28"/>
          <w:lang w:val="uk-UA"/>
        </w:rPr>
        <w:t xml:space="preserve"> </w:t>
      </w:r>
      <w:r w:rsidR="0064422D">
        <w:rPr>
          <w:sz w:val="28"/>
          <w:szCs w:val="28"/>
          <w:lang w:val="uk-UA"/>
        </w:rPr>
        <w:t xml:space="preserve">про середньомісячну заробітну плату </w:t>
      </w:r>
      <w:r w:rsidR="00D55706">
        <w:rPr>
          <w:sz w:val="28"/>
          <w:szCs w:val="28"/>
          <w:lang w:val="uk-UA"/>
        </w:rPr>
        <w:t>ТОВ «</w:t>
      </w:r>
      <w:proofErr w:type="spellStart"/>
      <w:r w:rsidR="00D55706">
        <w:rPr>
          <w:sz w:val="28"/>
          <w:szCs w:val="28"/>
          <w:lang w:val="uk-UA"/>
        </w:rPr>
        <w:t>Шляхбуд</w:t>
      </w:r>
      <w:proofErr w:type="spellEnd"/>
      <w:r w:rsidR="00D55706">
        <w:rPr>
          <w:sz w:val="28"/>
          <w:szCs w:val="28"/>
          <w:lang w:val="uk-UA"/>
        </w:rPr>
        <w:t>»</w:t>
      </w:r>
      <w:r w:rsidR="00CC6B67">
        <w:rPr>
          <w:sz w:val="28"/>
          <w:szCs w:val="28"/>
          <w:lang w:val="uk-UA"/>
        </w:rPr>
        <w:t xml:space="preserve"> від 06.03.2</w:t>
      </w:r>
      <w:r w:rsidR="00D55706">
        <w:rPr>
          <w:sz w:val="28"/>
          <w:szCs w:val="28"/>
          <w:lang w:val="uk-UA"/>
        </w:rPr>
        <w:t>023 р</w:t>
      </w:r>
      <w:r w:rsidR="00CC762C">
        <w:rPr>
          <w:sz w:val="28"/>
          <w:szCs w:val="28"/>
          <w:lang w:val="uk-UA"/>
        </w:rPr>
        <w:t>оку №</w:t>
      </w:r>
      <w:r w:rsidR="00D55706">
        <w:rPr>
          <w:sz w:val="28"/>
          <w:szCs w:val="28"/>
          <w:lang w:val="uk-UA"/>
        </w:rPr>
        <w:t>49</w:t>
      </w:r>
      <w:r w:rsidR="00CC762C">
        <w:rPr>
          <w:sz w:val="28"/>
          <w:szCs w:val="28"/>
          <w:lang w:val="uk-UA"/>
        </w:rPr>
        <w:t xml:space="preserve">, </w:t>
      </w:r>
      <w:r w:rsidR="00CC6B67">
        <w:rPr>
          <w:sz w:val="28"/>
          <w:szCs w:val="28"/>
          <w:lang w:val="uk-UA"/>
        </w:rPr>
        <w:t xml:space="preserve">довідку </w:t>
      </w:r>
      <w:r w:rsidR="00D55706">
        <w:rPr>
          <w:sz w:val="28"/>
          <w:szCs w:val="28"/>
          <w:lang w:val="uk-UA"/>
        </w:rPr>
        <w:t>пр</w:t>
      </w:r>
      <w:r w:rsidR="00CC6B67">
        <w:rPr>
          <w:sz w:val="28"/>
          <w:szCs w:val="28"/>
          <w:lang w:val="uk-UA"/>
        </w:rPr>
        <w:t>о середньомісячну заробітну плату</w:t>
      </w:r>
      <w:r w:rsidR="006E33F8" w:rsidRPr="006E33F8">
        <w:rPr>
          <w:sz w:val="28"/>
          <w:szCs w:val="28"/>
          <w:lang w:val="uk-UA"/>
        </w:rPr>
        <w:t xml:space="preserve"> </w:t>
      </w:r>
      <w:r w:rsidR="006E33F8">
        <w:rPr>
          <w:sz w:val="28"/>
          <w:szCs w:val="28"/>
          <w:lang w:val="uk-UA"/>
        </w:rPr>
        <w:t>ТОВ «</w:t>
      </w:r>
      <w:proofErr w:type="spellStart"/>
      <w:r w:rsidR="006E33F8">
        <w:rPr>
          <w:sz w:val="28"/>
          <w:szCs w:val="28"/>
          <w:lang w:val="uk-UA"/>
        </w:rPr>
        <w:t>Агрошляхбуд</w:t>
      </w:r>
      <w:proofErr w:type="spellEnd"/>
      <w:r w:rsidR="006E33F8">
        <w:rPr>
          <w:sz w:val="28"/>
          <w:szCs w:val="28"/>
          <w:lang w:val="uk-UA"/>
        </w:rPr>
        <w:t xml:space="preserve">» </w:t>
      </w:r>
    </w:p>
    <w:p w:rsidR="00CF1154" w:rsidRDefault="006E33F8" w:rsidP="00DD4FC6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07.03.2023 року №36 </w:t>
      </w:r>
      <w:r w:rsidR="00CC6B67">
        <w:rPr>
          <w:sz w:val="28"/>
          <w:szCs w:val="28"/>
          <w:lang w:val="uk-UA"/>
        </w:rPr>
        <w:t>та розрахунок розміру заробітної пла</w:t>
      </w:r>
      <w:r w:rsidR="004B2A26">
        <w:rPr>
          <w:sz w:val="28"/>
          <w:szCs w:val="28"/>
          <w:lang w:val="uk-UA"/>
        </w:rPr>
        <w:t>ти на 2023 рік</w:t>
      </w:r>
      <w:r w:rsidRPr="006E33F8">
        <w:rPr>
          <w:sz w:val="28"/>
          <w:szCs w:val="28"/>
          <w:lang w:val="uk-UA"/>
        </w:rPr>
        <w:t xml:space="preserve"> </w:t>
      </w:r>
    </w:p>
    <w:p w:rsidR="00247B4B" w:rsidRPr="00DD4FC6" w:rsidRDefault="006E33F8" w:rsidP="008911FC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ДП «Вінницький </w:t>
      </w:r>
      <w:proofErr w:type="spellStart"/>
      <w:r>
        <w:rPr>
          <w:sz w:val="28"/>
          <w:szCs w:val="28"/>
          <w:lang w:val="uk-UA"/>
        </w:rPr>
        <w:t>облавтодор</w:t>
      </w:r>
      <w:proofErr w:type="spellEnd"/>
      <w:r>
        <w:rPr>
          <w:sz w:val="28"/>
          <w:szCs w:val="28"/>
          <w:lang w:val="uk-UA"/>
        </w:rPr>
        <w:t>»</w:t>
      </w:r>
      <w:r w:rsidR="003C19AE" w:rsidRPr="003B73C3">
        <w:rPr>
          <w:sz w:val="28"/>
          <w:szCs w:val="28"/>
          <w:lang w:val="uk-UA"/>
        </w:rPr>
        <w:t xml:space="preserve">, </w:t>
      </w:r>
      <w:r w:rsidR="004B2A26">
        <w:rPr>
          <w:sz w:val="28"/>
          <w:szCs w:val="28"/>
          <w:lang w:val="uk-UA"/>
        </w:rPr>
        <w:t>-</w:t>
      </w:r>
    </w:p>
    <w:p w:rsidR="00DD4FC6" w:rsidRDefault="00DD4FC6" w:rsidP="008911FC">
      <w:pPr>
        <w:jc w:val="center"/>
        <w:rPr>
          <w:b/>
          <w:sz w:val="28"/>
          <w:szCs w:val="28"/>
          <w:lang w:val="uk-UA"/>
        </w:rPr>
      </w:pPr>
    </w:p>
    <w:p w:rsidR="003B3F7F" w:rsidRDefault="00E35BA9" w:rsidP="008911FC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4B2A26" w:rsidRDefault="004B2A26" w:rsidP="008911FC">
      <w:pPr>
        <w:rPr>
          <w:b/>
          <w:sz w:val="28"/>
          <w:szCs w:val="28"/>
          <w:lang w:val="uk-UA"/>
        </w:rPr>
      </w:pPr>
    </w:p>
    <w:p w:rsidR="00DD4FC6" w:rsidRDefault="004B2A26" w:rsidP="008911FC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 w:rsidRPr="00256512">
        <w:rPr>
          <w:sz w:val="28"/>
          <w:szCs w:val="28"/>
          <w:lang w:val="uk-UA"/>
        </w:rPr>
        <w:t xml:space="preserve">1. </w:t>
      </w:r>
      <w:r w:rsidR="00E934CA" w:rsidRPr="00256512">
        <w:rPr>
          <w:sz w:val="28"/>
          <w:szCs w:val="28"/>
          <w:lang w:val="uk-UA"/>
        </w:rPr>
        <w:t>Затвердити розмір кошторисної заробітної плати</w:t>
      </w:r>
      <w:r w:rsidR="00E032F0">
        <w:rPr>
          <w:sz w:val="28"/>
          <w:szCs w:val="28"/>
          <w:lang w:val="uk-UA"/>
        </w:rPr>
        <w:t>, який враховується</w:t>
      </w:r>
      <w:r w:rsidR="00E934CA" w:rsidRPr="00256512">
        <w:rPr>
          <w:sz w:val="28"/>
          <w:szCs w:val="28"/>
          <w:lang w:val="uk-UA"/>
        </w:rPr>
        <w:t xml:space="preserve"> при визначенні вартості будівництва (нового будівництва, реконструкції, реставрації, капітального </w:t>
      </w:r>
      <w:r w:rsidR="003B3F7F" w:rsidRPr="00256512">
        <w:rPr>
          <w:sz w:val="28"/>
          <w:szCs w:val="28"/>
          <w:lang w:val="uk-UA"/>
        </w:rPr>
        <w:t xml:space="preserve">та поточного </w:t>
      </w:r>
      <w:r w:rsidR="00E934CA" w:rsidRPr="00256512">
        <w:rPr>
          <w:sz w:val="28"/>
          <w:szCs w:val="28"/>
          <w:lang w:val="uk-UA"/>
        </w:rPr>
        <w:t xml:space="preserve">ремонту, технічного переоснащення) об’єктів, що споруджуються </w:t>
      </w:r>
      <w:r w:rsidR="00663B2B" w:rsidRPr="00256512">
        <w:rPr>
          <w:sz w:val="28"/>
          <w:szCs w:val="28"/>
          <w:lang w:val="uk-UA"/>
        </w:rPr>
        <w:t>за рахунок коштів бюджету Могилів-Подільсько</w:t>
      </w:r>
      <w:r w:rsidR="00663B2B" w:rsidRPr="00256512">
        <w:rPr>
          <w:rFonts w:hint="eastAsia"/>
          <w:sz w:val="28"/>
          <w:szCs w:val="28"/>
          <w:lang w:val="uk-UA"/>
        </w:rPr>
        <w:t>ї</w:t>
      </w:r>
      <w:r w:rsidR="00663B2B" w:rsidRPr="00256512">
        <w:rPr>
          <w:sz w:val="28"/>
          <w:szCs w:val="28"/>
          <w:lang w:val="uk-UA"/>
        </w:rPr>
        <w:t xml:space="preserve"> міської територіальної громади</w:t>
      </w:r>
      <w:r w:rsidR="00E934CA" w:rsidRPr="00256512">
        <w:rPr>
          <w:sz w:val="28"/>
          <w:szCs w:val="28"/>
          <w:lang w:val="uk-UA"/>
        </w:rPr>
        <w:t xml:space="preserve">, </w:t>
      </w:r>
      <w:r w:rsidR="00663B2B" w:rsidRPr="00256512">
        <w:rPr>
          <w:sz w:val="28"/>
          <w:szCs w:val="28"/>
          <w:lang w:val="uk-UA"/>
        </w:rPr>
        <w:t xml:space="preserve">коштів </w:t>
      </w:r>
      <w:r w:rsidR="00E934CA" w:rsidRPr="00256512">
        <w:rPr>
          <w:sz w:val="28"/>
          <w:szCs w:val="28"/>
          <w:lang w:val="uk-UA"/>
        </w:rPr>
        <w:t xml:space="preserve">державних і комунальних </w:t>
      </w:r>
    </w:p>
    <w:p w:rsidR="00DD4FC6" w:rsidRDefault="00DD4FC6" w:rsidP="008911FC">
      <w:pPr>
        <w:tabs>
          <w:tab w:val="left" w:pos="709"/>
        </w:tabs>
        <w:rPr>
          <w:sz w:val="28"/>
          <w:szCs w:val="28"/>
          <w:lang w:val="uk-UA"/>
        </w:rPr>
      </w:pPr>
    </w:p>
    <w:p w:rsidR="00DD4FC6" w:rsidRDefault="00DD4FC6" w:rsidP="008911FC">
      <w:pPr>
        <w:tabs>
          <w:tab w:val="left" w:pos="709"/>
        </w:tabs>
        <w:rPr>
          <w:sz w:val="28"/>
          <w:szCs w:val="28"/>
          <w:lang w:val="uk-UA"/>
        </w:rPr>
      </w:pPr>
    </w:p>
    <w:p w:rsidR="00C2394D" w:rsidRDefault="00E934CA" w:rsidP="008911FC">
      <w:pPr>
        <w:tabs>
          <w:tab w:val="left" w:pos="709"/>
        </w:tabs>
        <w:rPr>
          <w:sz w:val="28"/>
          <w:szCs w:val="28"/>
          <w:lang w:val="uk-UA"/>
        </w:rPr>
      </w:pPr>
      <w:r w:rsidRPr="00256512">
        <w:rPr>
          <w:sz w:val="28"/>
          <w:szCs w:val="28"/>
          <w:lang w:val="uk-UA"/>
        </w:rPr>
        <w:t>підприємств, установ та організацій, а також кредитів, наданих під державні гарантії</w:t>
      </w:r>
      <w:r w:rsidR="00E032F0" w:rsidRPr="00E032F0">
        <w:rPr>
          <w:sz w:val="28"/>
          <w:szCs w:val="28"/>
          <w:lang w:val="uk-UA"/>
        </w:rPr>
        <w:t xml:space="preserve"> </w:t>
      </w:r>
      <w:r w:rsidR="00E032F0" w:rsidRPr="00256512">
        <w:rPr>
          <w:sz w:val="28"/>
          <w:szCs w:val="28"/>
          <w:lang w:val="uk-UA"/>
        </w:rPr>
        <w:t>на 2023 рік</w:t>
      </w:r>
      <w:r w:rsidRPr="00256512">
        <w:rPr>
          <w:sz w:val="28"/>
          <w:szCs w:val="28"/>
          <w:lang w:val="uk-UA"/>
        </w:rPr>
        <w:t xml:space="preserve">, в розмірі </w:t>
      </w:r>
      <w:r w:rsidR="00BD6275" w:rsidRPr="00256512">
        <w:rPr>
          <w:sz w:val="28"/>
          <w:szCs w:val="28"/>
          <w:lang w:val="uk-UA"/>
        </w:rPr>
        <w:t>16</w:t>
      </w:r>
      <w:r w:rsidR="003961C7" w:rsidRPr="00256512">
        <w:rPr>
          <w:sz w:val="28"/>
          <w:szCs w:val="28"/>
          <w:lang w:val="uk-UA"/>
        </w:rPr>
        <w:t>386,74</w:t>
      </w:r>
      <w:r w:rsidRPr="00256512">
        <w:rPr>
          <w:sz w:val="28"/>
          <w:szCs w:val="28"/>
          <w:lang w:val="uk-UA"/>
        </w:rPr>
        <w:t xml:space="preserve"> </w:t>
      </w:r>
      <w:proofErr w:type="spellStart"/>
      <w:r w:rsidRPr="00256512">
        <w:rPr>
          <w:sz w:val="28"/>
          <w:szCs w:val="28"/>
          <w:lang w:val="uk-UA"/>
        </w:rPr>
        <w:t>грн</w:t>
      </w:r>
      <w:proofErr w:type="spellEnd"/>
      <w:r w:rsidRPr="00256512">
        <w:rPr>
          <w:sz w:val="28"/>
          <w:szCs w:val="28"/>
          <w:lang w:val="uk-UA"/>
        </w:rPr>
        <w:t>, що відповідає середньому</w:t>
      </w:r>
      <w:r w:rsidRPr="00785DEF">
        <w:rPr>
          <w:sz w:val="28"/>
          <w:szCs w:val="28"/>
          <w:lang w:val="uk-UA"/>
        </w:rPr>
        <w:t xml:space="preserve"> розряду складності робіт 3,8 відповідно до розрахунку:</w:t>
      </w:r>
    </w:p>
    <w:p w:rsidR="003E1911" w:rsidRPr="00A907E4" w:rsidRDefault="007D402C" w:rsidP="00840F87">
      <w:pPr>
        <w:tabs>
          <w:tab w:val="left" w:pos="709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3961C7" w:rsidRPr="00A907E4">
        <w:rPr>
          <w:b/>
          <w:sz w:val="28"/>
          <w:szCs w:val="28"/>
          <w:lang w:val="uk-UA"/>
        </w:rPr>
        <w:t xml:space="preserve">озмір кошторисної заробітної плати на </w:t>
      </w:r>
      <w:r w:rsidR="003E1911" w:rsidRPr="00A907E4">
        <w:rPr>
          <w:b/>
          <w:sz w:val="28"/>
          <w:szCs w:val="28"/>
          <w:lang w:val="uk-UA"/>
        </w:rPr>
        <w:t xml:space="preserve">2023 рік = 12762,26 </w:t>
      </w:r>
      <w:proofErr w:type="spellStart"/>
      <w:r w:rsidR="003E1911" w:rsidRPr="00A907E4">
        <w:rPr>
          <w:b/>
          <w:sz w:val="28"/>
          <w:szCs w:val="28"/>
          <w:lang w:val="uk-UA"/>
        </w:rPr>
        <w:t>грн</w:t>
      </w:r>
      <w:proofErr w:type="spellEnd"/>
      <w:r w:rsidR="007D0ED5" w:rsidRPr="00A907E4">
        <w:rPr>
          <w:b/>
          <w:sz w:val="28"/>
          <w:szCs w:val="28"/>
          <w:lang w:val="uk-UA"/>
        </w:rPr>
        <w:t xml:space="preserve"> х </w:t>
      </w:r>
    </w:p>
    <w:p w:rsidR="005F508E" w:rsidRPr="00A907E4" w:rsidRDefault="00DD4FC6" w:rsidP="008911FC">
      <w:pPr>
        <w:tabs>
          <w:tab w:val="left" w:pos="70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128,4</w:t>
      </w:r>
      <w:r w:rsidR="00313696">
        <w:rPr>
          <w:b/>
          <w:sz w:val="28"/>
          <w:szCs w:val="28"/>
          <w:lang w:val="uk-UA"/>
        </w:rPr>
        <w:t xml:space="preserve">%, </w:t>
      </w:r>
      <w:r w:rsidR="007D0ED5" w:rsidRPr="00A907E4">
        <w:rPr>
          <w:b/>
          <w:sz w:val="28"/>
          <w:szCs w:val="28"/>
          <w:lang w:val="uk-UA"/>
        </w:rPr>
        <w:t>де</w:t>
      </w:r>
      <w:r w:rsidR="005F508E" w:rsidRPr="00A907E4">
        <w:rPr>
          <w:b/>
          <w:sz w:val="28"/>
          <w:szCs w:val="28"/>
          <w:lang w:val="uk-UA"/>
        </w:rPr>
        <w:t>:</w:t>
      </w:r>
    </w:p>
    <w:p w:rsidR="003E1911" w:rsidRDefault="00256512" w:rsidP="008911F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12</w:t>
      </w:r>
      <w:r w:rsidR="004B2A26">
        <w:rPr>
          <w:sz w:val="28"/>
          <w:szCs w:val="28"/>
          <w:lang w:val="uk-UA"/>
        </w:rPr>
        <w:t xml:space="preserve">762,26 </w:t>
      </w:r>
      <w:proofErr w:type="spellStart"/>
      <w:r w:rsidR="004B2A26">
        <w:rPr>
          <w:sz w:val="28"/>
          <w:szCs w:val="28"/>
          <w:lang w:val="uk-UA"/>
        </w:rPr>
        <w:t>грн</w:t>
      </w:r>
      <w:proofErr w:type="spellEnd"/>
      <w:r w:rsidR="004B2A26">
        <w:rPr>
          <w:sz w:val="28"/>
          <w:szCs w:val="28"/>
          <w:lang w:val="uk-UA"/>
        </w:rPr>
        <w:t xml:space="preserve"> </w:t>
      </w:r>
      <w:r w:rsidR="004B2A26" w:rsidRPr="004B2A26">
        <w:rPr>
          <w:b/>
          <w:sz w:val="28"/>
          <w:szCs w:val="28"/>
          <w:lang w:val="uk-UA"/>
        </w:rPr>
        <w:t>-</w:t>
      </w:r>
      <w:r w:rsidR="007D0ED5">
        <w:rPr>
          <w:sz w:val="28"/>
          <w:szCs w:val="28"/>
          <w:lang w:val="uk-UA"/>
        </w:rPr>
        <w:t xml:space="preserve"> розрахунковий показник середньомісячної заробітної плати у будівництві за січень-грудень 2022 року </w:t>
      </w:r>
      <w:r w:rsidR="006A44C5" w:rsidRPr="006A44C5">
        <w:rPr>
          <w:sz w:val="28"/>
          <w:szCs w:val="28"/>
          <w:lang w:val="uk-UA"/>
        </w:rPr>
        <w:t>((</w:t>
      </w:r>
      <w:r w:rsidR="00312F7B">
        <w:rPr>
          <w:sz w:val="28"/>
          <w:szCs w:val="28"/>
          <w:lang w:val="uk-UA"/>
        </w:rPr>
        <w:t>9781,0</w:t>
      </w:r>
      <w:r w:rsidR="006A44C5" w:rsidRPr="006A44C5">
        <w:rPr>
          <w:sz w:val="28"/>
          <w:szCs w:val="28"/>
          <w:lang w:val="uk-UA"/>
        </w:rPr>
        <w:t xml:space="preserve"> </w:t>
      </w:r>
      <w:proofErr w:type="spellStart"/>
      <w:r w:rsidR="006A44C5" w:rsidRPr="006A44C5">
        <w:rPr>
          <w:sz w:val="28"/>
          <w:szCs w:val="28"/>
          <w:lang w:val="uk-UA"/>
        </w:rPr>
        <w:t>грн</w:t>
      </w:r>
      <w:proofErr w:type="spellEnd"/>
      <w:r w:rsidR="006A44C5" w:rsidRPr="006A44C5">
        <w:rPr>
          <w:sz w:val="28"/>
          <w:szCs w:val="28"/>
          <w:lang w:val="uk-UA"/>
        </w:rPr>
        <w:t xml:space="preserve"> /101,3% х </w:t>
      </w:r>
    </w:p>
    <w:p w:rsidR="004557AB" w:rsidRDefault="006A44C5" w:rsidP="008911FC">
      <w:pPr>
        <w:tabs>
          <w:tab w:val="left" w:pos="709"/>
        </w:tabs>
        <w:rPr>
          <w:sz w:val="28"/>
          <w:szCs w:val="28"/>
          <w:lang w:val="uk-UA"/>
        </w:rPr>
      </w:pPr>
      <w:r w:rsidRPr="006A44C5">
        <w:rPr>
          <w:sz w:val="28"/>
          <w:szCs w:val="28"/>
          <w:lang w:val="uk-UA"/>
        </w:rPr>
        <w:t>102,9% х 107,6% х 110,9% х 113,9% х 117,4% х 118,2% х 119,5% х 121,8% х 124,8% х 125,7% х 126,6%) /12</w:t>
      </w:r>
      <w:r w:rsidR="007D0ED5">
        <w:rPr>
          <w:sz w:val="28"/>
          <w:szCs w:val="28"/>
          <w:lang w:val="uk-UA"/>
        </w:rPr>
        <w:t xml:space="preserve">) </w:t>
      </w:r>
      <w:r w:rsidR="007840FE">
        <w:rPr>
          <w:sz w:val="28"/>
          <w:szCs w:val="28"/>
          <w:lang w:val="uk-UA"/>
        </w:rPr>
        <w:t>на основі офіційних даних Державної служби статистки України про середньомісячну заробітну плату за видами економічної діяльності;</w:t>
      </w:r>
      <w:r w:rsidR="004168F0" w:rsidRPr="006A44C5">
        <w:rPr>
          <w:sz w:val="28"/>
          <w:szCs w:val="28"/>
          <w:lang w:val="uk-UA"/>
        </w:rPr>
        <w:t xml:space="preserve"> </w:t>
      </w:r>
    </w:p>
    <w:p w:rsidR="00473582" w:rsidRDefault="004B2A26" w:rsidP="008911FC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C58AF">
        <w:rPr>
          <w:sz w:val="28"/>
          <w:szCs w:val="28"/>
          <w:lang w:val="uk-UA"/>
        </w:rPr>
        <w:t>128,4</w:t>
      </w:r>
      <w:r w:rsidR="007840FE">
        <w:rPr>
          <w:sz w:val="28"/>
          <w:szCs w:val="28"/>
          <w:lang w:val="uk-UA"/>
        </w:rPr>
        <w:t xml:space="preserve">% - прогнозований </w:t>
      </w:r>
      <w:r w:rsidR="00F40F24">
        <w:rPr>
          <w:sz w:val="28"/>
          <w:szCs w:val="28"/>
          <w:lang w:val="uk-UA"/>
        </w:rPr>
        <w:t>індекс споживчи</w:t>
      </w:r>
      <w:r w:rsidR="0068707A">
        <w:rPr>
          <w:sz w:val="28"/>
          <w:szCs w:val="28"/>
          <w:lang w:val="uk-UA"/>
        </w:rPr>
        <w:t xml:space="preserve">х цін на 2023 рік </w:t>
      </w:r>
      <w:r w:rsidR="00F40F24">
        <w:rPr>
          <w:sz w:val="28"/>
          <w:szCs w:val="28"/>
          <w:lang w:val="uk-UA"/>
        </w:rPr>
        <w:t>(лист М</w:t>
      </w:r>
      <w:r w:rsidR="00F40F24" w:rsidRPr="003435D7">
        <w:rPr>
          <w:sz w:val="28"/>
          <w:szCs w:val="28"/>
          <w:lang w:val="uk-UA"/>
        </w:rPr>
        <w:t xml:space="preserve">інекономіки від </w:t>
      </w:r>
      <w:r w:rsidR="00F40F24">
        <w:rPr>
          <w:sz w:val="28"/>
          <w:szCs w:val="28"/>
          <w:lang w:val="uk-UA"/>
        </w:rPr>
        <w:t>29.10.</w:t>
      </w:r>
      <w:r w:rsidR="00F40F24" w:rsidRPr="003435D7">
        <w:rPr>
          <w:sz w:val="28"/>
          <w:szCs w:val="28"/>
          <w:lang w:val="uk-UA"/>
        </w:rPr>
        <w:t>2022</w:t>
      </w:r>
      <w:r w:rsidR="003E1911">
        <w:rPr>
          <w:sz w:val="28"/>
          <w:szCs w:val="28"/>
          <w:lang w:val="uk-UA"/>
        </w:rPr>
        <w:t xml:space="preserve"> року №</w:t>
      </w:r>
      <w:r w:rsidR="00F40F24">
        <w:rPr>
          <w:sz w:val="28"/>
          <w:szCs w:val="28"/>
          <w:lang w:val="uk-UA"/>
        </w:rPr>
        <w:t>3011-05/72231-03).</w:t>
      </w:r>
    </w:p>
    <w:p w:rsidR="003E1911" w:rsidRDefault="004B2A26" w:rsidP="008911F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73582">
        <w:rPr>
          <w:sz w:val="28"/>
          <w:szCs w:val="28"/>
          <w:lang w:val="uk-UA"/>
        </w:rPr>
        <w:t xml:space="preserve">Рішення виконавчого комітету Могилів-Подільської міської ради </w:t>
      </w:r>
    </w:p>
    <w:p w:rsidR="00F40F24" w:rsidRDefault="00473582" w:rsidP="008911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07.03.2023 р</w:t>
      </w:r>
      <w:r w:rsidR="003E1911">
        <w:rPr>
          <w:sz w:val="28"/>
          <w:szCs w:val="28"/>
          <w:lang w:val="uk-UA"/>
        </w:rPr>
        <w:t>оку №</w:t>
      </w:r>
      <w:r>
        <w:rPr>
          <w:sz w:val="28"/>
          <w:szCs w:val="28"/>
          <w:lang w:val="uk-UA"/>
        </w:rPr>
        <w:t>77 «</w:t>
      </w:r>
      <w:r w:rsidRPr="00473582">
        <w:rPr>
          <w:sz w:val="28"/>
          <w:szCs w:val="28"/>
          <w:lang w:val="uk-UA"/>
        </w:rPr>
        <w:t xml:space="preserve">Про затвердження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 споруджуються із залученням бюджетних коштів, </w:t>
      </w:r>
      <w:proofErr w:type="spellStart"/>
      <w:r w:rsidRPr="00473582">
        <w:rPr>
          <w:sz w:val="28"/>
          <w:szCs w:val="28"/>
          <w:lang w:val="uk-UA"/>
        </w:rPr>
        <w:t>коштів</w:t>
      </w:r>
      <w:proofErr w:type="spellEnd"/>
      <w:r w:rsidRPr="00473582">
        <w:rPr>
          <w:sz w:val="28"/>
          <w:szCs w:val="28"/>
          <w:lang w:val="uk-UA"/>
        </w:rPr>
        <w:t xml:space="preserve"> державних і комунальних підприємств, установ та організацій, а також кредитів, наданих під державні гарантії</w:t>
      </w:r>
      <w:r>
        <w:rPr>
          <w:sz w:val="28"/>
          <w:szCs w:val="28"/>
          <w:lang w:val="uk-UA"/>
        </w:rPr>
        <w:t>» в</w:t>
      </w:r>
      <w:r w:rsidR="003D534F">
        <w:rPr>
          <w:sz w:val="28"/>
          <w:szCs w:val="28"/>
          <w:lang w:val="uk-UA"/>
        </w:rPr>
        <w:t>изнат</w:t>
      </w:r>
      <w:r>
        <w:rPr>
          <w:sz w:val="28"/>
          <w:szCs w:val="28"/>
          <w:lang w:val="uk-UA"/>
        </w:rPr>
        <w:t>и таким, що втратило чинність.</w:t>
      </w:r>
    </w:p>
    <w:p w:rsidR="00F9197D" w:rsidRDefault="004B2A26" w:rsidP="008911FC">
      <w:pPr>
        <w:tabs>
          <w:tab w:val="left" w:pos="709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B3F7F" w:rsidRPr="003B3F7F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3B3F7F" w:rsidRPr="003B3F7F">
        <w:rPr>
          <w:sz w:val="28"/>
          <w:szCs w:val="28"/>
          <w:lang w:val="uk-UA"/>
        </w:rPr>
        <w:t>Безмещука</w:t>
      </w:r>
      <w:proofErr w:type="spellEnd"/>
      <w:r w:rsidR="003B3F7F" w:rsidRPr="003B3F7F">
        <w:rPr>
          <w:sz w:val="28"/>
          <w:szCs w:val="28"/>
          <w:lang w:val="uk-UA"/>
        </w:rPr>
        <w:t xml:space="preserve"> П.О..</w:t>
      </w:r>
    </w:p>
    <w:p w:rsidR="001D4A52" w:rsidRDefault="001D4A52" w:rsidP="004B2A26">
      <w:pPr>
        <w:tabs>
          <w:tab w:val="left" w:pos="709"/>
        </w:tabs>
        <w:ind w:firstLine="709"/>
        <w:rPr>
          <w:sz w:val="28"/>
          <w:szCs w:val="28"/>
          <w:lang w:val="uk-UA"/>
        </w:rPr>
      </w:pPr>
    </w:p>
    <w:p w:rsidR="001D4A52" w:rsidRDefault="001D4A52" w:rsidP="00353328">
      <w:pPr>
        <w:ind w:left="851"/>
        <w:jc w:val="both"/>
        <w:rPr>
          <w:sz w:val="28"/>
          <w:szCs w:val="28"/>
          <w:lang w:val="uk-UA"/>
        </w:rPr>
      </w:pPr>
    </w:p>
    <w:p w:rsidR="00C018B7" w:rsidRDefault="00C018B7" w:rsidP="00353328">
      <w:pPr>
        <w:ind w:left="851"/>
        <w:jc w:val="both"/>
        <w:rPr>
          <w:sz w:val="28"/>
          <w:szCs w:val="28"/>
          <w:lang w:val="uk-UA"/>
        </w:rPr>
      </w:pPr>
    </w:p>
    <w:p w:rsidR="0076322C" w:rsidRDefault="0076322C" w:rsidP="00957C4E">
      <w:pPr>
        <w:jc w:val="both"/>
        <w:rPr>
          <w:sz w:val="28"/>
          <w:szCs w:val="28"/>
          <w:lang w:val="uk-UA"/>
        </w:rPr>
      </w:pPr>
    </w:p>
    <w:p w:rsidR="00957C4E" w:rsidRDefault="00957C4E" w:rsidP="00957C4E">
      <w:pPr>
        <w:jc w:val="both"/>
        <w:rPr>
          <w:sz w:val="28"/>
          <w:szCs w:val="28"/>
          <w:lang w:val="uk-UA"/>
        </w:rPr>
      </w:pPr>
    </w:p>
    <w:p w:rsidR="00C018B7" w:rsidRDefault="00C018B7" w:rsidP="00353328">
      <w:pPr>
        <w:ind w:left="851"/>
        <w:jc w:val="both"/>
        <w:rPr>
          <w:sz w:val="28"/>
          <w:szCs w:val="28"/>
          <w:lang w:val="uk-UA"/>
        </w:rPr>
      </w:pPr>
    </w:p>
    <w:p w:rsidR="00353328" w:rsidRDefault="001D4A52" w:rsidP="001D4A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1D4A52">
        <w:rPr>
          <w:sz w:val="28"/>
          <w:szCs w:val="28"/>
          <w:lang w:val="uk-UA"/>
        </w:rPr>
        <w:t>Міський голова</w:t>
      </w:r>
      <w:r w:rsidRPr="001D4A52">
        <w:rPr>
          <w:sz w:val="28"/>
          <w:szCs w:val="28"/>
          <w:lang w:val="uk-UA"/>
        </w:rPr>
        <w:tab/>
      </w:r>
      <w:r w:rsidRPr="001D4A52">
        <w:rPr>
          <w:sz w:val="28"/>
          <w:szCs w:val="28"/>
          <w:lang w:val="uk-UA"/>
        </w:rPr>
        <w:tab/>
      </w:r>
      <w:r w:rsidRPr="001D4A52">
        <w:rPr>
          <w:sz w:val="28"/>
          <w:szCs w:val="28"/>
          <w:lang w:val="uk-UA"/>
        </w:rPr>
        <w:tab/>
      </w:r>
      <w:r w:rsidRPr="001D4A52">
        <w:rPr>
          <w:sz w:val="28"/>
          <w:szCs w:val="28"/>
          <w:lang w:val="uk-UA"/>
        </w:rPr>
        <w:tab/>
      </w:r>
      <w:r w:rsidRPr="001D4A52">
        <w:rPr>
          <w:sz w:val="28"/>
          <w:szCs w:val="28"/>
          <w:lang w:val="uk-UA"/>
        </w:rPr>
        <w:tab/>
      </w:r>
      <w:r w:rsidRPr="001D4A5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1D4A52">
        <w:rPr>
          <w:sz w:val="28"/>
          <w:szCs w:val="28"/>
          <w:lang w:val="uk-UA"/>
        </w:rPr>
        <w:t xml:space="preserve">Геннадій </w:t>
      </w:r>
      <w:r>
        <w:rPr>
          <w:sz w:val="28"/>
          <w:szCs w:val="28"/>
          <w:lang w:val="uk-UA"/>
        </w:rPr>
        <w:t>ГЛУХМАНЮК</w:t>
      </w:r>
    </w:p>
    <w:p w:rsidR="001D4A52" w:rsidRDefault="001D4A52" w:rsidP="00353328">
      <w:pPr>
        <w:ind w:left="851"/>
        <w:jc w:val="both"/>
        <w:rPr>
          <w:sz w:val="28"/>
          <w:szCs w:val="28"/>
          <w:lang w:val="uk-UA"/>
        </w:rPr>
      </w:pPr>
    </w:p>
    <w:p w:rsidR="001D4A52" w:rsidRPr="003B3F7F" w:rsidRDefault="001D4A52" w:rsidP="00353328">
      <w:pPr>
        <w:ind w:left="851"/>
        <w:jc w:val="both"/>
        <w:rPr>
          <w:sz w:val="28"/>
          <w:szCs w:val="28"/>
          <w:lang w:val="uk-UA"/>
        </w:rPr>
      </w:pPr>
    </w:p>
    <w:p w:rsidR="00C80856" w:rsidRDefault="00C80856" w:rsidP="007660CF">
      <w:pPr>
        <w:ind w:firstLine="142"/>
        <w:rPr>
          <w:sz w:val="20"/>
          <w:szCs w:val="20"/>
          <w:lang w:val="uk-UA"/>
        </w:rPr>
      </w:pPr>
    </w:p>
    <w:p w:rsidR="00C80856" w:rsidRDefault="00C80856" w:rsidP="007660CF">
      <w:pPr>
        <w:ind w:firstLine="142"/>
        <w:rPr>
          <w:sz w:val="20"/>
          <w:szCs w:val="20"/>
          <w:lang w:val="uk-UA"/>
        </w:rPr>
      </w:pPr>
    </w:p>
    <w:p w:rsidR="00C80856" w:rsidRDefault="00C80856" w:rsidP="007660CF">
      <w:pPr>
        <w:ind w:firstLine="142"/>
        <w:rPr>
          <w:sz w:val="20"/>
          <w:szCs w:val="20"/>
          <w:lang w:val="uk-UA"/>
        </w:rPr>
      </w:pPr>
    </w:p>
    <w:p w:rsidR="00C018B7" w:rsidRDefault="00C018B7" w:rsidP="007660CF">
      <w:pPr>
        <w:ind w:firstLine="142"/>
        <w:rPr>
          <w:sz w:val="20"/>
          <w:szCs w:val="20"/>
          <w:lang w:val="uk-UA"/>
        </w:rPr>
      </w:pPr>
    </w:p>
    <w:p w:rsidR="00C018B7" w:rsidRDefault="00C018B7" w:rsidP="007660CF">
      <w:pPr>
        <w:ind w:firstLine="142"/>
        <w:rPr>
          <w:sz w:val="20"/>
          <w:szCs w:val="20"/>
          <w:lang w:val="uk-UA"/>
        </w:rPr>
      </w:pPr>
    </w:p>
    <w:p w:rsidR="00C018B7" w:rsidRDefault="00C018B7" w:rsidP="007660CF">
      <w:pPr>
        <w:ind w:firstLine="142"/>
        <w:rPr>
          <w:sz w:val="20"/>
          <w:szCs w:val="20"/>
          <w:lang w:val="uk-UA"/>
        </w:rPr>
      </w:pPr>
    </w:p>
    <w:p w:rsidR="0076322C" w:rsidRDefault="0076322C" w:rsidP="007660CF">
      <w:pPr>
        <w:ind w:firstLine="142"/>
        <w:rPr>
          <w:sz w:val="20"/>
          <w:szCs w:val="20"/>
          <w:lang w:val="uk-UA"/>
        </w:rPr>
      </w:pPr>
    </w:p>
    <w:p w:rsidR="0076322C" w:rsidRDefault="0076322C" w:rsidP="007660CF">
      <w:pPr>
        <w:ind w:firstLine="142"/>
        <w:rPr>
          <w:sz w:val="20"/>
          <w:szCs w:val="20"/>
          <w:lang w:val="uk-UA"/>
        </w:rPr>
      </w:pPr>
    </w:p>
    <w:p w:rsidR="0076322C" w:rsidRDefault="0076322C" w:rsidP="007660CF">
      <w:pPr>
        <w:ind w:firstLine="142"/>
        <w:rPr>
          <w:sz w:val="20"/>
          <w:szCs w:val="20"/>
          <w:lang w:val="uk-UA"/>
        </w:rPr>
      </w:pPr>
    </w:p>
    <w:p w:rsidR="0076322C" w:rsidRDefault="0076322C" w:rsidP="007660CF">
      <w:pPr>
        <w:ind w:firstLine="142"/>
        <w:rPr>
          <w:sz w:val="20"/>
          <w:szCs w:val="20"/>
          <w:lang w:val="uk-UA"/>
        </w:rPr>
      </w:pPr>
    </w:p>
    <w:p w:rsidR="0076322C" w:rsidRDefault="0076322C" w:rsidP="007660CF">
      <w:pPr>
        <w:ind w:firstLine="142"/>
        <w:rPr>
          <w:sz w:val="20"/>
          <w:szCs w:val="20"/>
          <w:lang w:val="uk-UA"/>
        </w:rPr>
      </w:pPr>
    </w:p>
    <w:p w:rsidR="0076322C" w:rsidRDefault="0076322C" w:rsidP="007660CF">
      <w:pPr>
        <w:ind w:firstLine="142"/>
        <w:rPr>
          <w:sz w:val="20"/>
          <w:szCs w:val="20"/>
          <w:lang w:val="uk-UA"/>
        </w:rPr>
      </w:pPr>
    </w:p>
    <w:p w:rsidR="0068707A" w:rsidRDefault="0068707A" w:rsidP="00957C4E">
      <w:pPr>
        <w:rPr>
          <w:sz w:val="20"/>
          <w:szCs w:val="20"/>
          <w:lang w:val="uk-UA"/>
        </w:rPr>
      </w:pPr>
    </w:p>
    <w:p w:rsidR="0068707A" w:rsidRDefault="0068707A" w:rsidP="007660CF">
      <w:pPr>
        <w:ind w:firstLine="142"/>
        <w:rPr>
          <w:sz w:val="20"/>
          <w:szCs w:val="20"/>
          <w:lang w:val="uk-UA"/>
        </w:rPr>
      </w:pPr>
    </w:p>
    <w:p w:rsidR="0068707A" w:rsidRDefault="0068707A" w:rsidP="0068707A">
      <w:pPr>
        <w:tabs>
          <w:tab w:val="left" w:pos="709"/>
        </w:tabs>
        <w:ind w:firstLine="142"/>
        <w:rPr>
          <w:sz w:val="20"/>
          <w:szCs w:val="20"/>
          <w:lang w:val="uk-UA"/>
        </w:rPr>
      </w:pPr>
    </w:p>
    <w:p w:rsidR="008911FC" w:rsidRDefault="008911FC" w:rsidP="0068707A">
      <w:pPr>
        <w:tabs>
          <w:tab w:val="left" w:pos="709"/>
        </w:tabs>
        <w:ind w:firstLine="142"/>
        <w:rPr>
          <w:sz w:val="20"/>
          <w:szCs w:val="20"/>
          <w:lang w:val="uk-UA"/>
        </w:rPr>
      </w:pPr>
    </w:p>
    <w:p w:rsidR="00C018B7" w:rsidRDefault="00C018B7" w:rsidP="007660CF">
      <w:pPr>
        <w:ind w:firstLine="142"/>
        <w:rPr>
          <w:sz w:val="20"/>
          <w:szCs w:val="20"/>
          <w:lang w:val="uk-UA"/>
        </w:rPr>
      </w:pPr>
    </w:p>
    <w:p w:rsidR="00C80856" w:rsidRDefault="00C80856" w:rsidP="007660CF">
      <w:pPr>
        <w:ind w:firstLine="142"/>
        <w:rPr>
          <w:sz w:val="20"/>
          <w:szCs w:val="20"/>
          <w:lang w:val="uk-UA"/>
        </w:rPr>
      </w:pPr>
    </w:p>
    <w:p w:rsidR="000316E0" w:rsidRPr="000316E0" w:rsidRDefault="000316E0" w:rsidP="0076322C">
      <w:pPr>
        <w:ind w:firstLine="142"/>
        <w:rPr>
          <w:sz w:val="16"/>
          <w:szCs w:val="16"/>
          <w:lang w:val="uk-UA"/>
        </w:rPr>
      </w:pPr>
      <w:bookmarkStart w:id="0" w:name="_GoBack"/>
      <w:bookmarkEnd w:id="0"/>
    </w:p>
    <w:sectPr w:rsidR="000316E0" w:rsidRPr="000316E0" w:rsidSect="009E6421">
      <w:pgSz w:w="11906" w:h="16838" w:code="9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C154308"/>
    <w:multiLevelType w:val="hybridMultilevel"/>
    <w:tmpl w:val="B154805E"/>
    <w:lvl w:ilvl="0" w:tplc="1C8803C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593279"/>
    <w:multiLevelType w:val="hybridMultilevel"/>
    <w:tmpl w:val="2B1E9FBA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7406A67"/>
    <w:multiLevelType w:val="hybridMultilevel"/>
    <w:tmpl w:val="2ADA51C8"/>
    <w:lvl w:ilvl="0" w:tplc="D95E96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6D60AE"/>
    <w:multiLevelType w:val="hybridMultilevel"/>
    <w:tmpl w:val="A87E7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1"/>
  </w:num>
  <w:num w:numId="5">
    <w:abstractNumId w:val="19"/>
  </w:num>
  <w:num w:numId="6">
    <w:abstractNumId w:val="14"/>
  </w:num>
  <w:num w:numId="7">
    <w:abstractNumId w:val="16"/>
  </w:num>
  <w:num w:numId="8">
    <w:abstractNumId w:val="9"/>
  </w:num>
  <w:num w:numId="9">
    <w:abstractNumId w:val="22"/>
  </w:num>
  <w:num w:numId="10">
    <w:abstractNumId w:val="12"/>
  </w:num>
  <w:num w:numId="11">
    <w:abstractNumId w:val="17"/>
  </w:num>
  <w:num w:numId="12">
    <w:abstractNumId w:val="5"/>
  </w:num>
  <w:num w:numId="13">
    <w:abstractNumId w:val="11"/>
  </w:num>
  <w:num w:numId="14">
    <w:abstractNumId w:val="20"/>
  </w:num>
  <w:num w:numId="15">
    <w:abstractNumId w:val="6"/>
  </w:num>
  <w:num w:numId="16">
    <w:abstractNumId w:val="18"/>
  </w:num>
  <w:num w:numId="17">
    <w:abstractNumId w:val="15"/>
  </w:num>
  <w:num w:numId="18">
    <w:abstractNumId w:val="3"/>
  </w:num>
  <w:num w:numId="19">
    <w:abstractNumId w:val="0"/>
  </w:num>
  <w:num w:numId="20">
    <w:abstractNumId w:val="8"/>
  </w:num>
  <w:num w:numId="21">
    <w:abstractNumId w:val="10"/>
  </w:num>
  <w:num w:numId="22">
    <w:abstractNumId w:val="13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0A31"/>
    <w:rsid w:val="00026460"/>
    <w:rsid w:val="000316E0"/>
    <w:rsid w:val="00034433"/>
    <w:rsid w:val="0005223D"/>
    <w:rsid w:val="00052C1E"/>
    <w:rsid w:val="00060533"/>
    <w:rsid w:val="000630FB"/>
    <w:rsid w:val="00066B5C"/>
    <w:rsid w:val="00071122"/>
    <w:rsid w:val="00071310"/>
    <w:rsid w:val="0009109C"/>
    <w:rsid w:val="0009379A"/>
    <w:rsid w:val="000A1072"/>
    <w:rsid w:val="000B346E"/>
    <w:rsid w:val="000C24C4"/>
    <w:rsid w:val="000D5CF2"/>
    <w:rsid w:val="000E1AA0"/>
    <w:rsid w:val="000F339A"/>
    <w:rsid w:val="001055E4"/>
    <w:rsid w:val="00111F31"/>
    <w:rsid w:val="00115168"/>
    <w:rsid w:val="001349FD"/>
    <w:rsid w:val="00141525"/>
    <w:rsid w:val="00143DE6"/>
    <w:rsid w:val="0017111E"/>
    <w:rsid w:val="001731DE"/>
    <w:rsid w:val="00196BCC"/>
    <w:rsid w:val="0019736C"/>
    <w:rsid w:val="00197D5E"/>
    <w:rsid w:val="001A40A3"/>
    <w:rsid w:val="001B57C7"/>
    <w:rsid w:val="001C26B0"/>
    <w:rsid w:val="001C38D2"/>
    <w:rsid w:val="001D4A52"/>
    <w:rsid w:val="001F465A"/>
    <w:rsid w:val="001F76BC"/>
    <w:rsid w:val="002025F0"/>
    <w:rsid w:val="00207C9B"/>
    <w:rsid w:val="00222C37"/>
    <w:rsid w:val="00226399"/>
    <w:rsid w:val="00232CDF"/>
    <w:rsid w:val="00247B4B"/>
    <w:rsid w:val="00247EDE"/>
    <w:rsid w:val="002532D8"/>
    <w:rsid w:val="00256512"/>
    <w:rsid w:val="002701D0"/>
    <w:rsid w:val="00280993"/>
    <w:rsid w:val="00287894"/>
    <w:rsid w:val="002A0CCB"/>
    <w:rsid w:val="002A3E53"/>
    <w:rsid w:val="002A67AC"/>
    <w:rsid w:val="002B4A2C"/>
    <w:rsid w:val="002B514B"/>
    <w:rsid w:val="002C1EBD"/>
    <w:rsid w:val="002D7109"/>
    <w:rsid w:val="002E3DC4"/>
    <w:rsid w:val="002E7A0E"/>
    <w:rsid w:val="003055C7"/>
    <w:rsid w:val="00312F7B"/>
    <w:rsid w:val="00313696"/>
    <w:rsid w:val="003141AB"/>
    <w:rsid w:val="00317E8A"/>
    <w:rsid w:val="00330843"/>
    <w:rsid w:val="00334BBB"/>
    <w:rsid w:val="003435D7"/>
    <w:rsid w:val="00344264"/>
    <w:rsid w:val="00353328"/>
    <w:rsid w:val="00355456"/>
    <w:rsid w:val="003561EC"/>
    <w:rsid w:val="003665DB"/>
    <w:rsid w:val="003958D1"/>
    <w:rsid w:val="003961C7"/>
    <w:rsid w:val="003A0204"/>
    <w:rsid w:val="003A1CC5"/>
    <w:rsid w:val="003A651E"/>
    <w:rsid w:val="003B3F7F"/>
    <w:rsid w:val="003B4858"/>
    <w:rsid w:val="003B73C3"/>
    <w:rsid w:val="003B78DC"/>
    <w:rsid w:val="003C19AE"/>
    <w:rsid w:val="003C45D5"/>
    <w:rsid w:val="003C5325"/>
    <w:rsid w:val="003C58AF"/>
    <w:rsid w:val="003C673D"/>
    <w:rsid w:val="003D4F25"/>
    <w:rsid w:val="003D534F"/>
    <w:rsid w:val="003E1316"/>
    <w:rsid w:val="003E1911"/>
    <w:rsid w:val="003E2AE6"/>
    <w:rsid w:val="003F13B3"/>
    <w:rsid w:val="00403A84"/>
    <w:rsid w:val="00403E1C"/>
    <w:rsid w:val="00405258"/>
    <w:rsid w:val="00410209"/>
    <w:rsid w:val="004168F0"/>
    <w:rsid w:val="00420D7A"/>
    <w:rsid w:val="00420DAF"/>
    <w:rsid w:val="00422578"/>
    <w:rsid w:val="004477C7"/>
    <w:rsid w:val="004557AB"/>
    <w:rsid w:val="00461952"/>
    <w:rsid w:val="004721A8"/>
    <w:rsid w:val="00473582"/>
    <w:rsid w:val="00474492"/>
    <w:rsid w:val="00486510"/>
    <w:rsid w:val="004873E7"/>
    <w:rsid w:val="004A2665"/>
    <w:rsid w:val="004A5827"/>
    <w:rsid w:val="004A5938"/>
    <w:rsid w:val="004B2A26"/>
    <w:rsid w:val="004B5A0D"/>
    <w:rsid w:val="004B6E96"/>
    <w:rsid w:val="004C7477"/>
    <w:rsid w:val="004D5D03"/>
    <w:rsid w:val="004E23F3"/>
    <w:rsid w:val="005027DA"/>
    <w:rsid w:val="00511443"/>
    <w:rsid w:val="00512293"/>
    <w:rsid w:val="0051388C"/>
    <w:rsid w:val="00527A94"/>
    <w:rsid w:val="005332DF"/>
    <w:rsid w:val="00542803"/>
    <w:rsid w:val="00562C65"/>
    <w:rsid w:val="00564FCC"/>
    <w:rsid w:val="005720A7"/>
    <w:rsid w:val="005734EA"/>
    <w:rsid w:val="005776AE"/>
    <w:rsid w:val="00577E97"/>
    <w:rsid w:val="00582ADB"/>
    <w:rsid w:val="005A0ED3"/>
    <w:rsid w:val="005A73A0"/>
    <w:rsid w:val="005A7AA9"/>
    <w:rsid w:val="005B2206"/>
    <w:rsid w:val="005B4E59"/>
    <w:rsid w:val="005D2DE1"/>
    <w:rsid w:val="005E0C9E"/>
    <w:rsid w:val="005E27CB"/>
    <w:rsid w:val="005F508E"/>
    <w:rsid w:val="006209F0"/>
    <w:rsid w:val="006304AD"/>
    <w:rsid w:val="0063319A"/>
    <w:rsid w:val="00635B66"/>
    <w:rsid w:val="00636D68"/>
    <w:rsid w:val="006377ED"/>
    <w:rsid w:val="00640E74"/>
    <w:rsid w:val="00643A03"/>
    <w:rsid w:val="0064422D"/>
    <w:rsid w:val="00655B59"/>
    <w:rsid w:val="00663B2B"/>
    <w:rsid w:val="0066405E"/>
    <w:rsid w:val="00665B32"/>
    <w:rsid w:val="00682139"/>
    <w:rsid w:val="0068429A"/>
    <w:rsid w:val="0068707A"/>
    <w:rsid w:val="006A44C5"/>
    <w:rsid w:val="006D32F4"/>
    <w:rsid w:val="006E33F8"/>
    <w:rsid w:val="006E5FB5"/>
    <w:rsid w:val="006E71D3"/>
    <w:rsid w:val="006F2284"/>
    <w:rsid w:val="00704D36"/>
    <w:rsid w:val="007060D0"/>
    <w:rsid w:val="0070761E"/>
    <w:rsid w:val="00712283"/>
    <w:rsid w:val="0072784F"/>
    <w:rsid w:val="00734A05"/>
    <w:rsid w:val="00737A7E"/>
    <w:rsid w:val="0075105B"/>
    <w:rsid w:val="00751C52"/>
    <w:rsid w:val="0076322C"/>
    <w:rsid w:val="007660CF"/>
    <w:rsid w:val="00772D0B"/>
    <w:rsid w:val="00773BFA"/>
    <w:rsid w:val="00776248"/>
    <w:rsid w:val="007840FE"/>
    <w:rsid w:val="00785DEF"/>
    <w:rsid w:val="007A2B13"/>
    <w:rsid w:val="007B1B4B"/>
    <w:rsid w:val="007B5BEE"/>
    <w:rsid w:val="007C4D6D"/>
    <w:rsid w:val="007D0ED5"/>
    <w:rsid w:val="007D402C"/>
    <w:rsid w:val="007F7901"/>
    <w:rsid w:val="00803527"/>
    <w:rsid w:val="0080795F"/>
    <w:rsid w:val="008161E5"/>
    <w:rsid w:val="008205BB"/>
    <w:rsid w:val="00831FA7"/>
    <w:rsid w:val="00840F87"/>
    <w:rsid w:val="00847A02"/>
    <w:rsid w:val="00860743"/>
    <w:rsid w:val="00865BD5"/>
    <w:rsid w:val="0086688B"/>
    <w:rsid w:val="00885EE4"/>
    <w:rsid w:val="008911FC"/>
    <w:rsid w:val="008B0314"/>
    <w:rsid w:val="008B3DC0"/>
    <w:rsid w:val="008C7C1D"/>
    <w:rsid w:val="008C7E94"/>
    <w:rsid w:val="008D37EE"/>
    <w:rsid w:val="008D3F94"/>
    <w:rsid w:val="008F1F88"/>
    <w:rsid w:val="008F3744"/>
    <w:rsid w:val="00914535"/>
    <w:rsid w:val="00914C7D"/>
    <w:rsid w:val="00934623"/>
    <w:rsid w:val="00942921"/>
    <w:rsid w:val="00944F31"/>
    <w:rsid w:val="00950FC4"/>
    <w:rsid w:val="00957C4E"/>
    <w:rsid w:val="009606DD"/>
    <w:rsid w:val="00966A5C"/>
    <w:rsid w:val="00967304"/>
    <w:rsid w:val="00967BA2"/>
    <w:rsid w:val="009916B7"/>
    <w:rsid w:val="00993CF4"/>
    <w:rsid w:val="00994156"/>
    <w:rsid w:val="009A1208"/>
    <w:rsid w:val="009B2AC3"/>
    <w:rsid w:val="009D7D6A"/>
    <w:rsid w:val="009E5721"/>
    <w:rsid w:val="009E6421"/>
    <w:rsid w:val="009F35B2"/>
    <w:rsid w:val="009F56B9"/>
    <w:rsid w:val="00A062F8"/>
    <w:rsid w:val="00A13286"/>
    <w:rsid w:val="00A15C31"/>
    <w:rsid w:val="00A219C9"/>
    <w:rsid w:val="00A320FA"/>
    <w:rsid w:val="00A477BA"/>
    <w:rsid w:val="00A515A5"/>
    <w:rsid w:val="00A6572C"/>
    <w:rsid w:val="00A72730"/>
    <w:rsid w:val="00A731F2"/>
    <w:rsid w:val="00A77451"/>
    <w:rsid w:val="00A80C46"/>
    <w:rsid w:val="00A81FA4"/>
    <w:rsid w:val="00A825E5"/>
    <w:rsid w:val="00A85FC5"/>
    <w:rsid w:val="00A907E4"/>
    <w:rsid w:val="00AB0649"/>
    <w:rsid w:val="00AB4567"/>
    <w:rsid w:val="00AB5549"/>
    <w:rsid w:val="00AC5365"/>
    <w:rsid w:val="00AC715A"/>
    <w:rsid w:val="00AC77E1"/>
    <w:rsid w:val="00AD3045"/>
    <w:rsid w:val="00AE1F90"/>
    <w:rsid w:val="00AE6653"/>
    <w:rsid w:val="00AF7F35"/>
    <w:rsid w:val="00B1189D"/>
    <w:rsid w:val="00B12A2A"/>
    <w:rsid w:val="00B13787"/>
    <w:rsid w:val="00B210E5"/>
    <w:rsid w:val="00B21216"/>
    <w:rsid w:val="00B22E02"/>
    <w:rsid w:val="00B24EBC"/>
    <w:rsid w:val="00B31846"/>
    <w:rsid w:val="00B32178"/>
    <w:rsid w:val="00B4114E"/>
    <w:rsid w:val="00B42CDF"/>
    <w:rsid w:val="00B47BAF"/>
    <w:rsid w:val="00B51CEF"/>
    <w:rsid w:val="00B62680"/>
    <w:rsid w:val="00B6785D"/>
    <w:rsid w:val="00B7168A"/>
    <w:rsid w:val="00B730AA"/>
    <w:rsid w:val="00B87D3A"/>
    <w:rsid w:val="00B93AFC"/>
    <w:rsid w:val="00BA0579"/>
    <w:rsid w:val="00BA1FA2"/>
    <w:rsid w:val="00BC263C"/>
    <w:rsid w:val="00BD2D61"/>
    <w:rsid w:val="00BD33ED"/>
    <w:rsid w:val="00BD6275"/>
    <w:rsid w:val="00BD68D1"/>
    <w:rsid w:val="00BF66B9"/>
    <w:rsid w:val="00C018B7"/>
    <w:rsid w:val="00C105F4"/>
    <w:rsid w:val="00C2394D"/>
    <w:rsid w:val="00C2575C"/>
    <w:rsid w:val="00C43719"/>
    <w:rsid w:val="00C56D1D"/>
    <w:rsid w:val="00C75003"/>
    <w:rsid w:val="00C771BE"/>
    <w:rsid w:val="00C774A9"/>
    <w:rsid w:val="00C80856"/>
    <w:rsid w:val="00C80CBE"/>
    <w:rsid w:val="00C87A8B"/>
    <w:rsid w:val="00C91232"/>
    <w:rsid w:val="00CA35CA"/>
    <w:rsid w:val="00CB7F99"/>
    <w:rsid w:val="00CC6B67"/>
    <w:rsid w:val="00CC762C"/>
    <w:rsid w:val="00CD3511"/>
    <w:rsid w:val="00CE372A"/>
    <w:rsid w:val="00CF1154"/>
    <w:rsid w:val="00D11F1D"/>
    <w:rsid w:val="00D1518F"/>
    <w:rsid w:val="00D17D40"/>
    <w:rsid w:val="00D23539"/>
    <w:rsid w:val="00D2450C"/>
    <w:rsid w:val="00D30F50"/>
    <w:rsid w:val="00D31FD3"/>
    <w:rsid w:val="00D3269A"/>
    <w:rsid w:val="00D337A5"/>
    <w:rsid w:val="00D4740F"/>
    <w:rsid w:val="00D53523"/>
    <w:rsid w:val="00D54987"/>
    <w:rsid w:val="00D55706"/>
    <w:rsid w:val="00D55849"/>
    <w:rsid w:val="00D56075"/>
    <w:rsid w:val="00D65581"/>
    <w:rsid w:val="00D7749B"/>
    <w:rsid w:val="00D8698A"/>
    <w:rsid w:val="00D87C06"/>
    <w:rsid w:val="00D976B7"/>
    <w:rsid w:val="00DA0BEE"/>
    <w:rsid w:val="00DA75A0"/>
    <w:rsid w:val="00DB23D6"/>
    <w:rsid w:val="00DC17A8"/>
    <w:rsid w:val="00DC682C"/>
    <w:rsid w:val="00DD4FC6"/>
    <w:rsid w:val="00DF1926"/>
    <w:rsid w:val="00DF6EBE"/>
    <w:rsid w:val="00E019FE"/>
    <w:rsid w:val="00E032F0"/>
    <w:rsid w:val="00E06F57"/>
    <w:rsid w:val="00E0726C"/>
    <w:rsid w:val="00E3333D"/>
    <w:rsid w:val="00E35BA9"/>
    <w:rsid w:val="00E51382"/>
    <w:rsid w:val="00E5455D"/>
    <w:rsid w:val="00E62A11"/>
    <w:rsid w:val="00E65A26"/>
    <w:rsid w:val="00E710A2"/>
    <w:rsid w:val="00E74881"/>
    <w:rsid w:val="00E77B1F"/>
    <w:rsid w:val="00E934CA"/>
    <w:rsid w:val="00E97471"/>
    <w:rsid w:val="00EB3424"/>
    <w:rsid w:val="00EC469A"/>
    <w:rsid w:val="00EC4B3E"/>
    <w:rsid w:val="00EC67E9"/>
    <w:rsid w:val="00EC7294"/>
    <w:rsid w:val="00ED5AD0"/>
    <w:rsid w:val="00EE4249"/>
    <w:rsid w:val="00EF2666"/>
    <w:rsid w:val="00EF6EFE"/>
    <w:rsid w:val="00F04D2A"/>
    <w:rsid w:val="00F1203B"/>
    <w:rsid w:val="00F1417A"/>
    <w:rsid w:val="00F40F24"/>
    <w:rsid w:val="00F44C60"/>
    <w:rsid w:val="00F50E4F"/>
    <w:rsid w:val="00F6018F"/>
    <w:rsid w:val="00F65ED3"/>
    <w:rsid w:val="00F7443F"/>
    <w:rsid w:val="00F7494B"/>
    <w:rsid w:val="00F8081B"/>
    <w:rsid w:val="00F9197D"/>
    <w:rsid w:val="00F91E87"/>
    <w:rsid w:val="00FA58E4"/>
    <w:rsid w:val="00FC3124"/>
    <w:rsid w:val="00FC6226"/>
    <w:rsid w:val="00F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53328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C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53328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FC6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4B1B-DA1C-49AF-A6B2-519239A3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2023-04-07T10:26:00Z</cp:lastPrinted>
  <dcterms:created xsi:type="dcterms:W3CDTF">2023-04-18T09:04:00Z</dcterms:created>
  <dcterms:modified xsi:type="dcterms:W3CDTF">2023-04-18T09:10:00Z</dcterms:modified>
</cp:coreProperties>
</file>