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2D" w:rsidRPr="00B6412D" w:rsidRDefault="00B6412D" w:rsidP="00B6412D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B6412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683AFC5D" wp14:editId="39F057DF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12D" w:rsidRPr="00B6412D" w:rsidRDefault="00B6412D" w:rsidP="00B641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6412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B6412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B6412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B6412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B6412D" w:rsidRPr="00B6412D" w:rsidRDefault="00B6412D" w:rsidP="00B641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B6412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B6412D" w:rsidRPr="00B6412D" w:rsidRDefault="00B6412D" w:rsidP="00B6412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B6412D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67E8EB" wp14:editId="315F503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7AE5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6412D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6412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77</w:t>
      </w:r>
    </w:p>
    <w:p w:rsidR="00B6412D" w:rsidRDefault="00B6412D" w:rsidP="00F136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6412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B6412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B6412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B6412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F136F1" w:rsidRPr="00B6412D" w:rsidRDefault="00F136F1" w:rsidP="00F136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B3633" w:rsidRPr="00DB3633" w:rsidRDefault="00DB3633" w:rsidP="00F1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136F1" w:rsidRDefault="00DB3633" w:rsidP="00F13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DB3633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Про деякі питання організації роботи структурних підрозділів </w:t>
      </w:r>
    </w:p>
    <w:p w:rsidR="00F136F1" w:rsidRDefault="00DB3633" w:rsidP="00F13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DB3633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Могилів-Подільської міської</w:t>
      </w:r>
      <w:r w:rsidR="00F136F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ради, комунальних підприємств, </w:t>
      </w:r>
    </w:p>
    <w:p w:rsidR="00DB3633" w:rsidRPr="00DB3633" w:rsidRDefault="00DB3633" w:rsidP="00F13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DB3633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установ, організацій на період воєнного стану </w:t>
      </w:r>
    </w:p>
    <w:p w:rsidR="00DB3633" w:rsidRPr="00DB3633" w:rsidRDefault="00DB3633" w:rsidP="00F136F1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18"/>
          <w:szCs w:val="18"/>
          <w:lang w:eastAsia="ru-RU"/>
        </w:rPr>
      </w:pPr>
    </w:p>
    <w:p w:rsidR="005C148A" w:rsidRDefault="00DB3633" w:rsidP="00F136F1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Законом України «Про місцеве самоврядування в Україні», відповідно до Ук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азу Президента України №</w:t>
      </w: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64/2022 «Про введення воєнного стану в Україні» від 24 лютого 2022 року, затвердженого Законом України 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 затвердження Указу Президента України 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введення воєнного стану в Україні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розглянувши </w:t>
      </w: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лист начальника районної військової адміністр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ації </w:t>
      </w:r>
    </w:p>
    <w:p w:rsidR="00DB3633" w:rsidRPr="00DB3633" w:rsidRDefault="00F136F1" w:rsidP="00F136F1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27.02.2022 року вих. №</w:t>
      </w:r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393/1/02-02.12, -</w:t>
      </w:r>
    </w:p>
    <w:p w:rsidR="00DB3633" w:rsidRPr="00DB3633" w:rsidRDefault="00DB3633" w:rsidP="00F136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DB3633" w:rsidRPr="00DB3633" w:rsidRDefault="00DB3633" w:rsidP="00F1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DB3633" w:rsidRPr="00DB3633" w:rsidRDefault="00DB3633" w:rsidP="00F136F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DB3633" w:rsidRPr="00DB3633" w:rsidRDefault="00F136F1" w:rsidP="00231B18">
      <w:pPr>
        <w:spacing w:after="0" w:line="240" w:lineRule="auto"/>
        <w:ind w:right="-261" w:firstLine="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Затвердити перелік об’єктів комунальної форми власності </w:t>
      </w:r>
      <w:bookmarkStart w:id="0" w:name="_Hlk98249129"/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Могилів-Подільської міської територіальної громади</w:t>
      </w:r>
      <w:bookmarkEnd w:id="0"/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для розміщення тимчасово переміщених осіб на безоплатній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основі у період воєнного стану згідно </w:t>
      </w:r>
      <w:r w:rsidR="005C148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додатк</w:t>
      </w:r>
      <w:r w:rsidR="005C148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що додається.</w:t>
      </w:r>
    </w:p>
    <w:p w:rsidR="00DB3633" w:rsidRPr="00DB3633" w:rsidRDefault="00F136F1" w:rsidP="00231B18">
      <w:pPr>
        <w:tabs>
          <w:tab w:val="left" w:pos="709"/>
        </w:tabs>
        <w:spacing w:after="0" w:line="240" w:lineRule="auto"/>
        <w:ind w:right="-261" w:firstLine="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Начальнику управління освіти міської ради </w:t>
      </w:r>
      <w:proofErr w:type="spellStart"/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Кучерук</w:t>
      </w:r>
      <w:r w:rsidR="00FD6F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proofErr w:type="spellEnd"/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О.Г. організувати харчування </w:t>
      </w:r>
      <w:r w:rsidR="00AE66D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_______________________________________________________</w:t>
      </w:r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тимчасово переміщених осіб, за рахунок харчових продуктів, які придбані для харчування дітей закладів освіти</w:t>
      </w:r>
      <w:r w:rsidR="00DB3633" w:rsidRPr="00DB3633">
        <w:rPr>
          <w:rFonts w:ascii="Times New Roman" w:eastAsia="Times New Roman" w:hAnsi="Times New Roman" w:cs="Times New Roman"/>
          <w:noProof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Могилів-Подільської </w:t>
      </w:r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територіальної громади та продуктів координаційного центру надання гуманітарної допомоги постраждалим, внаслідок вторгнення військ Російської Федерації.</w:t>
      </w:r>
    </w:p>
    <w:p w:rsidR="00DB3633" w:rsidRPr="00DB3633" w:rsidRDefault="00F136F1" w:rsidP="00231B18">
      <w:pPr>
        <w:spacing w:after="0" w:line="240" w:lineRule="auto"/>
        <w:ind w:right="-261" w:firstLine="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Начальнику управління освіти міської ради </w:t>
      </w:r>
      <w:proofErr w:type="spellStart"/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Кучерук</w:t>
      </w:r>
      <w:r w:rsidR="00FD6F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proofErr w:type="spellEnd"/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О.Г., керівникам </w:t>
      </w:r>
      <w:bookmarkStart w:id="1" w:name="_Hlk98333760"/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комунальних підприємств, установ, організацій </w:t>
      </w:r>
      <w:bookmarkEnd w:id="1"/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забезпечити на вимогу </w:t>
      </w:r>
      <w:r w:rsidR="00AE66D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AE66D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_______________________________________________</w:t>
      </w:r>
      <w:bookmarkStart w:id="2" w:name="_GoBack"/>
      <w:bookmarkEnd w:id="2"/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DB3633" w:rsidRDefault="00F136F1" w:rsidP="00231B18">
      <w:pPr>
        <w:spacing w:after="0" w:line="240" w:lineRule="auto"/>
        <w:ind w:right="-261" w:firstLine="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4. </w:t>
      </w:r>
      <w:r w:rsidR="00DB3633"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:rsidR="00D71EE7" w:rsidRPr="00DB3633" w:rsidRDefault="00D71EE7" w:rsidP="00231B18">
      <w:pPr>
        <w:spacing w:after="0" w:line="240" w:lineRule="auto"/>
        <w:ind w:right="-261" w:firstLine="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B3633" w:rsidRPr="00DB3633" w:rsidRDefault="00DB3633" w:rsidP="00DB363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</w:p>
    <w:p w:rsidR="00DB3633" w:rsidRPr="00DB3633" w:rsidRDefault="00DB3633" w:rsidP="00DB363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DB3633" w:rsidRDefault="00DB3633" w:rsidP="00BB472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</w:t>
      </w:r>
      <w:r w:rsidRP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                                                          Геннадій ГЛУХМАНЮК</w:t>
      </w:r>
    </w:p>
    <w:p w:rsidR="00BB4728" w:rsidRPr="00BB4728" w:rsidRDefault="00BB4728" w:rsidP="00BB472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B3633" w:rsidRPr="00DB3633" w:rsidRDefault="00DB3633" w:rsidP="00DB3633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</w:t>
      </w:r>
    </w:p>
    <w:p w:rsidR="00DB3633" w:rsidRPr="00DB3633" w:rsidRDefault="00DB3633" w:rsidP="00DB3633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до рішення виконавчого </w:t>
      </w:r>
    </w:p>
    <w:p w:rsidR="00DB3633" w:rsidRPr="00DB3633" w:rsidRDefault="00DB3633" w:rsidP="00DB363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комітету міської ради </w:t>
      </w:r>
    </w:p>
    <w:p w:rsidR="00DB3633" w:rsidRDefault="00DB3633" w:rsidP="00DB3633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від 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28.02.2022 </w:t>
      </w: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№</w:t>
      </w:r>
      <w:r w:rsidR="00F13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77</w:t>
      </w:r>
    </w:p>
    <w:p w:rsidR="00DB3633" w:rsidRDefault="00DB3633" w:rsidP="00DB3633">
      <w:pPr>
        <w:spacing w:after="0" w:line="325" w:lineRule="exac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B2174" w:rsidRPr="00AE66DE" w:rsidRDefault="00AE66DE" w:rsidP="00DB3633">
      <w:pPr>
        <w:spacing w:after="0" w:line="325" w:lineRule="exact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AE66D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</w:t>
      </w:r>
      <w:r w:rsidRPr="00AE66D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</w:t>
      </w:r>
      <w:r w:rsidRPr="00AE66D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(Для службового використання)</w:t>
      </w:r>
    </w:p>
    <w:p w:rsidR="00AE66DE" w:rsidRDefault="00AE66DE" w:rsidP="00DB3633">
      <w:pPr>
        <w:spacing w:after="0" w:line="325" w:lineRule="exac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E66DE" w:rsidRPr="00AE66DE" w:rsidRDefault="00AE66DE" w:rsidP="00DB3633">
      <w:pPr>
        <w:spacing w:after="0" w:line="325" w:lineRule="exac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900B9" w:rsidRDefault="00DB3633" w:rsidP="00DB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Перелік об’єктів комунальної форми власності Могилів-Подільської </w:t>
      </w:r>
    </w:p>
    <w:p w:rsidR="00D900B9" w:rsidRDefault="00DB3633" w:rsidP="00DB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міської територіальної г</w:t>
      </w:r>
      <w:r w:rsidR="00D900B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ромади для розміщення тимчасово </w:t>
      </w:r>
    </w:p>
    <w:p w:rsidR="00D900B9" w:rsidRDefault="00DB3633" w:rsidP="00DB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переміщених осіб на безоплатній основі </w:t>
      </w:r>
    </w:p>
    <w:p w:rsidR="00DB3633" w:rsidRPr="00DB3633" w:rsidRDefault="00DB3633" w:rsidP="00DB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 період воєнного стану</w:t>
      </w:r>
    </w:p>
    <w:p w:rsidR="00DB3633" w:rsidRPr="00DB3633" w:rsidRDefault="00DB3633" w:rsidP="00DB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568"/>
        <w:gridCol w:w="5380"/>
        <w:gridCol w:w="4048"/>
      </w:tblGrid>
      <w:tr w:rsidR="00DB3633" w:rsidRPr="00DB3633" w:rsidTr="00AE66DE">
        <w:tc>
          <w:tcPr>
            <w:tcW w:w="568" w:type="dxa"/>
          </w:tcPr>
          <w:p w:rsidR="00DB3633" w:rsidRDefault="00DB3633" w:rsidP="00DB3633">
            <w:pPr>
              <w:rPr>
                <w:b/>
                <w:noProof w:val="0"/>
                <w:sz w:val="28"/>
                <w:szCs w:val="28"/>
              </w:rPr>
            </w:pPr>
            <w:r w:rsidRPr="00DB3633">
              <w:rPr>
                <w:b/>
                <w:noProof w:val="0"/>
                <w:sz w:val="28"/>
                <w:szCs w:val="28"/>
              </w:rPr>
              <w:t>№</w:t>
            </w:r>
          </w:p>
          <w:p w:rsidR="00D900B9" w:rsidRPr="00DB3633" w:rsidRDefault="00D900B9" w:rsidP="00DB3633">
            <w:pPr>
              <w:rPr>
                <w:b/>
                <w:noProof w:val="0"/>
                <w:sz w:val="28"/>
                <w:szCs w:val="28"/>
              </w:rPr>
            </w:pPr>
            <w:r>
              <w:rPr>
                <w:b/>
                <w:noProof w:val="0"/>
                <w:sz w:val="28"/>
                <w:szCs w:val="28"/>
              </w:rPr>
              <w:t>з/п</w:t>
            </w:r>
          </w:p>
        </w:tc>
        <w:tc>
          <w:tcPr>
            <w:tcW w:w="5380" w:type="dxa"/>
          </w:tcPr>
          <w:p w:rsidR="00DB3633" w:rsidRPr="00DB3633" w:rsidRDefault="00DB3633" w:rsidP="00AE66DE">
            <w:pPr>
              <w:jc w:val="center"/>
              <w:rPr>
                <w:b/>
                <w:noProof w:val="0"/>
                <w:sz w:val="28"/>
                <w:szCs w:val="28"/>
              </w:rPr>
            </w:pPr>
            <w:r w:rsidRPr="00DB3633">
              <w:rPr>
                <w:b/>
                <w:noProof w:val="0"/>
                <w:sz w:val="28"/>
                <w:szCs w:val="28"/>
              </w:rPr>
              <w:t xml:space="preserve">Назва </w:t>
            </w:r>
          </w:p>
        </w:tc>
        <w:tc>
          <w:tcPr>
            <w:tcW w:w="4048" w:type="dxa"/>
          </w:tcPr>
          <w:p w:rsidR="00DB3633" w:rsidRPr="00DB3633" w:rsidRDefault="00DB3633" w:rsidP="00AE66DE">
            <w:pPr>
              <w:jc w:val="center"/>
              <w:rPr>
                <w:b/>
                <w:noProof w:val="0"/>
                <w:sz w:val="28"/>
                <w:szCs w:val="28"/>
              </w:rPr>
            </w:pPr>
            <w:r w:rsidRPr="00DB3633">
              <w:rPr>
                <w:b/>
                <w:noProof w:val="0"/>
                <w:sz w:val="28"/>
                <w:szCs w:val="28"/>
              </w:rPr>
              <w:t xml:space="preserve">Адреса </w:t>
            </w:r>
          </w:p>
        </w:tc>
      </w:tr>
      <w:tr w:rsidR="00DB3633" w:rsidRPr="00F8467A" w:rsidTr="00AE66DE">
        <w:tc>
          <w:tcPr>
            <w:tcW w:w="568" w:type="dxa"/>
          </w:tcPr>
          <w:p w:rsidR="00DB3633" w:rsidRPr="00F8467A" w:rsidRDefault="00DB3633" w:rsidP="00F8467A">
            <w:pPr>
              <w:rPr>
                <w:b/>
                <w:noProof w:val="0"/>
                <w:sz w:val="28"/>
                <w:szCs w:val="28"/>
              </w:rPr>
            </w:pPr>
          </w:p>
        </w:tc>
        <w:tc>
          <w:tcPr>
            <w:tcW w:w="5380" w:type="dxa"/>
          </w:tcPr>
          <w:p w:rsidR="00DB3633" w:rsidRPr="00F8467A" w:rsidRDefault="00DB3633" w:rsidP="00F8467A">
            <w:pPr>
              <w:rPr>
                <w:bCs/>
                <w:noProof w:val="0"/>
                <w:sz w:val="28"/>
                <w:szCs w:val="28"/>
              </w:rPr>
            </w:pPr>
          </w:p>
        </w:tc>
        <w:tc>
          <w:tcPr>
            <w:tcW w:w="4048" w:type="dxa"/>
          </w:tcPr>
          <w:p w:rsidR="00DB3633" w:rsidRPr="00F8467A" w:rsidRDefault="00DB3633" w:rsidP="00F8467A">
            <w:pPr>
              <w:rPr>
                <w:bCs/>
                <w:noProof w:val="0"/>
                <w:sz w:val="28"/>
                <w:szCs w:val="28"/>
              </w:rPr>
            </w:pPr>
          </w:p>
        </w:tc>
      </w:tr>
    </w:tbl>
    <w:p w:rsidR="00DB3633" w:rsidRPr="00F8467A" w:rsidRDefault="00DB3633" w:rsidP="00F8467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B3633" w:rsidRPr="00F8467A" w:rsidRDefault="00DB3633" w:rsidP="00DB363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B3633" w:rsidRDefault="00DB3633" w:rsidP="00DB363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B2174" w:rsidRDefault="00CB2174" w:rsidP="00DB363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B2174" w:rsidRDefault="00CB2174" w:rsidP="00DB363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B2174" w:rsidRDefault="00CB2174" w:rsidP="00DB363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B2174" w:rsidRDefault="00CB2174" w:rsidP="00DB363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B2174" w:rsidRPr="00DB3633" w:rsidRDefault="00CB2174" w:rsidP="00DB363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B3633" w:rsidRPr="00DB3633" w:rsidRDefault="00DB3633" w:rsidP="000F6CB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B363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Керуючий справами виконкому                                           Володимир ВЕРБОВИЙ</w:t>
      </w:r>
    </w:p>
    <w:p w:rsidR="00DB3633" w:rsidRPr="00DB3633" w:rsidRDefault="00DB3633" w:rsidP="00DB3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B3633" w:rsidRPr="00DB3633" w:rsidRDefault="00DB3633" w:rsidP="00DB3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B3633" w:rsidRPr="00DB3633" w:rsidRDefault="00DB3633" w:rsidP="00DB3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B3633" w:rsidRPr="00DB3633" w:rsidRDefault="00DB3633" w:rsidP="00DB3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sectPr w:rsidR="00DB3633" w:rsidRPr="00DB3633" w:rsidSect="00CB2174">
      <w:pgSz w:w="11900" w:h="16838"/>
      <w:pgMar w:top="698" w:right="686" w:bottom="1134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437A1C5A"/>
    <w:lvl w:ilvl="0" w:tplc="2CDA2D8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96"/>
    <w:rsid w:val="000E2DD5"/>
    <w:rsid w:val="000F6CBC"/>
    <w:rsid w:val="001337AB"/>
    <w:rsid w:val="00231B18"/>
    <w:rsid w:val="00363D04"/>
    <w:rsid w:val="004B53E1"/>
    <w:rsid w:val="005C148A"/>
    <w:rsid w:val="005D0796"/>
    <w:rsid w:val="00634D8A"/>
    <w:rsid w:val="00747E41"/>
    <w:rsid w:val="00873579"/>
    <w:rsid w:val="0097130D"/>
    <w:rsid w:val="00AB5091"/>
    <w:rsid w:val="00AE66DE"/>
    <w:rsid w:val="00AF481D"/>
    <w:rsid w:val="00B6412D"/>
    <w:rsid w:val="00BB4728"/>
    <w:rsid w:val="00CB2174"/>
    <w:rsid w:val="00D71EE7"/>
    <w:rsid w:val="00D900B9"/>
    <w:rsid w:val="00DB24F8"/>
    <w:rsid w:val="00DB3633"/>
    <w:rsid w:val="00E9550F"/>
    <w:rsid w:val="00F136F1"/>
    <w:rsid w:val="00F8467A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94C0"/>
  <w15:docId w15:val="{8FE2EF0D-8464-406D-9B8A-A5A3447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63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33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7EB6-E2A4-462F-B94F-6C8892D7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147</cp:revision>
  <cp:lastPrinted>2022-03-17T06:04:00Z</cp:lastPrinted>
  <dcterms:created xsi:type="dcterms:W3CDTF">2022-03-16T15:08:00Z</dcterms:created>
  <dcterms:modified xsi:type="dcterms:W3CDTF">2022-04-13T06:42:00Z</dcterms:modified>
</cp:coreProperties>
</file>