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F9" w:rsidRPr="00FC39F9" w:rsidRDefault="00FC39F9" w:rsidP="00FC3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39F9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F7BC110" wp14:editId="49AA72C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F9" w:rsidRPr="00FC39F9" w:rsidRDefault="00FC39F9" w:rsidP="00FC39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C39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C39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FC3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C3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FC39F9" w:rsidRPr="00FC39F9" w:rsidRDefault="00FC39F9" w:rsidP="00FC39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C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FC39F9" w:rsidRPr="00FC39F9" w:rsidRDefault="00E87FCB" w:rsidP="00FC39F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C39F9" w:rsidRPr="00FC39F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C39F9" w:rsidRPr="00FC39F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0335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443</w:t>
      </w:r>
    </w:p>
    <w:p w:rsidR="00FC39F9" w:rsidRDefault="00FC39F9" w:rsidP="00615A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C3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14</w:t>
      </w:r>
      <w:r w:rsidRPr="00FC3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12</w:t>
      </w:r>
      <w:r w:rsidRPr="00FC3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15ACC" w:rsidRDefault="00615ACC" w:rsidP="00615A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C39F9" w:rsidRPr="00FC39F9" w:rsidRDefault="00FC39F9" w:rsidP="00615A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E0315" w:rsidRPr="00FC39F9" w:rsidRDefault="007E0315" w:rsidP="0061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</w:p>
    <w:p w:rsidR="00615ACC" w:rsidRDefault="007E0315" w:rsidP="0061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615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3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його до Переліку </w:t>
      </w:r>
    </w:p>
    <w:p w:rsidR="007E0315" w:rsidRPr="00FC39F9" w:rsidRDefault="007E0315" w:rsidP="0061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b/>
          <w:sz w:val="28"/>
          <w:szCs w:val="28"/>
          <w:lang w:val="uk-UA"/>
        </w:rPr>
        <w:t>об’єктів оренди першого типу</w:t>
      </w:r>
    </w:p>
    <w:p w:rsidR="007E0315" w:rsidRPr="00FC39F9" w:rsidRDefault="007E0315" w:rsidP="00615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10E9" w:rsidRDefault="007E0315" w:rsidP="00615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5AC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сесії Могилів-Подільської міської ради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</w:p>
    <w:p w:rsidR="007E0315" w:rsidRDefault="007E0315" w:rsidP="00615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громади»,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E10E9" w:rsidRPr="00FC39F9" w:rsidRDefault="004E10E9" w:rsidP="00615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4E10E9" w:rsidRDefault="007E0315" w:rsidP="0061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0E9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:rsidR="007E0315" w:rsidRPr="00FC39F9" w:rsidRDefault="007E0315" w:rsidP="00615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FC39F9" w:rsidRDefault="007E0315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1.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7B6ED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6456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="009E6456" w:rsidRPr="00FC39F9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7B6EDD" w:rsidRPr="00FC39F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7AEE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</w:t>
      </w:r>
      <w:r w:rsidR="009E6456" w:rsidRPr="00FC39F9">
        <w:rPr>
          <w:rFonts w:ascii="Times New Roman" w:hAnsi="Times New Roman" w:cs="Times New Roman"/>
          <w:sz w:val="28"/>
          <w:szCs w:val="28"/>
          <w:lang w:val="uk-UA"/>
        </w:rPr>
        <w:t>з окреми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E6456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входом </w:t>
      </w:r>
      <w:r w:rsidR="00247AEE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першому поверсі</w:t>
      </w:r>
      <w:r w:rsidR="00EA7DC0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будівлі</w:t>
      </w:r>
      <w:r w:rsidR="00247AEE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7BEE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лікувально-діагностичного корпусу №1</w:t>
      </w:r>
      <w:r w:rsidR="007B6EDD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загальною площею 58 м</w:t>
      </w:r>
      <w:r w:rsidR="007B6EDD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327BEE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565024" w:rsidRPr="00FC39F9">
        <w:rPr>
          <w:rFonts w:ascii="Times New Roman" w:hAnsi="Times New Roman" w:cs="Times New Roman"/>
          <w:sz w:val="28"/>
          <w:szCs w:val="28"/>
          <w:lang w:val="uk-UA"/>
        </w:rPr>
        <w:t>Вінницька область, м.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024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вул. </w:t>
      </w:r>
      <w:r w:rsidR="00247AEE" w:rsidRPr="00FC39F9">
        <w:rPr>
          <w:rFonts w:ascii="Times New Roman" w:hAnsi="Times New Roman" w:cs="Times New Roman"/>
          <w:sz w:val="28"/>
          <w:szCs w:val="28"/>
          <w:lang w:val="uk-UA"/>
        </w:rPr>
        <w:t>Полтавська</w:t>
      </w:r>
      <w:r w:rsidR="00565024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247AEE" w:rsidRPr="00FC39F9">
        <w:rPr>
          <w:rFonts w:ascii="Times New Roman" w:hAnsi="Times New Roman" w:cs="Times New Roman"/>
          <w:sz w:val="28"/>
          <w:szCs w:val="28"/>
          <w:lang w:val="uk-UA"/>
        </w:rPr>
        <w:t>89/2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502" w:rsidRPr="00FC39F9"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додається.</w:t>
      </w:r>
    </w:p>
    <w:p w:rsidR="004E10E9" w:rsidRDefault="007E0315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2. Включити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об’єктів першого типу, що передаються в оренду на аукціоні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FC39F9">
        <w:rPr>
          <w:rFonts w:ascii="Times New Roman" w:hAnsi="Times New Roman" w:cs="Times New Roman"/>
          <w:sz w:val="28"/>
          <w:szCs w:val="28"/>
          <w:lang w:val="uk-UA"/>
        </w:rPr>
        <w:t>частину нежитлового приміщення з окреми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B6ED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входом </w:t>
      </w:r>
      <w:r w:rsidR="007B6EDD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першому поверсі</w:t>
      </w:r>
      <w:r w:rsidR="00EA7DC0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будівлі</w:t>
      </w:r>
      <w:r w:rsidR="007B6EDD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лікувально-діагностичного корпусу №1 загальною площею 58 м</w:t>
      </w:r>
      <w:r w:rsidR="007B6EDD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327BEE" w:rsidRPr="00FC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E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Могилів-Подільський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F5A26" w:rsidRPr="00FC39F9" w:rsidRDefault="00247AEE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вул. Полтавська, будинок 89/2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FC39F9" w:rsidRDefault="00CF5A26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="005828D0" w:rsidRPr="00FC39F9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CF5A26" w:rsidRPr="00FC39F9" w:rsidRDefault="00CF5A26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ільове призначення об’єкта оренди –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аптек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682" w:rsidRPr="00FC39F9" w:rsidRDefault="003D4682" w:rsidP="004E1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5. Визначити строк оренди </w:t>
      </w:r>
      <w:r w:rsidR="00181128" w:rsidRPr="00FC39F9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5 років.</w:t>
      </w:r>
    </w:p>
    <w:p w:rsidR="007E0315" w:rsidRPr="00FC39F9" w:rsidRDefault="00480DFA" w:rsidP="00E63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128" w:rsidRPr="00FC39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. Затвердити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>та зобов’язання, що виконуються</w:t>
      </w:r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Орендарем за власний рахунок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рендар зобов’язаний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ня комунальних 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послуг з</w:t>
      </w:r>
      <w:r w:rsidR="00247AEE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водовідведення,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з Орендодавцем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та своєчасно і в повному обсязі</w:t>
      </w:r>
      <w:r w:rsidR="00F6420A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спожиті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 </w:t>
      </w:r>
    </w:p>
    <w:p w:rsidR="007E0315" w:rsidRPr="00FC39F9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послуги, електроенергію</w:t>
      </w:r>
      <w:r w:rsidR="0076201A" w:rsidRPr="00FC39F9">
        <w:rPr>
          <w:rFonts w:ascii="Times New Roman" w:hAnsi="Times New Roman" w:cs="Times New Roman"/>
          <w:sz w:val="28"/>
          <w:szCs w:val="28"/>
          <w:lang w:val="uk-UA"/>
        </w:rPr>
        <w:t>, водопостачання та водовідведення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3506" w:rsidRDefault="007E0315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майна. В разі здійснення поточного ремонту майна інформувати про це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в письмовій формі. Утримувати майно в належному </w:t>
      </w:r>
    </w:p>
    <w:p w:rsidR="007E0315" w:rsidRPr="00FC39F9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санітарному</w:t>
      </w:r>
      <w:r w:rsidR="008F6277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E63506" w:rsidRDefault="007E0315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506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FC39F9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FC39F9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E63506" w:rsidRDefault="007E0315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</w:p>
    <w:p w:rsidR="007E0315" w:rsidRPr="00FC39F9" w:rsidRDefault="00E63506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07E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аконодавством;</w:t>
      </w:r>
    </w:p>
    <w:p w:rsidR="0076201A" w:rsidRPr="00FC39F9" w:rsidRDefault="0076201A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</w:t>
      </w:r>
      <w:r w:rsidR="00EA7DC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має забезпечити роботу аптеки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>цілодобово без вихідних;</w:t>
      </w:r>
    </w:p>
    <w:p w:rsidR="0003023E" w:rsidRDefault="007E0315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FC39F9" w:rsidRDefault="0003023E" w:rsidP="00E635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3506">
        <w:rPr>
          <w:rFonts w:ascii="Times New Roman" w:hAnsi="Times New Roman" w:cs="Times New Roman"/>
          <w:sz w:val="28"/>
          <w:szCs w:val="28"/>
          <w:lang w:val="uk-UA"/>
        </w:rPr>
        <w:t>Орендодавця;</w:t>
      </w:r>
    </w:p>
    <w:p w:rsidR="0003023E" w:rsidRDefault="00C56C40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з метою запобігання актів вандалізму, можливих терористичних актів та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порядку,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систему відеоспостереження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при вході в лікарню та в приміщенні холу лікарні з наданням повного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доступу працівникам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Орендодавця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до встановлених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відеокамер та їх записів;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вуличні ліхтарі освітлення вздовж центральної алеї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та при вході в лікарню (6 штук </w:t>
      </w:r>
      <w:r>
        <w:rPr>
          <w:rFonts w:ascii="Times New Roman" w:hAnsi="Times New Roman" w:cs="Times New Roman"/>
          <w:sz w:val="28"/>
          <w:szCs w:val="28"/>
          <w:lang w:val="uk-UA"/>
        </w:rPr>
        <w:t>одинарних та 3 штуки подвійних);</w:t>
      </w:r>
    </w:p>
    <w:p w:rsidR="0003023E" w:rsidRDefault="00C56C40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встановлення засобів обліку (во</w:t>
      </w:r>
      <w:r>
        <w:rPr>
          <w:rFonts w:ascii="Times New Roman" w:hAnsi="Times New Roman" w:cs="Times New Roman"/>
          <w:sz w:val="28"/>
          <w:szCs w:val="28"/>
          <w:lang w:val="uk-UA"/>
        </w:rPr>
        <w:t>допостачання та водовідведення);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забезпечити облаштування куточ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DFA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14,5м</w:t>
      </w:r>
      <w:r w:rsidR="001055BB" w:rsidRPr="00FC39F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 холі лікарні біля пасажирського ліфту для пацієнтів та клієнтів аптеки, в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т.ч. із облицюванням стін плиткою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(50м</w:t>
      </w:r>
      <w:r w:rsidR="001055BB" w:rsidRPr="00FC39F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, встановлення світильників,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встановленням м’яких меблів;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реконструювати систему освітлення холу із встановленням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стельових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ильників LED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(не менше 5 світильників)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та забезпечити 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 холу від власної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Орендаря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резервної системи живлення в разі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електропостачання;</w:t>
      </w:r>
    </w:p>
    <w:p w:rsidR="0003023E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облаштувати в приміщенні холу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безкоштовну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гардеробну із </w:t>
      </w:r>
    </w:p>
    <w:p w:rsidR="00C56C40" w:rsidRPr="00FC39F9" w:rsidRDefault="0003023E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камерами схову;</w:t>
      </w:r>
    </w:p>
    <w:p w:rsidR="00CE3354" w:rsidRDefault="00C56C40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виконати реконструкцію входу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в приміщення </w:t>
      </w:r>
      <w:proofErr w:type="spellStart"/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>лікувально-</w:t>
      </w:r>
      <w:proofErr w:type="spellEnd"/>
    </w:p>
    <w:p w:rsidR="00CE3354" w:rsidRDefault="00CE33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>діагностичного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корпусу лікарні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із встановленням подвійних автоматичних </w:t>
      </w:r>
    </w:p>
    <w:p w:rsidR="00CE3354" w:rsidRDefault="00CE33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дверей із тепловою завісою з подальшим їх невідкладним обслуговуванням</w:t>
      </w:r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56C40" w:rsidRPr="00FC39F9" w:rsidRDefault="00CE33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3EAA" w:rsidRPr="00FC39F9">
        <w:rPr>
          <w:rFonts w:ascii="Times New Roman" w:hAnsi="Times New Roman" w:cs="Times New Roman"/>
          <w:sz w:val="28"/>
          <w:szCs w:val="28"/>
          <w:lang w:val="uk-UA"/>
        </w:rPr>
        <w:t>та встановлення двох внутрішніх перегородок на межі об’єкту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3354" w:rsidRDefault="001055BB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 має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повну наявність широкого асортименту медичних </w:t>
      </w:r>
    </w:p>
    <w:p w:rsidR="00CE3354" w:rsidRPr="00465B30" w:rsidRDefault="00CE33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препаратів для </w:t>
      </w:r>
      <w:proofErr w:type="spellStart"/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парентерального</w:t>
      </w:r>
      <w:proofErr w:type="spellEnd"/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ентерального</w:t>
      </w:r>
      <w:proofErr w:type="spellEnd"/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та зовнішнього способів </w:t>
      </w:r>
    </w:p>
    <w:p w:rsidR="00CE3354" w:rsidRPr="00465B30" w:rsidRDefault="00CE33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введення, наявність препаратів для наркозу, обов’язкову наявність всіх </w:t>
      </w:r>
    </w:p>
    <w:p w:rsidR="005D01C7" w:rsidRPr="00465B30" w:rsidRDefault="00CE3354" w:rsidP="004745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основних груп лікарських препаратів згідно </w:t>
      </w:r>
      <w:r w:rsidR="005D01C7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діюч</w:t>
      </w:r>
      <w:r w:rsidR="005D01C7" w:rsidRPr="00465B3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5D01C7" w:rsidRPr="00465B3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5AA" w:rsidRPr="00465B30" w:rsidRDefault="005D01C7" w:rsidP="004745AA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формуля</w:t>
      </w:r>
      <w:r w:rsidRPr="00465B30">
        <w:rPr>
          <w:rFonts w:ascii="Times New Roman" w:hAnsi="Times New Roman" w:cs="Times New Roman"/>
          <w:sz w:val="28"/>
          <w:szCs w:val="28"/>
          <w:lang w:val="uk-UA"/>
        </w:rPr>
        <w:t>ром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засобів, 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CE3354" w:rsidRPr="00465B3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5AA" w:rsidRPr="00465B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Міністерства охорони здоров’я </w:t>
      </w:r>
    </w:p>
    <w:p w:rsidR="00C56C40" w:rsidRPr="00465B30" w:rsidRDefault="004745AA" w:rsidP="004745A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465B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України </w:t>
      </w:r>
      <w:r w:rsidR="00C56C40" w:rsidRPr="00465B30">
        <w:rPr>
          <w:rFonts w:ascii="Times New Roman" w:hAnsi="Times New Roman" w:cs="Times New Roman"/>
          <w:sz w:val="28"/>
          <w:szCs w:val="28"/>
          <w:lang w:val="uk-UA"/>
        </w:rPr>
        <w:t>та виробів медичного призначення</w:t>
      </w:r>
      <w:r w:rsidR="00F6747F" w:rsidRPr="00465B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A7C" w:rsidRPr="004745AA" w:rsidRDefault="00D57A7C" w:rsidP="004745A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6747F" w:rsidRDefault="00EF20D0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lastRenderedPageBreak/>
        <w:t>- О</w:t>
      </w:r>
      <w:r w:rsidR="001055BB" w:rsidRPr="00FC39F9">
        <w:rPr>
          <w:rFonts w:ascii="Times New Roman" w:hAnsi="Times New Roman" w:cs="Times New Roman"/>
          <w:sz w:val="28"/>
          <w:szCs w:val="28"/>
          <w:lang w:val="uk-UA"/>
        </w:rPr>
        <w:t>рендар має з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дійснювати відпуск медикаментів по рецептам пільговим </w:t>
      </w:r>
    </w:p>
    <w:p w:rsidR="007E5151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5151">
        <w:rPr>
          <w:rFonts w:ascii="Times New Roman" w:hAnsi="Times New Roman" w:cs="Times New Roman"/>
          <w:sz w:val="28"/>
          <w:szCs w:val="28"/>
          <w:lang w:val="uk-UA"/>
        </w:rPr>
        <w:t xml:space="preserve">категоріям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за умовами державних та міських цільових програм, </w:t>
      </w:r>
    </w:p>
    <w:p w:rsidR="00F6747F" w:rsidRDefault="007E5151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співпраця з міським управлінням праці та соціального захисту населення та з </w:t>
      </w:r>
    </w:p>
    <w:p w:rsidR="00F6747F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57A7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комунальними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лікувальними установами, а також відпуск медикаментів </w:t>
      </w:r>
    </w:p>
    <w:p w:rsidR="00C56C40" w:rsidRPr="00FC39F9" w:rsidRDefault="00F6747F" w:rsidP="00E6350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учасникам і бійцям АТО, УБД з 10% знижкою в ціні</w:t>
      </w:r>
      <w:r w:rsidRPr="00F674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747F" w:rsidRDefault="001055BB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</w:t>
      </w:r>
      <w:r w:rsidR="00C67E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дар має з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апочаткувати проект «Допоможи учаснику АТО та УБД» - </w:t>
      </w:r>
    </w:p>
    <w:p w:rsidR="00F6747F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щомісячно проводити в лікарні благодійну акці</w:t>
      </w:r>
      <w:r w:rsidR="00215B30">
        <w:rPr>
          <w:rFonts w:ascii="Times New Roman" w:hAnsi="Times New Roman" w:cs="Times New Roman"/>
          <w:sz w:val="28"/>
          <w:szCs w:val="28"/>
          <w:lang w:val="uk-UA"/>
        </w:rPr>
        <w:t xml:space="preserve">ю для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АТО та УБД, </w:t>
      </w:r>
    </w:p>
    <w:p w:rsidR="00F6747F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які потребують </w:t>
      </w:r>
      <w:r w:rsidR="00465B30">
        <w:rPr>
          <w:rFonts w:ascii="Times New Roman" w:hAnsi="Times New Roman" w:cs="Times New Roman"/>
          <w:sz w:val="28"/>
          <w:szCs w:val="28"/>
          <w:lang w:val="uk-UA"/>
        </w:rPr>
        <w:t xml:space="preserve">допомоги, з розіграшем в місяць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10 призів на суму не менше </w:t>
      </w:r>
    </w:p>
    <w:p w:rsidR="00F6747F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747F" w:rsidRDefault="003D4682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 має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рганізувати, при необхідності, та проводити благодійну акцію </w:t>
      </w:r>
    </w:p>
    <w:p w:rsidR="00C56C40" w:rsidRPr="00F6747F" w:rsidRDefault="00F6747F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по збору коштів на оперативне втручання або придбання дорогого протезу</w:t>
      </w:r>
      <w:r w:rsidRPr="00F674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6054" w:rsidRDefault="003D4682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 має с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творити та зберегти основні робочі місця (мінімальна кількість </w:t>
      </w:r>
    </w:p>
    <w:p w:rsidR="00656054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робочих місць – 4), в разі необхідності доповнити штат кваліфікованими </w:t>
      </w:r>
    </w:p>
    <w:p w:rsidR="00C56C40" w:rsidRPr="00FC39F9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працівниками;</w:t>
      </w:r>
    </w:p>
    <w:p w:rsidR="00656054" w:rsidRDefault="003D4682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 має п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ри необхідності встановити витяжну систему вентиляції для </w:t>
      </w:r>
    </w:p>
    <w:p w:rsidR="00C56C40" w:rsidRPr="00FC39F9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чистого повітря до приміщення </w:t>
      </w:r>
      <w:r w:rsidR="00EF20D0" w:rsidRPr="00FC39F9">
        <w:rPr>
          <w:rFonts w:ascii="Times New Roman" w:hAnsi="Times New Roman" w:cs="Times New Roman"/>
          <w:sz w:val="28"/>
          <w:szCs w:val="28"/>
          <w:lang w:val="uk-UA"/>
        </w:rPr>
        <w:t>аптеки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852" w:rsidRDefault="003C531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4682" w:rsidRPr="00FC39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ри формуванні наданні покупцям товарних чеків </w:t>
      </w:r>
      <w:r w:rsidR="003D4682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="005B78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56054" w:rsidRDefault="005B7852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дотримуватись всіх вимог чинного законодавства, в тому числі відображення </w:t>
      </w:r>
    </w:p>
    <w:p w:rsidR="00656054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в чеці повного переліку придбаного товару по кожній позиції та ціни кожної </w:t>
      </w:r>
    </w:p>
    <w:p w:rsidR="00C56C40" w:rsidRPr="00FC39F9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позиції;</w:t>
      </w:r>
    </w:p>
    <w:p w:rsidR="00656054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4682" w:rsidRPr="00FC39F9">
        <w:rPr>
          <w:rFonts w:ascii="Times New Roman" w:hAnsi="Times New Roman" w:cs="Times New Roman"/>
          <w:sz w:val="28"/>
          <w:szCs w:val="28"/>
          <w:lang w:val="uk-UA"/>
        </w:rPr>
        <w:t>Орендар зобов’язаний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82" w:rsidRPr="00FC39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еріодично доповнювати перелік наявних лікарських </w:t>
      </w:r>
    </w:p>
    <w:p w:rsidR="00C56C40" w:rsidRPr="00FC39F9" w:rsidRDefault="00656054" w:rsidP="00E635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засобів згідно </w:t>
      </w:r>
      <w:r w:rsidR="00215B3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215B30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82" w:rsidRPr="00FC39F9">
        <w:rPr>
          <w:rFonts w:ascii="Times New Roman" w:hAnsi="Times New Roman" w:cs="Times New Roman"/>
          <w:sz w:val="28"/>
          <w:szCs w:val="28"/>
          <w:lang w:val="uk-UA"/>
        </w:rPr>
        <w:t>Орендодавця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27E0" w:rsidRDefault="003D4682" w:rsidP="00572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>- Орендар має з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безперешкодний доступ та обслуговування осіб з </w:t>
      </w:r>
    </w:p>
    <w:p w:rsidR="00CF5A26" w:rsidRPr="00FC39F9" w:rsidRDefault="005727E0" w:rsidP="00572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особливими потребами та </w:t>
      </w:r>
      <w:proofErr w:type="spellStart"/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C56C40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населення.</w:t>
      </w:r>
    </w:p>
    <w:p w:rsidR="007E0315" w:rsidRPr="00FC39F9" w:rsidRDefault="007E0315" w:rsidP="00E63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727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1128" w:rsidRPr="00FC39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. Комунальному некомерційному підприємству «Могилів-Подільськ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>окружна лікарня інтенсивного лікування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» Могилів-Подільської міської ради (</w:t>
      </w:r>
      <w:proofErr w:type="spellStart"/>
      <w:r w:rsidR="00C62169"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="00D24149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) надати дозвіл як </w:t>
      </w:r>
      <w:proofErr w:type="spellStart"/>
      <w:r w:rsidRPr="00FC39F9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FC3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Pr="00FC39F9" w:rsidRDefault="007E0315" w:rsidP="00E63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68ED"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7E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1128" w:rsidRPr="00FC39F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FC39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39F9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572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Default="007E0315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27E0" w:rsidRDefault="005727E0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27E0" w:rsidRDefault="005727E0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Pr="00FC39F9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5727E0" w:rsidRDefault="005727E0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315" w:rsidRPr="005727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D24149" w:rsidRPr="005727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D68ED" w:rsidRPr="005727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5727E0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Default="007E0315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A4F" w:rsidRDefault="007F3A4F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53" w:rsidRPr="005727E0" w:rsidRDefault="00651553" w:rsidP="00181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0716" w:rsidRDefault="003E0716" w:rsidP="00D241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  <w:sectPr w:rsidR="003E0716" w:rsidSect="00FC39F9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02516" w:rsidRPr="0081348C" w:rsidRDefault="0081348C" w:rsidP="00C9002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</w:t>
      </w:r>
      <w:r w:rsidR="00D0335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</w:t>
      </w:r>
      <w:r w:rsidR="00C9002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</w:t>
      </w:r>
      <w:r w:rsidR="00C02516" w:rsidRPr="0081348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</w:p>
    <w:p w:rsidR="0081348C" w:rsidRDefault="001F1882" w:rsidP="00C900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</w:t>
      </w:r>
      <w:r w:rsidR="00D0335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</w:t>
      </w:r>
      <w:r w:rsidR="00C9002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  <w:r w:rsidR="00C02516" w:rsidRPr="00C0251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:rsidR="001F1882" w:rsidRPr="0081348C" w:rsidRDefault="001F1882" w:rsidP="00C900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</w:t>
      </w:r>
      <w:r w:rsidR="00D0335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</w:t>
      </w:r>
      <w:r w:rsidR="00C9002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="00C02516" w:rsidRPr="00C0251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C90023" w:rsidRDefault="001F1882" w:rsidP="00C900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</w:t>
      </w:r>
      <w:r w:rsidR="00C9002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</w:t>
      </w:r>
      <w:r w:rsidR="0081348C" w:rsidRPr="00C0251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14.12.2022 року №</w:t>
      </w:r>
      <w:r w:rsidR="00D0335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443</w:t>
      </w:r>
    </w:p>
    <w:p w:rsidR="00C90023" w:rsidRDefault="00C90023" w:rsidP="00C9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C90023" w:rsidRDefault="00C90023" w:rsidP="00C9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81348C" w:rsidRPr="0081348C" w:rsidRDefault="00F86A97" w:rsidP="00C9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3E0716">
        <w:rPr>
          <w:rFonts w:ascii="Calibri" w:eastAsia="Calibri" w:hAnsi="Calibri" w:cs="Times New Roman"/>
          <w:noProof/>
        </w:rPr>
        <w:drawing>
          <wp:inline distT="0" distB="0" distL="0" distR="0" wp14:anchorId="3C78A53C" wp14:editId="7B67C004">
            <wp:extent cx="8886825" cy="424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8C" w:rsidRPr="00C02516" w:rsidRDefault="0081348C" w:rsidP="00C02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C02516" w:rsidRPr="00C02516" w:rsidRDefault="00C02516" w:rsidP="00216E4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E0716" w:rsidRPr="00F86A97" w:rsidRDefault="00F86A97" w:rsidP="00D241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3E0716" w:rsidRPr="00F86A97" w:rsidSect="000E4697">
          <w:pgSz w:w="16838" w:h="11906" w:orient="landscape"/>
          <w:pgMar w:top="709" w:right="709" w:bottom="709" w:left="709" w:header="0" w:footer="0" w:gutter="0"/>
          <w:cols w:space="708"/>
          <w:docGrid w:linePitch="360"/>
        </w:sectPr>
      </w:pPr>
      <w:r w:rsidRPr="00F86A9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40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86A9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                                        Петро БЕЗМЕЩУК</w:t>
      </w:r>
    </w:p>
    <w:p w:rsidR="008E14FE" w:rsidRPr="007F3A4F" w:rsidRDefault="008E14FE" w:rsidP="00D241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14FE" w:rsidRPr="007F3A4F" w:rsidSect="00FC39F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23" w:rsidRDefault="00C90023" w:rsidP="000E4697">
      <w:pPr>
        <w:spacing w:after="0" w:line="240" w:lineRule="auto"/>
      </w:pPr>
      <w:r>
        <w:separator/>
      </w:r>
    </w:p>
  </w:endnote>
  <w:endnote w:type="continuationSeparator" w:id="0">
    <w:p w:rsidR="00C90023" w:rsidRDefault="00C90023" w:rsidP="000E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23" w:rsidRDefault="00C90023" w:rsidP="000E4697">
      <w:pPr>
        <w:spacing w:after="0" w:line="240" w:lineRule="auto"/>
      </w:pPr>
      <w:r>
        <w:separator/>
      </w:r>
    </w:p>
  </w:footnote>
  <w:footnote w:type="continuationSeparator" w:id="0">
    <w:p w:rsidR="00C90023" w:rsidRDefault="00C90023" w:rsidP="000E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137"/>
    <w:rsid w:val="00023BC6"/>
    <w:rsid w:val="00024502"/>
    <w:rsid w:val="0003023E"/>
    <w:rsid w:val="000D68ED"/>
    <w:rsid w:val="000E4697"/>
    <w:rsid w:val="001055BB"/>
    <w:rsid w:val="00116E5F"/>
    <w:rsid w:val="00130F44"/>
    <w:rsid w:val="00181128"/>
    <w:rsid w:val="001F1882"/>
    <w:rsid w:val="002007EC"/>
    <w:rsid w:val="00213AA1"/>
    <w:rsid w:val="00215B30"/>
    <w:rsid w:val="00216E49"/>
    <w:rsid w:val="00217A62"/>
    <w:rsid w:val="00247AEE"/>
    <w:rsid w:val="0027208B"/>
    <w:rsid w:val="00327BEE"/>
    <w:rsid w:val="003C5314"/>
    <w:rsid w:val="003D4682"/>
    <w:rsid w:val="003E0716"/>
    <w:rsid w:val="003F3ACF"/>
    <w:rsid w:val="00465B30"/>
    <w:rsid w:val="004745AA"/>
    <w:rsid w:val="00480DFA"/>
    <w:rsid w:val="004E10E9"/>
    <w:rsid w:val="00565024"/>
    <w:rsid w:val="005727E0"/>
    <w:rsid w:val="005828D0"/>
    <w:rsid w:val="005B7852"/>
    <w:rsid w:val="005D01C7"/>
    <w:rsid w:val="00615ACC"/>
    <w:rsid w:val="006370EF"/>
    <w:rsid w:val="00651553"/>
    <w:rsid w:val="00656054"/>
    <w:rsid w:val="006E0BE4"/>
    <w:rsid w:val="0076201A"/>
    <w:rsid w:val="007B6EDD"/>
    <w:rsid w:val="007E0315"/>
    <w:rsid w:val="007E23EE"/>
    <w:rsid w:val="007E5151"/>
    <w:rsid w:val="007F3A4F"/>
    <w:rsid w:val="00811C6E"/>
    <w:rsid w:val="0081348C"/>
    <w:rsid w:val="00840F76"/>
    <w:rsid w:val="00842CF2"/>
    <w:rsid w:val="008D3895"/>
    <w:rsid w:val="008E14FE"/>
    <w:rsid w:val="008F6277"/>
    <w:rsid w:val="009E6456"/>
    <w:rsid w:val="00A3577B"/>
    <w:rsid w:val="00A77F5A"/>
    <w:rsid w:val="00C02516"/>
    <w:rsid w:val="00C56C40"/>
    <w:rsid w:val="00C62169"/>
    <w:rsid w:val="00C67E28"/>
    <w:rsid w:val="00C90023"/>
    <w:rsid w:val="00CE3354"/>
    <w:rsid w:val="00CF2534"/>
    <w:rsid w:val="00CF5A26"/>
    <w:rsid w:val="00D0335A"/>
    <w:rsid w:val="00D24149"/>
    <w:rsid w:val="00D33EAA"/>
    <w:rsid w:val="00D57A7C"/>
    <w:rsid w:val="00E0710D"/>
    <w:rsid w:val="00E50155"/>
    <w:rsid w:val="00E60F5E"/>
    <w:rsid w:val="00E63506"/>
    <w:rsid w:val="00E87FCB"/>
    <w:rsid w:val="00E954D0"/>
    <w:rsid w:val="00EA7DC0"/>
    <w:rsid w:val="00EF20D0"/>
    <w:rsid w:val="00F23DD1"/>
    <w:rsid w:val="00F45D1B"/>
    <w:rsid w:val="00F64137"/>
    <w:rsid w:val="00F6420A"/>
    <w:rsid w:val="00F6747F"/>
    <w:rsid w:val="00F86A97"/>
    <w:rsid w:val="00FA4FAF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header"/>
    <w:basedOn w:val="a"/>
    <w:link w:val="a8"/>
    <w:uiPriority w:val="99"/>
    <w:unhideWhenUsed/>
    <w:rsid w:val="000E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697"/>
  </w:style>
  <w:style w:type="paragraph" w:styleId="a9">
    <w:name w:val="footer"/>
    <w:basedOn w:val="a"/>
    <w:link w:val="aa"/>
    <w:uiPriority w:val="99"/>
    <w:unhideWhenUsed/>
    <w:rsid w:val="000E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697"/>
  </w:style>
  <w:style w:type="paragraph" w:styleId="ab">
    <w:name w:val="No Spacing"/>
    <w:uiPriority w:val="1"/>
    <w:qFormat/>
    <w:rsid w:val="0047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DA99-41F4-4151-81E8-4F93E958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167</cp:revision>
  <cp:lastPrinted>2022-12-08T09:14:00Z</cp:lastPrinted>
  <dcterms:created xsi:type="dcterms:W3CDTF">2022-12-08T13:50:00Z</dcterms:created>
  <dcterms:modified xsi:type="dcterms:W3CDTF">2022-12-19T07:34:00Z</dcterms:modified>
</cp:coreProperties>
</file>