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5" w:rsidRPr="005D6AF5" w:rsidRDefault="005D6AF5" w:rsidP="005D6A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D6AF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B66D840" wp14:editId="7382E3B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F5" w:rsidRPr="005D6AF5" w:rsidRDefault="005D6AF5" w:rsidP="005D6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AF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D6AF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D6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D6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D6AF5" w:rsidRPr="005D6AF5" w:rsidRDefault="005D6AF5" w:rsidP="005D6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D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D6AF5" w:rsidRPr="005D6AF5" w:rsidRDefault="00C07142" w:rsidP="005D6AF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D6AF5" w:rsidRPr="005D6AF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D6AF5" w:rsidRPr="005D6AF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61DC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416</w:t>
      </w:r>
    </w:p>
    <w:p w:rsidR="004C5D29" w:rsidRDefault="005D6AF5" w:rsidP="005D6A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5D6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24.11.2022р.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5D6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м. Могилів-Подільський</w:t>
      </w:r>
    </w:p>
    <w:p w:rsidR="005D6AF5" w:rsidRDefault="005D6AF5" w:rsidP="005D6A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6AF5" w:rsidRPr="00F12EF4" w:rsidRDefault="005D6AF5" w:rsidP="005D6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CA" w:rsidRDefault="00506ADE" w:rsidP="00506AD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суду висновку </w:t>
      </w:r>
    </w:p>
    <w:p w:rsidR="00506ADE" w:rsidRDefault="00506ADE" w:rsidP="00506AD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визначення місця проживання малолітньої дитини </w:t>
      </w:r>
    </w:p>
    <w:p w:rsidR="005D6AF5" w:rsidRPr="00F12EF4" w:rsidRDefault="005D6AF5" w:rsidP="00506AD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11B" w:rsidRDefault="004C5D29" w:rsidP="003A0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Pr="00F1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Україні», відповідно до ст.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19,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160, 161, 171 Сімейного кодексу України, п.</w:t>
      </w:r>
      <w:r w:rsidR="001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</w:t>
      </w:r>
    </w:p>
    <w:p w:rsidR="004C5D29" w:rsidRPr="00F12EF4" w:rsidRDefault="004C5D29" w:rsidP="003A0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24.09.2008 р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</w:t>
      </w:r>
      <w:r w:rsidR="00430EE8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ухвалу </w:t>
      </w:r>
      <w:r w:rsidR="00430EE8" w:rsidRPr="00F12EF4">
        <w:rPr>
          <w:rFonts w:ascii="Times New Roman" w:eastAsia="Times New Roman" w:hAnsi="Times New Roman" w:cs="Times New Roman"/>
          <w:sz w:val="28"/>
          <w:szCs w:val="28"/>
        </w:rPr>
        <w:t>Могилів-Подільського міськрайонного суду від 05.10.2022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E8" w:rsidRPr="00F12EF4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A8729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30EE8" w:rsidRPr="00F12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6ADE" w:rsidRPr="005D6AF5">
        <w:rPr>
          <w:rFonts w:ascii="Times New Roman" w:eastAsia="Times New Roman" w:hAnsi="Times New Roman" w:cs="Times New Roman"/>
          <w:sz w:val="28"/>
          <w:lang w:eastAsia="ru-RU"/>
        </w:rPr>
        <w:t>враховуючи рішення комісії з питань захисту прав дитини від 10.11.2022</w:t>
      </w:r>
      <w:r w:rsidR="0085111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06ADE" w:rsidRPr="005D6AF5">
        <w:rPr>
          <w:rFonts w:ascii="Times New Roman" w:eastAsia="Times New Roman" w:hAnsi="Times New Roman" w:cs="Times New Roman"/>
          <w:sz w:val="28"/>
          <w:lang w:eastAsia="ru-RU"/>
        </w:rPr>
        <w:t>року №</w:t>
      </w:r>
      <w:r w:rsidR="00C07142">
        <w:rPr>
          <w:rFonts w:ascii="Times New Roman" w:eastAsia="Times New Roman" w:hAnsi="Times New Roman" w:cs="Times New Roman"/>
          <w:sz w:val="28"/>
          <w:lang w:eastAsia="ru-RU"/>
        </w:rPr>
        <w:t>___</w:t>
      </w:r>
      <w:r w:rsidR="00506ADE" w:rsidRPr="005D6AF5">
        <w:rPr>
          <w:rFonts w:ascii="Times New Roman" w:eastAsia="Times New Roman" w:hAnsi="Times New Roman" w:cs="Times New Roman"/>
          <w:sz w:val="28"/>
          <w:lang w:eastAsia="ru-RU"/>
        </w:rPr>
        <w:t xml:space="preserve"> та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матеріали, що надійшли до служби у справах дітей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C5D29" w:rsidRPr="00F12EF4" w:rsidRDefault="004C5D29" w:rsidP="004C5D29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4E0DEA" w:rsidRPr="004E0DEA" w:rsidRDefault="004E0DEA" w:rsidP="004E0DEA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ВИРІШИВ:</w:t>
      </w:r>
    </w:p>
    <w:p w:rsidR="003A0C32" w:rsidRPr="003A0C32" w:rsidRDefault="003A0C32" w:rsidP="003A0C32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28A" w:rsidRPr="003A0C32" w:rsidRDefault="0030128A" w:rsidP="003A0C32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суду висновок про визначення місця проживання малолітньої дитини згідно з додатком, що додається.</w:t>
      </w:r>
    </w:p>
    <w:p w:rsidR="004C5D29" w:rsidRPr="003A0C32" w:rsidRDefault="004C5D29" w:rsidP="003A0C32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Pr="003A0C32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A8729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30128A" w:rsidRPr="003A0C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729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C32">
        <w:rPr>
          <w:rFonts w:ascii="Times New Roman" w:eastAsia="Times New Roman" w:hAnsi="Times New Roman" w:cs="Times New Roman"/>
          <w:sz w:val="28"/>
          <w:szCs w:val="28"/>
        </w:rPr>
        <w:t>року народження, разом з матір’ю</w:t>
      </w:r>
      <w:r w:rsidR="00161DC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A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29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A0C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729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C32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:rsidR="004C5D29" w:rsidRPr="003A0C32" w:rsidRDefault="00A87299" w:rsidP="003A0C32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D5AB8"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</w:rPr>
        <w:t xml:space="preserve">малолітнього,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</w:rPr>
        <w:t xml:space="preserve">, з батьком </w:t>
      </w:r>
      <w:r w:rsidR="00161D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0C32" w:rsidRDefault="003A0C32" w:rsidP="003A0C32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</w:t>
      </w:r>
    </w:p>
    <w:p w:rsidR="004C5D29" w:rsidRPr="003A0C32" w:rsidRDefault="003A0C32" w:rsidP="003A0C32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 w:rsidR="004C5D29" w:rsidRPr="003A0C32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виконавчих органів Слободянюка </w:t>
      </w:r>
      <w:r w:rsidR="004C5D29" w:rsidRPr="003A0C32">
        <w:rPr>
          <w:rFonts w:ascii="Times New Roman" w:eastAsia="Calibri" w:hAnsi="Times New Roman" w:cs="Times New Roman"/>
          <w:sz w:val="28"/>
          <w:szCs w:val="28"/>
          <w:lang w:eastAsia="ru-RU"/>
        </w:rPr>
        <w:t>М.В..</w:t>
      </w:r>
      <w:r w:rsidR="004C5D29" w:rsidRPr="003A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C32" w:rsidRDefault="003A0C32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C32" w:rsidRDefault="003A0C32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C32" w:rsidRDefault="003A0C32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161DCA" w:rsidRDefault="00161DCA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D29" w:rsidRPr="003A0C32" w:rsidRDefault="003A0C32" w:rsidP="003A0C32">
      <w:pPr>
        <w:tabs>
          <w:tab w:val="left" w:pos="6877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51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D29" w:rsidRPr="003A0C32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:rsidR="003A0C32" w:rsidRDefault="003A0C32" w:rsidP="004C5D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85111B" w:rsidRDefault="0085111B" w:rsidP="004C5D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A0C32" w:rsidRDefault="003A0C32" w:rsidP="004C5D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161DCA" w:rsidRDefault="00161DCA" w:rsidP="004C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CA" w:rsidRDefault="00161DCA" w:rsidP="004C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A" w:rsidRDefault="004E0DEA" w:rsidP="004C5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25" w:rsidRDefault="00775225" w:rsidP="004C5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42" w:rsidRDefault="00C07142" w:rsidP="004C5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42" w:rsidRDefault="00C07142" w:rsidP="004C5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29" w:rsidRPr="00F12EF4" w:rsidRDefault="0085111B" w:rsidP="0085111B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C5D29" w:rsidRPr="00F12EF4">
        <w:rPr>
          <w:rFonts w:ascii="Times New Roman" w:eastAsia="Calibri" w:hAnsi="Times New Roman" w:cs="Times New Roman"/>
          <w:sz w:val="28"/>
          <w:szCs w:val="28"/>
          <w:lang w:eastAsia="ru-RU"/>
        </w:rPr>
        <w:t>Додаток</w:t>
      </w:r>
    </w:p>
    <w:p w:rsidR="0085111B" w:rsidRDefault="004C5D29" w:rsidP="0085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511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до рішення ви</w:t>
      </w:r>
      <w:r w:rsidRPr="00F12EF4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="0085111B">
        <w:rPr>
          <w:rFonts w:ascii="Times New Roman" w:eastAsia="Calibri" w:hAnsi="Times New Roman" w:cs="Times New Roman"/>
          <w:sz w:val="28"/>
          <w:szCs w:val="28"/>
          <w:lang w:eastAsia="ru-RU"/>
        </w:rPr>
        <w:t>навчого</w:t>
      </w:r>
    </w:p>
    <w:p w:rsidR="0085111B" w:rsidRDefault="0085111B" w:rsidP="0085111B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комітету міської ради</w:t>
      </w:r>
      <w:r w:rsidR="004C5D29" w:rsidRPr="00F12EF4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</w:t>
      </w:r>
    </w:p>
    <w:p w:rsidR="004C5D29" w:rsidRPr="00F12EF4" w:rsidRDefault="0085111B" w:rsidP="0085111B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                                        </w:t>
      </w:r>
      <w:r w:rsidR="008F28E3" w:rsidRPr="00F12EF4">
        <w:rPr>
          <w:rFonts w:ascii="Times New Roman" w:eastAsia="Calibri" w:hAnsi="Times New Roman" w:cs="Times New Roman"/>
          <w:sz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8"/>
          <w:lang w:eastAsia="ru-RU"/>
        </w:rPr>
        <w:t>24.</w:t>
      </w:r>
      <w:r w:rsidR="008F28E3" w:rsidRPr="00F12EF4">
        <w:rPr>
          <w:rFonts w:ascii="Times New Roman" w:eastAsia="Calibri" w:hAnsi="Times New Roman" w:cs="Times New Roman"/>
          <w:sz w:val="28"/>
          <w:lang w:eastAsia="ru-RU"/>
        </w:rPr>
        <w:t>11</w:t>
      </w:r>
      <w:r w:rsidR="004C5D29" w:rsidRPr="00F12EF4">
        <w:rPr>
          <w:rFonts w:ascii="Times New Roman" w:eastAsia="Calibri" w:hAnsi="Times New Roman" w:cs="Times New Roman"/>
          <w:sz w:val="28"/>
          <w:lang w:eastAsia="ru-RU"/>
        </w:rPr>
        <w:t>.202</w:t>
      </w:r>
      <w:r w:rsidR="008F28E3" w:rsidRPr="00F12EF4">
        <w:rPr>
          <w:rFonts w:ascii="Times New Roman" w:eastAsia="Calibri" w:hAnsi="Times New Roman" w:cs="Times New Roman"/>
          <w:sz w:val="28"/>
          <w:lang w:eastAsia="ru-RU"/>
        </w:rPr>
        <w:t>2</w:t>
      </w:r>
      <w:r w:rsidR="004C5D29" w:rsidRPr="00F12EF4">
        <w:rPr>
          <w:rFonts w:ascii="Times New Roman" w:eastAsia="Calibri" w:hAnsi="Times New Roman" w:cs="Times New Roman"/>
          <w:sz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оку № </w:t>
      </w:r>
      <w:r w:rsidR="00161DCA">
        <w:rPr>
          <w:rFonts w:ascii="Times New Roman" w:eastAsia="Calibri" w:hAnsi="Times New Roman" w:cs="Times New Roman"/>
          <w:sz w:val="28"/>
          <w:lang w:eastAsia="ru-RU"/>
        </w:rPr>
        <w:t>416</w:t>
      </w:r>
      <w:r w:rsidR="004C5D29" w:rsidRPr="00F12EF4">
        <w:rPr>
          <w:rFonts w:ascii="Times New Roman" w:eastAsia="Calibri" w:hAnsi="Times New Roman" w:cs="Times New Roman"/>
          <w:sz w:val="28"/>
          <w:lang w:eastAsia="ru-RU"/>
        </w:rPr>
        <w:t xml:space="preserve">     </w:t>
      </w:r>
    </w:p>
    <w:p w:rsidR="004C5D29" w:rsidRPr="00F12EF4" w:rsidRDefault="004C5D29" w:rsidP="0085111B">
      <w:pPr>
        <w:spacing w:line="254" w:lineRule="auto"/>
        <w:rPr>
          <w:rFonts w:ascii="Calibri" w:eastAsia="Calibri" w:hAnsi="Calibri" w:cs="Times New Roman"/>
        </w:rPr>
      </w:pPr>
    </w:p>
    <w:p w:rsidR="004C5D29" w:rsidRPr="00F12EF4" w:rsidRDefault="0085111B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:rsidR="004C5D29" w:rsidRPr="00F12EF4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малолітньої дитини</w:t>
      </w:r>
    </w:p>
    <w:p w:rsidR="008F28E3" w:rsidRPr="00F12EF4" w:rsidRDefault="008F28E3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D29" w:rsidRPr="00F12EF4" w:rsidRDefault="004C5D29" w:rsidP="008511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опіки і піклування розглянуто</w:t>
      </w:r>
      <w:r w:rsidR="008F28E3" w:rsidRPr="00F12EF4">
        <w:rPr>
          <w:rFonts w:ascii="Times New Roman" w:eastAsia="Times New Roman" w:hAnsi="Times New Roman" w:cs="Times New Roman"/>
          <w:sz w:val="28"/>
          <w:szCs w:val="28"/>
        </w:rPr>
        <w:t xml:space="preserve"> ухвалу Могилів-Подільського міськрайонного суду від 05.10.2022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E3" w:rsidRPr="00F12EF4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C0714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F28E3" w:rsidRPr="00F12EF4">
        <w:rPr>
          <w:rFonts w:ascii="Times New Roman" w:eastAsia="Times New Roman" w:hAnsi="Times New Roman" w:cs="Times New Roman"/>
          <w:sz w:val="28"/>
          <w:szCs w:val="28"/>
        </w:rPr>
        <w:t xml:space="preserve">, щодо </w:t>
      </w:r>
      <w:r w:rsidR="00240E05" w:rsidRPr="00F12EF4">
        <w:rPr>
          <w:rFonts w:ascii="Times New Roman" w:eastAsia="Times New Roman" w:hAnsi="Times New Roman" w:cs="Times New Roman"/>
          <w:sz w:val="28"/>
          <w:szCs w:val="28"/>
        </w:rPr>
        <w:t xml:space="preserve">розірвання шлюбу, </w:t>
      </w:r>
      <w:r w:rsidR="008F28E3" w:rsidRPr="00F12EF4">
        <w:rPr>
          <w:rFonts w:ascii="Times New Roman" w:eastAsia="Times New Roman" w:hAnsi="Times New Roman" w:cs="Times New Roman"/>
          <w:sz w:val="28"/>
          <w:szCs w:val="28"/>
        </w:rPr>
        <w:t xml:space="preserve">визначення місця проживання малолітньої дитини, </w:t>
      </w:r>
      <w:r w:rsidR="00240E05" w:rsidRPr="00F12EF4">
        <w:rPr>
          <w:rFonts w:ascii="Times New Roman" w:eastAsia="Times New Roman" w:hAnsi="Times New Roman" w:cs="Times New Roman"/>
          <w:sz w:val="28"/>
          <w:szCs w:val="28"/>
        </w:rPr>
        <w:t>стягнення аліментів</w:t>
      </w:r>
      <w:r w:rsidR="008F28E3" w:rsidRPr="00F1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захисту прав дитини, стало відомо наступне:</w:t>
      </w:r>
    </w:p>
    <w:p w:rsidR="004C5D29" w:rsidRPr="00F12EF4" w:rsidRDefault="004C5D29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866D6" w:rsidRPr="00F12EF4">
        <w:rPr>
          <w:rFonts w:ascii="Times New Roman" w:eastAsia="Calibri" w:hAnsi="Times New Roman" w:cs="Times New Roman"/>
          <w:sz w:val="28"/>
          <w:szCs w:val="28"/>
        </w:rPr>
        <w:t xml:space="preserve"> Гр.</w:t>
      </w:r>
      <w:r w:rsidR="0085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142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C866D6" w:rsidRPr="00F12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7142">
        <w:rPr>
          <w:rFonts w:ascii="Times New Roman" w:eastAsia="Calibri" w:hAnsi="Times New Roman" w:cs="Times New Roman"/>
          <w:sz w:val="28"/>
          <w:szCs w:val="28"/>
        </w:rPr>
        <w:t>______</w:t>
      </w:r>
      <w:r w:rsidR="0085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ародження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</w:t>
      </w:r>
      <w:r w:rsidR="00FB6230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уд.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Проліски Бориспіль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району Київської області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проживає за адресою: пр</w:t>
      </w:r>
      <w:r w:rsidR="001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осп.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 – Поділ</w:t>
      </w:r>
      <w:r w:rsidR="00C866D6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ьський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Вінницька область.</w:t>
      </w:r>
    </w:p>
    <w:p w:rsidR="004C5D29" w:rsidRPr="00F12EF4" w:rsidRDefault="004C5D29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проживає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Проліски </w:t>
      </w:r>
      <w:bookmarkStart w:id="0" w:name="_GoBack"/>
      <w:bookmarkEnd w:id="0"/>
      <w:r w:rsidR="00AA7F9F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Бориспільського району Київської області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29" w:rsidRPr="00F12EF4" w:rsidRDefault="00134B9A" w:rsidP="008511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даний час в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ищевказані громадяни перебува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шлюбі та мають спільну дитину,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народження. </w:t>
      </w:r>
    </w:p>
    <w:p w:rsidR="0024289B" w:rsidRPr="00F12EF4" w:rsidRDefault="0024289B" w:rsidP="0085111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>На засіданні комісії з питань захисту прав дитини 10.11.2022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року   розглядалось дане питання, </w:t>
      </w:r>
      <w:r w:rsidR="0011772E">
        <w:rPr>
          <w:rFonts w:ascii="Times New Roman" w:eastAsia="Times New Roman" w:hAnsi="Times New Roman" w:cs="Times New Roman"/>
          <w:sz w:val="28"/>
          <w:szCs w:val="28"/>
        </w:rPr>
        <w:t xml:space="preserve">де гр. </w:t>
      </w:r>
      <w:r w:rsidR="00C0714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5111B" w:rsidRP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повідомила, </w:t>
      </w:r>
      <w:r w:rsidR="00FB6230" w:rsidRPr="00F12EF4">
        <w:rPr>
          <w:rFonts w:ascii="Times New Roman" w:eastAsia="Times New Roman" w:hAnsi="Times New Roman" w:cs="Times New Roman"/>
          <w:sz w:val="28"/>
          <w:szCs w:val="28"/>
        </w:rPr>
        <w:t>що з лютого 2022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230" w:rsidRPr="00F12EF4">
        <w:rPr>
          <w:rFonts w:ascii="Times New Roman" w:eastAsia="Times New Roman" w:hAnsi="Times New Roman" w:cs="Times New Roman"/>
          <w:sz w:val="28"/>
          <w:szCs w:val="28"/>
        </w:rPr>
        <w:t>року постійно проживає разом з сином в м.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230" w:rsidRPr="00F12EF4">
        <w:rPr>
          <w:rFonts w:ascii="Times New Roman" w:eastAsia="Times New Roman" w:hAnsi="Times New Roman" w:cs="Times New Roman"/>
          <w:sz w:val="28"/>
          <w:szCs w:val="28"/>
        </w:rPr>
        <w:t>Могилеві-Подільському, на даний час дитина потребує особливого догляду, а також спостереження в лікарів через виявлення відхилення в фізіологічному розвитку хребта</w:t>
      </w:r>
      <w:r w:rsidR="002C2756" w:rsidRPr="00F12EF4">
        <w:rPr>
          <w:rFonts w:ascii="Times New Roman" w:eastAsia="Times New Roman" w:hAnsi="Times New Roman" w:cs="Times New Roman"/>
          <w:sz w:val="28"/>
          <w:szCs w:val="28"/>
        </w:rPr>
        <w:t xml:space="preserve"> та за висновком лікарів було рекомендовано курс масажів, плавання та інші необхідні процедури, які б сприяли належному розвитку дитини, тому вважає за необхідне визначення місця проживання сина разом з нею. Також повідомила, що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>батько дитини участі у вихованні дитини не приймає, матеріально не заб</w:t>
      </w:r>
      <w:r w:rsidR="002C2756" w:rsidRPr="00F12EF4">
        <w:rPr>
          <w:rFonts w:ascii="Times New Roman" w:eastAsia="Times New Roman" w:hAnsi="Times New Roman" w:cs="Times New Roman"/>
          <w:sz w:val="28"/>
          <w:szCs w:val="28"/>
        </w:rPr>
        <w:t xml:space="preserve">езпечує, щодо спілкування дитини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з батьком </w:t>
      </w:r>
      <w:r w:rsidR="002C2756" w:rsidRPr="00F12EF4">
        <w:rPr>
          <w:rFonts w:ascii="Times New Roman" w:eastAsia="Times New Roman" w:hAnsi="Times New Roman" w:cs="Times New Roman"/>
          <w:sz w:val="28"/>
          <w:szCs w:val="28"/>
        </w:rPr>
        <w:t xml:space="preserve">не заперечує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та перепон його участі у вихованні не створюватиме. </w:t>
      </w:r>
    </w:p>
    <w:p w:rsidR="0024289B" w:rsidRPr="00F12EF4" w:rsidRDefault="0024289B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11B">
        <w:rPr>
          <w:rFonts w:ascii="Times New Roman" w:hAnsi="Times New Roman" w:cs="Times New Roman"/>
          <w:sz w:val="28"/>
          <w:szCs w:val="28"/>
        </w:rPr>
        <w:t xml:space="preserve">  </w:t>
      </w:r>
      <w:r w:rsidRPr="00F12EF4">
        <w:rPr>
          <w:rFonts w:ascii="Times New Roman" w:hAnsi="Times New Roman" w:cs="Times New Roman"/>
          <w:sz w:val="28"/>
          <w:szCs w:val="28"/>
        </w:rPr>
        <w:t xml:space="preserve">Батько дитини, </w:t>
      </w:r>
      <w:r w:rsidR="00627CC9">
        <w:rPr>
          <w:rFonts w:ascii="Times New Roman" w:hAnsi="Times New Roman" w:cs="Times New Roman"/>
          <w:sz w:val="28"/>
          <w:szCs w:val="28"/>
        </w:rPr>
        <w:t>______________</w:t>
      </w:r>
      <w:r w:rsidRPr="00F12EF4">
        <w:rPr>
          <w:rFonts w:ascii="Times New Roman" w:hAnsi="Times New Roman" w:cs="Times New Roman"/>
          <w:sz w:val="28"/>
          <w:szCs w:val="28"/>
        </w:rPr>
        <w:t xml:space="preserve">, на засідання комісії не з’явився, під час телефонної розмови з працівником служби у справах дітей міської ради повідомив, що не заперечує щодо проживання дитини з матір’ю.    </w:t>
      </w:r>
    </w:p>
    <w:p w:rsidR="0085111B" w:rsidRDefault="0024289B" w:rsidP="008511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2EF4">
        <w:rPr>
          <w:rFonts w:ascii="Times New Roman" w:eastAsia="Times New Roman" w:hAnsi="Times New Roman" w:cs="Times New Roman"/>
          <w:sz w:val="28"/>
          <w:szCs w:val="28"/>
        </w:rPr>
        <w:t>Працівниками служб</w:t>
      </w:r>
      <w:r w:rsidR="0013577F">
        <w:rPr>
          <w:rFonts w:ascii="Times New Roman" w:eastAsia="Times New Roman" w:hAnsi="Times New Roman" w:cs="Times New Roman"/>
          <w:sz w:val="28"/>
          <w:szCs w:val="28"/>
        </w:rPr>
        <w:t xml:space="preserve">и у справах дітей міської ради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>03.11.2022 року обстежен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B25C0" w:rsidRPr="00F12EF4">
        <w:rPr>
          <w:rFonts w:ascii="Times New Roman" w:eastAsia="Times New Roman" w:hAnsi="Times New Roman" w:cs="Times New Roman"/>
          <w:sz w:val="28"/>
          <w:szCs w:val="28"/>
        </w:rPr>
        <w:t>житлово –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5C0" w:rsidRPr="00F12EF4">
        <w:rPr>
          <w:rFonts w:ascii="Times New Roman" w:eastAsia="Times New Roman" w:hAnsi="Times New Roman" w:cs="Times New Roman"/>
          <w:sz w:val="28"/>
          <w:szCs w:val="28"/>
        </w:rPr>
        <w:t xml:space="preserve">побутові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6B25C0" w:rsidRPr="00F12E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 за адресою проживання матері дитини, </w:t>
      </w:r>
    </w:p>
    <w:p w:rsidR="0085111B" w:rsidRDefault="0024289B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з метою з’ясування відомостей та умов проживання та встановлено наступне, </w:t>
      </w:r>
    </w:p>
    <w:p w:rsidR="0085111B" w:rsidRDefault="0024289B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11772E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627CC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 проживає у будинку батьків,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який складається з 3 кімнат, коридору, кухні та ванної кімнати. В будинку чисто, зроблено ремонт, всі кімнати облаштовані меблями та побутовою технікою, для дитини є окреме  ліжко, робочий стіл, місце для відпочинку. </w:t>
      </w:r>
      <w:r w:rsidR="0085111B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627CC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85111B" w:rsidRPr="00F1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>працює ПАТ «</w:t>
      </w:r>
      <w:r w:rsidR="00627CC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F12EF4">
        <w:rPr>
          <w:rFonts w:ascii="Times New Roman" w:eastAsia="Times New Roman" w:hAnsi="Times New Roman" w:cs="Times New Roman"/>
          <w:sz w:val="28"/>
          <w:szCs w:val="28"/>
        </w:rPr>
        <w:t xml:space="preserve">», аналітиком з продажу нафтопродуктів. </w:t>
      </w:r>
    </w:p>
    <w:p w:rsidR="00592CBA" w:rsidRDefault="00592CBA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CBA" w:rsidRDefault="00592CBA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11B" w:rsidRDefault="0085111B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11B" w:rsidRDefault="0085111B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9A0" w:rsidRPr="00F12EF4" w:rsidRDefault="004C5D29" w:rsidP="0085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F4"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="0085111B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Pr="00F12EF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Відповідно до Сімейного кодек</w:t>
      </w:r>
      <w:r w:rsidR="008511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су України, а саме статті 141 </w:t>
      </w:r>
      <w:r w:rsidRPr="00F12EF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 статті 11 Закону України «Про охорону дитинства»</w:t>
      </w:r>
      <w:r w:rsidRPr="00F12EF4">
        <w:rPr>
          <w:rFonts w:ascii="Times New Roman" w:hAnsi="Times New Roman" w:cs="Times New Roman"/>
          <w:b/>
          <w:sz w:val="28"/>
          <w:szCs w:val="28"/>
        </w:rPr>
        <w:t> –</w:t>
      </w:r>
      <w:r w:rsidRPr="00F12EF4">
        <w:rPr>
          <w:rFonts w:ascii="Times New Roman" w:hAnsi="Times New Roman" w:cs="Times New Roman"/>
          <w:sz w:val="28"/>
          <w:szCs w:val="28"/>
        </w:rPr>
        <w:t xml:space="preserve"> мати та батько мають рівні права та обов’язки щодо дитини, незалежно від того, чи перебували вони у шлюбі між собою.</w:t>
      </w:r>
    </w:p>
    <w:p w:rsidR="0085111B" w:rsidRDefault="004C5D29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11B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12 Закону України 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охорону дитинства</w:t>
      </w:r>
      <w:r w:rsidR="00851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передбачено, </w:t>
      </w:r>
    </w:p>
    <w:p w:rsidR="004C5D29" w:rsidRPr="00F12EF4" w:rsidRDefault="004C5D29" w:rsidP="0085111B">
      <w:pPr>
        <w:tabs>
          <w:tab w:val="left" w:pos="709"/>
        </w:tabs>
        <w:spacing w:after="0" w:line="240" w:lineRule="auto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F12EF4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C5D29" w:rsidRPr="00F12EF4" w:rsidRDefault="0085111B" w:rsidP="0085111B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проживання дитини, яка не досягла 10 років, визначається з</w:t>
      </w:r>
      <w:r w:rsidR="00154215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згодою батьків відповідно ст.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160 </w:t>
      </w:r>
      <w:r w:rsidR="0013577F" w:rsidRPr="00F12EF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Сімейного кодек</w:t>
      </w:r>
      <w:r w:rsidR="001357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су України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C5D29" w:rsidRPr="00F12EF4" w:rsidRDefault="0085111B" w:rsidP="0085111B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:rsidR="004C5D29" w:rsidRPr="00F12EF4" w:rsidRDefault="0085111B" w:rsidP="0085111B">
      <w:pPr>
        <w:tabs>
          <w:tab w:val="left" w:pos="709"/>
        </w:tabs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5D29" w:rsidRPr="00F12EF4">
        <w:rPr>
          <w:rFonts w:ascii="Times New Roman" w:hAnsi="Times New Roman" w:cs="Times New Roman"/>
          <w:sz w:val="28"/>
          <w:szCs w:val="28"/>
        </w:rPr>
        <w:t xml:space="preserve">Враховуючи вищевикладене, обстеживши матеріально-побутові умови проживання дитини, ставлення батьків до виконання своїх обов’язків, особиста прихильність дитини до кожного з батьків, стан здоров’я дитини та інші обставини, що мають істотне значення,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5D29" w:rsidRPr="00F12EF4">
        <w:rPr>
          <w:rFonts w:ascii="Times New Roman" w:hAnsi="Times New Roman" w:cs="Times New Roman"/>
          <w:sz w:val="28"/>
          <w:szCs w:val="28"/>
        </w:rPr>
        <w:t xml:space="preserve">иконавчий комітет Могилів – Подільської міської ради вважає </w:t>
      </w:r>
      <w:r w:rsidR="007137EF">
        <w:rPr>
          <w:rFonts w:ascii="Times New Roman" w:hAnsi="Times New Roman" w:cs="Times New Roman"/>
          <w:sz w:val="28"/>
          <w:szCs w:val="28"/>
        </w:rPr>
        <w:t xml:space="preserve">за </w:t>
      </w:r>
      <w:r w:rsidR="004C5D29" w:rsidRPr="00F12EF4">
        <w:rPr>
          <w:rFonts w:ascii="Times New Roman" w:hAnsi="Times New Roman" w:cs="Times New Roman"/>
          <w:sz w:val="28"/>
          <w:szCs w:val="28"/>
        </w:rPr>
        <w:t>доцільним визначення місця проживання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малолітнього, </w:t>
      </w:r>
      <w:r w:rsidR="00D50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C412A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2A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народження, разом з матір’ю, </w:t>
      </w:r>
      <w:r w:rsidR="00D50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2C412A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2A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4C5D29" w:rsidRPr="00F1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29" w:rsidRPr="00F12EF4" w:rsidRDefault="004C5D29" w:rsidP="0085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C0" w:rsidRPr="00F12EF4" w:rsidRDefault="006B25C0" w:rsidP="00851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5C0" w:rsidRPr="00F12EF4" w:rsidRDefault="006B25C0" w:rsidP="005A65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B25C0" w:rsidRDefault="006B25C0" w:rsidP="005A65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5111B" w:rsidRPr="00F12EF4" w:rsidRDefault="0085111B" w:rsidP="005A65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5A65C8" w:rsidRPr="00F12EF4" w:rsidRDefault="006B25C0" w:rsidP="005A65C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F4">
        <w:rPr>
          <w:rFonts w:ascii="Times New Roman" w:hAnsi="Times New Roman"/>
          <w:sz w:val="28"/>
          <w:szCs w:val="28"/>
        </w:rPr>
        <w:t xml:space="preserve">  </w:t>
      </w:r>
      <w:r w:rsidR="005A65C8" w:rsidRPr="00F12EF4">
        <w:rPr>
          <w:rFonts w:ascii="Times New Roman" w:hAnsi="Times New Roman"/>
          <w:sz w:val="28"/>
          <w:szCs w:val="28"/>
        </w:rPr>
        <w:t xml:space="preserve"> </w:t>
      </w:r>
      <w:r w:rsidR="00B2023A">
        <w:rPr>
          <w:rFonts w:ascii="Times New Roman" w:hAnsi="Times New Roman"/>
          <w:sz w:val="28"/>
          <w:szCs w:val="28"/>
        </w:rPr>
        <w:t xml:space="preserve">         </w:t>
      </w:r>
      <w:r w:rsidR="005A65C8" w:rsidRPr="00F12EF4">
        <w:rPr>
          <w:rFonts w:ascii="Times New Roman" w:hAnsi="Times New Roman"/>
          <w:sz w:val="28"/>
          <w:szCs w:val="28"/>
        </w:rPr>
        <w:t xml:space="preserve"> Перший заступник міського голови                 </w:t>
      </w:r>
      <w:r w:rsidR="00B2023A">
        <w:rPr>
          <w:rFonts w:ascii="Times New Roman" w:hAnsi="Times New Roman"/>
          <w:sz w:val="28"/>
          <w:szCs w:val="28"/>
        </w:rPr>
        <w:t xml:space="preserve">    </w:t>
      </w:r>
      <w:r w:rsidR="005A65C8" w:rsidRPr="00F12EF4">
        <w:rPr>
          <w:rFonts w:ascii="Times New Roman" w:hAnsi="Times New Roman"/>
          <w:sz w:val="28"/>
          <w:szCs w:val="28"/>
        </w:rPr>
        <w:t xml:space="preserve">               Петро БЕЗМЕЩУК         </w:t>
      </w:r>
    </w:p>
    <w:p w:rsidR="005A65C8" w:rsidRPr="00F12EF4" w:rsidRDefault="005A65C8" w:rsidP="005A65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C5D29" w:rsidRPr="00F12EF4" w:rsidRDefault="004C5D29" w:rsidP="005A65C8">
      <w:pPr>
        <w:spacing w:after="0" w:line="240" w:lineRule="auto"/>
        <w:ind w:left="-567"/>
        <w:jc w:val="both"/>
      </w:pPr>
    </w:p>
    <w:sectPr w:rsidR="004C5D29" w:rsidRPr="00F12EF4" w:rsidSect="003A0C32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105B99"/>
    <w:rsid w:val="0011772E"/>
    <w:rsid w:val="00134B9A"/>
    <w:rsid w:val="0013577F"/>
    <w:rsid w:val="00154215"/>
    <w:rsid w:val="00161DCA"/>
    <w:rsid w:val="001A390C"/>
    <w:rsid w:val="001D5AB8"/>
    <w:rsid w:val="00240E05"/>
    <w:rsid w:val="0024289B"/>
    <w:rsid w:val="002C2756"/>
    <w:rsid w:val="002C412A"/>
    <w:rsid w:val="0030128A"/>
    <w:rsid w:val="00305236"/>
    <w:rsid w:val="00344F01"/>
    <w:rsid w:val="003A0C32"/>
    <w:rsid w:val="003E1C8D"/>
    <w:rsid w:val="00430EE8"/>
    <w:rsid w:val="004C5D29"/>
    <w:rsid w:val="004E0DEA"/>
    <w:rsid w:val="00506ADE"/>
    <w:rsid w:val="00592CBA"/>
    <w:rsid w:val="005A65C8"/>
    <w:rsid w:val="005D6AF5"/>
    <w:rsid w:val="00627CC9"/>
    <w:rsid w:val="006B25C0"/>
    <w:rsid w:val="007137EF"/>
    <w:rsid w:val="00735027"/>
    <w:rsid w:val="00775225"/>
    <w:rsid w:val="0085111B"/>
    <w:rsid w:val="0088727E"/>
    <w:rsid w:val="008F28E3"/>
    <w:rsid w:val="009C0BCB"/>
    <w:rsid w:val="00A87299"/>
    <w:rsid w:val="00AA7F9F"/>
    <w:rsid w:val="00B2023A"/>
    <w:rsid w:val="00C07142"/>
    <w:rsid w:val="00C74131"/>
    <w:rsid w:val="00C866D6"/>
    <w:rsid w:val="00D23B5C"/>
    <w:rsid w:val="00D50C24"/>
    <w:rsid w:val="00F12EF4"/>
    <w:rsid w:val="00F679A0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11B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57</cp:revision>
  <cp:lastPrinted>2022-11-24T10:10:00Z</cp:lastPrinted>
  <dcterms:created xsi:type="dcterms:W3CDTF">2022-11-16T14:02:00Z</dcterms:created>
  <dcterms:modified xsi:type="dcterms:W3CDTF">2022-12-02T12:24:00Z</dcterms:modified>
</cp:coreProperties>
</file>