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8A" w:rsidRPr="00ED517B" w:rsidRDefault="00B123CD" w:rsidP="00075C8A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8A" w:rsidRPr="00ED517B" w:rsidRDefault="00075C8A" w:rsidP="00075C8A">
      <w:pPr>
        <w:autoSpaceDE w:val="0"/>
        <w:autoSpaceDN w:val="0"/>
        <w:jc w:val="center"/>
        <w:rPr>
          <w:bCs/>
          <w:color w:val="000000"/>
          <w:lang w:val="uk-UA"/>
        </w:rPr>
      </w:pPr>
      <w:r w:rsidRPr="00ED517B">
        <w:rPr>
          <w:bCs/>
          <w:smallCaps/>
          <w:color w:val="000000"/>
          <w:lang w:val="uk-UA"/>
        </w:rPr>
        <w:t>УКРАЇНА</w:t>
      </w:r>
      <w:r w:rsidRPr="00ED517B">
        <w:rPr>
          <w:bCs/>
          <w:smallCaps/>
          <w:color w:val="000000"/>
          <w:lang w:val="uk-UA"/>
        </w:rPr>
        <w:br/>
      </w:r>
      <w:r w:rsidRPr="00ED517B">
        <w:rPr>
          <w:bCs/>
          <w:color w:val="000000"/>
          <w:lang w:val="uk-UA"/>
        </w:rPr>
        <w:t>МОГИЛІВ-ПОДІЛЬСЬКА МІСЬКА РАДА</w:t>
      </w:r>
      <w:r w:rsidRPr="00ED517B">
        <w:rPr>
          <w:bCs/>
          <w:color w:val="000000"/>
          <w:lang w:val="uk-UA"/>
        </w:rPr>
        <w:br/>
        <w:t>ВІННИЦЬКОЇ ОБЛАСТІ</w:t>
      </w:r>
    </w:p>
    <w:p w:rsidR="00075C8A" w:rsidRPr="00ED517B" w:rsidRDefault="00075C8A" w:rsidP="00075C8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D517B">
        <w:rPr>
          <w:b/>
          <w:bCs/>
          <w:color w:val="000000"/>
          <w:lang w:val="uk-UA"/>
        </w:rPr>
        <w:t>ВИКОНАВЧИЙ КОМІТЕТ</w:t>
      </w:r>
    </w:p>
    <w:p w:rsidR="00075C8A" w:rsidRPr="00ED517B" w:rsidRDefault="00B123CD" w:rsidP="00075C8A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75C8A" w:rsidRPr="00ED517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75C8A" w:rsidRPr="00ED517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B20F7">
        <w:rPr>
          <w:b/>
          <w:bCs/>
          <w:color w:val="000000"/>
          <w:spacing w:val="80"/>
          <w:sz w:val="32"/>
          <w:szCs w:val="32"/>
          <w:lang w:val="uk-UA"/>
        </w:rPr>
        <w:t>4</w:t>
      </w:r>
      <w:r w:rsidR="008E46A6">
        <w:rPr>
          <w:b/>
          <w:bCs/>
          <w:color w:val="000000"/>
          <w:spacing w:val="80"/>
          <w:sz w:val="32"/>
          <w:szCs w:val="32"/>
          <w:lang w:val="uk-UA"/>
        </w:rPr>
        <w:t>08</w:t>
      </w:r>
    </w:p>
    <w:p w:rsidR="00075C8A" w:rsidRDefault="00075C8A" w:rsidP="0005328B">
      <w:pPr>
        <w:jc w:val="center"/>
        <w:rPr>
          <w:bCs/>
          <w:color w:val="000000"/>
          <w:lang w:val="uk-UA"/>
        </w:rPr>
      </w:pPr>
      <w:r w:rsidRPr="00ED517B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10</w:t>
      </w:r>
      <w:r w:rsidRPr="00ED517B">
        <w:rPr>
          <w:bCs/>
          <w:color w:val="000000"/>
          <w:lang w:val="uk-UA"/>
        </w:rPr>
        <w:t>.</w:t>
      </w:r>
      <w:r>
        <w:rPr>
          <w:bCs/>
          <w:color w:val="000000"/>
          <w:lang w:val="uk-UA"/>
        </w:rPr>
        <w:t>11</w:t>
      </w:r>
      <w:r w:rsidRPr="00ED517B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075C8A" w:rsidRDefault="00075C8A" w:rsidP="0005328B">
      <w:pPr>
        <w:jc w:val="center"/>
        <w:rPr>
          <w:bCs/>
          <w:color w:val="000000"/>
          <w:lang w:val="uk-UA"/>
        </w:rPr>
      </w:pPr>
    </w:p>
    <w:p w:rsidR="00075C8A" w:rsidRPr="00ED517B" w:rsidRDefault="00075C8A" w:rsidP="0005328B">
      <w:pPr>
        <w:jc w:val="center"/>
        <w:rPr>
          <w:bCs/>
          <w:color w:val="000000"/>
          <w:lang w:val="uk-UA"/>
        </w:rPr>
      </w:pPr>
    </w:p>
    <w:p w:rsidR="002E3A15" w:rsidRPr="00C931F8" w:rsidRDefault="002E3A15" w:rsidP="0005328B">
      <w:pPr>
        <w:pStyle w:val="a3"/>
        <w:jc w:val="center"/>
        <w:rPr>
          <w:b/>
          <w:szCs w:val="28"/>
          <w:lang w:val="ru-RU"/>
        </w:rPr>
      </w:pPr>
      <w:r w:rsidRPr="00C931F8">
        <w:rPr>
          <w:b/>
          <w:szCs w:val="28"/>
        </w:rPr>
        <w:t xml:space="preserve">Про </w:t>
      </w:r>
      <w:r w:rsidR="00C16FD9" w:rsidRPr="00C931F8">
        <w:rPr>
          <w:b/>
          <w:szCs w:val="28"/>
        </w:rPr>
        <w:t xml:space="preserve">надання дозволу на </w:t>
      </w:r>
      <w:r w:rsidR="00C931F8" w:rsidRPr="00C931F8">
        <w:rPr>
          <w:b/>
          <w:szCs w:val="28"/>
        </w:rPr>
        <w:t xml:space="preserve">розроблення </w:t>
      </w:r>
      <w:proofErr w:type="spellStart"/>
      <w:r w:rsidR="00C931F8" w:rsidRPr="00C931F8">
        <w:rPr>
          <w:b/>
          <w:szCs w:val="28"/>
        </w:rPr>
        <w:t>проє</w:t>
      </w:r>
      <w:r w:rsidR="007E0F17" w:rsidRPr="00C931F8">
        <w:rPr>
          <w:b/>
          <w:szCs w:val="28"/>
        </w:rPr>
        <w:t>ктно-кошторисної</w:t>
      </w:r>
      <w:proofErr w:type="spellEnd"/>
      <w:r w:rsidR="007E0F17" w:rsidRPr="00C931F8">
        <w:rPr>
          <w:b/>
          <w:szCs w:val="28"/>
        </w:rPr>
        <w:t xml:space="preserve"> документації щодо протиаварійних ремонтно-реставраційних робіт</w:t>
      </w:r>
    </w:p>
    <w:p w:rsidR="00973BBE" w:rsidRDefault="00973BBE" w:rsidP="0005328B">
      <w:pPr>
        <w:pStyle w:val="a3"/>
        <w:jc w:val="center"/>
        <w:rPr>
          <w:szCs w:val="28"/>
          <w:lang w:val="ru-RU"/>
        </w:rPr>
      </w:pPr>
    </w:p>
    <w:p w:rsidR="00B85DEF" w:rsidRDefault="00143AC0" w:rsidP="0005328B">
      <w:pPr>
        <w:ind w:firstLine="426"/>
        <w:rPr>
          <w:lang w:val="uk-UA"/>
        </w:rPr>
      </w:pPr>
      <w:r>
        <w:rPr>
          <w:lang w:val="uk-UA"/>
        </w:rPr>
        <w:t xml:space="preserve">     Керуючись </w:t>
      </w:r>
      <w:r w:rsidR="00211088">
        <w:rPr>
          <w:lang w:val="uk-UA"/>
        </w:rPr>
        <w:t>п</w:t>
      </w:r>
      <w:r w:rsidR="00B35A35">
        <w:rPr>
          <w:lang w:val="uk-UA"/>
        </w:rPr>
        <w:t>.</w:t>
      </w:r>
      <w:r w:rsidR="001B4BA8">
        <w:rPr>
          <w:lang w:val="uk-UA"/>
        </w:rPr>
        <w:t xml:space="preserve"> </w:t>
      </w:r>
      <w:r w:rsidR="00211088">
        <w:rPr>
          <w:lang w:val="uk-UA"/>
        </w:rPr>
        <w:t>2 ст</w:t>
      </w:r>
      <w:r w:rsidR="00B35A35">
        <w:rPr>
          <w:lang w:val="uk-UA"/>
        </w:rPr>
        <w:t>.</w:t>
      </w:r>
      <w:r w:rsidR="001B4BA8">
        <w:rPr>
          <w:lang w:val="uk-UA"/>
        </w:rPr>
        <w:t xml:space="preserve"> </w:t>
      </w:r>
      <w:r w:rsidR="00211088">
        <w:rPr>
          <w:lang w:val="uk-UA"/>
        </w:rPr>
        <w:t xml:space="preserve">6 </w:t>
      </w:r>
      <w:r w:rsidR="00993029" w:rsidRPr="00C931F8">
        <w:rPr>
          <w:lang w:val="uk-UA"/>
        </w:rPr>
        <w:t>Закону України «Про ох</w:t>
      </w:r>
      <w:r>
        <w:rPr>
          <w:lang w:val="uk-UA"/>
        </w:rPr>
        <w:t xml:space="preserve">орону культурної спадщини», </w:t>
      </w:r>
      <w:proofErr w:type="spellStart"/>
      <w:r w:rsidR="00211088">
        <w:rPr>
          <w:lang w:val="uk-UA"/>
        </w:rPr>
        <w:t>п</w:t>
      </w:r>
      <w:r w:rsidR="00B35A35">
        <w:rPr>
          <w:lang w:val="uk-UA"/>
        </w:rPr>
        <w:t>.п</w:t>
      </w:r>
      <w:proofErr w:type="spellEnd"/>
      <w:r w:rsidR="00B35A35">
        <w:rPr>
          <w:lang w:val="uk-UA"/>
        </w:rPr>
        <w:t>.</w:t>
      </w:r>
      <w:r w:rsidR="00211088">
        <w:rPr>
          <w:lang w:val="uk-UA"/>
        </w:rPr>
        <w:t xml:space="preserve"> 10 п</w:t>
      </w:r>
      <w:r w:rsidR="00B35A35">
        <w:rPr>
          <w:lang w:val="uk-UA"/>
        </w:rPr>
        <w:t>.</w:t>
      </w:r>
      <w:r w:rsidR="00AB0FF9">
        <w:rPr>
          <w:lang w:val="uk-UA"/>
        </w:rPr>
        <w:t xml:space="preserve"> </w:t>
      </w:r>
      <w:r w:rsidR="00211088">
        <w:rPr>
          <w:lang w:val="uk-UA"/>
        </w:rPr>
        <w:t xml:space="preserve">б </w:t>
      </w:r>
      <w:r w:rsidR="00B35A35">
        <w:rPr>
          <w:lang w:val="uk-UA"/>
        </w:rPr>
        <w:t>ст.</w:t>
      </w:r>
      <w:r w:rsidR="001B4BA8">
        <w:rPr>
          <w:lang w:val="uk-UA"/>
        </w:rPr>
        <w:t xml:space="preserve"> </w:t>
      </w:r>
      <w:r w:rsidR="00BD6771">
        <w:rPr>
          <w:lang w:val="uk-UA"/>
        </w:rPr>
        <w:t>32</w:t>
      </w:r>
      <w:r w:rsidR="00211088">
        <w:rPr>
          <w:lang w:val="uk-UA"/>
        </w:rPr>
        <w:t xml:space="preserve"> </w:t>
      </w:r>
      <w:r w:rsidR="00993029" w:rsidRPr="00C931F8">
        <w:rPr>
          <w:lang w:val="uk-UA"/>
        </w:rPr>
        <w:t xml:space="preserve">Закону України «Про місцеве самоврядування </w:t>
      </w:r>
    </w:p>
    <w:p w:rsidR="00993029" w:rsidRPr="00C931F8" w:rsidRDefault="00993029" w:rsidP="00B85DEF">
      <w:pPr>
        <w:rPr>
          <w:lang w:val="uk-UA"/>
        </w:rPr>
      </w:pPr>
      <w:r w:rsidRPr="00C931F8">
        <w:rPr>
          <w:lang w:val="uk-UA"/>
        </w:rPr>
        <w:t>в Україні»,</w:t>
      </w:r>
      <w:r w:rsidR="007E0F17" w:rsidRPr="00C931F8">
        <w:rPr>
          <w:lang w:val="uk-UA"/>
        </w:rPr>
        <w:t xml:space="preserve"> враховуючи акт обстеження будівлі по вул. </w:t>
      </w:r>
      <w:r w:rsidR="00151CD0">
        <w:rPr>
          <w:lang w:val="uk-UA"/>
        </w:rPr>
        <w:t>___________</w:t>
      </w:r>
      <w:r w:rsidR="007E0F17" w:rsidRPr="00C931F8">
        <w:rPr>
          <w:lang w:val="uk-UA"/>
        </w:rPr>
        <w:t xml:space="preserve">, </w:t>
      </w:r>
      <w:r w:rsidR="00151CD0">
        <w:rPr>
          <w:lang w:val="uk-UA"/>
        </w:rPr>
        <w:t>___</w:t>
      </w:r>
      <w:r w:rsidR="007E0F17" w:rsidRPr="00C931F8">
        <w:rPr>
          <w:lang w:val="uk-UA"/>
        </w:rPr>
        <w:t xml:space="preserve">, яка знаходяться на балансі управління культури та інформаційної діяльності </w:t>
      </w:r>
      <w:r w:rsidR="001B4BA8">
        <w:rPr>
          <w:lang w:val="uk-UA"/>
        </w:rPr>
        <w:t xml:space="preserve">Могилів-Подільської </w:t>
      </w:r>
      <w:r w:rsidR="007E0F17" w:rsidRPr="00C931F8">
        <w:rPr>
          <w:lang w:val="uk-UA"/>
        </w:rPr>
        <w:t>міської ради від 04.08.2022</w:t>
      </w:r>
      <w:r w:rsidR="002C00A7">
        <w:rPr>
          <w:lang w:val="uk-UA"/>
        </w:rPr>
        <w:t xml:space="preserve"> </w:t>
      </w:r>
      <w:r w:rsidR="00C931F8" w:rsidRPr="00C931F8">
        <w:rPr>
          <w:lang w:val="uk-UA"/>
        </w:rPr>
        <w:t>р</w:t>
      </w:r>
      <w:r w:rsidR="002C00A7">
        <w:rPr>
          <w:lang w:val="uk-UA"/>
        </w:rPr>
        <w:t>оку</w:t>
      </w:r>
      <w:r w:rsidRPr="00C931F8">
        <w:rPr>
          <w:lang w:val="uk-UA"/>
        </w:rPr>
        <w:t>, -</w:t>
      </w:r>
    </w:p>
    <w:p w:rsidR="00993029" w:rsidRPr="00187BF3" w:rsidRDefault="00993029" w:rsidP="002C00A7">
      <w:pPr>
        <w:pStyle w:val="a5"/>
        <w:jc w:val="both"/>
        <w:rPr>
          <w:szCs w:val="28"/>
        </w:rPr>
      </w:pPr>
    </w:p>
    <w:p w:rsidR="00993029" w:rsidRPr="00C931F8" w:rsidRDefault="00993029" w:rsidP="002C00A7">
      <w:pPr>
        <w:jc w:val="center"/>
        <w:rPr>
          <w:b/>
          <w:lang w:val="uk-UA"/>
        </w:rPr>
      </w:pPr>
      <w:r w:rsidRPr="00C931F8">
        <w:rPr>
          <w:b/>
          <w:lang w:val="uk-UA"/>
        </w:rPr>
        <w:t>виконком міської ради ВИРІШИВ:</w:t>
      </w:r>
    </w:p>
    <w:p w:rsidR="00993029" w:rsidRPr="00187BF3" w:rsidRDefault="00993029" w:rsidP="00B47636">
      <w:pPr>
        <w:ind w:firstLine="709"/>
        <w:jc w:val="center"/>
        <w:rPr>
          <w:lang w:val="uk-UA"/>
        </w:rPr>
      </w:pPr>
    </w:p>
    <w:p w:rsidR="00C232D0" w:rsidRDefault="00993029" w:rsidP="00B47636">
      <w:pPr>
        <w:pStyle w:val="a3"/>
        <w:tabs>
          <w:tab w:val="left" w:pos="993"/>
          <w:tab w:val="left" w:pos="1134"/>
        </w:tabs>
        <w:ind w:firstLine="709"/>
        <w:jc w:val="left"/>
        <w:rPr>
          <w:szCs w:val="28"/>
        </w:rPr>
      </w:pPr>
      <w:r w:rsidRPr="00187BF3">
        <w:rPr>
          <w:szCs w:val="28"/>
        </w:rPr>
        <w:t xml:space="preserve">1. Надати дозвіл </w:t>
      </w:r>
      <w:r w:rsidR="007E0F17">
        <w:t>управлінню</w:t>
      </w:r>
      <w:r w:rsidR="007E0F17" w:rsidRPr="001C0FA7">
        <w:t xml:space="preserve"> культури та інформаційної діяльності</w:t>
      </w:r>
      <w:r w:rsidR="007E0F17">
        <w:rPr>
          <w:bCs/>
          <w:color w:val="000000"/>
        </w:rPr>
        <w:t xml:space="preserve"> міської ради</w:t>
      </w:r>
      <w:r w:rsidRPr="00187BF3">
        <w:rPr>
          <w:szCs w:val="28"/>
        </w:rPr>
        <w:t xml:space="preserve"> на </w:t>
      </w:r>
      <w:r w:rsidR="00ED1531">
        <w:rPr>
          <w:szCs w:val="28"/>
        </w:rPr>
        <w:t xml:space="preserve">розроблення </w:t>
      </w:r>
      <w:proofErr w:type="spellStart"/>
      <w:r w:rsidR="00ED1531">
        <w:rPr>
          <w:szCs w:val="28"/>
        </w:rPr>
        <w:t>проє</w:t>
      </w:r>
      <w:r>
        <w:rPr>
          <w:szCs w:val="28"/>
        </w:rPr>
        <w:t>ктно-кошторисної</w:t>
      </w:r>
      <w:proofErr w:type="spellEnd"/>
      <w:r>
        <w:rPr>
          <w:szCs w:val="28"/>
        </w:rPr>
        <w:t xml:space="preserve"> документації щодо </w:t>
      </w:r>
      <w:r w:rsidR="007E0F17">
        <w:rPr>
          <w:szCs w:val="28"/>
        </w:rPr>
        <w:t xml:space="preserve">протиаварійних </w:t>
      </w:r>
      <w:r>
        <w:rPr>
          <w:szCs w:val="28"/>
        </w:rPr>
        <w:t xml:space="preserve">ремонтно-реставраційних робіт на пам’ятці культурної спадщини місцевого значення </w:t>
      </w:r>
      <w:r w:rsidR="007E0F17" w:rsidRPr="007E0F17">
        <w:rPr>
          <w:szCs w:val="28"/>
        </w:rPr>
        <w:t xml:space="preserve">«ГОЛОВНОГО БУДИНКУ КУПЦЯ» (розпорядження Вінницької обласної державної адміністрації </w:t>
      </w:r>
    </w:p>
    <w:p w:rsidR="00993029" w:rsidRDefault="007E0F17" w:rsidP="00B47636">
      <w:pPr>
        <w:pStyle w:val="a3"/>
        <w:tabs>
          <w:tab w:val="left" w:pos="993"/>
          <w:tab w:val="left" w:pos="1134"/>
        </w:tabs>
        <w:jc w:val="left"/>
        <w:rPr>
          <w:szCs w:val="28"/>
        </w:rPr>
      </w:pPr>
      <w:r w:rsidRPr="007E0F17">
        <w:rPr>
          <w:szCs w:val="28"/>
        </w:rPr>
        <w:t>від 19.02.1996</w:t>
      </w:r>
      <w:r w:rsidR="00143AC0">
        <w:rPr>
          <w:szCs w:val="28"/>
        </w:rPr>
        <w:t xml:space="preserve"> року</w:t>
      </w:r>
      <w:r w:rsidRPr="007E0F17">
        <w:rPr>
          <w:szCs w:val="28"/>
        </w:rPr>
        <w:t xml:space="preserve"> №78 - охоронний №</w:t>
      </w:r>
      <w:r w:rsidR="00151CD0">
        <w:rPr>
          <w:szCs w:val="28"/>
        </w:rPr>
        <w:t>_____</w:t>
      </w:r>
      <w:bookmarkStart w:id="0" w:name="_GoBack"/>
      <w:bookmarkEnd w:id="0"/>
      <w:r w:rsidRPr="007E0F17">
        <w:rPr>
          <w:szCs w:val="28"/>
        </w:rPr>
        <w:t>)</w:t>
      </w:r>
      <w:r w:rsidRPr="00855B0C">
        <w:rPr>
          <w:sz w:val="24"/>
        </w:rPr>
        <w:t xml:space="preserve"> </w:t>
      </w:r>
      <w:r w:rsidR="00993029">
        <w:rPr>
          <w:szCs w:val="28"/>
        </w:rPr>
        <w:t>в місті Могил</w:t>
      </w:r>
      <w:r w:rsidR="00143AC0">
        <w:rPr>
          <w:szCs w:val="28"/>
        </w:rPr>
        <w:t>еві</w:t>
      </w:r>
      <w:r w:rsidR="00993029">
        <w:rPr>
          <w:szCs w:val="28"/>
        </w:rPr>
        <w:t>-Подільськ</w:t>
      </w:r>
      <w:r w:rsidR="00143AC0">
        <w:rPr>
          <w:szCs w:val="28"/>
        </w:rPr>
        <w:t xml:space="preserve">ому </w:t>
      </w:r>
      <w:r>
        <w:rPr>
          <w:szCs w:val="28"/>
        </w:rPr>
        <w:t>Вінницької області</w:t>
      </w:r>
      <w:r w:rsidR="00993029">
        <w:rPr>
          <w:szCs w:val="28"/>
        </w:rPr>
        <w:t>.</w:t>
      </w:r>
    </w:p>
    <w:p w:rsidR="00993029" w:rsidRPr="00187BF3" w:rsidRDefault="00993029" w:rsidP="00B47636">
      <w:pPr>
        <w:pStyle w:val="a3"/>
        <w:ind w:firstLine="708"/>
        <w:jc w:val="left"/>
        <w:rPr>
          <w:szCs w:val="28"/>
        </w:rPr>
      </w:pPr>
      <w:r w:rsidRPr="00187BF3">
        <w:rPr>
          <w:szCs w:val="28"/>
        </w:rPr>
        <w:t>2.</w:t>
      </w:r>
      <w:r w:rsidR="00D21D70">
        <w:rPr>
          <w:szCs w:val="28"/>
        </w:rPr>
        <w:t xml:space="preserve"> У</w:t>
      </w:r>
      <w:r w:rsidR="00D21D70">
        <w:t>правлінню</w:t>
      </w:r>
      <w:r w:rsidR="00D21D70" w:rsidRPr="001C0FA7">
        <w:t xml:space="preserve"> культури та інформаційної діяльності</w:t>
      </w:r>
      <w:r w:rsidR="00D21D70">
        <w:rPr>
          <w:bCs/>
          <w:color w:val="000000"/>
        </w:rPr>
        <w:t xml:space="preserve"> міської ради</w:t>
      </w:r>
      <w:r w:rsidR="00143AC0">
        <w:rPr>
          <w:szCs w:val="28"/>
        </w:rPr>
        <w:t xml:space="preserve"> </w:t>
      </w:r>
      <w:r w:rsidR="00143AC0" w:rsidRPr="00143AC0">
        <w:rPr>
          <w:szCs w:val="28"/>
        </w:rPr>
        <w:t>(</w:t>
      </w:r>
      <w:proofErr w:type="spellStart"/>
      <w:r w:rsidR="00143AC0" w:rsidRPr="00143AC0">
        <w:rPr>
          <w:szCs w:val="28"/>
        </w:rPr>
        <w:t>Служалюк</w:t>
      </w:r>
      <w:proofErr w:type="spellEnd"/>
      <w:r w:rsidR="00143AC0" w:rsidRPr="00143AC0">
        <w:rPr>
          <w:szCs w:val="28"/>
        </w:rPr>
        <w:t xml:space="preserve"> О.В.) </w:t>
      </w:r>
      <w:r w:rsidR="00C931F8">
        <w:rPr>
          <w:szCs w:val="28"/>
        </w:rPr>
        <w:t>передбачити кошти</w:t>
      </w:r>
      <w:r w:rsidR="000A6294">
        <w:rPr>
          <w:szCs w:val="28"/>
        </w:rPr>
        <w:t xml:space="preserve"> на розроблення </w:t>
      </w:r>
      <w:proofErr w:type="spellStart"/>
      <w:r w:rsidR="000A6294">
        <w:rPr>
          <w:szCs w:val="28"/>
        </w:rPr>
        <w:t>проєктно-кошторисної</w:t>
      </w:r>
      <w:proofErr w:type="spellEnd"/>
      <w:r w:rsidR="000A6294">
        <w:rPr>
          <w:szCs w:val="28"/>
        </w:rPr>
        <w:t xml:space="preserve"> документації та</w:t>
      </w:r>
      <w:r w:rsidR="00C931F8">
        <w:rPr>
          <w:szCs w:val="28"/>
        </w:rPr>
        <w:t xml:space="preserve"> отримати її експертну оцінку.</w:t>
      </w:r>
    </w:p>
    <w:p w:rsidR="00993029" w:rsidRDefault="00993029" w:rsidP="00B47636">
      <w:pPr>
        <w:pStyle w:val="a3"/>
        <w:ind w:firstLine="708"/>
        <w:jc w:val="left"/>
        <w:rPr>
          <w:szCs w:val="28"/>
        </w:rPr>
      </w:pPr>
      <w:r>
        <w:rPr>
          <w:szCs w:val="28"/>
        </w:rPr>
        <w:t xml:space="preserve">2.1. Отримати погодження </w:t>
      </w:r>
      <w:r w:rsidRPr="00187BF3">
        <w:rPr>
          <w:szCs w:val="28"/>
        </w:rPr>
        <w:t xml:space="preserve">органу </w:t>
      </w:r>
      <w:r>
        <w:rPr>
          <w:szCs w:val="28"/>
        </w:rPr>
        <w:t>охорони культурної спадщини Вінницької обл</w:t>
      </w:r>
      <w:r w:rsidR="00BD6771">
        <w:rPr>
          <w:szCs w:val="28"/>
        </w:rPr>
        <w:t xml:space="preserve">асної військової </w:t>
      </w:r>
      <w:r>
        <w:rPr>
          <w:szCs w:val="28"/>
        </w:rPr>
        <w:t>адміністрації</w:t>
      </w:r>
      <w:r w:rsidR="00C931F8">
        <w:rPr>
          <w:szCs w:val="28"/>
        </w:rPr>
        <w:t>.</w:t>
      </w:r>
    </w:p>
    <w:p w:rsidR="00993029" w:rsidRPr="0083550E" w:rsidRDefault="00993029" w:rsidP="00B47636">
      <w:pPr>
        <w:pStyle w:val="a3"/>
        <w:ind w:firstLine="708"/>
        <w:jc w:val="left"/>
        <w:rPr>
          <w:szCs w:val="28"/>
        </w:rPr>
      </w:pPr>
      <w:r>
        <w:rPr>
          <w:szCs w:val="28"/>
        </w:rPr>
        <w:t>2.2. Виконання будівельних робіт розпочинати після отримання дозвільних документів відповідно до чинного законодавства.</w:t>
      </w:r>
    </w:p>
    <w:p w:rsidR="002E3A15" w:rsidRDefault="00C931F8" w:rsidP="00B47636">
      <w:pPr>
        <w:ind w:firstLine="708"/>
        <w:rPr>
          <w:lang w:val="uk-UA"/>
        </w:rPr>
      </w:pPr>
      <w:r>
        <w:rPr>
          <w:lang w:val="uk-UA"/>
        </w:rPr>
        <w:t>3</w:t>
      </w:r>
      <w:r w:rsidR="002E3A15" w:rsidRPr="00187BF3">
        <w:rPr>
          <w:lang w:val="uk-UA"/>
        </w:rPr>
        <w:t xml:space="preserve">. Контроль за виконанням даного рішення покласти </w:t>
      </w:r>
      <w:r w:rsidR="00EC3F2C">
        <w:rPr>
          <w:lang w:val="uk-UA"/>
        </w:rPr>
        <w:t xml:space="preserve">на </w:t>
      </w:r>
      <w:r w:rsidR="002E3A15" w:rsidRPr="00187BF3">
        <w:rPr>
          <w:lang w:val="uk-UA"/>
        </w:rPr>
        <w:t xml:space="preserve">першого заступника міського голови </w:t>
      </w:r>
      <w:proofErr w:type="spellStart"/>
      <w:r w:rsidR="00143AC0">
        <w:rPr>
          <w:lang w:val="uk-UA"/>
        </w:rPr>
        <w:t>Безмещука</w:t>
      </w:r>
      <w:proofErr w:type="spellEnd"/>
      <w:r w:rsidR="00143AC0">
        <w:rPr>
          <w:lang w:val="uk-UA"/>
        </w:rPr>
        <w:t xml:space="preserve"> П.О.</w:t>
      </w:r>
      <w:r w:rsidR="00EC3F2C">
        <w:rPr>
          <w:lang w:val="uk-UA"/>
        </w:rPr>
        <w:t>.</w:t>
      </w:r>
    </w:p>
    <w:p w:rsidR="00FD1B43" w:rsidRDefault="00FD1B43" w:rsidP="00075C8A">
      <w:pPr>
        <w:tabs>
          <w:tab w:val="left" w:pos="7088"/>
        </w:tabs>
        <w:jc w:val="both"/>
        <w:rPr>
          <w:lang w:val="uk-UA"/>
        </w:rPr>
      </w:pPr>
    </w:p>
    <w:p w:rsidR="00405768" w:rsidRDefault="00405768" w:rsidP="00075C8A">
      <w:pPr>
        <w:tabs>
          <w:tab w:val="left" w:pos="7088"/>
        </w:tabs>
        <w:jc w:val="both"/>
        <w:rPr>
          <w:lang w:val="uk-UA"/>
        </w:rPr>
      </w:pPr>
    </w:p>
    <w:p w:rsidR="00143AC0" w:rsidRPr="00405768" w:rsidRDefault="0010775C" w:rsidP="00405768">
      <w:pPr>
        <w:pStyle w:val="a3"/>
        <w:tabs>
          <w:tab w:val="left" w:pos="709"/>
          <w:tab w:val="left" w:pos="6946"/>
        </w:tabs>
        <w:ind w:firstLine="720"/>
        <w:rPr>
          <w:szCs w:val="28"/>
        </w:rPr>
      </w:pPr>
      <w:r w:rsidRPr="00075C8A">
        <w:rPr>
          <w:szCs w:val="28"/>
        </w:rPr>
        <w:t xml:space="preserve">Міський голова                   </w:t>
      </w:r>
      <w:r w:rsidR="00143AC0" w:rsidRPr="00075C8A">
        <w:rPr>
          <w:szCs w:val="28"/>
        </w:rPr>
        <w:t xml:space="preserve">                            </w:t>
      </w:r>
      <w:r w:rsidR="00075C8A">
        <w:rPr>
          <w:szCs w:val="28"/>
        </w:rPr>
        <w:t xml:space="preserve">   </w:t>
      </w:r>
      <w:r w:rsidR="002C00A7">
        <w:rPr>
          <w:szCs w:val="28"/>
        </w:rPr>
        <w:t xml:space="preserve"> </w:t>
      </w:r>
      <w:r w:rsidR="00405768">
        <w:rPr>
          <w:szCs w:val="28"/>
        </w:rPr>
        <w:t xml:space="preserve">  </w:t>
      </w:r>
      <w:r w:rsidRPr="00075C8A">
        <w:rPr>
          <w:szCs w:val="28"/>
        </w:rPr>
        <w:t>Геннадій ГЛУХМАНЮК</w:t>
      </w:r>
    </w:p>
    <w:p w:rsidR="00075C8A" w:rsidRDefault="00075C8A" w:rsidP="0010775C">
      <w:pPr>
        <w:pStyle w:val="a3"/>
        <w:rPr>
          <w:sz w:val="20"/>
          <w:szCs w:val="20"/>
        </w:rPr>
      </w:pPr>
    </w:p>
    <w:p w:rsidR="008D664E" w:rsidRDefault="008D664E" w:rsidP="00C6505C">
      <w:pPr>
        <w:pStyle w:val="a3"/>
        <w:rPr>
          <w:sz w:val="20"/>
          <w:szCs w:val="20"/>
        </w:rPr>
      </w:pPr>
    </w:p>
    <w:sectPr w:rsidR="008D664E" w:rsidSect="00075C8A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ED" w:rsidRDefault="004A31ED">
      <w:r>
        <w:separator/>
      </w:r>
    </w:p>
  </w:endnote>
  <w:endnote w:type="continuationSeparator" w:id="0">
    <w:p w:rsidR="004A31ED" w:rsidRDefault="004A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ED" w:rsidRDefault="004A31ED">
      <w:r>
        <w:separator/>
      </w:r>
    </w:p>
  </w:footnote>
  <w:footnote w:type="continuationSeparator" w:id="0">
    <w:p w:rsidR="004A31ED" w:rsidRDefault="004A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5D65"/>
    <w:multiLevelType w:val="hybridMultilevel"/>
    <w:tmpl w:val="1AC085BC"/>
    <w:lvl w:ilvl="0" w:tplc="D73CC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CA400B"/>
    <w:multiLevelType w:val="hybridMultilevel"/>
    <w:tmpl w:val="2392010E"/>
    <w:lvl w:ilvl="0" w:tplc="59742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0650"/>
    <w:rsid w:val="00000AF5"/>
    <w:rsid w:val="00023CA8"/>
    <w:rsid w:val="00046EE7"/>
    <w:rsid w:val="0005141F"/>
    <w:rsid w:val="0005328B"/>
    <w:rsid w:val="0006070F"/>
    <w:rsid w:val="000664B8"/>
    <w:rsid w:val="00071641"/>
    <w:rsid w:val="00075C8A"/>
    <w:rsid w:val="000A2B09"/>
    <w:rsid w:val="000A6294"/>
    <w:rsid w:val="000B4422"/>
    <w:rsid w:val="000B5904"/>
    <w:rsid w:val="000E637F"/>
    <w:rsid w:val="000F55BF"/>
    <w:rsid w:val="000F7214"/>
    <w:rsid w:val="0010775C"/>
    <w:rsid w:val="001344CF"/>
    <w:rsid w:val="001437B6"/>
    <w:rsid w:val="00143AC0"/>
    <w:rsid w:val="001442C8"/>
    <w:rsid w:val="00151CD0"/>
    <w:rsid w:val="001613DA"/>
    <w:rsid w:val="001618F2"/>
    <w:rsid w:val="00164F5B"/>
    <w:rsid w:val="0017073A"/>
    <w:rsid w:val="00172AC5"/>
    <w:rsid w:val="00183F6B"/>
    <w:rsid w:val="00187BF3"/>
    <w:rsid w:val="001B4BA8"/>
    <w:rsid w:val="001B7A9F"/>
    <w:rsid w:val="001C6255"/>
    <w:rsid w:val="001F5F61"/>
    <w:rsid w:val="00201FCE"/>
    <w:rsid w:val="00211088"/>
    <w:rsid w:val="0026157A"/>
    <w:rsid w:val="0026797C"/>
    <w:rsid w:val="00291545"/>
    <w:rsid w:val="002A132B"/>
    <w:rsid w:val="002B0EF0"/>
    <w:rsid w:val="002C00A7"/>
    <w:rsid w:val="002E3A15"/>
    <w:rsid w:val="002E46EB"/>
    <w:rsid w:val="002F17FE"/>
    <w:rsid w:val="003118FA"/>
    <w:rsid w:val="00327EDB"/>
    <w:rsid w:val="003320DA"/>
    <w:rsid w:val="003479EB"/>
    <w:rsid w:val="00354617"/>
    <w:rsid w:val="003C2B63"/>
    <w:rsid w:val="00405768"/>
    <w:rsid w:val="004068D5"/>
    <w:rsid w:val="00432560"/>
    <w:rsid w:val="0043446F"/>
    <w:rsid w:val="0044643E"/>
    <w:rsid w:val="004649D3"/>
    <w:rsid w:val="00467958"/>
    <w:rsid w:val="00497361"/>
    <w:rsid w:val="004A31ED"/>
    <w:rsid w:val="004C1C04"/>
    <w:rsid w:val="004C5D4D"/>
    <w:rsid w:val="004E582F"/>
    <w:rsid w:val="004F04EE"/>
    <w:rsid w:val="004F6D2D"/>
    <w:rsid w:val="005030BC"/>
    <w:rsid w:val="005108C3"/>
    <w:rsid w:val="005146A9"/>
    <w:rsid w:val="0057338F"/>
    <w:rsid w:val="00584791"/>
    <w:rsid w:val="00584AC3"/>
    <w:rsid w:val="005B217C"/>
    <w:rsid w:val="005D5BA1"/>
    <w:rsid w:val="005F1BC5"/>
    <w:rsid w:val="00644F08"/>
    <w:rsid w:val="006457AB"/>
    <w:rsid w:val="00661FA1"/>
    <w:rsid w:val="006641C1"/>
    <w:rsid w:val="006932E8"/>
    <w:rsid w:val="006943F1"/>
    <w:rsid w:val="006A104D"/>
    <w:rsid w:val="006B6F52"/>
    <w:rsid w:val="006D3A26"/>
    <w:rsid w:val="006E77A6"/>
    <w:rsid w:val="006F50CB"/>
    <w:rsid w:val="00743F23"/>
    <w:rsid w:val="0076169B"/>
    <w:rsid w:val="00762E70"/>
    <w:rsid w:val="007A5F81"/>
    <w:rsid w:val="007D43C7"/>
    <w:rsid w:val="007E0F17"/>
    <w:rsid w:val="0083550E"/>
    <w:rsid w:val="008645D3"/>
    <w:rsid w:val="008A1408"/>
    <w:rsid w:val="008B2DAB"/>
    <w:rsid w:val="008B3E56"/>
    <w:rsid w:val="008B40F1"/>
    <w:rsid w:val="008C3276"/>
    <w:rsid w:val="008D664E"/>
    <w:rsid w:val="008E46A6"/>
    <w:rsid w:val="00922563"/>
    <w:rsid w:val="00922931"/>
    <w:rsid w:val="00933DBC"/>
    <w:rsid w:val="00934180"/>
    <w:rsid w:val="00973BBE"/>
    <w:rsid w:val="00993029"/>
    <w:rsid w:val="009B20F7"/>
    <w:rsid w:val="009C0E2B"/>
    <w:rsid w:val="00A21DC1"/>
    <w:rsid w:val="00A42E62"/>
    <w:rsid w:val="00A909C9"/>
    <w:rsid w:val="00AB0FF9"/>
    <w:rsid w:val="00B024D7"/>
    <w:rsid w:val="00B123CD"/>
    <w:rsid w:val="00B25F96"/>
    <w:rsid w:val="00B27058"/>
    <w:rsid w:val="00B35A35"/>
    <w:rsid w:val="00B36B05"/>
    <w:rsid w:val="00B47636"/>
    <w:rsid w:val="00B66581"/>
    <w:rsid w:val="00B85DEF"/>
    <w:rsid w:val="00B86ADD"/>
    <w:rsid w:val="00BD51C2"/>
    <w:rsid w:val="00BD6771"/>
    <w:rsid w:val="00BF7195"/>
    <w:rsid w:val="00C035D4"/>
    <w:rsid w:val="00C16FD9"/>
    <w:rsid w:val="00C232D0"/>
    <w:rsid w:val="00C27AF7"/>
    <w:rsid w:val="00C43CDC"/>
    <w:rsid w:val="00C52605"/>
    <w:rsid w:val="00C6505C"/>
    <w:rsid w:val="00C918CA"/>
    <w:rsid w:val="00C931F8"/>
    <w:rsid w:val="00CA73F3"/>
    <w:rsid w:val="00CB53CC"/>
    <w:rsid w:val="00D21D70"/>
    <w:rsid w:val="00D436F9"/>
    <w:rsid w:val="00D464C5"/>
    <w:rsid w:val="00DB3564"/>
    <w:rsid w:val="00DB6393"/>
    <w:rsid w:val="00DD083D"/>
    <w:rsid w:val="00DF35F5"/>
    <w:rsid w:val="00E100F9"/>
    <w:rsid w:val="00E25CA8"/>
    <w:rsid w:val="00EB58DB"/>
    <w:rsid w:val="00EB747E"/>
    <w:rsid w:val="00EC375E"/>
    <w:rsid w:val="00EC3F2C"/>
    <w:rsid w:val="00ED1531"/>
    <w:rsid w:val="00F26C10"/>
    <w:rsid w:val="00F3561B"/>
    <w:rsid w:val="00F75EB6"/>
    <w:rsid w:val="00FC28F3"/>
    <w:rsid w:val="00FD1B43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7E0F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6A104D"/>
    <w:pPr>
      <w:tabs>
        <w:tab w:val="left" w:pos="1960"/>
        <w:tab w:val="left" w:pos="6580"/>
      </w:tabs>
    </w:pPr>
    <w:rPr>
      <w:szCs w:val="24"/>
      <w:lang w:val="x-none"/>
    </w:rPr>
  </w:style>
  <w:style w:type="character" w:customStyle="1" w:styleId="aa">
    <w:name w:val="Подзаголовок Знак"/>
    <w:link w:val="a9"/>
    <w:rsid w:val="006A104D"/>
    <w:rPr>
      <w:sz w:val="28"/>
      <w:szCs w:val="24"/>
      <w:lang w:eastAsia="ru-RU"/>
    </w:rPr>
  </w:style>
  <w:style w:type="paragraph" w:styleId="HTML">
    <w:name w:val="HTML Preformatted"/>
    <w:basedOn w:val="a"/>
    <w:link w:val="HTML0"/>
    <w:rsid w:val="0007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071641"/>
    <w:rPr>
      <w:rFonts w:ascii="Courier New" w:hAnsi="Courier New" w:cs="Courier New"/>
      <w:color w:val="000000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7E0F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2022-11-08T11:04:00Z</cp:lastPrinted>
  <dcterms:created xsi:type="dcterms:W3CDTF">2022-11-14T06:08:00Z</dcterms:created>
  <dcterms:modified xsi:type="dcterms:W3CDTF">2022-11-14T06:22:00Z</dcterms:modified>
</cp:coreProperties>
</file>