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3B" w:rsidRPr="00930B3B" w:rsidRDefault="00930B3B" w:rsidP="00930B3B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30B3B"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3D7C0BEA" wp14:editId="5AE1E832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B3B" w:rsidRPr="00930B3B" w:rsidRDefault="00930B3B" w:rsidP="00930B3B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30B3B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930B3B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930B3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930B3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930B3B" w:rsidRPr="00930B3B" w:rsidRDefault="00930B3B" w:rsidP="00930B3B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930B3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930B3B" w:rsidRPr="00930B3B" w:rsidRDefault="00930B3B" w:rsidP="00930B3B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930B3B">
        <w:rPr>
          <w:rFonts w:ascii="Times New Roman" w:eastAsia="Times New Roman" w:hAnsi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795BE5A" wp14:editId="36B443A9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930B3B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930B3B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B26641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397</w:t>
      </w:r>
    </w:p>
    <w:p w:rsidR="00930B3B" w:rsidRDefault="00930B3B" w:rsidP="00930B3B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30B3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02</w:t>
      </w:r>
      <w:r w:rsidRPr="00930B3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11</w:t>
      </w:r>
      <w:r w:rsidRPr="00930B3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.2022р.                                              м. Могилів-Подільський</w:t>
      </w:r>
    </w:p>
    <w:p w:rsidR="00930B3B" w:rsidRDefault="00930B3B" w:rsidP="00930B3B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30B3B" w:rsidRPr="00930B3B" w:rsidRDefault="00930B3B" w:rsidP="00930B3B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23808" w:rsidRPr="00930B3B" w:rsidRDefault="00BA38A2" w:rsidP="00930B3B">
      <w:pPr>
        <w:keepNext/>
        <w:autoSpaceDE w:val="0"/>
        <w:autoSpaceDN w:val="0"/>
        <w:spacing w:line="240" w:lineRule="auto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0B3B">
        <w:rPr>
          <w:rFonts w:ascii="Times New Roman" w:eastAsia="Batang" w:hAnsi="Times New Roman"/>
          <w:b/>
          <w:sz w:val="28"/>
          <w:szCs w:val="28"/>
          <w:lang w:eastAsia="uk-UA"/>
        </w:rPr>
        <w:t>Про передачу коштів між місцевими бюджетами</w:t>
      </w:r>
    </w:p>
    <w:p w:rsidR="00023808" w:rsidRPr="00023808" w:rsidRDefault="00023808" w:rsidP="00930B3B">
      <w:pPr>
        <w:autoSpaceDE w:val="0"/>
        <w:autoSpaceDN w:val="0"/>
        <w:spacing w:line="240" w:lineRule="auto"/>
        <w:rPr>
          <w:rFonts w:ascii="Times New Roman" w:eastAsia="Batang" w:hAnsi="Times New Roman"/>
          <w:sz w:val="24"/>
          <w:szCs w:val="24"/>
          <w:lang w:eastAsia="uk-UA"/>
        </w:rPr>
      </w:pPr>
    </w:p>
    <w:p w:rsidR="00023808" w:rsidRPr="00023808" w:rsidRDefault="00930B3B" w:rsidP="00930B3B">
      <w:pPr>
        <w:keepNext/>
        <w:autoSpaceDE w:val="0"/>
        <w:autoSpaceDN w:val="0"/>
        <w:spacing w:line="240" w:lineRule="auto"/>
        <w:outlineLvl w:val="3"/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 xml:space="preserve">          Керуючись ст.28 Закону України «Про місцеве самоврядування в Україні», </w:t>
      </w:r>
      <w:r w:rsidR="00023808" w:rsidRPr="00023808">
        <w:rPr>
          <w:rFonts w:ascii="Times New Roman" w:eastAsia="Batang" w:hAnsi="Times New Roman"/>
          <w:sz w:val="28"/>
          <w:szCs w:val="28"/>
          <w:lang w:eastAsia="uk-UA"/>
        </w:rPr>
        <w:t>Законом України від 15.03.2022 року №2134-</w:t>
      </w:r>
      <w:r w:rsidR="00023808" w:rsidRPr="00023808">
        <w:rPr>
          <w:rFonts w:ascii="Times New Roman" w:eastAsia="Batang" w:hAnsi="Times New Roman"/>
          <w:sz w:val="28"/>
          <w:szCs w:val="28"/>
          <w:lang w:val="en-US" w:eastAsia="uk-UA"/>
        </w:rPr>
        <w:t>IX</w:t>
      </w:r>
      <w:r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 w:rsidR="00023808" w:rsidRPr="00023808">
        <w:rPr>
          <w:rFonts w:ascii="Times New Roman" w:eastAsia="Batang" w:hAnsi="Times New Roman"/>
          <w:sz w:val="28"/>
          <w:szCs w:val="28"/>
          <w:lang w:eastAsia="uk-UA"/>
        </w:rPr>
        <w:t xml:space="preserve">«Про внесення змін до розділу VI «Прикінцеві та перехідні положення» Бюджетного кодексу України та інших законодавчих актів України», </w:t>
      </w:r>
      <w:r w:rsidR="005A1D5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23808" w:rsidRPr="00023808">
        <w:rPr>
          <w:rFonts w:ascii="Times New Roman" w:eastAsia="Times New Roman" w:hAnsi="Times New Roman"/>
          <w:sz w:val="28"/>
          <w:szCs w:val="28"/>
          <w:lang w:eastAsia="ru-RU"/>
        </w:rPr>
        <w:t>остановою Кабінету Міністрів України від 11 березня 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3808" w:rsidRPr="0002380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оку</w:t>
      </w:r>
      <w:r w:rsidR="00023808" w:rsidRPr="00023808">
        <w:rPr>
          <w:rFonts w:ascii="Times New Roman" w:eastAsia="Times New Roman" w:hAnsi="Times New Roman"/>
          <w:sz w:val="28"/>
          <w:szCs w:val="28"/>
          <w:lang w:eastAsia="ru-RU"/>
        </w:rPr>
        <w:t xml:space="preserve"> №252 «Деякі питання формування та виконання місцевих бюджетів у періо</w:t>
      </w:r>
      <w:r w:rsidR="00671C60">
        <w:rPr>
          <w:rFonts w:ascii="Times New Roman" w:eastAsia="Times New Roman" w:hAnsi="Times New Roman"/>
          <w:sz w:val="28"/>
          <w:szCs w:val="28"/>
          <w:lang w:eastAsia="ru-RU"/>
        </w:rPr>
        <w:t xml:space="preserve">д воєнного стану», </w:t>
      </w:r>
      <w:r w:rsidR="005A1D5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71C60">
        <w:rPr>
          <w:rFonts w:ascii="Times New Roman" w:eastAsia="Times New Roman" w:hAnsi="Times New Roman"/>
          <w:sz w:val="28"/>
          <w:szCs w:val="28"/>
          <w:lang w:eastAsia="ru-RU"/>
        </w:rPr>
        <w:t>остановою</w:t>
      </w:r>
      <w:r w:rsidR="00667D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7D69" w:rsidRPr="00023808">
        <w:rPr>
          <w:rFonts w:ascii="Times New Roman" w:eastAsia="Times New Roman" w:hAnsi="Times New Roman"/>
          <w:sz w:val="28"/>
          <w:szCs w:val="28"/>
          <w:lang w:eastAsia="ru-RU"/>
        </w:rPr>
        <w:t xml:space="preserve">Кабінету Міністрів України від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27.09.2022 </w:t>
      </w:r>
      <w:r w:rsidR="00667D6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оку </w:t>
      </w:r>
      <w:r w:rsidR="00667D69">
        <w:rPr>
          <w:rFonts w:ascii="Times New Roman" w:eastAsia="Times New Roman" w:hAnsi="Times New Roman"/>
          <w:sz w:val="28"/>
          <w:szCs w:val="28"/>
          <w:lang w:eastAsia="ru-RU"/>
        </w:rPr>
        <w:t xml:space="preserve">№1083 «Про внесення змін до пункту 1 </w:t>
      </w:r>
      <w:r w:rsidR="005A1D5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67D69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останови Кабінету Міністрів України від 11 березня 2022 року №252», </w:t>
      </w:r>
      <w:r w:rsidR="00671C60">
        <w:rPr>
          <w:rFonts w:ascii="Times New Roman" w:eastAsia="Times New Roman" w:hAnsi="Times New Roman"/>
          <w:sz w:val="28"/>
          <w:szCs w:val="28"/>
          <w:lang w:eastAsia="ru-RU"/>
        </w:rPr>
        <w:t>відповідно до наказу начальника Могилів-Подільської районної військової адмініс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трації від 12 жовтня 2022 року </w:t>
      </w:r>
      <w:r w:rsidR="00671C60">
        <w:rPr>
          <w:rFonts w:ascii="Times New Roman" w:eastAsia="Times New Roman" w:hAnsi="Times New Roman"/>
          <w:sz w:val="28"/>
          <w:szCs w:val="28"/>
          <w:lang w:eastAsia="ru-RU"/>
        </w:rPr>
        <w:t xml:space="preserve">№84 «Деякі питання додаткового фінансового забезпечення інженерного облаштування рубежів оборони району», враховуючи </w:t>
      </w:r>
      <w:r w:rsidR="00023808" w:rsidRPr="00023808">
        <w:rPr>
          <w:rFonts w:ascii="Times New Roman" w:eastAsia="Times New Roman" w:hAnsi="Times New Roman"/>
          <w:sz w:val="28"/>
          <w:szCs w:val="28"/>
          <w:lang w:eastAsia="ru-RU"/>
        </w:rPr>
        <w:t>клопота</w:t>
      </w:r>
      <w:r w:rsidR="00671C6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023808" w:rsidRPr="0002380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71C6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23808" w:rsidRPr="000238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2426">
        <w:rPr>
          <w:rFonts w:ascii="Times New Roman" w:eastAsia="Times New Roman" w:hAnsi="Times New Roman"/>
          <w:sz w:val="28"/>
          <w:szCs w:val="28"/>
          <w:lang w:eastAsia="ru-RU"/>
        </w:rPr>
        <w:t>Ямпільської міської ради</w:t>
      </w:r>
      <w:r w:rsidR="00023808" w:rsidRPr="00023808">
        <w:rPr>
          <w:rFonts w:ascii="Times New Roman" w:eastAsia="Times New Roman" w:hAnsi="Times New Roman"/>
          <w:sz w:val="28"/>
          <w:szCs w:val="28"/>
          <w:lang w:eastAsia="ru-RU"/>
        </w:rPr>
        <w:t xml:space="preserve">, висновку фінансово-економічного управління </w:t>
      </w:r>
      <w:r w:rsidR="00671C60">
        <w:rPr>
          <w:rFonts w:ascii="Times New Roman" w:eastAsia="Times New Roman" w:hAnsi="Times New Roman"/>
          <w:sz w:val="28"/>
          <w:szCs w:val="28"/>
          <w:lang w:eastAsia="ru-RU"/>
        </w:rPr>
        <w:t>Могилів-Подільської міської ради</w:t>
      </w:r>
      <w:r w:rsidR="005A1D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3808" w:rsidRPr="00023808">
        <w:rPr>
          <w:rFonts w:ascii="Times New Roman" w:eastAsia="Times New Roman" w:hAnsi="Times New Roman"/>
          <w:sz w:val="28"/>
          <w:szCs w:val="28"/>
          <w:lang w:eastAsia="ru-RU"/>
        </w:rPr>
        <w:t xml:space="preserve">про стан виконання дохідної частини бюджету </w:t>
      </w:r>
      <w:r w:rsidR="005E6A01">
        <w:rPr>
          <w:rFonts w:ascii="Times New Roman" w:eastAsia="Times New Roman" w:hAnsi="Times New Roman"/>
          <w:sz w:val="28"/>
          <w:szCs w:val="28"/>
          <w:lang w:eastAsia="ru-RU"/>
        </w:rPr>
        <w:t xml:space="preserve">Могилів-Подільської міської територіальної громади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9 місяців 2022 року, </w:t>
      </w:r>
      <w:r w:rsidR="00023808" w:rsidRPr="00023808"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023808" w:rsidRPr="00023808" w:rsidRDefault="00023808" w:rsidP="00930B3B">
      <w:pPr>
        <w:autoSpaceDE w:val="0"/>
        <w:autoSpaceDN w:val="0"/>
        <w:spacing w:line="240" w:lineRule="auto"/>
        <w:rPr>
          <w:rFonts w:ascii="Times New Roman" w:eastAsia="Batang" w:hAnsi="Times New Roman"/>
          <w:sz w:val="24"/>
          <w:szCs w:val="24"/>
          <w:lang w:eastAsia="uk-UA"/>
        </w:rPr>
      </w:pPr>
    </w:p>
    <w:p w:rsidR="00023808" w:rsidRPr="00023808" w:rsidRDefault="00930B3B" w:rsidP="00023808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виконком міської ради </w:t>
      </w:r>
      <w:r w:rsidR="00023808" w:rsidRPr="00023808"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:rsidR="00023808" w:rsidRPr="00023808" w:rsidRDefault="00023808" w:rsidP="00023808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0B3B" w:rsidRDefault="00023808" w:rsidP="00930B3B">
      <w:pPr>
        <w:autoSpaceDE w:val="0"/>
        <w:autoSpaceDN w:val="0"/>
        <w:spacing w:line="240" w:lineRule="auto"/>
        <w:ind w:firstLine="708"/>
        <w:rPr>
          <w:rFonts w:ascii="Times New Roman" w:eastAsia="Batang" w:hAnsi="Times New Roman"/>
          <w:sz w:val="28"/>
          <w:szCs w:val="28"/>
          <w:lang w:eastAsia="uk-UA"/>
        </w:rPr>
      </w:pPr>
      <w:r w:rsidRPr="00930B3B">
        <w:rPr>
          <w:rFonts w:ascii="Times New Roman" w:eastAsia="Batang" w:hAnsi="Times New Roman"/>
          <w:sz w:val="28"/>
          <w:szCs w:val="28"/>
          <w:lang w:eastAsia="uk-UA"/>
        </w:rPr>
        <w:t>1</w:t>
      </w:r>
      <w:r w:rsidR="00930B3B" w:rsidRPr="00930B3B">
        <w:rPr>
          <w:rFonts w:ascii="Times New Roman" w:eastAsia="Batang" w:hAnsi="Times New Roman"/>
          <w:sz w:val="28"/>
          <w:szCs w:val="28"/>
          <w:lang w:eastAsia="uk-UA"/>
        </w:rPr>
        <w:t>.</w:t>
      </w:r>
      <w:r w:rsidR="00930B3B">
        <w:rPr>
          <w:rFonts w:ascii="Times New Roman" w:eastAsia="Batang" w:hAnsi="Times New Roman"/>
          <w:sz w:val="28"/>
          <w:szCs w:val="28"/>
          <w:lang w:eastAsia="uk-UA"/>
        </w:rPr>
        <w:t xml:space="preserve"> Внести зміни до рішення 14 сесії міської ради 8 скликання </w:t>
      </w:r>
    </w:p>
    <w:p w:rsidR="00930B3B" w:rsidRDefault="00930B3B" w:rsidP="00930B3B">
      <w:pPr>
        <w:autoSpaceDE w:val="0"/>
        <w:autoSpaceDN w:val="0"/>
        <w:spacing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 xml:space="preserve">від </w:t>
      </w:r>
      <w:r w:rsidR="00023808" w:rsidRPr="00023808">
        <w:rPr>
          <w:rFonts w:ascii="Times New Roman" w:eastAsia="Batang" w:hAnsi="Times New Roman"/>
          <w:sz w:val="28"/>
          <w:szCs w:val="28"/>
          <w:lang w:eastAsia="uk-UA"/>
        </w:rPr>
        <w:t>23.12.2021</w:t>
      </w:r>
      <w:r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 w:rsidR="00023808" w:rsidRPr="00023808">
        <w:rPr>
          <w:rFonts w:ascii="Times New Roman" w:eastAsia="Batang" w:hAnsi="Times New Roman"/>
          <w:sz w:val="28"/>
          <w:szCs w:val="28"/>
          <w:lang w:eastAsia="uk-UA"/>
        </w:rPr>
        <w:t>р</w:t>
      </w:r>
      <w:r>
        <w:rPr>
          <w:rFonts w:ascii="Times New Roman" w:eastAsia="Batang" w:hAnsi="Times New Roman"/>
          <w:sz w:val="28"/>
          <w:szCs w:val="28"/>
          <w:lang w:eastAsia="uk-UA"/>
        </w:rPr>
        <w:t xml:space="preserve">оку </w:t>
      </w:r>
      <w:r w:rsidR="00023808" w:rsidRPr="00023808">
        <w:rPr>
          <w:rFonts w:ascii="Times New Roman" w:eastAsia="Batang" w:hAnsi="Times New Roman"/>
          <w:sz w:val="28"/>
          <w:szCs w:val="28"/>
          <w:lang w:eastAsia="uk-UA"/>
        </w:rPr>
        <w:t>№473 «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Про </w:t>
      </w:r>
      <w:r w:rsidR="00023808" w:rsidRPr="00023808">
        <w:rPr>
          <w:rFonts w:ascii="Times New Roman" w:eastAsia="Arial Unicode MS" w:hAnsi="Times New Roman"/>
          <w:sz w:val="28"/>
          <w:szCs w:val="28"/>
          <w:lang w:eastAsia="ru-RU"/>
        </w:rPr>
        <w:t xml:space="preserve">бюджет Могилів-Подільської міської територіальної громади Могилів-Подільського району Вінницької області </w:t>
      </w:r>
    </w:p>
    <w:p w:rsidR="00023808" w:rsidRPr="00930B3B" w:rsidRDefault="00023808" w:rsidP="00930B3B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 w:rsidRPr="00023808">
        <w:rPr>
          <w:rFonts w:ascii="Times New Roman" w:eastAsia="Times New Roman" w:hAnsi="Times New Roman"/>
          <w:sz w:val="28"/>
          <w:szCs w:val="28"/>
          <w:lang w:eastAsia="ru-RU"/>
        </w:rPr>
        <w:t>на 2022 рік</w:t>
      </w:r>
      <w:r w:rsidRPr="00023808">
        <w:rPr>
          <w:rFonts w:ascii="Times New Roman" w:eastAsia="Batang" w:hAnsi="Times New Roman"/>
          <w:sz w:val="28"/>
          <w:szCs w:val="28"/>
          <w:lang w:eastAsia="uk-UA"/>
        </w:rPr>
        <w:t>» за рахунок перевиконання дохідної частини бюджету м</w:t>
      </w:r>
      <w:r w:rsidR="00930B3B">
        <w:rPr>
          <w:rFonts w:ascii="Times New Roman" w:eastAsia="Batang" w:hAnsi="Times New Roman"/>
          <w:sz w:val="28"/>
          <w:szCs w:val="28"/>
          <w:lang w:eastAsia="uk-UA"/>
        </w:rPr>
        <w:t xml:space="preserve">іської територіальної громади, </w:t>
      </w:r>
      <w:r w:rsidRPr="00023808">
        <w:rPr>
          <w:rFonts w:ascii="Times New Roman" w:eastAsia="Batang" w:hAnsi="Times New Roman"/>
          <w:sz w:val="28"/>
          <w:szCs w:val="28"/>
          <w:lang w:eastAsia="uk-UA"/>
        </w:rPr>
        <w:t>а саме:</w:t>
      </w:r>
    </w:p>
    <w:p w:rsidR="00930B3B" w:rsidRDefault="00023808" w:rsidP="00930B3B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 w:rsidRPr="00023808">
        <w:rPr>
          <w:rFonts w:ascii="Times New Roman" w:eastAsia="Batang" w:hAnsi="Times New Roman"/>
          <w:sz w:val="28"/>
          <w:szCs w:val="28"/>
          <w:lang w:eastAsia="uk-UA"/>
        </w:rPr>
        <w:t>- з</w:t>
      </w:r>
      <w:r w:rsidRPr="00023808">
        <w:rPr>
          <w:rFonts w:ascii="Times New Roman" w:eastAsia="Batang" w:hAnsi="Times New Roman"/>
          <w:b/>
          <w:sz w:val="28"/>
          <w:szCs w:val="28"/>
          <w:lang w:eastAsia="uk-UA"/>
        </w:rPr>
        <w:t>більшити</w:t>
      </w:r>
      <w:r w:rsidRPr="00023808"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 w:rsidRPr="00023808">
        <w:rPr>
          <w:rFonts w:ascii="Times New Roman" w:eastAsia="Batang" w:hAnsi="Times New Roman"/>
          <w:b/>
          <w:sz w:val="28"/>
          <w:szCs w:val="28"/>
          <w:lang w:eastAsia="uk-UA"/>
        </w:rPr>
        <w:t>обсяг доходів загального фонду</w:t>
      </w:r>
      <w:r w:rsidRPr="00023808">
        <w:rPr>
          <w:rFonts w:ascii="Times New Roman" w:eastAsia="Batang" w:hAnsi="Times New Roman"/>
          <w:sz w:val="28"/>
          <w:szCs w:val="28"/>
          <w:lang w:eastAsia="uk-UA"/>
        </w:rPr>
        <w:t xml:space="preserve"> бюджету на 2022 рік на </w:t>
      </w:r>
    </w:p>
    <w:p w:rsidR="00023808" w:rsidRPr="00023808" w:rsidRDefault="00930B3B" w:rsidP="00930B3B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 xml:space="preserve">  </w:t>
      </w:r>
      <w:r w:rsidR="006F15FD">
        <w:rPr>
          <w:rFonts w:ascii="Times New Roman" w:eastAsia="Batang" w:hAnsi="Times New Roman"/>
          <w:sz w:val="28"/>
          <w:szCs w:val="28"/>
          <w:lang w:eastAsia="uk-UA"/>
        </w:rPr>
        <w:t xml:space="preserve">загальну суму </w:t>
      </w:r>
      <w:r w:rsidR="00023808">
        <w:rPr>
          <w:rFonts w:ascii="Times New Roman" w:eastAsia="Batang" w:hAnsi="Times New Roman"/>
          <w:sz w:val="28"/>
          <w:szCs w:val="28"/>
          <w:lang w:eastAsia="uk-UA"/>
        </w:rPr>
        <w:t>904802,96</w:t>
      </w:r>
      <w:r w:rsidR="006F15FD">
        <w:rPr>
          <w:rFonts w:ascii="Times New Roman" w:eastAsia="Batang" w:hAnsi="Times New Roman"/>
          <w:color w:val="FF0000"/>
          <w:sz w:val="28"/>
          <w:szCs w:val="28"/>
          <w:lang w:eastAsia="uk-UA"/>
        </w:rPr>
        <w:t xml:space="preserve"> </w:t>
      </w:r>
      <w:proofErr w:type="spellStart"/>
      <w:r w:rsidR="006F15FD">
        <w:rPr>
          <w:rFonts w:ascii="Times New Roman" w:eastAsia="Batang" w:hAnsi="Times New Roman"/>
          <w:sz w:val="28"/>
          <w:szCs w:val="28"/>
          <w:lang w:eastAsia="uk-UA"/>
        </w:rPr>
        <w:t>грн</w:t>
      </w:r>
      <w:proofErr w:type="spellEnd"/>
      <w:r w:rsidR="006F15FD"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 w:rsidR="00023808" w:rsidRPr="00023808">
        <w:rPr>
          <w:rFonts w:ascii="Times New Roman" w:eastAsia="Batang" w:hAnsi="Times New Roman"/>
          <w:sz w:val="28"/>
          <w:szCs w:val="28"/>
          <w:lang w:eastAsia="uk-UA"/>
        </w:rPr>
        <w:t xml:space="preserve">згідно з </w:t>
      </w:r>
      <w:r w:rsidR="009D072F">
        <w:rPr>
          <w:rFonts w:ascii="Times New Roman" w:eastAsia="Batang" w:hAnsi="Times New Roman"/>
          <w:sz w:val="28"/>
          <w:szCs w:val="28"/>
          <w:lang w:eastAsia="uk-UA"/>
        </w:rPr>
        <w:t>д</w:t>
      </w:r>
      <w:r w:rsidR="00023808" w:rsidRPr="00023808">
        <w:rPr>
          <w:rFonts w:ascii="Times New Roman" w:eastAsia="Batang" w:hAnsi="Times New Roman"/>
          <w:sz w:val="28"/>
          <w:szCs w:val="28"/>
          <w:lang w:eastAsia="uk-UA"/>
        </w:rPr>
        <w:t>одатком 1, що додається;</w:t>
      </w:r>
    </w:p>
    <w:p w:rsidR="00930B3B" w:rsidRDefault="00023808" w:rsidP="00023808">
      <w:pPr>
        <w:keepNext/>
        <w:autoSpaceDE w:val="0"/>
        <w:autoSpaceDN w:val="0"/>
        <w:spacing w:line="240" w:lineRule="auto"/>
        <w:outlineLvl w:val="3"/>
        <w:rPr>
          <w:rFonts w:ascii="Times New Roman" w:eastAsia="Batang" w:hAnsi="Times New Roman"/>
          <w:sz w:val="28"/>
          <w:szCs w:val="28"/>
          <w:lang w:eastAsia="uk-UA"/>
        </w:rPr>
      </w:pPr>
      <w:r w:rsidRPr="00023808">
        <w:rPr>
          <w:rFonts w:ascii="Times New Roman" w:eastAsia="Batang" w:hAnsi="Times New Roman"/>
          <w:sz w:val="28"/>
          <w:szCs w:val="28"/>
          <w:lang w:eastAsia="uk-UA"/>
        </w:rPr>
        <w:t>-</w:t>
      </w:r>
      <w:r w:rsidRPr="00023808">
        <w:rPr>
          <w:rFonts w:ascii="Times New Roman" w:eastAsia="Batang" w:hAnsi="Times New Roman"/>
          <w:b/>
          <w:sz w:val="28"/>
          <w:szCs w:val="28"/>
          <w:lang w:eastAsia="uk-UA"/>
        </w:rPr>
        <w:t xml:space="preserve"> збільшити обсяг видатків </w:t>
      </w:r>
      <w:r w:rsidR="005E6A01">
        <w:rPr>
          <w:rFonts w:ascii="Times New Roman" w:eastAsia="Batang" w:hAnsi="Times New Roman"/>
          <w:sz w:val="28"/>
          <w:szCs w:val="28"/>
          <w:lang w:eastAsia="uk-UA"/>
        </w:rPr>
        <w:t>бюджету на</w:t>
      </w:r>
      <w:r w:rsidRPr="00023808">
        <w:rPr>
          <w:rFonts w:ascii="Times New Roman" w:eastAsia="Batang" w:hAnsi="Times New Roman"/>
          <w:sz w:val="28"/>
          <w:szCs w:val="28"/>
          <w:lang w:eastAsia="uk-UA"/>
        </w:rPr>
        <w:t xml:space="preserve"> 2022 рік за рахунок понадпланових </w:t>
      </w:r>
    </w:p>
    <w:p w:rsidR="00930B3B" w:rsidRDefault="00930B3B" w:rsidP="00023808">
      <w:pPr>
        <w:keepNext/>
        <w:autoSpaceDE w:val="0"/>
        <w:autoSpaceDN w:val="0"/>
        <w:spacing w:line="240" w:lineRule="auto"/>
        <w:outlineLvl w:val="3"/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 xml:space="preserve">  </w:t>
      </w:r>
      <w:r w:rsidR="00023808" w:rsidRPr="00023808">
        <w:rPr>
          <w:rFonts w:ascii="Times New Roman" w:eastAsia="Batang" w:hAnsi="Times New Roman"/>
          <w:sz w:val="28"/>
          <w:szCs w:val="28"/>
          <w:lang w:eastAsia="uk-UA"/>
        </w:rPr>
        <w:t xml:space="preserve">надходжень доходів бюджету по загальному фонду </w:t>
      </w:r>
      <w:r w:rsidR="00023808">
        <w:rPr>
          <w:rFonts w:ascii="Times New Roman" w:eastAsia="Batang" w:hAnsi="Times New Roman"/>
          <w:sz w:val="28"/>
          <w:szCs w:val="28"/>
          <w:lang w:eastAsia="uk-UA"/>
        </w:rPr>
        <w:t>на</w:t>
      </w:r>
      <w:r w:rsidR="00023808" w:rsidRPr="00023808">
        <w:rPr>
          <w:rFonts w:ascii="Times New Roman" w:eastAsia="Batang" w:hAnsi="Times New Roman"/>
          <w:sz w:val="28"/>
          <w:szCs w:val="28"/>
          <w:lang w:eastAsia="uk-UA"/>
        </w:rPr>
        <w:t xml:space="preserve"> суму </w:t>
      </w:r>
      <w:r w:rsidR="00023808">
        <w:rPr>
          <w:rFonts w:ascii="Times New Roman" w:eastAsia="Batang" w:hAnsi="Times New Roman"/>
          <w:sz w:val="28"/>
          <w:szCs w:val="28"/>
          <w:lang w:eastAsia="uk-UA"/>
        </w:rPr>
        <w:t>904802,96</w:t>
      </w:r>
      <w:r w:rsidR="005D2426">
        <w:rPr>
          <w:rFonts w:ascii="Times New Roman" w:eastAsia="Batang" w:hAnsi="Times New Roman"/>
          <w:color w:val="FF0000"/>
          <w:sz w:val="28"/>
          <w:szCs w:val="28"/>
          <w:lang w:eastAsia="uk-UA"/>
        </w:rPr>
        <w:t xml:space="preserve"> </w:t>
      </w:r>
      <w:proofErr w:type="spellStart"/>
      <w:r w:rsidR="006F15FD">
        <w:rPr>
          <w:rFonts w:ascii="Times New Roman" w:eastAsia="Batang" w:hAnsi="Times New Roman"/>
          <w:sz w:val="28"/>
          <w:szCs w:val="28"/>
          <w:lang w:eastAsia="uk-UA"/>
        </w:rPr>
        <w:t>грн</w:t>
      </w:r>
      <w:proofErr w:type="spellEnd"/>
    </w:p>
    <w:p w:rsidR="00023808" w:rsidRPr="00312B22" w:rsidRDefault="00930B3B" w:rsidP="005D2426">
      <w:pPr>
        <w:keepNext/>
        <w:autoSpaceDE w:val="0"/>
        <w:autoSpaceDN w:val="0"/>
        <w:spacing w:line="240" w:lineRule="auto"/>
        <w:outlineLvl w:val="3"/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 xml:space="preserve">  </w:t>
      </w:r>
      <w:r w:rsidR="005D2426" w:rsidRPr="005D2426">
        <w:rPr>
          <w:rFonts w:ascii="Times New Roman" w:eastAsia="Batang" w:hAnsi="Times New Roman"/>
          <w:sz w:val="28"/>
          <w:szCs w:val="28"/>
          <w:lang w:eastAsia="uk-UA"/>
        </w:rPr>
        <w:t>згідно з додатком 2, що додається.</w:t>
      </w:r>
      <w:r w:rsidR="00023808" w:rsidRPr="00023808">
        <w:rPr>
          <w:rFonts w:ascii="Times New Roman" w:eastAsia="Batang" w:hAnsi="Times New Roman"/>
          <w:sz w:val="28"/>
          <w:szCs w:val="28"/>
          <w:lang w:eastAsia="uk-UA"/>
        </w:rPr>
        <w:t xml:space="preserve">        </w:t>
      </w:r>
    </w:p>
    <w:p w:rsidR="002F6D4F" w:rsidRDefault="00312B22" w:rsidP="00312B22">
      <w:pPr>
        <w:tabs>
          <w:tab w:val="left" w:pos="709"/>
        </w:tabs>
        <w:spacing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/>
          <w:sz w:val="28"/>
          <w:szCs w:val="28"/>
        </w:rPr>
        <w:tab/>
      </w:r>
      <w:r w:rsidR="00023808">
        <w:rPr>
          <w:rFonts w:ascii="Times New Roman" w:hAnsi="Times New Roman"/>
          <w:sz w:val="28"/>
          <w:szCs w:val="28"/>
        </w:rPr>
        <w:t>2.</w:t>
      </w:r>
      <w:r w:rsidR="0002380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23808">
        <w:rPr>
          <w:rFonts w:ascii="Times New Roman" w:eastAsia="Batang" w:hAnsi="Times New Roman"/>
          <w:sz w:val="28"/>
          <w:szCs w:val="28"/>
          <w:lang w:eastAsia="uk-UA"/>
        </w:rPr>
        <w:t xml:space="preserve">Передати кошти іншої субвенції у вигляді міжбюджетного трансферту бюджету Ямпільської міської ради </w:t>
      </w:r>
      <w:r w:rsidR="00023808">
        <w:rPr>
          <w:rFonts w:ascii="Times New Roman" w:eastAsia="Batang" w:hAnsi="Times New Roman"/>
          <w:color w:val="000000"/>
          <w:sz w:val="28"/>
          <w:szCs w:val="28"/>
          <w:lang w:eastAsia="uk-UA"/>
        </w:rPr>
        <w:t>Могилів-Подільського району Вінницької області</w:t>
      </w:r>
      <w:r w:rsidR="00023808">
        <w:rPr>
          <w:rFonts w:ascii="Times New Roman" w:eastAsia="Arial Unicode MS" w:hAnsi="Times New Roman"/>
          <w:sz w:val="28"/>
          <w:szCs w:val="28"/>
          <w:lang w:eastAsia="uk-UA" w:bidi="uk-UA"/>
        </w:rPr>
        <w:t xml:space="preserve"> з бюджету Могилів-Подільської міської територіальної громади </w:t>
      </w:r>
      <w:r w:rsidR="00023808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на </w:t>
      </w:r>
    </w:p>
    <w:p w:rsidR="002F6D4F" w:rsidRDefault="002F6D4F" w:rsidP="00312B22">
      <w:pPr>
        <w:tabs>
          <w:tab w:val="left" w:pos="709"/>
        </w:tabs>
        <w:spacing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</w:p>
    <w:p w:rsidR="002F6D4F" w:rsidRDefault="002F6D4F" w:rsidP="00312B22">
      <w:pPr>
        <w:tabs>
          <w:tab w:val="left" w:pos="709"/>
        </w:tabs>
        <w:spacing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</w:p>
    <w:p w:rsidR="00312B22" w:rsidRDefault="00023808" w:rsidP="00312B22">
      <w:pPr>
        <w:tabs>
          <w:tab w:val="left" w:pos="709"/>
        </w:tabs>
        <w:spacing w:line="240" w:lineRule="auto"/>
        <w:rPr>
          <w:rFonts w:ascii="Times New Roman" w:eastAsia="Arial Unicode MS" w:hAnsi="Times New Roman"/>
          <w:sz w:val="28"/>
          <w:szCs w:val="28"/>
          <w:lang w:eastAsia="uk-UA" w:bidi="uk-UA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2022 рік на фінансування </w:t>
      </w:r>
      <w:r w:rsidRPr="00345C59">
        <w:rPr>
          <w:rFonts w:ascii="Times New Roman" w:eastAsia="Arial Unicode MS" w:hAnsi="Times New Roman"/>
          <w:sz w:val="28"/>
          <w:szCs w:val="28"/>
          <w:lang w:eastAsia="uk-UA" w:bidi="uk-UA"/>
        </w:rPr>
        <w:t xml:space="preserve">Програми «Територіальна оборона на території Могилів-Подільської міської територіальної громади та за її межами </w:t>
      </w:r>
    </w:p>
    <w:p w:rsidR="00023808" w:rsidRDefault="00023808" w:rsidP="00312B22">
      <w:pPr>
        <w:tabs>
          <w:tab w:val="left" w:pos="709"/>
        </w:tabs>
        <w:spacing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  <w:r w:rsidRPr="00345C59">
        <w:rPr>
          <w:rFonts w:ascii="Times New Roman" w:eastAsia="Arial Unicode MS" w:hAnsi="Times New Roman"/>
          <w:sz w:val="28"/>
          <w:szCs w:val="28"/>
          <w:lang w:eastAsia="uk-UA" w:bidi="uk-UA"/>
        </w:rPr>
        <w:t>на 2022-2025 роки»</w:t>
      </w: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(на </w:t>
      </w:r>
      <w:r w:rsidR="002C4AAC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обла</w:t>
      </w:r>
      <w:r w:rsidR="00A45452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штува</w:t>
      </w:r>
      <w:r w:rsidR="002C4AAC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ння </w:t>
      </w:r>
      <w:r w:rsidR="005D2426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бліндажів та щілин в межах </w:t>
      </w:r>
      <w:r w:rsidR="002C4AAC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Ямпільської територіальної громади</w:t>
      </w: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) в сумі </w:t>
      </w:r>
      <w:r w:rsidR="002C4AAC">
        <w:rPr>
          <w:rFonts w:ascii="Times New Roman" w:eastAsia="Batang" w:hAnsi="Times New Roman"/>
          <w:sz w:val="28"/>
          <w:szCs w:val="28"/>
          <w:lang w:eastAsia="uk-UA"/>
        </w:rPr>
        <w:t>904802,96</w:t>
      </w:r>
      <w:r w:rsidR="00312B22">
        <w:rPr>
          <w:rFonts w:ascii="Times New Roman" w:eastAsia="Batang" w:hAnsi="Times New Roman"/>
          <w:color w:val="FF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грн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(</w:t>
      </w:r>
      <w:r w:rsidR="002C4AAC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дев’ятсот чотири тисячі вісімсот дві </w:t>
      </w:r>
      <w:r w:rsidR="006F15FD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гривні</w:t>
      </w:r>
      <w:r w:rsidR="00312B22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96 коп</w:t>
      </w:r>
      <w:r w:rsidR="006F15FD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ійок</w:t>
      </w: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).</w:t>
      </w:r>
    </w:p>
    <w:p w:rsidR="00023808" w:rsidRDefault="00312B22" w:rsidP="00312B22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ab/>
      </w:r>
      <w:r w:rsidR="00023808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3. </w:t>
      </w:r>
      <w:r w:rsidR="00023808">
        <w:rPr>
          <w:rFonts w:ascii="Times New Roman" w:hAnsi="Times New Roman"/>
          <w:sz w:val="28"/>
          <w:szCs w:val="28"/>
          <w:lang w:eastAsia="ru-RU"/>
        </w:rPr>
        <w:t xml:space="preserve">Фінансово-економічному управлінню міської ради збільшити бюджетні призначення по КПКВ 3719770 КЕКВ 2620 на суму </w:t>
      </w:r>
      <w:r w:rsidR="002C4AAC">
        <w:rPr>
          <w:rFonts w:ascii="Times New Roman" w:hAnsi="Times New Roman"/>
          <w:sz w:val="28"/>
          <w:szCs w:val="28"/>
          <w:lang w:eastAsia="ru-RU"/>
        </w:rPr>
        <w:t>904802,96</w:t>
      </w:r>
      <w:r w:rsidR="00023808">
        <w:rPr>
          <w:rFonts w:ascii="Times New Roman" w:hAnsi="Times New Roman"/>
          <w:sz w:val="28"/>
          <w:szCs w:val="28"/>
          <w:lang w:eastAsia="ru-RU"/>
        </w:rPr>
        <w:t xml:space="preserve"> грн.</w:t>
      </w:r>
    </w:p>
    <w:p w:rsidR="00023808" w:rsidRPr="00312B22" w:rsidRDefault="00312B22" w:rsidP="00312B22">
      <w:pPr>
        <w:tabs>
          <w:tab w:val="left" w:pos="709"/>
          <w:tab w:val="left" w:pos="2921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2C4AA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23808">
        <w:rPr>
          <w:rFonts w:ascii="Times New Roman" w:eastAsia="Times New Roman" w:hAnsi="Times New Roman"/>
          <w:sz w:val="28"/>
          <w:szCs w:val="28"/>
          <w:lang w:eastAsia="ru-RU"/>
        </w:rPr>
        <w:t>Дане рішення підлягає затв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ердженню на сесії міської ради.</w:t>
      </w:r>
    </w:p>
    <w:p w:rsidR="00023808" w:rsidRDefault="00312B22" w:rsidP="00312B22">
      <w:pPr>
        <w:tabs>
          <w:tab w:val="left" w:pos="709"/>
        </w:tabs>
        <w:spacing w:line="240" w:lineRule="auto"/>
        <w:rPr>
          <w:rFonts w:ascii="Times New Roman" w:eastAsia="MS Mincho" w:hAnsi="Times New Roman"/>
          <w:sz w:val="28"/>
          <w:szCs w:val="28"/>
          <w:lang w:eastAsia="uk-UA"/>
        </w:rPr>
      </w:pPr>
      <w:r>
        <w:rPr>
          <w:rFonts w:ascii="Times New Roman" w:eastAsia="MS Mincho" w:hAnsi="Times New Roman"/>
          <w:sz w:val="28"/>
          <w:szCs w:val="28"/>
          <w:lang w:eastAsia="uk-UA"/>
        </w:rPr>
        <w:t xml:space="preserve">          </w:t>
      </w:r>
      <w:r w:rsidR="002C4AAC">
        <w:rPr>
          <w:rFonts w:ascii="Times New Roman" w:eastAsia="MS Mincho" w:hAnsi="Times New Roman"/>
          <w:sz w:val="28"/>
          <w:szCs w:val="28"/>
          <w:lang w:eastAsia="uk-UA"/>
        </w:rPr>
        <w:t>5</w:t>
      </w:r>
      <w:r w:rsidR="00023808">
        <w:rPr>
          <w:rFonts w:ascii="Times New Roman" w:eastAsia="MS Mincho" w:hAnsi="Times New Roman"/>
          <w:sz w:val="28"/>
          <w:szCs w:val="28"/>
          <w:lang w:eastAsia="uk-UA"/>
        </w:rPr>
        <w:t>. Контроль за виконанням даного рішення покласти на перш</w:t>
      </w:r>
      <w:r>
        <w:rPr>
          <w:rFonts w:ascii="Times New Roman" w:eastAsia="MS Mincho" w:hAnsi="Times New Roman"/>
          <w:sz w:val="28"/>
          <w:szCs w:val="28"/>
          <w:lang w:eastAsia="uk-UA"/>
        </w:rPr>
        <w:t xml:space="preserve">ого заступника міського голови </w:t>
      </w:r>
      <w:proofErr w:type="spellStart"/>
      <w:r w:rsidR="00023808">
        <w:rPr>
          <w:rFonts w:ascii="Times New Roman" w:eastAsia="MS Mincho" w:hAnsi="Times New Roman"/>
          <w:sz w:val="28"/>
          <w:szCs w:val="28"/>
          <w:lang w:eastAsia="uk-UA"/>
        </w:rPr>
        <w:t>Безмещука</w:t>
      </w:r>
      <w:proofErr w:type="spellEnd"/>
      <w:r w:rsidR="00023808">
        <w:rPr>
          <w:rFonts w:ascii="Times New Roman" w:eastAsia="MS Mincho" w:hAnsi="Times New Roman"/>
          <w:sz w:val="28"/>
          <w:szCs w:val="28"/>
          <w:lang w:eastAsia="uk-UA"/>
        </w:rPr>
        <w:t xml:space="preserve"> П.О.</w:t>
      </w:r>
      <w:r>
        <w:rPr>
          <w:rFonts w:ascii="Times New Roman" w:eastAsia="MS Mincho" w:hAnsi="Times New Roman"/>
          <w:sz w:val="28"/>
          <w:szCs w:val="28"/>
          <w:lang w:eastAsia="uk-UA"/>
        </w:rPr>
        <w:t>.</w:t>
      </w:r>
    </w:p>
    <w:p w:rsidR="00023808" w:rsidRDefault="00023808" w:rsidP="00023808">
      <w:pPr>
        <w:rPr>
          <w:rFonts w:ascii="Times New Roman" w:hAnsi="Times New Roman"/>
          <w:sz w:val="28"/>
          <w:szCs w:val="28"/>
        </w:rPr>
      </w:pPr>
    </w:p>
    <w:p w:rsidR="00764C4E" w:rsidRDefault="00764C4E" w:rsidP="0002380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64C4E" w:rsidRDefault="00764C4E" w:rsidP="0002380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312B22" w:rsidRDefault="00312B22" w:rsidP="0002380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312B22" w:rsidRDefault="00312B22" w:rsidP="0002380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312B22" w:rsidRDefault="00312B22" w:rsidP="0002380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312B22" w:rsidRDefault="00312B22" w:rsidP="0002380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023808" w:rsidRDefault="00312B22" w:rsidP="00023808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23808">
        <w:rPr>
          <w:rFonts w:ascii="Times New Roman" w:hAnsi="Times New Roman"/>
          <w:sz w:val="28"/>
          <w:szCs w:val="28"/>
        </w:rPr>
        <w:t xml:space="preserve">Міський голова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0238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023808">
        <w:rPr>
          <w:rFonts w:ascii="Times New Roman" w:hAnsi="Times New Roman"/>
          <w:sz w:val="28"/>
          <w:szCs w:val="28"/>
        </w:rPr>
        <w:t>Геннадій ГЛУХМАНЮК</w:t>
      </w:r>
    </w:p>
    <w:p w:rsidR="00023808" w:rsidRDefault="00023808" w:rsidP="0002380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64C4E" w:rsidRDefault="00764C4E" w:rsidP="0002380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023808" w:rsidRDefault="00023808" w:rsidP="00023808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023808" w:rsidRDefault="00023808" w:rsidP="00023808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312B22" w:rsidRDefault="00312B22" w:rsidP="00023808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312B22" w:rsidRDefault="00312B22" w:rsidP="00023808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312B22" w:rsidRDefault="00312B22" w:rsidP="00023808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312B22" w:rsidRDefault="00312B22" w:rsidP="00023808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312B22" w:rsidRDefault="00312B22" w:rsidP="00023808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312B22" w:rsidRDefault="00312B22" w:rsidP="00023808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312B22" w:rsidRDefault="00312B22" w:rsidP="00023808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312B22" w:rsidRDefault="00312B22" w:rsidP="00023808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312B22" w:rsidRDefault="00312B22" w:rsidP="00023808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312B22" w:rsidRDefault="00312B22" w:rsidP="00023808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796A0C" w:rsidRDefault="00796A0C" w:rsidP="00023808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312B22" w:rsidRDefault="00312B22" w:rsidP="00023808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312B22" w:rsidRDefault="00312B22" w:rsidP="00023808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796A0C" w:rsidRDefault="00796A0C" w:rsidP="00023808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796A0C" w:rsidRDefault="00796A0C" w:rsidP="00023808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796A0C" w:rsidRDefault="00796A0C" w:rsidP="00023808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796A0C" w:rsidRDefault="00796A0C" w:rsidP="00023808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2F6D4F" w:rsidRDefault="002F6D4F" w:rsidP="00023808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C12759" w:rsidRDefault="00C12759" w:rsidP="00023808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C12759" w:rsidRDefault="00C12759" w:rsidP="00023808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C12759" w:rsidRDefault="00C12759" w:rsidP="00023808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796A0C" w:rsidRDefault="00796A0C" w:rsidP="00023808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796A0C" w:rsidRDefault="00796A0C" w:rsidP="00023808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796A0C" w:rsidRDefault="00796A0C" w:rsidP="00023808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312B22" w:rsidRDefault="00312B22" w:rsidP="00023808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796A0C" w:rsidRDefault="00796A0C" w:rsidP="00312B22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796A0C" w:rsidRDefault="00796A0C" w:rsidP="00796A0C">
      <w:pPr>
        <w:spacing w:line="240" w:lineRule="auto"/>
        <w:rPr>
          <w:rFonts w:ascii="Times New Roman" w:eastAsia="MS Mincho" w:hAnsi="Times New Roman"/>
          <w:sz w:val="28"/>
          <w:szCs w:val="28"/>
          <w:lang w:eastAsia="uk-UA"/>
        </w:rPr>
      </w:pPr>
      <w:r>
        <w:rPr>
          <w:rFonts w:ascii="Times New Roman" w:eastAsia="MS Mincho" w:hAnsi="Times New Roman"/>
          <w:sz w:val="28"/>
          <w:szCs w:val="28"/>
          <w:lang w:eastAsia="uk-UA"/>
        </w:rPr>
        <w:t xml:space="preserve">                                                                                                        </w:t>
      </w:r>
    </w:p>
    <w:p w:rsidR="00796A0C" w:rsidRPr="00796A0C" w:rsidRDefault="00796A0C" w:rsidP="00796A0C">
      <w:pPr>
        <w:spacing w:line="240" w:lineRule="auto"/>
        <w:rPr>
          <w:rFonts w:ascii="Times New Roman" w:eastAsia="MS Mincho" w:hAnsi="Times New Roman"/>
          <w:sz w:val="28"/>
          <w:szCs w:val="28"/>
          <w:lang w:eastAsia="uk-UA"/>
        </w:rPr>
      </w:pPr>
      <w:r>
        <w:rPr>
          <w:rFonts w:ascii="Times New Roman" w:eastAsia="MS Mincho" w:hAnsi="Times New Roman"/>
          <w:sz w:val="28"/>
          <w:szCs w:val="28"/>
          <w:lang w:eastAsia="uk-UA"/>
        </w:rPr>
        <w:t xml:space="preserve">                                                                                                    </w:t>
      </w:r>
      <w:r w:rsidR="00CA37E6">
        <w:rPr>
          <w:rFonts w:ascii="Times New Roman" w:eastAsia="MS Mincho" w:hAnsi="Times New Roman"/>
          <w:sz w:val="28"/>
          <w:szCs w:val="28"/>
          <w:lang w:eastAsia="uk-UA"/>
        </w:rPr>
        <w:t xml:space="preserve">  </w:t>
      </w:r>
      <w:bookmarkStart w:id="0" w:name="_GoBack"/>
      <w:bookmarkEnd w:id="0"/>
      <w:r w:rsidRPr="00796A0C">
        <w:rPr>
          <w:rFonts w:ascii="Times New Roman" w:eastAsia="MS Mincho" w:hAnsi="Times New Roman"/>
          <w:sz w:val="28"/>
          <w:szCs w:val="28"/>
          <w:lang w:eastAsia="uk-UA"/>
        </w:rPr>
        <w:t>Додаток</w:t>
      </w:r>
      <w:r>
        <w:rPr>
          <w:rFonts w:ascii="Times New Roman" w:eastAsia="MS Mincho" w:hAnsi="Times New Roman"/>
          <w:sz w:val="28"/>
          <w:szCs w:val="28"/>
          <w:lang w:eastAsia="uk-UA"/>
        </w:rPr>
        <w:t xml:space="preserve"> 1</w:t>
      </w:r>
    </w:p>
    <w:p w:rsidR="00796A0C" w:rsidRPr="00796A0C" w:rsidRDefault="00796A0C" w:rsidP="00796A0C">
      <w:pPr>
        <w:spacing w:line="240" w:lineRule="auto"/>
        <w:rPr>
          <w:rFonts w:ascii="Times New Roman" w:eastAsia="MS Mincho" w:hAnsi="Times New Roman"/>
          <w:sz w:val="28"/>
          <w:szCs w:val="28"/>
          <w:lang w:eastAsia="uk-UA"/>
        </w:rPr>
      </w:pPr>
      <w:r>
        <w:rPr>
          <w:rFonts w:ascii="Times New Roman" w:eastAsia="MS Mincho" w:hAnsi="Times New Roman"/>
          <w:sz w:val="28"/>
          <w:szCs w:val="28"/>
          <w:lang w:eastAsia="uk-UA"/>
        </w:rPr>
        <w:t xml:space="preserve">                                                                                           д</w:t>
      </w:r>
      <w:r w:rsidRPr="00796A0C">
        <w:rPr>
          <w:rFonts w:ascii="Times New Roman" w:eastAsia="MS Mincho" w:hAnsi="Times New Roman"/>
          <w:sz w:val="28"/>
          <w:szCs w:val="28"/>
          <w:lang w:eastAsia="uk-UA"/>
        </w:rPr>
        <w:t xml:space="preserve">о рішення виконавчого </w:t>
      </w:r>
    </w:p>
    <w:p w:rsidR="00796A0C" w:rsidRPr="00796A0C" w:rsidRDefault="00796A0C" w:rsidP="00796A0C">
      <w:pPr>
        <w:spacing w:line="240" w:lineRule="auto"/>
        <w:rPr>
          <w:rFonts w:ascii="Times New Roman" w:eastAsia="MS Mincho" w:hAnsi="Times New Roman"/>
          <w:sz w:val="28"/>
          <w:szCs w:val="28"/>
          <w:lang w:eastAsia="uk-UA"/>
        </w:rPr>
      </w:pPr>
      <w:r>
        <w:rPr>
          <w:rFonts w:ascii="Times New Roman" w:eastAsia="MS Mincho" w:hAnsi="Times New Roman"/>
          <w:sz w:val="28"/>
          <w:szCs w:val="28"/>
          <w:lang w:eastAsia="uk-UA"/>
        </w:rPr>
        <w:t xml:space="preserve">                                                                                           к</w:t>
      </w:r>
      <w:r w:rsidRPr="00796A0C">
        <w:rPr>
          <w:rFonts w:ascii="Times New Roman" w:eastAsia="MS Mincho" w:hAnsi="Times New Roman"/>
          <w:sz w:val="28"/>
          <w:szCs w:val="28"/>
          <w:lang w:eastAsia="uk-UA"/>
        </w:rPr>
        <w:t>омітету міської ради</w:t>
      </w:r>
    </w:p>
    <w:p w:rsidR="00796A0C" w:rsidRDefault="00796A0C" w:rsidP="00796A0C">
      <w:pPr>
        <w:spacing w:line="240" w:lineRule="auto"/>
        <w:rPr>
          <w:rFonts w:ascii="Times New Roman" w:eastAsia="MS Mincho" w:hAnsi="Times New Roman"/>
          <w:sz w:val="28"/>
          <w:szCs w:val="28"/>
          <w:lang w:eastAsia="uk-UA"/>
        </w:rPr>
      </w:pPr>
      <w:r>
        <w:rPr>
          <w:rFonts w:ascii="Times New Roman" w:eastAsia="MS Mincho" w:hAnsi="Times New Roman"/>
          <w:sz w:val="28"/>
          <w:szCs w:val="28"/>
          <w:lang w:eastAsia="uk-UA"/>
        </w:rPr>
        <w:t xml:space="preserve">                                                                                           в</w:t>
      </w:r>
      <w:r w:rsidRPr="00796A0C">
        <w:rPr>
          <w:rFonts w:ascii="Times New Roman" w:eastAsia="MS Mincho" w:hAnsi="Times New Roman"/>
          <w:sz w:val="28"/>
          <w:szCs w:val="28"/>
          <w:lang w:eastAsia="uk-UA"/>
        </w:rPr>
        <w:t>ід 02.11.2022 року №</w:t>
      </w:r>
      <w:r w:rsidR="00B26641">
        <w:rPr>
          <w:rFonts w:ascii="Times New Roman" w:eastAsia="MS Mincho" w:hAnsi="Times New Roman"/>
          <w:sz w:val="28"/>
          <w:szCs w:val="28"/>
          <w:lang w:eastAsia="uk-UA"/>
        </w:rPr>
        <w:t>397</w:t>
      </w:r>
    </w:p>
    <w:p w:rsidR="00396EBF" w:rsidRDefault="00396EBF" w:rsidP="00796A0C">
      <w:pPr>
        <w:spacing w:line="240" w:lineRule="auto"/>
        <w:rPr>
          <w:rFonts w:ascii="Times New Roman" w:eastAsia="MS Mincho" w:hAnsi="Times New Roman"/>
          <w:sz w:val="28"/>
          <w:szCs w:val="28"/>
          <w:lang w:eastAsia="uk-UA"/>
        </w:rPr>
      </w:pPr>
    </w:p>
    <w:p w:rsidR="00396EBF" w:rsidRPr="00796A0C" w:rsidRDefault="00396EBF" w:rsidP="00796A0C">
      <w:pPr>
        <w:spacing w:line="240" w:lineRule="auto"/>
        <w:rPr>
          <w:rFonts w:ascii="Times New Roman" w:eastAsia="MS Mincho" w:hAnsi="Times New Roman"/>
          <w:sz w:val="28"/>
          <w:szCs w:val="28"/>
          <w:lang w:eastAsia="uk-UA"/>
        </w:rPr>
      </w:pPr>
    </w:p>
    <w:p w:rsidR="00396EBF" w:rsidRPr="00396EBF" w:rsidRDefault="00396EBF" w:rsidP="00396EBF">
      <w:pPr>
        <w:spacing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uk-UA"/>
        </w:rPr>
      </w:pPr>
      <w:r w:rsidRPr="00396EBF">
        <w:rPr>
          <w:rFonts w:ascii="Times New Roman" w:eastAsia="MS Mincho" w:hAnsi="Times New Roman"/>
          <w:b/>
          <w:sz w:val="28"/>
          <w:szCs w:val="28"/>
          <w:lang w:eastAsia="uk-UA"/>
        </w:rPr>
        <w:t>ДОХОДИ</w:t>
      </w:r>
    </w:p>
    <w:p w:rsidR="00796A0C" w:rsidRPr="00396EBF" w:rsidRDefault="00396EBF" w:rsidP="00396EBF">
      <w:pPr>
        <w:spacing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uk-UA"/>
        </w:rPr>
      </w:pPr>
      <w:r w:rsidRPr="00396EBF">
        <w:rPr>
          <w:rFonts w:ascii="Times New Roman" w:eastAsia="MS Mincho" w:hAnsi="Times New Roman"/>
          <w:b/>
          <w:sz w:val="28"/>
          <w:szCs w:val="28"/>
          <w:lang w:eastAsia="uk-UA"/>
        </w:rPr>
        <w:t>місцевого бюджету на 2022 рік</w:t>
      </w:r>
    </w:p>
    <w:p w:rsidR="0091550E" w:rsidRPr="00396EBF" w:rsidRDefault="0091550E" w:rsidP="00396EBF">
      <w:pPr>
        <w:spacing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uk-UA"/>
        </w:rPr>
      </w:pPr>
    </w:p>
    <w:tbl>
      <w:tblPr>
        <w:tblW w:w="958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369"/>
        <w:gridCol w:w="3402"/>
        <w:gridCol w:w="829"/>
        <w:gridCol w:w="1023"/>
        <w:gridCol w:w="670"/>
        <w:gridCol w:w="40"/>
        <w:gridCol w:w="140"/>
        <w:gridCol w:w="321"/>
        <w:gridCol w:w="40"/>
        <w:gridCol w:w="733"/>
        <w:gridCol w:w="19"/>
        <w:gridCol w:w="21"/>
        <w:gridCol w:w="19"/>
        <w:gridCol w:w="769"/>
        <w:gridCol w:w="40"/>
        <w:gridCol w:w="111"/>
      </w:tblGrid>
      <w:tr w:rsidR="00EF1E5C" w:rsidRPr="0091550E" w:rsidTr="00AB297B">
        <w:trPr>
          <w:trHeight w:hRule="exact" w:val="220"/>
        </w:trPr>
        <w:tc>
          <w:tcPr>
            <w:tcW w:w="40" w:type="dxa"/>
          </w:tcPr>
          <w:p w:rsidR="0091550E" w:rsidRPr="0091550E" w:rsidRDefault="0091550E" w:rsidP="009155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77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50E" w:rsidRPr="00184547" w:rsidRDefault="00B26641" w:rsidP="00B26641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Arial" w:eastAsia="Arial" w:hAnsi="Arial" w:cs="Arial"/>
                <w:sz w:val="16"/>
                <w:szCs w:val="16"/>
                <w:lang w:eastAsia="ru-RU"/>
              </w:rPr>
              <w:t xml:space="preserve">     </w:t>
            </w:r>
            <w:r w:rsidR="0091550E" w:rsidRPr="00184547">
              <w:rPr>
                <w:rFonts w:ascii="Arial" w:eastAsia="Arial" w:hAnsi="Arial" w:cs="Arial"/>
                <w:sz w:val="16"/>
                <w:szCs w:val="16"/>
                <w:lang w:eastAsia="ru-RU"/>
              </w:rPr>
              <w:t>02558000000</w:t>
            </w:r>
          </w:p>
        </w:tc>
        <w:tc>
          <w:tcPr>
            <w:tcW w:w="829" w:type="dxa"/>
          </w:tcPr>
          <w:p w:rsidR="0091550E" w:rsidRPr="0091550E" w:rsidRDefault="0091550E" w:rsidP="009155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3" w:type="dxa"/>
          </w:tcPr>
          <w:p w:rsidR="0091550E" w:rsidRPr="0091550E" w:rsidRDefault="0091550E" w:rsidP="009155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70" w:type="dxa"/>
          </w:tcPr>
          <w:p w:rsidR="0091550E" w:rsidRPr="0091550E" w:rsidRDefault="0091550E" w:rsidP="009155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01" w:type="dxa"/>
            <w:gridSpan w:val="3"/>
          </w:tcPr>
          <w:p w:rsidR="0091550E" w:rsidRPr="0091550E" w:rsidRDefault="0091550E" w:rsidP="009155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91550E" w:rsidRPr="0091550E" w:rsidRDefault="0091550E" w:rsidP="009155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712" w:type="dxa"/>
            <w:gridSpan w:val="7"/>
          </w:tcPr>
          <w:p w:rsidR="0091550E" w:rsidRPr="0091550E" w:rsidRDefault="0091550E" w:rsidP="009155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EF1E5C" w:rsidRPr="0091550E" w:rsidTr="00AB297B">
        <w:trPr>
          <w:trHeight w:hRule="exact" w:val="240"/>
        </w:trPr>
        <w:tc>
          <w:tcPr>
            <w:tcW w:w="40" w:type="dxa"/>
          </w:tcPr>
          <w:p w:rsidR="0091550E" w:rsidRPr="0091550E" w:rsidRDefault="0091550E" w:rsidP="009155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771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50E" w:rsidRPr="00184547" w:rsidRDefault="00184547" w:rsidP="00B26641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</w:t>
            </w:r>
            <w:r w:rsidR="00B26641" w:rsidRPr="0018454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91550E" w:rsidRPr="0018454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(код бюджету)</w:t>
            </w:r>
          </w:p>
        </w:tc>
        <w:tc>
          <w:tcPr>
            <w:tcW w:w="829" w:type="dxa"/>
          </w:tcPr>
          <w:p w:rsidR="0091550E" w:rsidRPr="0091550E" w:rsidRDefault="0091550E" w:rsidP="009155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3" w:type="dxa"/>
          </w:tcPr>
          <w:p w:rsidR="0091550E" w:rsidRPr="0091550E" w:rsidRDefault="0091550E" w:rsidP="009155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70" w:type="dxa"/>
          </w:tcPr>
          <w:p w:rsidR="0091550E" w:rsidRPr="0091550E" w:rsidRDefault="0091550E" w:rsidP="009155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01" w:type="dxa"/>
            <w:gridSpan w:val="3"/>
          </w:tcPr>
          <w:p w:rsidR="0091550E" w:rsidRPr="0091550E" w:rsidRDefault="0091550E" w:rsidP="009155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91550E" w:rsidRPr="0091550E" w:rsidRDefault="0091550E" w:rsidP="009155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712" w:type="dxa"/>
            <w:gridSpan w:val="7"/>
          </w:tcPr>
          <w:p w:rsidR="0091550E" w:rsidRPr="0091550E" w:rsidRDefault="0091550E" w:rsidP="009155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EF1E5C" w:rsidRPr="0091550E" w:rsidTr="00AB297B">
        <w:trPr>
          <w:gridAfter w:val="4"/>
          <w:wAfter w:w="939" w:type="dxa"/>
          <w:trHeight w:hRule="exact" w:val="220"/>
        </w:trPr>
        <w:tc>
          <w:tcPr>
            <w:tcW w:w="40" w:type="dxa"/>
          </w:tcPr>
          <w:p w:rsidR="0091550E" w:rsidRPr="0091550E" w:rsidRDefault="0091550E" w:rsidP="009155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69" w:type="dxa"/>
          </w:tcPr>
          <w:p w:rsidR="0091550E" w:rsidRPr="0091550E" w:rsidRDefault="0091550E" w:rsidP="009155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91550E" w:rsidRPr="0091550E" w:rsidRDefault="0091550E" w:rsidP="009155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29" w:type="dxa"/>
          </w:tcPr>
          <w:p w:rsidR="0091550E" w:rsidRPr="0091550E" w:rsidRDefault="0091550E" w:rsidP="009155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3" w:type="dxa"/>
          </w:tcPr>
          <w:p w:rsidR="0091550E" w:rsidRPr="0091550E" w:rsidRDefault="0091550E" w:rsidP="009155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70" w:type="dxa"/>
          </w:tcPr>
          <w:p w:rsidR="0091550E" w:rsidRPr="0091550E" w:rsidRDefault="0091550E" w:rsidP="009155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91550E" w:rsidRPr="0091550E" w:rsidRDefault="0091550E" w:rsidP="009155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3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1550E" w:rsidRPr="0091550E" w:rsidRDefault="00184547" w:rsidP="0091550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20"/>
                <w:lang w:eastAsia="ru-RU"/>
              </w:rPr>
              <w:t xml:space="preserve">              </w:t>
            </w:r>
            <w:r w:rsidRPr="00184547">
              <w:rPr>
                <w:rFonts w:ascii="Arial" w:eastAsia="Arial" w:hAnsi="Arial" w:cs="Arial"/>
                <w:b/>
                <w:i/>
                <w:sz w:val="16"/>
                <w:szCs w:val="20"/>
                <w:lang w:eastAsia="ru-RU"/>
              </w:rPr>
              <w:t>(</w:t>
            </w:r>
            <w:proofErr w:type="spellStart"/>
            <w:r w:rsidRPr="00184547">
              <w:rPr>
                <w:rFonts w:ascii="Arial" w:eastAsia="Arial" w:hAnsi="Arial" w:cs="Arial"/>
                <w:b/>
                <w:i/>
                <w:sz w:val="16"/>
                <w:szCs w:val="20"/>
                <w:lang w:eastAsia="ru-RU"/>
              </w:rPr>
              <w:t>грн</w:t>
            </w:r>
            <w:proofErr w:type="spellEnd"/>
            <w:r w:rsidR="0091550E" w:rsidRPr="00184547">
              <w:rPr>
                <w:rFonts w:ascii="Arial" w:eastAsia="Arial" w:hAnsi="Arial" w:cs="Arial"/>
                <w:b/>
                <w:i/>
                <w:sz w:val="16"/>
                <w:szCs w:val="20"/>
                <w:lang w:eastAsia="ru-RU"/>
              </w:rPr>
              <w:t>)</w:t>
            </w:r>
          </w:p>
        </w:tc>
        <w:tc>
          <w:tcPr>
            <w:tcW w:w="40" w:type="dxa"/>
            <w:gridSpan w:val="2"/>
          </w:tcPr>
          <w:p w:rsidR="0091550E" w:rsidRPr="0091550E" w:rsidRDefault="0091550E" w:rsidP="009155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EF1E5C" w:rsidRPr="0091550E" w:rsidTr="00AB297B">
        <w:trPr>
          <w:gridAfter w:val="3"/>
          <w:wAfter w:w="920" w:type="dxa"/>
          <w:trHeight w:hRule="exact" w:val="448"/>
        </w:trPr>
        <w:tc>
          <w:tcPr>
            <w:tcW w:w="40" w:type="dxa"/>
          </w:tcPr>
          <w:p w:rsidR="0091550E" w:rsidRPr="0091550E" w:rsidRDefault="00396EBF" w:rsidP="009155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  <w:t xml:space="preserve">      </w:t>
            </w:r>
          </w:p>
        </w:tc>
        <w:tc>
          <w:tcPr>
            <w:tcW w:w="1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50E" w:rsidRPr="00184547" w:rsidRDefault="0091550E" w:rsidP="009155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42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50E" w:rsidRPr="00184547" w:rsidRDefault="0091550E" w:rsidP="009155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Найменування згідно</w:t>
            </w:r>
            <w:r w:rsidRPr="001845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  <w:t xml:space="preserve"> з Класифікацією доходів бюджету</w:t>
            </w:r>
          </w:p>
        </w:tc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50E" w:rsidRPr="00184547" w:rsidRDefault="0091550E" w:rsidP="009155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50E" w:rsidRPr="00184547" w:rsidRDefault="0091550E" w:rsidP="009155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Загальний</w:t>
            </w:r>
            <w:r w:rsidRPr="001845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  <w:t>фонд</w:t>
            </w:r>
          </w:p>
        </w:tc>
        <w:tc>
          <w:tcPr>
            <w:tcW w:w="11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50E" w:rsidRPr="00184547" w:rsidRDefault="0091550E" w:rsidP="009155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Спеціальний фонд</w:t>
            </w:r>
          </w:p>
        </w:tc>
        <w:tc>
          <w:tcPr>
            <w:tcW w:w="40" w:type="dxa"/>
            <w:gridSpan w:val="2"/>
          </w:tcPr>
          <w:p w:rsidR="0091550E" w:rsidRPr="00184547" w:rsidRDefault="0091550E" w:rsidP="0091550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F1E5C" w:rsidRPr="0091550E" w:rsidTr="00AB297B">
        <w:trPr>
          <w:gridAfter w:val="1"/>
          <w:wAfter w:w="111" w:type="dxa"/>
          <w:trHeight w:hRule="exact" w:val="580"/>
        </w:trPr>
        <w:tc>
          <w:tcPr>
            <w:tcW w:w="40" w:type="dxa"/>
          </w:tcPr>
          <w:p w:rsidR="0091550E" w:rsidRPr="0091550E" w:rsidRDefault="0091550E" w:rsidP="009155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50E" w:rsidRPr="00184547" w:rsidRDefault="0091550E" w:rsidP="0091550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50E" w:rsidRPr="00184547" w:rsidRDefault="0091550E" w:rsidP="0091550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50E" w:rsidRPr="00184547" w:rsidRDefault="0091550E" w:rsidP="0091550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50E" w:rsidRPr="00184547" w:rsidRDefault="0091550E" w:rsidP="0091550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50E" w:rsidRPr="00184547" w:rsidRDefault="0091550E" w:rsidP="009155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50E" w:rsidRPr="00184547" w:rsidRDefault="0091550E" w:rsidP="009155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 тому числі</w:t>
            </w:r>
            <w:r w:rsidRPr="001845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  <w:t>бюджет</w:t>
            </w:r>
            <w:r w:rsidRPr="001845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  <w:t>розвитку</w:t>
            </w:r>
          </w:p>
        </w:tc>
        <w:tc>
          <w:tcPr>
            <w:tcW w:w="40" w:type="dxa"/>
          </w:tcPr>
          <w:p w:rsidR="0091550E" w:rsidRPr="0091550E" w:rsidRDefault="0091550E" w:rsidP="009155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EF1E5C" w:rsidRPr="0091550E" w:rsidTr="00AB297B">
        <w:trPr>
          <w:gridAfter w:val="1"/>
          <w:wAfter w:w="111" w:type="dxa"/>
          <w:trHeight w:hRule="exact" w:val="284"/>
        </w:trPr>
        <w:tc>
          <w:tcPr>
            <w:tcW w:w="40" w:type="dxa"/>
          </w:tcPr>
          <w:p w:rsidR="0091550E" w:rsidRPr="0091550E" w:rsidRDefault="0091550E" w:rsidP="009155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9155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9155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9155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9155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9155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9155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0" w:type="dxa"/>
          </w:tcPr>
          <w:p w:rsidR="0091550E" w:rsidRPr="0091550E" w:rsidRDefault="0091550E" w:rsidP="009155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EF1E5C" w:rsidRPr="0091550E" w:rsidTr="00AB297B">
        <w:trPr>
          <w:gridAfter w:val="1"/>
          <w:wAfter w:w="111" w:type="dxa"/>
          <w:trHeight w:hRule="exact" w:val="274"/>
        </w:trPr>
        <w:tc>
          <w:tcPr>
            <w:tcW w:w="40" w:type="dxa"/>
          </w:tcPr>
          <w:p w:rsidR="0091550E" w:rsidRPr="0091550E" w:rsidRDefault="0091550E" w:rsidP="009155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796A0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10000000</w:t>
            </w:r>
          </w:p>
        </w:tc>
        <w:tc>
          <w:tcPr>
            <w:tcW w:w="4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Податкові надходження 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904 800,00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904 800,00</w:t>
            </w:r>
          </w:p>
        </w:tc>
        <w:tc>
          <w:tcPr>
            <w:tcW w:w="11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" w:type="dxa"/>
            <w:vAlign w:val="center"/>
          </w:tcPr>
          <w:p w:rsidR="0091550E" w:rsidRPr="0091550E" w:rsidRDefault="0091550E" w:rsidP="00EF1E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EF1E5C" w:rsidRPr="0091550E" w:rsidTr="00AB297B">
        <w:trPr>
          <w:gridAfter w:val="1"/>
          <w:wAfter w:w="111" w:type="dxa"/>
          <w:trHeight w:hRule="exact" w:val="534"/>
        </w:trPr>
        <w:tc>
          <w:tcPr>
            <w:tcW w:w="40" w:type="dxa"/>
          </w:tcPr>
          <w:p w:rsidR="0091550E" w:rsidRPr="0091550E" w:rsidRDefault="0091550E" w:rsidP="009155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796A0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11000000</w:t>
            </w:r>
          </w:p>
        </w:tc>
        <w:tc>
          <w:tcPr>
            <w:tcW w:w="4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Податки на доходи, податки на прибуток, податки на збільшення ринкової вартості 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500 000,00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500 000,00</w:t>
            </w:r>
          </w:p>
        </w:tc>
        <w:tc>
          <w:tcPr>
            <w:tcW w:w="11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" w:type="dxa"/>
            <w:vAlign w:val="center"/>
          </w:tcPr>
          <w:p w:rsidR="0091550E" w:rsidRPr="0091550E" w:rsidRDefault="0091550E" w:rsidP="00EF1E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EF1E5C" w:rsidRPr="0091550E" w:rsidTr="00AB297B">
        <w:trPr>
          <w:gridAfter w:val="1"/>
          <w:wAfter w:w="111" w:type="dxa"/>
          <w:trHeight w:hRule="exact" w:val="400"/>
        </w:trPr>
        <w:tc>
          <w:tcPr>
            <w:tcW w:w="40" w:type="dxa"/>
          </w:tcPr>
          <w:p w:rsidR="0091550E" w:rsidRPr="0091550E" w:rsidRDefault="0091550E" w:rsidP="009155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796A0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11010000</w:t>
            </w:r>
          </w:p>
        </w:tc>
        <w:tc>
          <w:tcPr>
            <w:tcW w:w="4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Податок та збір на доходи фізичних осіб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500 000,00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500 000,00</w:t>
            </w:r>
          </w:p>
        </w:tc>
        <w:tc>
          <w:tcPr>
            <w:tcW w:w="11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" w:type="dxa"/>
            <w:vAlign w:val="center"/>
          </w:tcPr>
          <w:p w:rsidR="0091550E" w:rsidRPr="0091550E" w:rsidRDefault="0091550E" w:rsidP="00EF1E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EF1E5C" w:rsidRPr="0091550E" w:rsidTr="00AB297B">
        <w:trPr>
          <w:gridAfter w:val="1"/>
          <w:wAfter w:w="111" w:type="dxa"/>
          <w:trHeight w:hRule="exact" w:val="962"/>
        </w:trPr>
        <w:tc>
          <w:tcPr>
            <w:tcW w:w="40" w:type="dxa"/>
          </w:tcPr>
          <w:p w:rsidR="0091550E" w:rsidRPr="0091550E" w:rsidRDefault="0091550E" w:rsidP="009155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796A0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Arial" w:eastAsia="Arial" w:hAnsi="Arial" w:cs="Arial"/>
                <w:sz w:val="16"/>
                <w:szCs w:val="16"/>
                <w:lang w:eastAsia="ru-RU"/>
              </w:rPr>
              <w:t>11010200</w:t>
            </w:r>
          </w:p>
        </w:tc>
        <w:tc>
          <w:tcPr>
            <w:tcW w:w="4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Arial" w:eastAsia="Arial" w:hAnsi="Arial" w:cs="Arial"/>
                <w:sz w:val="16"/>
                <w:szCs w:val="16"/>
                <w:lang w:eastAsia="ru-RU"/>
              </w:rPr>
              <w:t>Податок на доходи фізичних осіб з грошового забезпечення, грошових винагород та інших виплат, одержаних військовослужбовцями та особами рядового і начальницького складу, що сплачується податковими агентами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500 000,00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500 000,00</w:t>
            </w:r>
          </w:p>
        </w:tc>
        <w:tc>
          <w:tcPr>
            <w:tcW w:w="11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" w:type="dxa"/>
            <w:vAlign w:val="center"/>
          </w:tcPr>
          <w:p w:rsidR="0091550E" w:rsidRPr="0091550E" w:rsidRDefault="0091550E" w:rsidP="00EF1E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EF1E5C" w:rsidRPr="0091550E" w:rsidTr="00AB297B">
        <w:trPr>
          <w:gridAfter w:val="1"/>
          <w:wAfter w:w="111" w:type="dxa"/>
          <w:trHeight w:hRule="exact" w:val="266"/>
        </w:trPr>
        <w:tc>
          <w:tcPr>
            <w:tcW w:w="40" w:type="dxa"/>
          </w:tcPr>
          <w:p w:rsidR="0091550E" w:rsidRPr="0091550E" w:rsidRDefault="0091550E" w:rsidP="009155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796A0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14000000</w:t>
            </w:r>
          </w:p>
        </w:tc>
        <w:tc>
          <w:tcPr>
            <w:tcW w:w="4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Внутрішні податки на товари та послуги 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404 800,00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404 800,00</w:t>
            </w:r>
          </w:p>
        </w:tc>
        <w:tc>
          <w:tcPr>
            <w:tcW w:w="11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" w:type="dxa"/>
            <w:vAlign w:val="center"/>
          </w:tcPr>
          <w:p w:rsidR="0091550E" w:rsidRPr="0091550E" w:rsidRDefault="0091550E" w:rsidP="00EF1E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EF1E5C" w:rsidRPr="0091550E" w:rsidTr="00AB297B">
        <w:trPr>
          <w:gridAfter w:val="1"/>
          <w:wAfter w:w="111" w:type="dxa"/>
          <w:trHeight w:hRule="exact" w:val="647"/>
        </w:trPr>
        <w:tc>
          <w:tcPr>
            <w:tcW w:w="40" w:type="dxa"/>
          </w:tcPr>
          <w:p w:rsidR="0091550E" w:rsidRPr="0091550E" w:rsidRDefault="0091550E" w:rsidP="009155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796A0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14040000</w:t>
            </w:r>
          </w:p>
        </w:tc>
        <w:tc>
          <w:tcPr>
            <w:tcW w:w="4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Акцизний податок з реалізації суб’єктами господарювання роздрібної торгівлі підакцизних товарів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404 800,00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404 800,00</w:t>
            </w:r>
          </w:p>
        </w:tc>
        <w:tc>
          <w:tcPr>
            <w:tcW w:w="11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" w:type="dxa"/>
            <w:vAlign w:val="center"/>
          </w:tcPr>
          <w:p w:rsidR="0091550E" w:rsidRPr="0091550E" w:rsidRDefault="0091550E" w:rsidP="00EF1E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EF1E5C" w:rsidRPr="0091550E" w:rsidTr="00AB297B">
        <w:trPr>
          <w:gridAfter w:val="1"/>
          <w:wAfter w:w="111" w:type="dxa"/>
          <w:trHeight w:hRule="exact" w:val="1017"/>
        </w:trPr>
        <w:tc>
          <w:tcPr>
            <w:tcW w:w="40" w:type="dxa"/>
          </w:tcPr>
          <w:p w:rsidR="0091550E" w:rsidRPr="0091550E" w:rsidRDefault="0091550E" w:rsidP="009155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796A0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Arial" w:eastAsia="Arial" w:hAnsi="Arial" w:cs="Arial"/>
                <w:sz w:val="16"/>
                <w:szCs w:val="16"/>
                <w:lang w:eastAsia="ru-RU"/>
              </w:rPr>
              <w:t>14040200</w:t>
            </w:r>
          </w:p>
        </w:tc>
        <w:tc>
          <w:tcPr>
            <w:tcW w:w="4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Arial" w:eastAsia="Arial" w:hAnsi="Arial" w:cs="Arial"/>
                <w:sz w:val="16"/>
                <w:szCs w:val="16"/>
                <w:lang w:eastAsia="ru-RU"/>
              </w:rPr>
              <w:t>Акцизний податок з реалізації суб’єктами господарювання роздрібної торгівлі підакцизних товарів (крім тих, що оподатковуються згідно з підпунктом 213.1.14 пункту 213.1 статті 213 Податкового кодексу України)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404 800,00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404 800,00</w:t>
            </w:r>
          </w:p>
        </w:tc>
        <w:tc>
          <w:tcPr>
            <w:tcW w:w="11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" w:type="dxa"/>
            <w:vAlign w:val="center"/>
          </w:tcPr>
          <w:p w:rsidR="0091550E" w:rsidRPr="0091550E" w:rsidRDefault="0091550E" w:rsidP="00EF1E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EF1E5C" w:rsidRPr="0091550E" w:rsidTr="00AB297B">
        <w:trPr>
          <w:gridAfter w:val="1"/>
          <w:wAfter w:w="111" w:type="dxa"/>
          <w:trHeight w:hRule="exact" w:val="401"/>
        </w:trPr>
        <w:tc>
          <w:tcPr>
            <w:tcW w:w="40" w:type="dxa"/>
          </w:tcPr>
          <w:p w:rsidR="0091550E" w:rsidRPr="0091550E" w:rsidRDefault="0091550E" w:rsidP="009155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796A0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20000000</w:t>
            </w:r>
          </w:p>
        </w:tc>
        <w:tc>
          <w:tcPr>
            <w:tcW w:w="4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Неподаткові надходження 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2,96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2,96</w:t>
            </w:r>
          </w:p>
        </w:tc>
        <w:tc>
          <w:tcPr>
            <w:tcW w:w="11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" w:type="dxa"/>
            <w:vAlign w:val="center"/>
          </w:tcPr>
          <w:p w:rsidR="0091550E" w:rsidRPr="0091550E" w:rsidRDefault="0091550E" w:rsidP="00EF1E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EF1E5C" w:rsidRPr="0091550E" w:rsidTr="00AB297B">
        <w:trPr>
          <w:gridAfter w:val="1"/>
          <w:wAfter w:w="111" w:type="dxa"/>
          <w:trHeight w:hRule="exact" w:val="266"/>
        </w:trPr>
        <w:tc>
          <w:tcPr>
            <w:tcW w:w="40" w:type="dxa"/>
          </w:tcPr>
          <w:p w:rsidR="0091550E" w:rsidRPr="0091550E" w:rsidRDefault="0091550E" w:rsidP="009155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796A0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24000000</w:t>
            </w:r>
          </w:p>
        </w:tc>
        <w:tc>
          <w:tcPr>
            <w:tcW w:w="4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Інші неподаткові надходження 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2,96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2,96</w:t>
            </w:r>
          </w:p>
        </w:tc>
        <w:tc>
          <w:tcPr>
            <w:tcW w:w="11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" w:type="dxa"/>
            <w:vAlign w:val="center"/>
          </w:tcPr>
          <w:p w:rsidR="0091550E" w:rsidRPr="0091550E" w:rsidRDefault="0091550E" w:rsidP="00EF1E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EF1E5C" w:rsidRPr="0091550E" w:rsidTr="00AB297B">
        <w:trPr>
          <w:gridAfter w:val="1"/>
          <w:wAfter w:w="111" w:type="dxa"/>
          <w:trHeight w:hRule="exact" w:val="260"/>
        </w:trPr>
        <w:tc>
          <w:tcPr>
            <w:tcW w:w="40" w:type="dxa"/>
          </w:tcPr>
          <w:p w:rsidR="0091550E" w:rsidRPr="0091550E" w:rsidRDefault="0091550E" w:rsidP="009155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796A0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24060000</w:t>
            </w:r>
          </w:p>
        </w:tc>
        <w:tc>
          <w:tcPr>
            <w:tcW w:w="4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Інші надходження 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2,96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2,96</w:t>
            </w:r>
          </w:p>
        </w:tc>
        <w:tc>
          <w:tcPr>
            <w:tcW w:w="11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" w:type="dxa"/>
            <w:vAlign w:val="center"/>
          </w:tcPr>
          <w:p w:rsidR="0091550E" w:rsidRPr="0091550E" w:rsidRDefault="0091550E" w:rsidP="00EF1E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EF1E5C" w:rsidRPr="0091550E" w:rsidTr="00AB297B">
        <w:trPr>
          <w:gridAfter w:val="1"/>
          <w:wAfter w:w="111" w:type="dxa"/>
          <w:trHeight w:hRule="exact" w:val="1826"/>
        </w:trPr>
        <w:tc>
          <w:tcPr>
            <w:tcW w:w="40" w:type="dxa"/>
          </w:tcPr>
          <w:p w:rsidR="0091550E" w:rsidRPr="0091550E" w:rsidRDefault="0091550E" w:rsidP="009155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796A0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Arial" w:eastAsia="Arial" w:hAnsi="Arial" w:cs="Arial"/>
                <w:sz w:val="16"/>
                <w:szCs w:val="16"/>
                <w:lang w:eastAsia="ru-RU"/>
              </w:rPr>
              <w:t>24062200</w:t>
            </w:r>
          </w:p>
        </w:tc>
        <w:tc>
          <w:tcPr>
            <w:tcW w:w="4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Arial" w:eastAsia="Arial" w:hAnsi="Arial" w:cs="Arial"/>
                <w:sz w:val="16"/>
                <w:szCs w:val="16"/>
                <w:lang w:eastAsia="ru-RU"/>
              </w:rPr>
              <w:t>Кошти за шкоду, що заподіяна на земельних ділянках державної та комунальної власності, які не надані у користування та не передані у власність, внаслідок їх самовільного зайняття, використання не за цільовим призначенням, зняття ґрунтового покриву (родючого шару ґрунту) без спеціального дозволу відшкодування збитків за погіршення якості ґрунтового покриву тощо та за неодержання доходів у зв`язку з тимчасовим невикористанням земельних ділянок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2,96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2,96</w:t>
            </w:r>
          </w:p>
        </w:tc>
        <w:tc>
          <w:tcPr>
            <w:tcW w:w="11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" w:type="dxa"/>
            <w:vAlign w:val="center"/>
          </w:tcPr>
          <w:p w:rsidR="0091550E" w:rsidRPr="0091550E" w:rsidRDefault="0091550E" w:rsidP="00EF1E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EF1E5C" w:rsidRPr="0091550E" w:rsidTr="00AB297B">
        <w:trPr>
          <w:gridAfter w:val="1"/>
          <w:wAfter w:w="111" w:type="dxa"/>
          <w:trHeight w:hRule="exact" w:val="540"/>
        </w:trPr>
        <w:tc>
          <w:tcPr>
            <w:tcW w:w="40" w:type="dxa"/>
          </w:tcPr>
          <w:p w:rsidR="0091550E" w:rsidRPr="0091550E" w:rsidRDefault="0091550E" w:rsidP="009155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Усього доходів</w:t>
            </w:r>
            <w:r w:rsidRPr="001845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  <w:t>(без урахування міжбюджетних трансфертів)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904 802,96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904 802,96</w:t>
            </w:r>
          </w:p>
        </w:tc>
        <w:tc>
          <w:tcPr>
            <w:tcW w:w="11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1550E" w:rsidRPr="00184547" w:rsidRDefault="0091550E" w:rsidP="00EF1E5C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" w:type="dxa"/>
            <w:vAlign w:val="center"/>
          </w:tcPr>
          <w:p w:rsidR="0091550E" w:rsidRPr="0091550E" w:rsidRDefault="0091550E" w:rsidP="00EF1E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C2517" w:rsidRPr="0091550E" w:rsidTr="00AB297B">
        <w:trPr>
          <w:gridAfter w:val="1"/>
          <w:wAfter w:w="111" w:type="dxa"/>
          <w:trHeight w:hRule="exact" w:val="540"/>
        </w:trPr>
        <w:tc>
          <w:tcPr>
            <w:tcW w:w="40" w:type="dxa"/>
          </w:tcPr>
          <w:p w:rsidR="006C2517" w:rsidRPr="0091550E" w:rsidRDefault="006C2517" w:rsidP="009155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17" w:rsidRPr="006C2517" w:rsidRDefault="006C2517" w:rsidP="00EF1E5C">
            <w:pPr>
              <w:spacing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C251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        Х</w:t>
            </w:r>
          </w:p>
        </w:tc>
        <w:tc>
          <w:tcPr>
            <w:tcW w:w="4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17" w:rsidRPr="00184547" w:rsidRDefault="006C2517" w:rsidP="00C71D06">
            <w:pPr>
              <w:spacing w:line="240" w:lineRule="auto"/>
              <w:ind w:left="6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Разом доходів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2517" w:rsidRPr="00184547" w:rsidRDefault="006C2517" w:rsidP="00C71D06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904 802,96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2517" w:rsidRPr="00184547" w:rsidRDefault="006C2517" w:rsidP="00C71D06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904 802,96</w:t>
            </w:r>
          </w:p>
        </w:tc>
        <w:tc>
          <w:tcPr>
            <w:tcW w:w="11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2517" w:rsidRPr="00184547" w:rsidRDefault="006C2517" w:rsidP="00C71D06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5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2517" w:rsidRPr="0091550E" w:rsidRDefault="006C2517" w:rsidP="00C71D06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550E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" w:type="dxa"/>
            <w:vAlign w:val="center"/>
          </w:tcPr>
          <w:p w:rsidR="006C2517" w:rsidRPr="0091550E" w:rsidRDefault="006C2517" w:rsidP="00EF1E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</w:tbl>
    <w:p w:rsidR="00A9492F" w:rsidRDefault="00A9492F" w:rsidP="0091550E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2517" w:rsidRDefault="006C2517" w:rsidP="0091550E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6641" w:rsidRPr="0091550E" w:rsidRDefault="00B26641" w:rsidP="0091550E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50E" w:rsidRPr="0091550E" w:rsidRDefault="00EF1E5C" w:rsidP="0091550E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1550E" w:rsidRPr="0091550E">
        <w:rPr>
          <w:rFonts w:ascii="Times New Roman" w:eastAsia="Times New Roman" w:hAnsi="Times New Roman"/>
          <w:sz w:val="28"/>
          <w:szCs w:val="28"/>
          <w:lang w:eastAsia="ru-RU"/>
        </w:rPr>
        <w:t xml:space="preserve">Перший заступник міського голови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B2664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550E" w:rsidRPr="0091550E">
        <w:rPr>
          <w:rFonts w:ascii="Times New Roman" w:eastAsia="Times New Roman" w:hAnsi="Times New Roman"/>
          <w:sz w:val="28"/>
          <w:szCs w:val="28"/>
          <w:lang w:eastAsia="ru-RU"/>
        </w:rPr>
        <w:t>Петро БЕЗМЕЩУК</w:t>
      </w:r>
    </w:p>
    <w:p w:rsidR="006A082D" w:rsidRDefault="006A082D" w:rsidP="006A082D">
      <w:pPr>
        <w:spacing w:line="240" w:lineRule="auto"/>
        <w:rPr>
          <w:rFonts w:ascii="Times New Roman" w:eastAsia="Times New Roman" w:hAnsi="Times New Roman"/>
          <w:sz w:val="1"/>
          <w:szCs w:val="20"/>
          <w:lang w:val="ru-RU" w:eastAsia="ru-RU"/>
        </w:rPr>
        <w:sectPr w:rsidR="006A082D" w:rsidSect="00796A0C">
          <w:pgSz w:w="11906" w:h="16838"/>
          <w:pgMar w:top="567" w:right="707" w:bottom="1134" w:left="1701" w:header="708" w:footer="708" w:gutter="0"/>
          <w:cols w:space="708"/>
          <w:docGrid w:linePitch="360"/>
        </w:sectPr>
      </w:pPr>
    </w:p>
    <w:tbl>
      <w:tblPr>
        <w:tblW w:w="1588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094"/>
        <w:gridCol w:w="47"/>
        <w:gridCol w:w="779"/>
        <w:gridCol w:w="167"/>
        <w:gridCol w:w="612"/>
        <w:gridCol w:w="522"/>
        <w:gridCol w:w="1576"/>
        <w:gridCol w:w="833"/>
        <w:gridCol w:w="106"/>
        <w:gridCol w:w="745"/>
        <w:gridCol w:w="154"/>
        <w:gridCol w:w="838"/>
        <w:gridCol w:w="61"/>
        <w:gridCol w:w="506"/>
        <w:gridCol w:w="333"/>
        <w:gridCol w:w="659"/>
        <w:gridCol w:w="180"/>
        <w:gridCol w:w="529"/>
        <w:gridCol w:w="370"/>
        <w:gridCol w:w="197"/>
        <w:gridCol w:w="702"/>
        <w:gridCol w:w="7"/>
        <w:gridCol w:w="892"/>
        <w:gridCol w:w="100"/>
        <w:gridCol w:w="567"/>
        <w:gridCol w:w="232"/>
        <w:gridCol w:w="760"/>
        <w:gridCol w:w="79"/>
        <w:gridCol w:w="758"/>
        <w:gridCol w:w="14"/>
        <w:gridCol w:w="67"/>
        <w:gridCol w:w="40"/>
        <w:gridCol w:w="279"/>
        <w:gridCol w:w="464"/>
        <w:gridCol w:w="116"/>
        <w:gridCol w:w="55"/>
        <w:gridCol w:w="380"/>
        <w:gridCol w:w="20"/>
      </w:tblGrid>
      <w:tr w:rsidR="006A082D" w:rsidRPr="006A082D" w:rsidTr="00A26E83">
        <w:trPr>
          <w:trHeight w:hRule="exact" w:val="80"/>
        </w:trPr>
        <w:tc>
          <w:tcPr>
            <w:tcW w:w="40" w:type="dxa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141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79" w:type="dxa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79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2098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39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99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99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39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39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99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99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99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99" w:type="dxa"/>
            <w:gridSpan w:val="3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39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39" w:type="dxa"/>
            <w:gridSpan w:val="3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99" w:type="dxa"/>
            <w:gridSpan w:val="4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55" w:type="dxa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400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6A082D" w:rsidRPr="006A082D" w:rsidTr="00A26E83">
        <w:trPr>
          <w:gridAfter w:val="5"/>
          <w:wAfter w:w="1035" w:type="dxa"/>
          <w:trHeight w:hRule="exact" w:val="303"/>
        </w:trPr>
        <w:tc>
          <w:tcPr>
            <w:tcW w:w="40" w:type="dxa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41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9" w:type="dxa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9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39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9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9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9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9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9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9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39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</w:t>
            </w:r>
            <w:r w:rsidRPr="006A082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Додаток 2</w:t>
            </w:r>
          </w:p>
        </w:tc>
        <w:tc>
          <w:tcPr>
            <w:tcW w:w="400" w:type="dxa"/>
            <w:gridSpan w:val="4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A082D" w:rsidRPr="006A082D" w:rsidTr="00A26E83">
        <w:trPr>
          <w:gridAfter w:val="5"/>
          <w:wAfter w:w="1035" w:type="dxa"/>
          <w:trHeight w:hRule="exact" w:val="294"/>
        </w:trPr>
        <w:tc>
          <w:tcPr>
            <w:tcW w:w="40" w:type="dxa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41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9" w:type="dxa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9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39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9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9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9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9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9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9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39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082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до рішення виконавчого</w:t>
            </w:r>
          </w:p>
        </w:tc>
        <w:tc>
          <w:tcPr>
            <w:tcW w:w="400" w:type="dxa"/>
            <w:gridSpan w:val="4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A082D" w:rsidRPr="006A082D" w:rsidTr="00A26E83">
        <w:trPr>
          <w:gridAfter w:val="5"/>
          <w:wAfter w:w="1035" w:type="dxa"/>
          <w:trHeight w:hRule="exact" w:val="360"/>
        </w:trPr>
        <w:tc>
          <w:tcPr>
            <w:tcW w:w="40" w:type="dxa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41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9" w:type="dxa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9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39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9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9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9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9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9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9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39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082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комітету міської ради</w:t>
            </w:r>
          </w:p>
        </w:tc>
        <w:tc>
          <w:tcPr>
            <w:tcW w:w="400" w:type="dxa"/>
            <w:gridSpan w:val="4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A082D" w:rsidRPr="006A082D" w:rsidTr="00A26E83">
        <w:trPr>
          <w:gridAfter w:val="5"/>
          <w:wAfter w:w="1035" w:type="dxa"/>
          <w:trHeight w:hRule="exact" w:val="800"/>
        </w:trPr>
        <w:tc>
          <w:tcPr>
            <w:tcW w:w="40" w:type="dxa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41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9" w:type="dxa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9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39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9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9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9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9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9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9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39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82D" w:rsidRDefault="006A082D" w:rsidP="006A082D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6A082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від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02</w:t>
            </w:r>
            <w:r w:rsidRPr="006A082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1</w:t>
            </w:r>
            <w:r w:rsidRPr="006A082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.2022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 w:rsidRPr="006A082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оку №</w:t>
            </w:r>
            <w:r w:rsidR="00B26641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397</w:t>
            </w:r>
          </w:p>
          <w:p w:rsidR="006A082D" w:rsidRDefault="006A082D" w:rsidP="006A082D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  <w:p w:rsidR="006A082D" w:rsidRDefault="006A082D" w:rsidP="006A082D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  <w:p w:rsidR="006A082D" w:rsidRDefault="006A082D" w:rsidP="006A082D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  <w:p w:rsidR="006A082D" w:rsidRDefault="006A082D" w:rsidP="006A082D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gridSpan w:val="4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A082D" w:rsidRPr="006A082D" w:rsidTr="00CF7704">
        <w:trPr>
          <w:gridAfter w:val="5"/>
          <w:wAfter w:w="1035" w:type="dxa"/>
          <w:trHeight w:hRule="exact" w:val="297"/>
        </w:trPr>
        <w:tc>
          <w:tcPr>
            <w:tcW w:w="40" w:type="dxa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405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82D" w:rsidRPr="00B26641" w:rsidRDefault="006A082D" w:rsidP="006A08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6641">
              <w:rPr>
                <w:rFonts w:ascii="Times New Roman" w:eastAsia="Arial" w:hAnsi="Times New Roman"/>
                <w:b/>
                <w:sz w:val="28"/>
                <w:szCs w:val="28"/>
                <w:lang w:eastAsia="ru-RU"/>
              </w:rPr>
              <w:t>РОЗПОДІЛ</w:t>
            </w:r>
          </w:p>
        </w:tc>
        <w:tc>
          <w:tcPr>
            <w:tcW w:w="400" w:type="dxa"/>
            <w:gridSpan w:val="4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A082D" w:rsidRPr="006A082D" w:rsidTr="00A26E83">
        <w:trPr>
          <w:gridAfter w:val="5"/>
          <w:wAfter w:w="1035" w:type="dxa"/>
          <w:trHeight w:hRule="exact" w:val="400"/>
        </w:trPr>
        <w:tc>
          <w:tcPr>
            <w:tcW w:w="40" w:type="dxa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405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82D" w:rsidRPr="00B26641" w:rsidRDefault="006A082D" w:rsidP="006A08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6641">
              <w:rPr>
                <w:rFonts w:ascii="Times New Roman" w:eastAsia="Arial" w:hAnsi="Times New Roman"/>
                <w:b/>
                <w:sz w:val="28"/>
                <w:szCs w:val="28"/>
                <w:lang w:eastAsia="ru-RU"/>
              </w:rPr>
              <w:t>видатків місцевого бюджету на 2022 рік</w:t>
            </w:r>
          </w:p>
        </w:tc>
        <w:tc>
          <w:tcPr>
            <w:tcW w:w="400" w:type="dxa"/>
            <w:gridSpan w:val="4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A26E83" w:rsidRPr="006A082D" w:rsidTr="00B26641">
        <w:trPr>
          <w:trHeight w:hRule="exact" w:val="100"/>
        </w:trPr>
        <w:tc>
          <w:tcPr>
            <w:tcW w:w="40" w:type="dxa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41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9" w:type="dxa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9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3" w:type="dxa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5" w:type="dxa"/>
            <w:gridSpan w:val="3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9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9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9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29" w:type="dxa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69" w:type="dxa"/>
            <w:gridSpan w:val="3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9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9" w:type="dxa"/>
            <w:gridSpan w:val="3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9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9" w:type="dxa"/>
            <w:gridSpan w:val="3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  <w:gridSpan w:val="2"/>
          </w:tcPr>
          <w:p w:rsidR="006A082D" w:rsidRPr="006A082D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A26E83" w:rsidRPr="00B26641" w:rsidTr="00B26641">
        <w:trPr>
          <w:trHeight w:hRule="exact" w:val="220"/>
        </w:trPr>
        <w:tc>
          <w:tcPr>
            <w:tcW w:w="40" w:type="dxa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9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02558000000</w:t>
            </w:r>
          </w:p>
        </w:tc>
        <w:tc>
          <w:tcPr>
            <w:tcW w:w="833" w:type="dxa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gridSpan w:val="3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9" w:type="dxa"/>
            <w:gridSpan w:val="2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gridSpan w:val="2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gridSpan w:val="2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gridSpan w:val="3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9" w:type="dxa"/>
            <w:gridSpan w:val="2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9" w:type="dxa"/>
            <w:gridSpan w:val="3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gridSpan w:val="2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gridSpan w:val="3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gridSpan w:val="4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gridSpan w:val="2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26E83" w:rsidRPr="00B26641" w:rsidTr="00B26641">
        <w:trPr>
          <w:trHeight w:hRule="exact" w:val="240"/>
        </w:trPr>
        <w:tc>
          <w:tcPr>
            <w:tcW w:w="40" w:type="dxa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97" w:type="dxa"/>
            <w:gridSpan w:val="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(код бюджету)</w:t>
            </w:r>
          </w:p>
        </w:tc>
        <w:tc>
          <w:tcPr>
            <w:tcW w:w="833" w:type="dxa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gridSpan w:val="3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9" w:type="dxa"/>
            <w:gridSpan w:val="2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gridSpan w:val="2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gridSpan w:val="2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gridSpan w:val="3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9" w:type="dxa"/>
            <w:gridSpan w:val="2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9" w:type="dxa"/>
            <w:gridSpan w:val="3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gridSpan w:val="2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gridSpan w:val="3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gridSpan w:val="4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gridSpan w:val="2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26E83" w:rsidRPr="00B26641" w:rsidTr="00B26641">
        <w:trPr>
          <w:gridAfter w:val="1"/>
          <w:wAfter w:w="20" w:type="dxa"/>
          <w:trHeight w:hRule="exact" w:val="220"/>
        </w:trPr>
        <w:tc>
          <w:tcPr>
            <w:tcW w:w="40" w:type="dxa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4" w:type="dxa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6" w:type="dxa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gridSpan w:val="3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9" w:type="dxa"/>
            <w:gridSpan w:val="2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gridSpan w:val="2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gridSpan w:val="2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gridSpan w:val="3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9" w:type="dxa"/>
            <w:gridSpan w:val="2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9" w:type="dxa"/>
            <w:gridSpan w:val="3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gridSpan w:val="2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gridSpan w:val="3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Arial" w:hAnsi="Times New Roman"/>
                <w:b/>
                <w:i/>
                <w:sz w:val="16"/>
                <w:szCs w:val="16"/>
                <w:lang w:eastAsia="ru-RU"/>
              </w:rPr>
              <w:t>(</w:t>
            </w:r>
            <w:proofErr w:type="spellStart"/>
            <w:r w:rsidRPr="00B26641">
              <w:rPr>
                <w:rFonts w:ascii="Times New Roman" w:eastAsia="Arial" w:hAnsi="Times New Roman"/>
                <w:b/>
                <w:i/>
                <w:sz w:val="16"/>
                <w:szCs w:val="16"/>
                <w:lang w:eastAsia="ru-RU"/>
              </w:rPr>
              <w:t>грн</w:t>
            </w:r>
            <w:proofErr w:type="spellEnd"/>
            <w:r w:rsidRPr="00B26641">
              <w:rPr>
                <w:rFonts w:ascii="Times New Roman" w:eastAsia="Arial" w:hAnsi="Times New Roman"/>
                <w:b/>
                <w:i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51" w:type="dxa"/>
            <w:gridSpan w:val="3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26E83" w:rsidRPr="00B26641" w:rsidTr="00B26641">
        <w:trPr>
          <w:gridAfter w:val="1"/>
          <w:wAfter w:w="20" w:type="dxa"/>
          <w:trHeight w:hRule="exact" w:val="340"/>
        </w:trPr>
        <w:tc>
          <w:tcPr>
            <w:tcW w:w="40" w:type="dxa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Найменування</w:t>
            </w:r>
            <w:r w:rsidRPr="00B266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головного розпорядника коштів місцевого бюджету/</w:t>
            </w:r>
            <w:r w:rsidRPr="00B266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відповідального виконавця, найменування бюджетної</w:t>
            </w:r>
            <w:r w:rsidRPr="00B266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програми згідно з Типовою програмною класифікацією</w:t>
            </w:r>
            <w:r w:rsidRPr="00B266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видатків та кредитування місцевого бюджету</w:t>
            </w:r>
          </w:p>
        </w:tc>
        <w:tc>
          <w:tcPr>
            <w:tcW w:w="411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Загальний фонд</w:t>
            </w:r>
          </w:p>
        </w:tc>
        <w:tc>
          <w:tcPr>
            <w:tcW w:w="467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Спеціальний фонд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Разом</w:t>
            </w:r>
          </w:p>
        </w:tc>
        <w:tc>
          <w:tcPr>
            <w:tcW w:w="551" w:type="dxa"/>
            <w:gridSpan w:val="3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26E83" w:rsidRPr="00B26641" w:rsidTr="00B26641">
        <w:trPr>
          <w:gridAfter w:val="1"/>
          <w:wAfter w:w="20" w:type="dxa"/>
          <w:trHeight w:hRule="exact" w:val="240"/>
        </w:trPr>
        <w:tc>
          <w:tcPr>
            <w:tcW w:w="40" w:type="dxa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видатки споживання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 них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видатки</w:t>
            </w:r>
            <w:r w:rsidRPr="00B266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розвитку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 тому числі бюджет розвитку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видатки споживання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 них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видатки</w:t>
            </w:r>
            <w:r w:rsidRPr="00B266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розвитку</w:t>
            </w:r>
          </w:p>
        </w:tc>
        <w:tc>
          <w:tcPr>
            <w:tcW w:w="85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gridSpan w:val="3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6641" w:rsidRPr="00B26641" w:rsidTr="00B26641">
        <w:trPr>
          <w:gridAfter w:val="1"/>
          <w:wAfter w:w="20" w:type="dxa"/>
          <w:trHeight w:hRule="exact" w:val="1275"/>
        </w:trPr>
        <w:tc>
          <w:tcPr>
            <w:tcW w:w="40" w:type="dxa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</w:t>
            </w:r>
            <w:r w:rsidRPr="00B266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праці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комунальні послуги та енергоносії</w:t>
            </w:r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</w:t>
            </w:r>
            <w:r w:rsidRPr="00B266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праці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комунальні послуги та енергоносії</w:t>
            </w:r>
          </w:p>
        </w:tc>
        <w:tc>
          <w:tcPr>
            <w:tcW w:w="85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gridSpan w:val="3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6641" w:rsidRPr="00B26641" w:rsidTr="00B26641">
        <w:trPr>
          <w:gridAfter w:val="1"/>
          <w:wAfter w:w="20" w:type="dxa"/>
          <w:trHeight w:hRule="exact" w:val="220"/>
        </w:trPr>
        <w:tc>
          <w:tcPr>
            <w:tcW w:w="40" w:type="dxa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51" w:type="dxa"/>
            <w:gridSpan w:val="3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6641" w:rsidRPr="00B26641" w:rsidTr="006D16D8">
        <w:trPr>
          <w:gridAfter w:val="1"/>
          <w:wAfter w:w="20" w:type="dxa"/>
          <w:trHeight w:hRule="exact" w:val="588"/>
        </w:trPr>
        <w:tc>
          <w:tcPr>
            <w:tcW w:w="40" w:type="dxa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>3700000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904 802,96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904 802,96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904 802,96</w:t>
            </w:r>
          </w:p>
        </w:tc>
        <w:tc>
          <w:tcPr>
            <w:tcW w:w="551" w:type="dxa"/>
            <w:gridSpan w:val="3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6641" w:rsidRPr="00B26641" w:rsidTr="00B26641">
        <w:trPr>
          <w:gridAfter w:val="1"/>
          <w:wAfter w:w="20" w:type="dxa"/>
          <w:trHeight w:hRule="exact" w:val="692"/>
        </w:trPr>
        <w:tc>
          <w:tcPr>
            <w:tcW w:w="40" w:type="dxa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>3710000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904 802,96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904 802,96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904 802,96</w:t>
            </w:r>
          </w:p>
        </w:tc>
        <w:tc>
          <w:tcPr>
            <w:tcW w:w="551" w:type="dxa"/>
            <w:gridSpan w:val="3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6641" w:rsidRPr="00B26641" w:rsidTr="00B26641">
        <w:trPr>
          <w:gridAfter w:val="1"/>
          <w:wAfter w:w="20" w:type="dxa"/>
          <w:trHeight w:hRule="exact" w:val="532"/>
        </w:trPr>
        <w:tc>
          <w:tcPr>
            <w:tcW w:w="40" w:type="dxa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>9000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>МІЖБЮДЖЕТНІ ТРАНСФЕРТИ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904 802,96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904 802,96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904 802,96</w:t>
            </w:r>
          </w:p>
        </w:tc>
        <w:tc>
          <w:tcPr>
            <w:tcW w:w="551" w:type="dxa"/>
            <w:gridSpan w:val="3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6641" w:rsidRPr="00B26641" w:rsidTr="00B26641">
        <w:trPr>
          <w:gridAfter w:val="1"/>
          <w:wAfter w:w="20" w:type="dxa"/>
          <w:trHeight w:hRule="exact" w:val="398"/>
        </w:trPr>
        <w:tc>
          <w:tcPr>
            <w:tcW w:w="40" w:type="dxa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3719770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9770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0180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Інші субвенції з місцевого бюджету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904 802,96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904 802,96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904 802,96</w:t>
            </w:r>
          </w:p>
        </w:tc>
        <w:tc>
          <w:tcPr>
            <w:tcW w:w="551" w:type="dxa"/>
            <w:gridSpan w:val="3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6641" w:rsidRPr="00B26641" w:rsidTr="00B26641">
        <w:trPr>
          <w:gridAfter w:val="1"/>
          <w:wAfter w:w="20" w:type="dxa"/>
          <w:trHeight w:hRule="exact" w:val="300"/>
        </w:trPr>
        <w:tc>
          <w:tcPr>
            <w:tcW w:w="40" w:type="dxa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904 802,96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904 802,96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82D" w:rsidRPr="00B26641" w:rsidRDefault="006A082D" w:rsidP="006A082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66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904 802,96</w:t>
            </w:r>
          </w:p>
        </w:tc>
        <w:tc>
          <w:tcPr>
            <w:tcW w:w="551" w:type="dxa"/>
            <w:gridSpan w:val="3"/>
          </w:tcPr>
          <w:p w:rsidR="006A082D" w:rsidRPr="00B26641" w:rsidRDefault="006A082D" w:rsidP="006A082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6A082D" w:rsidRPr="00B26641" w:rsidRDefault="006A082D" w:rsidP="006A082D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A082D" w:rsidRPr="00B26641" w:rsidRDefault="006A082D" w:rsidP="006A082D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22420" w:rsidRDefault="006A082D" w:rsidP="006A082D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082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</w:t>
      </w:r>
    </w:p>
    <w:p w:rsidR="00422420" w:rsidRDefault="00422420" w:rsidP="006A082D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</w:p>
    <w:p w:rsidR="002F6D4F" w:rsidRDefault="00422420" w:rsidP="002F6D4F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  <w:r w:rsidR="00B2664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1C4F1F" w:rsidRDefault="002F6D4F" w:rsidP="002F6D4F">
      <w:pPr>
        <w:spacing w:line="240" w:lineRule="auto"/>
        <w:rPr>
          <w:rFonts w:ascii="Times New Roman" w:eastAsia="Times New Roman" w:hAnsi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</w:t>
      </w:r>
      <w:r w:rsidR="006A082D" w:rsidRPr="006A082D">
        <w:rPr>
          <w:rFonts w:ascii="Times New Roman" w:eastAsia="Times New Roman" w:hAnsi="Times New Roman"/>
          <w:sz w:val="28"/>
          <w:szCs w:val="28"/>
          <w:lang w:eastAsia="ru-RU"/>
        </w:rPr>
        <w:t xml:space="preserve">Перший заступник міського голови                                                                                   </w:t>
      </w:r>
      <w:r w:rsidR="00B26641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A082D" w:rsidRPr="006A082D">
        <w:rPr>
          <w:rFonts w:ascii="Times New Roman" w:eastAsia="Times New Roman" w:hAnsi="Times New Roman"/>
          <w:sz w:val="28"/>
          <w:szCs w:val="28"/>
          <w:lang w:eastAsia="ru-RU"/>
        </w:rPr>
        <w:t>Петро БЕЗМЕЩУК</w:t>
      </w:r>
    </w:p>
    <w:sectPr w:rsidR="001C4F1F" w:rsidSect="002F6D4F">
      <w:pgSz w:w="16838" w:h="11906" w:orient="landscape"/>
      <w:pgMar w:top="851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759" w:rsidRDefault="00C12759" w:rsidP="00C12759">
      <w:pPr>
        <w:spacing w:line="240" w:lineRule="auto"/>
      </w:pPr>
      <w:r>
        <w:separator/>
      </w:r>
    </w:p>
  </w:endnote>
  <w:endnote w:type="continuationSeparator" w:id="0">
    <w:p w:rsidR="00C12759" w:rsidRDefault="00C12759" w:rsidP="00C127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759" w:rsidRDefault="00C12759" w:rsidP="00C12759">
      <w:pPr>
        <w:spacing w:line="240" w:lineRule="auto"/>
      </w:pPr>
      <w:r>
        <w:separator/>
      </w:r>
    </w:p>
  </w:footnote>
  <w:footnote w:type="continuationSeparator" w:id="0">
    <w:p w:rsidR="00C12759" w:rsidRDefault="00C12759" w:rsidP="00C127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F7B56"/>
    <w:multiLevelType w:val="hybridMultilevel"/>
    <w:tmpl w:val="03B6B808"/>
    <w:lvl w:ilvl="0" w:tplc="0D88798A">
      <w:start w:val="2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808"/>
    <w:rsid w:val="00023808"/>
    <w:rsid w:val="00184547"/>
    <w:rsid w:val="001A29ED"/>
    <w:rsid w:val="001C4F1F"/>
    <w:rsid w:val="001E7821"/>
    <w:rsid w:val="001F7D27"/>
    <w:rsid w:val="002C4AAC"/>
    <w:rsid w:val="002F6D4F"/>
    <w:rsid w:val="00312B22"/>
    <w:rsid w:val="00312E40"/>
    <w:rsid w:val="00345C59"/>
    <w:rsid w:val="00396EBF"/>
    <w:rsid w:val="00413487"/>
    <w:rsid w:val="00422420"/>
    <w:rsid w:val="00540DAC"/>
    <w:rsid w:val="005A1D51"/>
    <w:rsid w:val="005D2426"/>
    <w:rsid w:val="005E058A"/>
    <w:rsid w:val="005E6A01"/>
    <w:rsid w:val="00667D69"/>
    <w:rsid w:val="00671C60"/>
    <w:rsid w:val="006A082D"/>
    <w:rsid w:val="006C2517"/>
    <w:rsid w:val="006D16D8"/>
    <w:rsid w:val="006F15FD"/>
    <w:rsid w:val="00764C4E"/>
    <w:rsid w:val="00796A0C"/>
    <w:rsid w:val="007A094D"/>
    <w:rsid w:val="007E64F5"/>
    <w:rsid w:val="00817A09"/>
    <w:rsid w:val="00822BC7"/>
    <w:rsid w:val="008C6E62"/>
    <w:rsid w:val="008D5781"/>
    <w:rsid w:val="0091550E"/>
    <w:rsid w:val="00920E3A"/>
    <w:rsid w:val="00930B3B"/>
    <w:rsid w:val="00974CF1"/>
    <w:rsid w:val="009D072F"/>
    <w:rsid w:val="00A26E83"/>
    <w:rsid w:val="00A45452"/>
    <w:rsid w:val="00A80BCB"/>
    <w:rsid w:val="00A9492F"/>
    <w:rsid w:val="00AA31AF"/>
    <w:rsid w:val="00AA4BE8"/>
    <w:rsid w:val="00AB297B"/>
    <w:rsid w:val="00B07F8A"/>
    <w:rsid w:val="00B26641"/>
    <w:rsid w:val="00BA38A2"/>
    <w:rsid w:val="00C12759"/>
    <w:rsid w:val="00CA37E6"/>
    <w:rsid w:val="00CF7704"/>
    <w:rsid w:val="00EF1E5C"/>
    <w:rsid w:val="00F05C51"/>
    <w:rsid w:val="00F424E1"/>
    <w:rsid w:val="00FC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08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38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24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2426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List Paragraph"/>
    <w:basedOn w:val="a"/>
    <w:uiPriority w:val="34"/>
    <w:qFormat/>
    <w:rsid w:val="0041348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1275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2759"/>
    <w:rPr>
      <w:rFonts w:ascii="Calibri" w:eastAsia="Calibri" w:hAnsi="Calibri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1275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2759"/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08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38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24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2426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List Paragraph"/>
    <w:basedOn w:val="a"/>
    <w:uiPriority w:val="34"/>
    <w:qFormat/>
    <w:rsid w:val="0041348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1275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2759"/>
    <w:rPr>
      <w:rFonts w:ascii="Calibri" w:eastAsia="Calibri" w:hAnsi="Calibri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1275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2759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0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113</cp:revision>
  <cp:lastPrinted>2022-11-02T10:22:00Z</cp:lastPrinted>
  <dcterms:created xsi:type="dcterms:W3CDTF">2022-10-18T06:08:00Z</dcterms:created>
  <dcterms:modified xsi:type="dcterms:W3CDTF">2022-11-10T10:22:00Z</dcterms:modified>
</cp:coreProperties>
</file>