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B6" w:rsidRPr="00411DEB" w:rsidRDefault="00AA44B6" w:rsidP="003A4AD9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ED5636" wp14:editId="4D11201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B6" w:rsidRPr="00411DEB" w:rsidRDefault="00AA44B6" w:rsidP="00AA44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AA44B6" w:rsidRPr="00411DEB" w:rsidRDefault="00AA44B6" w:rsidP="00AA44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A44B6" w:rsidRDefault="00345B52" w:rsidP="009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A44B6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AA44B6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D2611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326</w:t>
      </w:r>
    </w:p>
    <w:p w:rsidR="00606B85" w:rsidRPr="00411DEB" w:rsidRDefault="00606B85" w:rsidP="00903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</w:p>
    <w:p w:rsidR="00AA44B6" w:rsidRDefault="00AA44B6" w:rsidP="00606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0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5521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90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.09.2022р.                                              м. Могилів-Подільський</w:t>
      </w:r>
    </w:p>
    <w:p w:rsidR="0090362C" w:rsidRDefault="0090362C" w:rsidP="00606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0362C" w:rsidRPr="0090362C" w:rsidRDefault="0090362C" w:rsidP="00903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E0315" w:rsidRPr="0090362C" w:rsidRDefault="007E0315" w:rsidP="00903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</w:t>
      </w:r>
      <w:r w:rsidR="0090362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нерухомого майна</w:t>
      </w:r>
    </w:p>
    <w:p w:rsidR="0090362C" w:rsidRDefault="007E0315" w:rsidP="00903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903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</w:t>
      </w:r>
      <w:r w:rsidR="0090362C">
        <w:rPr>
          <w:rFonts w:ascii="Times New Roman" w:hAnsi="Times New Roman" w:cs="Times New Roman"/>
          <w:b/>
          <w:sz w:val="28"/>
          <w:szCs w:val="28"/>
          <w:lang w:val="uk-UA"/>
        </w:rPr>
        <w:t>їх</w:t>
      </w: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Переліку </w:t>
      </w:r>
    </w:p>
    <w:p w:rsidR="007E0315" w:rsidRPr="0090362C" w:rsidRDefault="007E0315" w:rsidP="00903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>об’єктів оренди першого типу</w:t>
      </w:r>
    </w:p>
    <w:p w:rsidR="007E0315" w:rsidRPr="0090362C" w:rsidRDefault="0090362C" w:rsidP="009036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315" w:rsidRPr="0090362C" w:rsidRDefault="007E0315" w:rsidP="009036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362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</w:p>
    <w:p w:rsidR="0090362C" w:rsidRDefault="006F0CA6" w:rsidP="009036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9036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45 сесії Могилів-Подільської міської ради 7 скликання </w:t>
      </w:r>
    </w:p>
    <w:p w:rsidR="007E0315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від 19.03.2020 року №1055 «Про делегування повноважень щодо управління майном комунальної власності територіальної громади міста Могилева-Подільського»,</w:t>
      </w:r>
      <w:r w:rsid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606B85" w:rsidRPr="0090362C" w:rsidRDefault="00606B8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90362C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924" w:rsidRDefault="007C26CC" w:rsidP="006D71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7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Визначити за доцільне передати в оренду на аукціоні об’єкти нерухомого майна комунальної власності Могилів-Подільської міської територіальної громади Могилів-Подільського району Він</w:t>
      </w:r>
      <w:r w:rsidR="000F1924">
        <w:rPr>
          <w:rFonts w:ascii="Times New Roman" w:hAnsi="Times New Roman" w:cs="Times New Roman"/>
          <w:sz w:val="28"/>
          <w:szCs w:val="28"/>
          <w:lang w:val="uk-UA"/>
        </w:rPr>
        <w:t xml:space="preserve">ницької області, </w:t>
      </w:r>
    </w:p>
    <w:p w:rsidR="006F0CA6" w:rsidRPr="0090362C" w:rsidRDefault="000F1924" w:rsidP="006D71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F54EDE" w:rsidRDefault="006F0CA6" w:rsidP="00606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частину нежитлов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приміще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F1924">
        <w:rPr>
          <w:rFonts w:ascii="Times New Roman" w:hAnsi="Times New Roman" w:cs="Times New Roman"/>
          <w:sz w:val="28"/>
          <w:szCs w:val="28"/>
          <w:lang w:val="uk-UA"/>
        </w:rPr>
        <w:t>54,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з яких </w:t>
      </w:r>
    </w:p>
    <w:p w:rsidR="00415229" w:rsidRDefault="00606B85" w:rsidP="006F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14ED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20E59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229" w:rsidRPr="00415229">
        <w:rPr>
          <w:rFonts w:ascii="Times New Roman" w:hAnsi="Times New Roman" w:cs="Times New Roman"/>
          <w:sz w:val="28"/>
          <w:szCs w:val="28"/>
          <w:lang w:val="uk-UA"/>
        </w:rPr>
        <w:t xml:space="preserve">графічно 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>виділені</w:t>
      </w:r>
      <w:r w:rsidR="00415229" w:rsidRPr="00415229">
        <w:rPr>
          <w:rFonts w:ascii="Times New Roman" w:hAnsi="Times New Roman" w:cs="Times New Roman"/>
          <w:sz w:val="28"/>
          <w:szCs w:val="28"/>
          <w:lang w:val="uk-UA"/>
        </w:rPr>
        <w:t xml:space="preserve"> у додатку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</w:t>
      </w:r>
    </w:p>
    <w:p w:rsidR="006F0CA6" w:rsidRPr="00415229" w:rsidRDefault="00415229" w:rsidP="0041522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>, вул. Соборна, будинок 7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6B85" w:rsidRDefault="00606B85" w:rsidP="00606B8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частину нежитлового приміщення площею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15,9 кв.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0315" w:rsidRPr="0090362C" w:rsidRDefault="00606B85" w:rsidP="00606B8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область, </w:t>
      </w:r>
      <w:r w:rsidR="00E43D6F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E43D6F" w:rsidRPr="0090362C">
        <w:rPr>
          <w:rFonts w:ascii="Times New Roman" w:hAnsi="Times New Roman" w:cs="Times New Roman"/>
          <w:sz w:val="28"/>
          <w:szCs w:val="28"/>
          <w:lang w:val="uk-UA"/>
        </w:rPr>
        <w:t>Озари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нці</w:t>
      </w:r>
      <w:proofErr w:type="spellEnd"/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, вул. Соборна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>, зображен</w:t>
      </w:r>
      <w:r w:rsidR="00704061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>у додатку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90362C" w:rsidRDefault="007E0315" w:rsidP="00415229">
      <w:pPr>
        <w:tabs>
          <w:tab w:val="left" w:pos="142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7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2. Включити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частину нежитлових приміще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4853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площею 18 кв.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573F9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графічно виділених у 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573F9" w:rsidRPr="0090362C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89533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та 15,9 кв.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83A18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додатком, що додається</w:t>
      </w:r>
      <w:r w:rsidR="007040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с. </w:t>
      </w:r>
      <w:proofErr w:type="spellStart"/>
      <w:r w:rsidRPr="0090362C">
        <w:rPr>
          <w:rFonts w:ascii="Times New Roman" w:hAnsi="Times New Roman" w:cs="Times New Roman"/>
          <w:sz w:val="28"/>
          <w:szCs w:val="28"/>
          <w:lang w:val="uk-UA"/>
        </w:rPr>
        <w:t>Оза</w:t>
      </w:r>
      <w:r w:rsidR="00E43D6F" w:rsidRPr="0090362C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9872E3">
        <w:rPr>
          <w:rFonts w:ascii="Times New Roman" w:hAnsi="Times New Roman" w:cs="Times New Roman"/>
          <w:sz w:val="28"/>
          <w:szCs w:val="28"/>
          <w:lang w:val="uk-UA"/>
        </w:rPr>
        <w:t>нці</w:t>
      </w:r>
      <w:proofErr w:type="spellEnd"/>
      <w:r w:rsidR="009872E3">
        <w:rPr>
          <w:rFonts w:ascii="Times New Roman" w:hAnsi="Times New Roman" w:cs="Times New Roman"/>
          <w:sz w:val="28"/>
          <w:szCs w:val="28"/>
          <w:lang w:val="uk-UA"/>
        </w:rPr>
        <w:t xml:space="preserve">, вул. Соборна, будинок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7, комунальної власності Могилів-Подільської міської територіальної громади Могилів-Подільського району Вінницької області до Переліку об’єктів першого типу, що передаються в оренду на аукціоні.</w:t>
      </w:r>
    </w:p>
    <w:p w:rsidR="00D4093C" w:rsidRPr="0090362C" w:rsidRDefault="007E0315" w:rsidP="00606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D4093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7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</w:t>
      </w:r>
      <w:r w:rsidR="00D4093C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повноваженого органу управління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90362C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7E0315" w:rsidRDefault="007E0315" w:rsidP="00490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7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4. Затвердити умови, на яких здійснюється оренда об’єкта:</w:t>
      </w:r>
    </w:p>
    <w:p w:rsidR="00606B85" w:rsidRDefault="007E0315" w:rsidP="0049042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самостійно укладати договори на надання</w:t>
      </w:r>
    </w:p>
    <w:p w:rsidR="007E0315" w:rsidRPr="0090362C" w:rsidRDefault="00606B8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комунальних послуг, електроенергії тощо та своєчасно і в повному обсязі</w:t>
      </w:r>
    </w:p>
    <w:p w:rsidR="008617C9" w:rsidRDefault="00FB78CD" w:rsidP="00815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самостійно розраховуватися за ком</w:t>
      </w:r>
      <w:r w:rsidR="00815AD8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унальні послуги, електроенергію, </w:t>
      </w:r>
    </w:p>
    <w:p w:rsidR="007E0315" w:rsidRPr="0090362C" w:rsidRDefault="00FB78CD" w:rsidP="00815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5AD8" w:rsidRPr="0090362C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8617C9">
        <w:rPr>
          <w:rFonts w:ascii="Times New Roman" w:hAnsi="Times New Roman" w:cs="Times New Roman"/>
          <w:sz w:val="28"/>
          <w:szCs w:val="28"/>
          <w:lang w:val="uk-UA"/>
        </w:rPr>
        <w:t>допостачання та теплопостачання;</w:t>
      </w:r>
    </w:p>
    <w:p w:rsidR="008617C9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проводити за власний рахунок поточний ремонт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17C9" w:rsidRDefault="00FB78CD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CA6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орендованого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майна. В разі здійснення поточного ремонту майна </w:t>
      </w:r>
    </w:p>
    <w:p w:rsidR="008617C9" w:rsidRDefault="00FB78CD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інформувати про це</w:t>
      </w:r>
      <w:r w:rsidR="00840721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</w:t>
      </w:r>
      <w:r w:rsidR="009872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письмовій формі. Утримувати майно в </w:t>
      </w:r>
    </w:p>
    <w:p w:rsidR="007E0315" w:rsidRPr="0090362C" w:rsidRDefault="00FB78CD" w:rsidP="00FB78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належному санітарному</w:t>
      </w:r>
      <w:r w:rsidR="00840721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проводити поліпшення орендованого майна</w:t>
      </w:r>
    </w:p>
    <w:p w:rsidR="007E0315" w:rsidRPr="0090362C" w:rsidRDefault="00FB78CD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</w:p>
    <w:p w:rsidR="007E0315" w:rsidRPr="0090362C" w:rsidRDefault="00FB78CD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</w:t>
      </w:r>
      <w:r w:rsidR="008617C9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 за власні кошти виконувати всі протипожежні заходи, визначені чинним</w:t>
      </w:r>
    </w:p>
    <w:p w:rsidR="007E0315" w:rsidRPr="0090362C" w:rsidRDefault="008617C9" w:rsidP="00665961">
      <w:pPr>
        <w:tabs>
          <w:tab w:val="left" w:pos="142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372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аконодавством;</w:t>
      </w: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>- орендар не має права надавати орендоване майно в суборенду без згоди</w:t>
      </w:r>
    </w:p>
    <w:p w:rsidR="007E0315" w:rsidRPr="0090362C" w:rsidRDefault="008617C9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>Орендодавця.</w:t>
      </w:r>
    </w:p>
    <w:p w:rsidR="007E0315" w:rsidRPr="0090362C" w:rsidRDefault="007E0315" w:rsidP="00FB78CD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17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5. Комунальному некомерційному підприємству «Могилів-Подільський міський Центр первинної медико-санітарної допомоги» Могилів-Подільської міської ради (</w:t>
      </w:r>
      <w:proofErr w:type="spellStart"/>
      <w:r w:rsidRPr="0090362C">
        <w:rPr>
          <w:rFonts w:ascii="Times New Roman" w:hAnsi="Times New Roman" w:cs="Times New Roman"/>
          <w:sz w:val="28"/>
          <w:szCs w:val="28"/>
          <w:lang w:val="uk-UA"/>
        </w:rPr>
        <w:t>Череватова</w:t>
      </w:r>
      <w:proofErr w:type="spellEnd"/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Н.П.) надати дозвіл як </w:t>
      </w:r>
      <w:proofErr w:type="spellStart"/>
      <w:r w:rsidRPr="0090362C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9036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Default="007E0315" w:rsidP="008617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9872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М.В..</w:t>
      </w:r>
    </w:p>
    <w:p w:rsidR="008617C9" w:rsidRDefault="008617C9" w:rsidP="008617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7C9" w:rsidRDefault="008617C9" w:rsidP="008617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7C9" w:rsidRDefault="008617C9" w:rsidP="008617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7C9" w:rsidRPr="0090362C" w:rsidRDefault="008617C9" w:rsidP="008617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90362C" w:rsidRDefault="008617C9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E0315" w:rsidRPr="0090362C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ГЛУХМАНЮК</w:t>
      </w: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90362C" w:rsidRDefault="007E0315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26CC" w:rsidRPr="0090362C" w:rsidRDefault="007C26CC" w:rsidP="0058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C26CC" w:rsidRDefault="007C26CC" w:rsidP="0058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617C9" w:rsidRDefault="008617C9" w:rsidP="0058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617C9" w:rsidRDefault="008617C9" w:rsidP="008617C9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C26CC" w:rsidRDefault="007C26CC" w:rsidP="00AB4DD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6B85" w:rsidRDefault="00606B85" w:rsidP="000912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6B85" w:rsidRPr="0090362C" w:rsidRDefault="00606B85" w:rsidP="0058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C26CC" w:rsidRPr="0090362C" w:rsidRDefault="007C26CC" w:rsidP="0058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7662" w:rsidRDefault="00C47662" w:rsidP="008617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C47662" w:rsidSect="00415229">
          <w:pgSz w:w="11906" w:h="16838"/>
          <w:pgMar w:top="1276" w:right="70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47662" w:rsidRPr="00C47662" w:rsidRDefault="00C47662" w:rsidP="00C4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7662">
        <w:rPr>
          <w:rFonts w:ascii="Calibri" w:eastAsia="Calibri" w:hAnsi="Calibri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C6400"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   </w:t>
      </w:r>
      <w:r w:rsidR="0089533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Додаток </w:t>
      </w:r>
    </w:p>
    <w:p w:rsidR="00C47662" w:rsidRDefault="00C47662" w:rsidP="00C4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2C64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рішення виконавчого </w:t>
      </w:r>
    </w:p>
    <w:p w:rsidR="004B366D" w:rsidRDefault="00C47662" w:rsidP="004B3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2C64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B366D" w:rsidRDefault="004B366D" w:rsidP="004B3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2C64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47662" w:rsidRP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163AE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</w:t>
      </w:r>
      <w:r w:rsid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.09.</w:t>
      </w:r>
      <w:r w:rsidR="000F2D8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476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2022 року №</w:t>
      </w:r>
      <w:r w:rsidR="00D261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326</w:t>
      </w:r>
    </w:p>
    <w:p w:rsidR="004B366D" w:rsidRPr="004B366D" w:rsidRDefault="004B366D" w:rsidP="004B366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40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5EF328D" wp14:editId="14731B8D">
            <wp:simplePos x="0" y="0"/>
            <wp:positionH relativeFrom="column">
              <wp:posOffset>1261110</wp:posOffset>
            </wp:positionH>
            <wp:positionV relativeFrom="paragraph">
              <wp:posOffset>137160</wp:posOffset>
            </wp:positionV>
            <wp:extent cx="7705725" cy="4781550"/>
            <wp:effectExtent l="0" t="0" r="0" b="0"/>
            <wp:wrapNone/>
            <wp:docPr id="3" name="Рисунок 3" descr="C:\Users\IT mc pmsd\AppData\Local\Microsoft\Windows\INetCache\Content.Word\hhhh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 mc pmsd\AppData\Local\Microsoft\Windows\INetCache\Content.Word\hhhh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66D" w:rsidRDefault="004B366D" w:rsidP="004B366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7662" w:rsidRDefault="00C47662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6D" w:rsidRPr="004B366D" w:rsidRDefault="004B366D" w:rsidP="004B366D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Перший заступник міського голови                                                                                       Петро БЕЗМЕЩУК</w:t>
      </w:r>
    </w:p>
    <w:sectPr w:rsidR="004B366D" w:rsidRPr="004B366D" w:rsidSect="004B366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137"/>
    <w:rsid w:val="00091217"/>
    <w:rsid w:val="000F1924"/>
    <w:rsid w:val="000F2D8D"/>
    <w:rsid w:val="00163AEA"/>
    <w:rsid w:val="001E4634"/>
    <w:rsid w:val="00220E59"/>
    <w:rsid w:val="002A6E29"/>
    <w:rsid w:val="002C6400"/>
    <w:rsid w:val="0032747B"/>
    <w:rsid w:val="00345B52"/>
    <w:rsid w:val="00351661"/>
    <w:rsid w:val="003A4AD9"/>
    <w:rsid w:val="00415229"/>
    <w:rsid w:val="00420F01"/>
    <w:rsid w:val="00444E13"/>
    <w:rsid w:val="0048530E"/>
    <w:rsid w:val="00490427"/>
    <w:rsid w:val="004B366D"/>
    <w:rsid w:val="004B372C"/>
    <w:rsid w:val="00536EAE"/>
    <w:rsid w:val="00552192"/>
    <w:rsid w:val="005828D0"/>
    <w:rsid w:val="00606B85"/>
    <w:rsid w:val="006237BE"/>
    <w:rsid w:val="006370EF"/>
    <w:rsid w:val="00665961"/>
    <w:rsid w:val="006D7117"/>
    <w:rsid w:val="006E0BE4"/>
    <w:rsid w:val="006F0CA6"/>
    <w:rsid w:val="00704061"/>
    <w:rsid w:val="00714ED6"/>
    <w:rsid w:val="007C26CC"/>
    <w:rsid w:val="007E0315"/>
    <w:rsid w:val="00802216"/>
    <w:rsid w:val="00811C6E"/>
    <w:rsid w:val="00815AD8"/>
    <w:rsid w:val="00840721"/>
    <w:rsid w:val="008573F9"/>
    <w:rsid w:val="008617C9"/>
    <w:rsid w:val="00895339"/>
    <w:rsid w:val="008B040A"/>
    <w:rsid w:val="0090362C"/>
    <w:rsid w:val="009872E3"/>
    <w:rsid w:val="00A77F5A"/>
    <w:rsid w:val="00A83A18"/>
    <w:rsid w:val="00AA44B6"/>
    <w:rsid w:val="00AB4DD0"/>
    <w:rsid w:val="00C47662"/>
    <w:rsid w:val="00CA6BD6"/>
    <w:rsid w:val="00CB6C11"/>
    <w:rsid w:val="00CC7D93"/>
    <w:rsid w:val="00D26113"/>
    <w:rsid w:val="00D4093C"/>
    <w:rsid w:val="00E35D18"/>
    <w:rsid w:val="00E43D6F"/>
    <w:rsid w:val="00E954D0"/>
    <w:rsid w:val="00F34285"/>
    <w:rsid w:val="00F54EDE"/>
    <w:rsid w:val="00F64137"/>
    <w:rsid w:val="00FA4FAF"/>
    <w:rsid w:val="00FB78CD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132A-8A37-4AD0-AFC6-84787D4D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222</cp:revision>
  <cp:lastPrinted>2022-10-03T07:50:00Z</cp:lastPrinted>
  <dcterms:created xsi:type="dcterms:W3CDTF">2022-08-22T06:02:00Z</dcterms:created>
  <dcterms:modified xsi:type="dcterms:W3CDTF">2022-10-06T06:43:00Z</dcterms:modified>
</cp:coreProperties>
</file>