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80" w:rsidRPr="00731380" w:rsidRDefault="00AB4437" w:rsidP="00350950">
      <w:pPr>
        <w:tabs>
          <w:tab w:val="left" w:pos="709"/>
        </w:tabs>
        <w:jc w:val="center"/>
        <w:rPr>
          <w:rFonts w:eastAsia="Calibri"/>
          <w:color w:val="000000"/>
          <w:szCs w:val="28"/>
          <w:lang w:val="ru-RU" w:eastAsia="en-US"/>
        </w:rPr>
      </w:pPr>
      <w:r>
        <w:rPr>
          <w:rFonts w:eastAsia="Calibri"/>
          <w:noProof/>
          <w:color w:val="000000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80" w:rsidRPr="00731380" w:rsidRDefault="00731380" w:rsidP="00731380">
      <w:pPr>
        <w:autoSpaceDE w:val="0"/>
        <w:autoSpaceDN w:val="0"/>
        <w:jc w:val="center"/>
        <w:rPr>
          <w:bCs/>
          <w:color w:val="000000"/>
          <w:szCs w:val="28"/>
        </w:rPr>
      </w:pPr>
      <w:r w:rsidRPr="00731380">
        <w:rPr>
          <w:bCs/>
          <w:smallCaps/>
          <w:color w:val="000000"/>
          <w:szCs w:val="28"/>
        </w:rPr>
        <w:t>УКРАЇНА</w:t>
      </w:r>
      <w:r w:rsidRPr="00731380">
        <w:rPr>
          <w:bCs/>
          <w:smallCaps/>
          <w:color w:val="000000"/>
          <w:szCs w:val="28"/>
        </w:rPr>
        <w:br/>
      </w:r>
      <w:r w:rsidRPr="00731380">
        <w:rPr>
          <w:bCs/>
          <w:color w:val="000000"/>
          <w:szCs w:val="28"/>
        </w:rPr>
        <w:t>МОГИЛІВ-ПОДІЛЬСЬКА МІСЬКА РАДА</w:t>
      </w:r>
      <w:r w:rsidRPr="00731380">
        <w:rPr>
          <w:bCs/>
          <w:color w:val="000000"/>
          <w:szCs w:val="28"/>
        </w:rPr>
        <w:br/>
        <w:t>ВІННИЦЬКОЇ ОБЛАСТІ</w:t>
      </w:r>
    </w:p>
    <w:p w:rsidR="00731380" w:rsidRPr="00731380" w:rsidRDefault="00731380" w:rsidP="0073138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731380">
        <w:rPr>
          <w:b/>
          <w:bCs/>
          <w:color w:val="000000"/>
          <w:szCs w:val="28"/>
        </w:rPr>
        <w:t>ВИКОНАВЧИЙ КОМІТЕТ</w:t>
      </w:r>
    </w:p>
    <w:p w:rsidR="00731380" w:rsidRPr="00731380" w:rsidRDefault="00AB4437" w:rsidP="00731380">
      <w:pPr>
        <w:spacing w:before="120" w:after="360"/>
        <w:jc w:val="center"/>
        <w:rPr>
          <w:b/>
          <w:bCs/>
          <w:color w:val="000000"/>
          <w:spacing w:val="80"/>
          <w:szCs w:val="28"/>
        </w:rPr>
      </w:pPr>
      <w:r>
        <w:rPr>
          <w:noProof/>
          <w:sz w:val="24"/>
          <w:lang w:val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731380" w:rsidRPr="00731380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731380" w:rsidRPr="00731380">
        <w:rPr>
          <w:b/>
          <w:bCs/>
          <w:color w:val="000000"/>
          <w:spacing w:val="80"/>
          <w:sz w:val="32"/>
          <w:szCs w:val="32"/>
        </w:rPr>
        <w:t>РІШЕННЯ №</w:t>
      </w:r>
      <w:r w:rsidR="001E4B95">
        <w:rPr>
          <w:b/>
          <w:bCs/>
          <w:color w:val="000000"/>
          <w:spacing w:val="80"/>
          <w:sz w:val="32"/>
          <w:szCs w:val="32"/>
        </w:rPr>
        <w:t>299</w:t>
      </w:r>
    </w:p>
    <w:p w:rsidR="00731380" w:rsidRPr="00731380" w:rsidRDefault="00731380" w:rsidP="00731380">
      <w:pPr>
        <w:jc w:val="center"/>
        <w:rPr>
          <w:bCs/>
          <w:color w:val="000000"/>
          <w:szCs w:val="28"/>
        </w:rPr>
      </w:pPr>
      <w:r w:rsidRPr="00731380">
        <w:rPr>
          <w:bCs/>
          <w:color w:val="000000"/>
          <w:szCs w:val="28"/>
        </w:rPr>
        <w:t>Від 06.09.2022р.                                              м. Могилів-Подільський</w:t>
      </w:r>
    </w:p>
    <w:p w:rsidR="00731380" w:rsidRPr="00731380" w:rsidRDefault="00731380" w:rsidP="00731380">
      <w:pPr>
        <w:jc w:val="center"/>
        <w:rPr>
          <w:bCs/>
          <w:color w:val="000000"/>
          <w:szCs w:val="28"/>
        </w:rPr>
      </w:pPr>
    </w:p>
    <w:p w:rsidR="00731380" w:rsidRPr="00731380" w:rsidRDefault="00731380" w:rsidP="00731380">
      <w:pPr>
        <w:jc w:val="center"/>
        <w:rPr>
          <w:bCs/>
          <w:color w:val="000000"/>
          <w:szCs w:val="28"/>
        </w:rPr>
      </w:pPr>
    </w:p>
    <w:p w:rsidR="00731380" w:rsidRPr="00731380" w:rsidRDefault="00731380" w:rsidP="00731380">
      <w:pPr>
        <w:shd w:val="clear" w:color="auto" w:fill="FFFFFF"/>
        <w:jc w:val="center"/>
        <w:rPr>
          <w:b/>
          <w:szCs w:val="28"/>
        </w:rPr>
      </w:pPr>
      <w:r w:rsidRPr="00731380">
        <w:rPr>
          <w:b/>
          <w:szCs w:val="28"/>
        </w:rPr>
        <w:t xml:space="preserve">Про внесення змін до рішення 7 сесії міської ради </w:t>
      </w:r>
    </w:p>
    <w:p w:rsidR="00731380" w:rsidRPr="00731380" w:rsidRDefault="00731380" w:rsidP="00731380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731380">
        <w:rPr>
          <w:b/>
          <w:szCs w:val="28"/>
        </w:rPr>
        <w:t>8 скликання від 12.05.2021 року №181</w:t>
      </w:r>
    </w:p>
    <w:p w:rsidR="00731380" w:rsidRPr="00731380" w:rsidRDefault="00731380" w:rsidP="00731380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C05FD4" w:rsidRDefault="00731380" w:rsidP="00AE4725">
      <w:pPr>
        <w:shd w:val="clear" w:color="auto" w:fill="FFFFFF"/>
        <w:ind w:firstLine="708"/>
        <w:rPr>
          <w:bCs/>
          <w:color w:val="000000"/>
          <w:szCs w:val="28"/>
        </w:rPr>
      </w:pPr>
      <w:r w:rsidRPr="00731380">
        <w:rPr>
          <w:bCs/>
          <w:szCs w:val="28"/>
        </w:rPr>
        <w:t>Відповідно до статті 59 Закону України «Про місцеве самоврядування                   в Україні», постанови Кабінету Міністрів України від 11 березня 2022 року                  №262 «Деякі питання формування та виконання місцевих бюджетів на                  період воєнного стану</w:t>
      </w:r>
      <w:r w:rsidR="00214DCF">
        <w:rPr>
          <w:bCs/>
          <w:szCs w:val="28"/>
        </w:rPr>
        <w:t>»</w:t>
      </w:r>
      <w:r w:rsidRPr="00731380">
        <w:rPr>
          <w:bCs/>
          <w:szCs w:val="28"/>
        </w:rPr>
        <w:t xml:space="preserve">, розглянувши лист </w:t>
      </w:r>
      <w:r w:rsidR="00C05FD4">
        <w:rPr>
          <w:bCs/>
          <w:szCs w:val="28"/>
        </w:rPr>
        <w:t xml:space="preserve">__________  </w:t>
      </w:r>
      <w:r w:rsidRPr="00731380">
        <w:rPr>
          <w:bCs/>
          <w:szCs w:val="28"/>
        </w:rPr>
        <w:t xml:space="preserve"> </w:t>
      </w:r>
      <w:r w:rsidR="004D3061">
        <w:rPr>
          <w:bCs/>
          <w:color w:val="000000"/>
          <w:szCs w:val="28"/>
        </w:rPr>
        <w:t>______________</w:t>
      </w:r>
    </w:p>
    <w:p w:rsidR="00731380" w:rsidRPr="00731380" w:rsidRDefault="00731380" w:rsidP="00C05FD4">
      <w:pPr>
        <w:shd w:val="clear" w:color="auto" w:fill="FFFFFF"/>
        <w:rPr>
          <w:bCs/>
          <w:szCs w:val="28"/>
        </w:rPr>
      </w:pPr>
      <w:bookmarkStart w:id="0" w:name="_GoBack"/>
      <w:bookmarkEnd w:id="0"/>
      <w:r w:rsidRPr="005626CD">
        <w:rPr>
          <w:bCs/>
          <w:color w:val="000000"/>
          <w:szCs w:val="28"/>
        </w:rPr>
        <w:t xml:space="preserve">від </w:t>
      </w:r>
      <w:r w:rsidR="004D3061">
        <w:rPr>
          <w:bCs/>
          <w:color w:val="000000"/>
          <w:szCs w:val="28"/>
        </w:rPr>
        <w:t>___________</w:t>
      </w:r>
      <w:r w:rsidRPr="00731380">
        <w:rPr>
          <w:bCs/>
          <w:szCs w:val="28"/>
        </w:rPr>
        <w:t xml:space="preserve"> року №</w:t>
      </w:r>
      <w:r w:rsidR="004D3061">
        <w:rPr>
          <w:bCs/>
          <w:szCs w:val="28"/>
        </w:rPr>
        <w:t>______________</w:t>
      </w:r>
      <w:r w:rsidRPr="00731380">
        <w:rPr>
          <w:bCs/>
          <w:szCs w:val="28"/>
        </w:rPr>
        <w:t>, -</w:t>
      </w:r>
    </w:p>
    <w:p w:rsidR="00731380" w:rsidRPr="00731380" w:rsidRDefault="00731380" w:rsidP="00214DCF">
      <w:pPr>
        <w:shd w:val="clear" w:color="auto" w:fill="FFFFFF"/>
        <w:rPr>
          <w:bCs/>
          <w:szCs w:val="28"/>
        </w:rPr>
      </w:pPr>
      <w:r w:rsidRPr="00731380">
        <w:rPr>
          <w:bCs/>
          <w:szCs w:val="28"/>
        </w:rPr>
        <w:t xml:space="preserve">                                                </w:t>
      </w:r>
    </w:p>
    <w:p w:rsidR="00731380" w:rsidRPr="00731380" w:rsidRDefault="00731380" w:rsidP="00214DCF">
      <w:pPr>
        <w:shd w:val="clear" w:color="auto" w:fill="FFFFFF"/>
        <w:jc w:val="center"/>
        <w:rPr>
          <w:b/>
          <w:bCs/>
          <w:szCs w:val="28"/>
        </w:rPr>
      </w:pPr>
      <w:r w:rsidRPr="00731380">
        <w:rPr>
          <w:b/>
          <w:bCs/>
          <w:szCs w:val="28"/>
        </w:rPr>
        <w:t>виконком міської ради ВИРІШИВ:</w:t>
      </w:r>
    </w:p>
    <w:p w:rsidR="00731380" w:rsidRPr="00731380" w:rsidRDefault="00731380" w:rsidP="00214DCF">
      <w:pPr>
        <w:shd w:val="clear" w:color="auto" w:fill="FFFFFF"/>
        <w:rPr>
          <w:b/>
          <w:bCs/>
          <w:color w:val="FF0000"/>
          <w:szCs w:val="28"/>
        </w:rPr>
      </w:pPr>
    </w:p>
    <w:p w:rsidR="00731380" w:rsidRPr="00731380" w:rsidRDefault="00731380" w:rsidP="00214DCF">
      <w:pPr>
        <w:shd w:val="clear" w:color="auto" w:fill="FFFFFF"/>
        <w:ind w:firstLine="708"/>
        <w:rPr>
          <w:szCs w:val="28"/>
        </w:rPr>
      </w:pPr>
      <w:r w:rsidRPr="00731380">
        <w:rPr>
          <w:bCs/>
          <w:szCs w:val="28"/>
        </w:rPr>
        <w:t xml:space="preserve">1. </w:t>
      </w:r>
      <w:r w:rsidRPr="00731380">
        <w:rPr>
          <w:szCs w:val="28"/>
        </w:rPr>
        <w:t xml:space="preserve">Внести зміни до рішення 7 сесії міської ради 8 скликання </w:t>
      </w:r>
    </w:p>
    <w:p w:rsidR="00731380" w:rsidRPr="004D3061" w:rsidRDefault="00731380" w:rsidP="00731380">
      <w:pPr>
        <w:shd w:val="clear" w:color="auto" w:fill="FFFFFF"/>
        <w:rPr>
          <w:color w:val="000000"/>
          <w:szCs w:val="28"/>
          <w:shd w:val="clear" w:color="auto" w:fill="FFFFFF"/>
        </w:rPr>
      </w:pPr>
      <w:r w:rsidRPr="00731380">
        <w:rPr>
          <w:szCs w:val="28"/>
        </w:rPr>
        <w:t>від 12.05.2021 року №181 «</w:t>
      </w:r>
      <w:r w:rsidR="004D3061">
        <w:rPr>
          <w:szCs w:val="28"/>
        </w:rPr>
        <w:t>____________________________________</w:t>
      </w:r>
      <w:r w:rsidR="001C14A4">
        <w:rPr>
          <w:bCs/>
          <w:szCs w:val="28"/>
        </w:rPr>
        <w:t>»</w:t>
      </w:r>
      <w:r w:rsidRPr="00731380">
        <w:rPr>
          <w:bCs/>
          <w:szCs w:val="28"/>
        </w:rPr>
        <w:t xml:space="preserve">, а саме: </w:t>
      </w:r>
      <w:r w:rsidRPr="00731380">
        <w:rPr>
          <w:color w:val="000000"/>
          <w:szCs w:val="28"/>
          <w:shd w:val="clear" w:color="auto" w:fill="FFFFFF"/>
        </w:rPr>
        <w:t>додаток 1 до Програми</w:t>
      </w:r>
      <w:r w:rsidR="00D23BBB">
        <w:rPr>
          <w:color w:val="000000"/>
          <w:szCs w:val="28"/>
          <w:shd w:val="clear" w:color="auto" w:fill="FFFFFF"/>
        </w:rPr>
        <w:t>, таблицю</w:t>
      </w:r>
      <w:r w:rsidRPr="00731380">
        <w:rPr>
          <w:color w:val="000000"/>
          <w:szCs w:val="28"/>
          <w:shd w:val="clear" w:color="auto" w:fill="FFFFFF"/>
        </w:rPr>
        <w:t xml:space="preserve"> «</w:t>
      </w:r>
      <w:r w:rsidRPr="00731380">
        <w:rPr>
          <w:szCs w:val="28"/>
          <w:shd w:val="clear" w:color="auto" w:fill="FFFFFF"/>
        </w:rPr>
        <w:t>Шляхи розв’язання г</w:t>
      </w:r>
      <w:r w:rsidR="006867E8">
        <w:rPr>
          <w:szCs w:val="28"/>
          <w:shd w:val="clear" w:color="auto" w:fill="FFFFFF"/>
        </w:rPr>
        <w:t xml:space="preserve">оловних проблем та досягнення </w:t>
      </w:r>
      <w:r w:rsidRPr="00731380">
        <w:rPr>
          <w:szCs w:val="28"/>
          <w:shd w:val="clear" w:color="auto" w:fill="FFFFFF"/>
        </w:rPr>
        <w:t xml:space="preserve">поставлених цілей» </w:t>
      </w:r>
      <w:r w:rsidR="00214DCF">
        <w:rPr>
          <w:color w:val="000000"/>
          <w:szCs w:val="28"/>
          <w:shd w:val="clear" w:color="auto" w:fill="FFFFFF"/>
        </w:rPr>
        <w:t>викласти у новій редакції згідно з додатком,</w:t>
      </w:r>
      <w:r w:rsidRPr="00731380">
        <w:rPr>
          <w:color w:val="000000"/>
          <w:szCs w:val="28"/>
          <w:shd w:val="clear" w:color="auto" w:fill="FFFFFF"/>
        </w:rPr>
        <w:t xml:space="preserve"> що додається.                                                                                                                         </w:t>
      </w:r>
    </w:p>
    <w:p w:rsidR="00731380" w:rsidRPr="00731380" w:rsidRDefault="00731380" w:rsidP="00731380">
      <w:pPr>
        <w:shd w:val="clear" w:color="auto" w:fill="FFFFFF"/>
        <w:ind w:firstLine="708"/>
        <w:rPr>
          <w:bCs/>
          <w:szCs w:val="28"/>
        </w:rPr>
      </w:pPr>
      <w:r w:rsidRPr="00731380">
        <w:rPr>
          <w:bCs/>
          <w:szCs w:val="28"/>
        </w:rPr>
        <w:t>2. Фінансово</w:t>
      </w:r>
      <w:r w:rsidR="001C14A4">
        <w:rPr>
          <w:bCs/>
          <w:szCs w:val="28"/>
        </w:rPr>
        <w:t>-</w:t>
      </w:r>
      <w:r w:rsidRPr="00731380">
        <w:rPr>
          <w:bCs/>
          <w:szCs w:val="28"/>
        </w:rPr>
        <w:t>економічному управлінню міської ради (Власюк М.В.) здійснювати фінансування Програми при наявності бюджетних призначень.</w:t>
      </w:r>
    </w:p>
    <w:p w:rsidR="00731380" w:rsidRPr="00731380" w:rsidRDefault="00731380" w:rsidP="00731380">
      <w:pPr>
        <w:shd w:val="clear" w:color="auto" w:fill="FFFFFF"/>
        <w:ind w:firstLine="708"/>
        <w:rPr>
          <w:bCs/>
          <w:szCs w:val="28"/>
        </w:rPr>
      </w:pPr>
      <w:r w:rsidRPr="00731380">
        <w:rPr>
          <w:bCs/>
          <w:szCs w:val="28"/>
        </w:rPr>
        <w:t xml:space="preserve">3. Контроль за виконанням даного рішення покласти на першого заступника міського голови </w:t>
      </w:r>
      <w:proofErr w:type="spellStart"/>
      <w:r w:rsidRPr="00731380">
        <w:rPr>
          <w:bCs/>
          <w:szCs w:val="28"/>
        </w:rPr>
        <w:t>Безмещука</w:t>
      </w:r>
      <w:proofErr w:type="spellEnd"/>
      <w:r w:rsidRPr="00731380">
        <w:rPr>
          <w:bCs/>
          <w:szCs w:val="28"/>
        </w:rPr>
        <w:t xml:space="preserve"> П.О.. </w:t>
      </w:r>
    </w:p>
    <w:p w:rsidR="00731380" w:rsidRPr="00731380" w:rsidRDefault="00731380" w:rsidP="00731380">
      <w:pPr>
        <w:shd w:val="clear" w:color="auto" w:fill="FFFFFF"/>
        <w:rPr>
          <w:bCs/>
          <w:color w:val="FF0000"/>
          <w:szCs w:val="28"/>
        </w:rPr>
      </w:pPr>
    </w:p>
    <w:p w:rsidR="00731380" w:rsidRDefault="00731380" w:rsidP="00731380">
      <w:pPr>
        <w:shd w:val="clear" w:color="auto" w:fill="FFFFFF"/>
        <w:rPr>
          <w:bCs/>
          <w:color w:val="FF0000"/>
          <w:szCs w:val="28"/>
        </w:rPr>
      </w:pPr>
    </w:p>
    <w:p w:rsidR="00350950" w:rsidRPr="00731380" w:rsidRDefault="00350950" w:rsidP="00731380">
      <w:pPr>
        <w:shd w:val="clear" w:color="auto" w:fill="FFFFFF"/>
        <w:rPr>
          <w:bCs/>
          <w:color w:val="FF0000"/>
          <w:szCs w:val="28"/>
        </w:rPr>
      </w:pPr>
    </w:p>
    <w:p w:rsidR="00CA4777" w:rsidRPr="00CA4777" w:rsidRDefault="00731380" w:rsidP="00696496">
      <w:pPr>
        <w:shd w:val="clear" w:color="auto" w:fill="FFFFFF"/>
        <w:rPr>
          <w:bCs/>
          <w:sz w:val="24"/>
        </w:rPr>
        <w:sectPr w:rsidR="00CA4777" w:rsidRPr="00CA4777" w:rsidSect="003D710A">
          <w:headerReference w:type="even" r:id="rId10"/>
          <w:headerReference w:type="default" r:id="rId11"/>
          <w:pgSz w:w="11906" w:h="16838"/>
          <w:pgMar w:top="1135" w:right="849" w:bottom="539" w:left="1701" w:header="709" w:footer="709" w:gutter="0"/>
          <w:cols w:space="708"/>
          <w:titlePg/>
          <w:docGrid w:linePitch="360"/>
        </w:sectPr>
      </w:pPr>
      <w:r w:rsidRPr="00731380">
        <w:rPr>
          <w:bCs/>
          <w:szCs w:val="28"/>
        </w:rPr>
        <w:t xml:space="preserve">         Міський голова                                                     </w:t>
      </w:r>
      <w:r w:rsidR="00350950">
        <w:rPr>
          <w:bCs/>
          <w:szCs w:val="28"/>
        </w:rPr>
        <w:t xml:space="preserve"> </w:t>
      </w:r>
      <w:r w:rsidRPr="00731380">
        <w:rPr>
          <w:bCs/>
          <w:szCs w:val="28"/>
        </w:rPr>
        <w:t>Геннадій ГЛУХМАНЮК</w:t>
      </w:r>
    </w:p>
    <w:p w:rsidR="00D23BBB" w:rsidRDefault="004D3061" w:rsidP="00D23BBB">
      <w:pPr>
        <w:rPr>
          <w:bCs/>
          <w:szCs w:val="28"/>
        </w:rPr>
      </w:pPr>
      <w:r>
        <w:rPr>
          <w:bCs/>
          <w:szCs w:val="28"/>
        </w:rPr>
        <w:lastRenderedPageBreak/>
        <w:t xml:space="preserve">           </w:t>
      </w:r>
      <w:r w:rsidR="001C14A4">
        <w:rPr>
          <w:bCs/>
          <w:szCs w:val="28"/>
        </w:rPr>
        <w:t xml:space="preserve">                                                                                                        </w:t>
      </w:r>
      <w:r w:rsidR="00D23BBB">
        <w:rPr>
          <w:bCs/>
          <w:szCs w:val="28"/>
        </w:rPr>
        <w:t xml:space="preserve">                                               </w:t>
      </w:r>
      <w:r w:rsidR="00244B5E">
        <w:rPr>
          <w:bCs/>
          <w:szCs w:val="28"/>
        </w:rPr>
        <w:t xml:space="preserve"> </w:t>
      </w:r>
      <w:r w:rsidR="00016287">
        <w:rPr>
          <w:bCs/>
          <w:szCs w:val="28"/>
        </w:rPr>
        <w:t xml:space="preserve">       </w:t>
      </w:r>
      <w:r w:rsidR="006867E8">
        <w:rPr>
          <w:bCs/>
          <w:szCs w:val="28"/>
        </w:rPr>
        <w:t xml:space="preserve">                   </w:t>
      </w:r>
      <w:r w:rsidR="00D23BBB">
        <w:rPr>
          <w:bCs/>
          <w:szCs w:val="28"/>
        </w:rPr>
        <w:t>Додаток</w:t>
      </w:r>
    </w:p>
    <w:p w:rsidR="00D23BBB" w:rsidRDefault="00D23BBB" w:rsidP="00D23BBB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                                  до рішення виконавчого</w:t>
      </w:r>
    </w:p>
    <w:p w:rsidR="00D23BBB" w:rsidRDefault="00D23BBB" w:rsidP="00D23BBB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                                  комітету міської ради</w:t>
      </w:r>
    </w:p>
    <w:p w:rsidR="00D23BBB" w:rsidRDefault="00D23BBB" w:rsidP="00D23BBB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                                  від 06.09.2022 року №299</w:t>
      </w:r>
    </w:p>
    <w:p w:rsidR="00D23BBB" w:rsidRDefault="00D23BBB" w:rsidP="00731380">
      <w:pPr>
        <w:rPr>
          <w:bCs/>
          <w:szCs w:val="28"/>
        </w:rPr>
      </w:pPr>
    </w:p>
    <w:p w:rsidR="00D23BBB" w:rsidRDefault="001C14A4" w:rsidP="00731380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</w:t>
      </w:r>
    </w:p>
    <w:p w:rsidR="00731380" w:rsidRPr="00731380" w:rsidRDefault="00D23BBB" w:rsidP="00D23BBB">
      <w:pPr>
        <w:rPr>
          <w:b/>
          <w:i/>
          <w:iCs/>
          <w:color w:val="000000"/>
          <w:szCs w:val="28"/>
          <w:shd w:val="clear" w:color="auto" w:fill="FFFFFF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</w:t>
      </w:r>
      <w:r w:rsidR="00244B5E">
        <w:rPr>
          <w:bCs/>
          <w:szCs w:val="28"/>
        </w:rPr>
        <w:t xml:space="preserve">                                      </w:t>
      </w:r>
      <w:r>
        <w:rPr>
          <w:bCs/>
          <w:szCs w:val="28"/>
        </w:rPr>
        <w:t xml:space="preserve">  </w:t>
      </w:r>
      <w:r w:rsidR="00244B5E">
        <w:rPr>
          <w:bCs/>
          <w:szCs w:val="28"/>
        </w:rPr>
        <w:t xml:space="preserve">       </w:t>
      </w:r>
      <w:r w:rsidR="001C14A4" w:rsidRPr="001C14A4">
        <w:rPr>
          <w:bCs/>
          <w:i/>
          <w:iCs/>
          <w:szCs w:val="28"/>
        </w:rPr>
        <w:t>Додаток 1</w:t>
      </w:r>
    </w:p>
    <w:p w:rsidR="00D43775" w:rsidRDefault="00D23BBB" w:rsidP="00D23BBB">
      <w:pPr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                                                                    </w:t>
      </w:r>
      <w:r w:rsidR="00244B5E">
        <w:rPr>
          <w:i/>
          <w:szCs w:val="28"/>
        </w:rPr>
        <w:t xml:space="preserve">                                        </w:t>
      </w:r>
      <w:r>
        <w:rPr>
          <w:i/>
          <w:szCs w:val="28"/>
        </w:rPr>
        <w:t xml:space="preserve"> </w:t>
      </w:r>
      <w:r w:rsidR="00CA4777">
        <w:rPr>
          <w:i/>
          <w:szCs w:val="28"/>
        </w:rPr>
        <w:t xml:space="preserve">   </w:t>
      </w:r>
      <w:r>
        <w:rPr>
          <w:i/>
          <w:szCs w:val="28"/>
        </w:rPr>
        <w:t>до Програми</w:t>
      </w:r>
    </w:p>
    <w:p w:rsidR="006867E8" w:rsidRPr="001C14A4" w:rsidRDefault="006867E8" w:rsidP="00D23BBB">
      <w:pPr>
        <w:rPr>
          <w:i/>
          <w:szCs w:val="28"/>
        </w:rPr>
      </w:pPr>
    </w:p>
    <w:p w:rsidR="000E37E3" w:rsidRDefault="00E4212C" w:rsidP="00D43775">
      <w:pPr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  </w:t>
      </w:r>
    </w:p>
    <w:p w:rsidR="00166DF3" w:rsidRDefault="00D43775" w:rsidP="00166DF3">
      <w:pPr>
        <w:jc w:val="center"/>
        <w:rPr>
          <w:b/>
          <w:szCs w:val="28"/>
          <w:shd w:val="clear" w:color="auto" w:fill="FFFFFF"/>
        </w:rPr>
      </w:pPr>
      <w:r w:rsidRPr="00162F86">
        <w:rPr>
          <w:b/>
          <w:szCs w:val="28"/>
          <w:shd w:val="clear" w:color="auto" w:fill="FFFFFF"/>
        </w:rPr>
        <w:t>Шляхи розв’язання головних проблем та досягнення поставлених цілей</w:t>
      </w:r>
    </w:p>
    <w:p w:rsidR="003C2D0F" w:rsidRPr="00D43775" w:rsidRDefault="003C2D0F" w:rsidP="00166DF3">
      <w:pPr>
        <w:jc w:val="center"/>
        <w:rPr>
          <w:b/>
          <w:szCs w:val="28"/>
          <w:shd w:val="clear" w:color="auto" w:fill="FFFFFF"/>
        </w:rPr>
      </w:pPr>
    </w:p>
    <w:p w:rsidR="00D20146" w:rsidRDefault="00D20146" w:rsidP="009C1183">
      <w:pPr>
        <w:pStyle w:val="Default"/>
        <w:rPr>
          <w:b/>
          <w:sz w:val="28"/>
          <w:szCs w:val="28"/>
          <w:lang w:val="uk-UA"/>
        </w:rPr>
      </w:pPr>
    </w:p>
    <w:p w:rsidR="00D20146" w:rsidRPr="004D3061" w:rsidRDefault="00834700" w:rsidP="004D3061">
      <w:pPr>
        <w:pStyle w:val="af2"/>
        <w:ind w:firstLine="0"/>
        <w:jc w:val="both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</w:t>
      </w:r>
    </w:p>
    <w:p w:rsidR="004D3061" w:rsidRDefault="004D3061" w:rsidP="00887F76">
      <w:pPr>
        <w:spacing w:line="260" w:lineRule="exact"/>
        <w:rPr>
          <w:b/>
          <w:szCs w:val="28"/>
          <w:lang w:val="ru-RU"/>
        </w:rPr>
      </w:pPr>
    </w:p>
    <w:p w:rsidR="004D3061" w:rsidRDefault="004D3061" w:rsidP="00887F76">
      <w:pPr>
        <w:spacing w:line="260" w:lineRule="exact"/>
        <w:rPr>
          <w:b/>
          <w:szCs w:val="28"/>
          <w:lang w:val="ru-RU"/>
        </w:rPr>
      </w:pPr>
    </w:p>
    <w:p w:rsidR="004D3061" w:rsidRDefault="004D3061" w:rsidP="00887F76">
      <w:pPr>
        <w:spacing w:line="260" w:lineRule="exact"/>
        <w:rPr>
          <w:b/>
          <w:szCs w:val="28"/>
          <w:lang w:val="ru-RU"/>
        </w:rPr>
      </w:pPr>
    </w:p>
    <w:p w:rsidR="004D3061" w:rsidRDefault="00EB1F5E" w:rsidP="00887F76">
      <w:pPr>
        <w:spacing w:line="260" w:lineRule="exact"/>
        <w:rPr>
          <w:b/>
          <w:szCs w:val="28"/>
          <w:lang w:val="ru-RU"/>
        </w:rPr>
      </w:pPr>
      <w:r>
        <w:rPr>
          <w:b/>
          <w:szCs w:val="28"/>
          <w:lang w:val="ru-RU"/>
        </w:rPr>
        <w:t>___</w:t>
      </w:r>
      <w:r w:rsidR="006867E8">
        <w:rPr>
          <w:b/>
          <w:szCs w:val="28"/>
          <w:lang w:val="ru-RU"/>
        </w:rPr>
        <w:t>__________________________----------------------------------------------------------------------------------------------</w:t>
      </w:r>
    </w:p>
    <w:p w:rsidR="004D3061" w:rsidRDefault="004D3061" w:rsidP="00887F76">
      <w:pPr>
        <w:spacing w:line="260" w:lineRule="exact"/>
        <w:rPr>
          <w:b/>
          <w:szCs w:val="28"/>
          <w:lang w:val="ru-RU"/>
        </w:rPr>
      </w:pPr>
      <w:r>
        <w:rPr>
          <w:b/>
          <w:szCs w:val="28"/>
          <w:lang w:val="ru-RU"/>
        </w:rPr>
        <w:t>__________________________________________________________</w:t>
      </w:r>
    </w:p>
    <w:p w:rsidR="004D3061" w:rsidRDefault="004D3061" w:rsidP="00887F76">
      <w:pPr>
        <w:spacing w:line="260" w:lineRule="exact"/>
        <w:rPr>
          <w:b/>
          <w:szCs w:val="28"/>
          <w:lang w:val="ru-RU"/>
        </w:rPr>
      </w:pPr>
    </w:p>
    <w:p w:rsidR="004D3061" w:rsidRDefault="004D3061" w:rsidP="00887F76">
      <w:pPr>
        <w:spacing w:line="260" w:lineRule="exact"/>
        <w:rPr>
          <w:b/>
          <w:szCs w:val="28"/>
          <w:lang w:val="ru-RU"/>
        </w:rPr>
      </w:pPr>
    </w:p>
    <w:p w:rsidR="004D3061" w:rsidRDefault="004D3061" w:rsidP="00887F76">
      <w:pPr>
        <w:spacing w:line="260" w:lineRule="exact"/>
        <w:rPr>
          <w:b/>
          <w:szCs w:val="28"/>
          <w:lang w:val="ru-RU"/>
        </w:rPr>
      </w:pPr>
    </w:p>
    <w:p w:rsidR="00731380" w:rsidRDefault="004D3061" w:rsidP="00887F76">
      <w:pPr>
        <w:spacing w:line="260" w:lineRule="exact"/>
        <w:rPr>
          <w:b/>
          <w:szCs w:val="28"/>
          <w:lang w:val="ru-RU"/>
        </w:rPr>
      </w:pPr>
      <w:r>
        <w:rPr>
          <w:b/>
          <w:szCs w:val="28"/>
          <w:lang w:val="ru-RU"/>
        </w:rPr>
        <w:t>____________</w:t>
      </w:r>
    </w:p>
    <w:p w:rsidR="00731380" w:rsidRDefault="00731380" w:rsidP="00887F76">
      <w:pPr>
        <w:spacing w:line="260" w:lineRule="exact"/>
        <w:rPr>
          <w:b/>
          <w:szCs w:val="28"/>
          <w:lang w:val="ru-RU"/>
        </w:rPr>
      </w:pPr>
    </w:p>
    <w:p w:rsidR="006867E8" w:rsidRDefault="006867E8" w:rsidP="00887F76">
      <w:pPr>
        <w:spacing w:line="260" w:lineRule="exact"/>
        <w:rPr>
          <w:b/>
          <w:szCs w:val="28"/>
          <w:lang w:val="ru-RU"/>
        </w:rPr>
      </w:pPr>
    </w:p>
    <w:p w:rsidR="006867E8" w:rsidRDefault="006867E8" w:rsidP="00887F76">
      <w:pPr>
        <w:spacing w:line="260" w:lineRule="exact"/>
        <w:rPr>
          <w:b/>
          <w:szCs w:val="28"/>
          <w:lang w:val="ru-RU"/>
        </w:rPr>
      </w:pPr>
    </w:p>
    <w:p w:rsidR="006867E8" w:rsidRDefault="006867E8" w:rsidP="00887F76">
      <w:pPr>
        <w:spacing w:line="260" w:lineRule="exact"/>
        <w:rPr>
          <w:b/>
          <w:szCs w:val="28"/>
          <w:lang w:val="ru-RU"/>
        </w:rPr>
      </w:pPr>
    </w:p>
    <w:p w:rsidR="00731380" w:rsidRPr="00F14EA8" w:rsidRDefault="00731380" w:rsidP="00887F76">
      <w:pPr>
        <w:spacing w:line="260" w:lineRule="exact"/>
        <w:rPr>
          <w:b/>
          <w:szCs w:val="28"/>
          <w:lang w:val="ru-RU"/>
        </w:rPr>
      </w:pPr>
    </w:p>
    <w:p w:rsidR="00834700" w:rsidRDefault="00834700" w:rsidP="00D20146">
      <w:pPr>
        <w:shd w:val="clear" w:color="auto" w:fill="FFFFFF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</w:t>
      </w:r>
    </w:p>
    <w:p w:rsidR="00D20146" w:rsidRPr="00E70154" w:rsidRDefault="00834700" w:rsidP="00D20146">
      <w:pPr>
        <w:shd w:val="clear" w:color="auto" w:fill="FFFFFF"/>
        <w:jc w:val="both"/>
        <w:rPr>
          <w:szCs w:val="28"/>
        </w:rPr>
      </w:pPr>
      <w:r w:rsidRPr="00E70154">
        <w:rPr>
          <w:szCs w:val="28"/>
        </w:rPr>
        <w:t xml:space="preserve">                 </w:t>
      </w:r>
      <w:r w:rsidR="00EC1066">
        <w:rPr>
          <w:szCs w:val="28"/>
        </w:rPr>
        <w:t xml:space="preserve">              Перший заступник міського голови</w:t>
      </w:r>
      <w:r w:rsidR="00731380">
        <w:rPr>
          <w:szCs w:val="28"/>
        </w:rPr>
        <w:t xml:space="preserve">                                                                        </w:t>
      </w:r>
      <w:r w:rsidR="003E616D">
        <w:rPr>
          <w:szCs w:val="28"/>
        </w:rPr>
        <w:t xml:space="preserve">      </w:t>
      </w:r>
      <w:r w:rsidR="003D710A">
        <w:rPr>
          <w:szCs w:val="28"/>
        </w:rPr>
        <w:t xml:space="preserve">  </w:t>
      </w:r>
      <w:r w:rsidR="0083469B">
        <w:rPr>
          <w:szCs w:val="28"/>
        </w:rPr>
        <w:t xml:space="preserve">      </w:t>
      </w:r>
      <w:r w:rsidR="00731380">
        <w:rPr>
          <w:szCs w:val="28"/>
        </w:rPr>
        <w:t>Петро БЕЗМЕЩУК</w:t>
      </w:r>
    </w:p>
    <w:p w:rsidR="00731380" w:rsidRPr="00731380" w:rsidRDefault="00731380" w:rsidP="00F93A6E">
      <w:pPr>
        <w:rPr>
          <w:color w:val="000000"/>
          <w:sz w:val="24"/>
          <w:shd w:val="clear" w:color="auto" w:fill="FFFFFF"/>
        </w:rPr>
      </w:pPr>
    </w:p>
    <w:sectPr w:rsidR="00731380" w:rsidRPr="00731380" w:rsidSect="006867E8">
      <w:pgSz w:w="16838" w:h="11906" w:orient="landscape"/>
      <w:pgMar w:top="142" w:right="289" w:bottom="357" w:left="3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05" w:rsidRDefault="00F37405">
      <w:r>
        <w:separator/>
      </w:r>
    </w:p>
  </w:endnote>
  <w:endnote w:type="continuationSeparator" w:id="0">
    <w:p w:rsidR="00F37405" w:rsidRDefault="00F3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05" w:rsidRDefault="00F37405">
      <w:r>
        <w:separator/>
      </w:r>
    </w:p>
  </w:footnote>
  <w:footnote w:type="continuationSeparator" w:id="0">
    <w:p w:rsidR="00F37405" w:rsidRDefault="00F37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EE" w:rsidRDefault="00CF68EE" w:rsidP="00073788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</w:t>
    </w:r>
    <w:r>
      <w:rPr>
        <w:rStyle w:val="af1"/>
      </w:rPr>
      <w:fldChar w:fldCharType="end"/>
    </w:r>
  </w:p>
  <w:p w:rsidR="00CF68EE" w:rsidRDefault="00CF68EE" w:rsidP="000E37E3">
    <w:pPr>
      <w:pStyle w:val="af0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8EE" w:rsidRDefault="00CF68EE" w:rsidP="000E37E3">
    <w:pPr>
      <w:pStyle w:val="af0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431"/>
    <w:multiLevelType w:val="hybridMultilevel"/>
    <w:tmpl w:val="BBEAADE0"/>
    <w:lvl w:ilvl="0" w:tplc="57BEA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36E27"/>
    <w:multiLevelType w:val="hybridMultilevel"/>
    <w:tmpl w:val="4D0C2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66D738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D40DB"/>
    <w:multiLevelType w:val="hybridMultilevel"/>
    <w:tmpl w:val="9D30D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62BF5"/>
    <w:multiLevelType w:val="hybridMultilevel"/>
    <w:tmpl w:val="2048F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75128E"/>
    <w:multiLevelType w:val="hybridMultilevel"/>
    <w:tmpl w:val="8AC42A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C8F2EC6"/>
    <w:multiLevelType w:val="hybridMultilevel"/>
    <w:tmpl w:val="6284D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CF2784"/>
    <w:multiLevelType w:val="hybridMultilevel"/>
    <w:tmpl w:val="48D2FA02"/>
    <w:lvl w:ilvl="0" w:tplc="D464AD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46B1B53"/>
    <w:multiLevelType w:val="hybridMultilevel"/>
    <w:tmpl w:val="D1C4DD56"/>
    <w:lvl w:ilvl="0" w:tplc="900209E4">
      <w:start w:val="3"/>
      <w:numFmt w:val="decimal"/>
      <w:lvlText w:val="%1.."/>
      <w:lvlJc w:val="left"/>
      <w:pPr>
        <w:tabs>
          <w:tab w:val="num" w:pos="1773"/>
        </w:tabs>
        <w:ind w:left="1773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49202E1"/>
    <w:multiLevelType w:val="hybridMultilevel"/>
    <w:tmpl w:val="3CD40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9B07FF"/>
    <w:multiLevelType w:val="hybridMultilevel"/>
    <w:tmpl w:val="F474AB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FA0E15"/>
    <w:multiLevelType w:val="hybridMultilevel"/>
    <w:tmpl w:val="AEF6B76A"/>
    <w:lvl w:ilvl="0" w:tplc="A05C8E1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268"/>
        </w:tabs>
        <w:ind w:left="32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3988"/>
        </w:tabs>
        <w:ind w:left="39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4708"/>
        </w:tabs>
        <w:ind w:left="47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5428"/>
        </w:tabs>
        <w:ind w:left="54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6148"/>
        </w:tabs>
        <w:ind w:left="61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6868"/>
        </w:tabs>
        <w:ind w:left="68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7588"/>
        </w:tabs>
        <w:ind w:left="75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8308"/>
        </w:tabs>
        <w:ind w:left="8308" w:hanging="360"/>
      </w:pPr>
    </w:lvl>
  </w:abstractNum>
  <w:abstractNum w:abstractNumId="11">
    <w:nsid w:val="4DA03B13"/>
    <w:multiLevelType w:val="hybridMultilevel"/>
    <w:tmpl w:val="E88E4F6A"/>
    <w:lvl w:ilvl="0" w:tplc="2A5A17F2">
      <w:start w:val="5"/>
      <w:numFmt w:val="decimal"/>
      <w:lvlText w:val="%1."/>
      <w:lvlJc w:val="left"/>
      <w:pPr>
        <w:tabs>
          <w:tab w:val="num" w:pos="3259"/>
        </w:tabs>
        <w:ind w:left="3259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34"/>
        </w:tabs>
        <w:ind w:left="3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54"/>
        </w:tabs>
        <w:ind w:left="4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74"/>
        </w:tabs>
        <w:ind w:left="5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94"/>
        </w:tabs>
        <w:ind w:left="6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14"/>
        </w:tabs>
        <w:ind w:left="6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34"/>
        </w:tabs>
        <w:ind w:left="7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54"/>
        </w:tabs>
        <w:ind w:left="8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74"/>
        </w:tabs>
        <w:ind w:left="8974" w:hanging="180"/>
      </w:pPr>
    </w:lvl>
  </w:abstractNum>
  <w:abstractNum w:abstractNumId="12">
    <w:nsid w:val="54700E5D"/>
    <w:multiLevelType w:val="hybridMultilevel"/>
    <w:tmpl w:val="293C58BE"/>
    <w:lvl w:ilvl="0" w:tplc="D5B04A84">
      <w:start w:val="3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BC739F2"/>
    <w:multiLevelType w:val="hybridMultilevel"/>
    <w:tmpl w:val="C8A26BD8"/>
    <w:lvl w:ilvl="0" w:tplc="53E6F99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1704FD5"/>
    <w:multiLevelType w:val="hybridMultilevel"/>
    <w:tmpl w:val="12D01E70"/>
    <w:lvl w:ilvl="0" w:tplc="57BEA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C5B23"/>
    <w:multiLevelType w:val="hybridMultilevel"/>
    <w:tmpl w:val="0896AB44"/>
    <w:lvl w:ilvl="0" w:tplc="57BEA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16212D"/>
    <w:multiLevelType w:val="hybridMultilevel"/>
    <w:tmpl w:val="D8888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FA1C0B"/>
    <w:multiLevelType w:val="hybridMultilevel"/>
    <w:tmpl w:val="522010D4"/>
    <w:lvl w:ilvl="0" w:tplc="4B02234A">
      <w:start w:val="201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16"/>
  </w:num>
  <w:num w:numId="11">
    <w:abstractNumId w:val="12"/>
  </w:num>
  <w:num w:numId="12">
    <w:abstractNumId w:val="15"/>
  </w:num>
  <w:num w:numId="13">
    <w:abstractNumId w:val="0"/>
  </w:num>
  <w:num w:numId="14">
    <w:abstractNumId w:val="2"/>
  </w:num>
  <w:num w:numId="15">
    <w:abstractNumId w:val="1"/>
  </w:num>
  <w:num w:numId="16">
    <w:abstractNumId w:val="5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D3"/>
    <w:rsid w:val="0000280A"/>
    <w:rsid w:val="000124D4"/>
    <w:rsid w:val="000129B4"/>
    <w:rsid w:val="00013C76"/>
    <w:rsid w:val="000158A3"/>
    <w:rsid w:val="00016287"/>
    <w:rsid w:val="00016B1E"/>
    <w:rsid w:val="00017944"/>
    <w:rsid w:val="00026897"/>
    <w:rsid w:val="00031C98"/>
    <w:rsid w:val="00046ACD"/>
    <w:rsid w:val="000619E1"/>
    <w:rsid w:val="00072086"/>
    <w:rsid w:val="000721A0"/>
    <w:rsid w:val="00073788"/>
    <w:rsid w:val="00081484"/>
    <w:rsid w:val="000818CF"/>
    <w:rsid w:val="000A1EF7"/>
    <w:rsid w:val="000B1F70"/>
    <w:rsid w:val="000C1673"/>
    <w:rsid w:val="000C2A3C"/>
    <w:rsid w:val="000D3D5C"/>
    <w:rsid w:val="000D414A"/>
    <w:rsid w:val="000E37E3"/>
    <w:rsid w:val="000E6E1C"/>
    <w:rsid w:val="000F54AA"/>
    <w:rsid w:val="00101440"/>
    <w:rsid w:val="00104001"/>
    <w:rsid w:val="0011141B"/>
    <w:rsid w:val="00122842"/>
    <w:rsid w:val="00123915"/>
    <w:rsid w:val="001301B8"/>
    <w:rsid w:val="00134927"/>
    <w:rsid w:val="00137802"/>
    <w:rsid w:val="001473E1"/>
    <w:rsid w:val="00150105"/>
    <w:rsid w:val="001604F3"/>
    <w:rsid w:val="00166DF3"/>
    <w:rsid w:val="00170B64"/>
    <w:rsid w:val="00175BB7"/>
    <w:rsid w:val="00182846"/>
    <w:rsid w:val="001832B7"/>
    <w:rsid w:val="001908BC"/>
    <w:rsid w:val="001A7A4F"/>
    <w:rsid w:val="001B6E7F"/>
    <w:rsid w:val="001B72C0"/>
    <w:rsid w:val="001B736D"/>
    <w:rsid w:val="001C0C5A"/>
    <w:rsid w:val="001C14A4"/>
    <w:rsid w:val="001C3B79"/>
    <w:rsid w:val="001D03DB"/>
    <w:rsid w:val="001E0BA3"/>
    <w:rsid w:val="001E28AB"/>
    <w:rsid w:val="001E2D65"/>
    <w:rsid w:val="001E4B95"/>
    <w:rsid w:val="001F4379"/>
    <w:rsid w:val="001F466E"/>
    <w:rsid w:val="001F64A4"/>
    <w:rsid w:val="00211625"/>
    <w:rsid w:val="00214DCF"/>
    <w:rsid w:val="002226A8"/>
    <w:rsid w:val="0024333F"/>
    <w:rsid w:val="00244B5E"/>
    <w:rsid w:val="00282F45"/>
    <w:rsid w:val="00294E9B"/>
    <w:rsid w:val="002A67E7"/>
    <w:rsid w:val="002B6558"/>
    <w:rsid w:val="002F6962"/>
    <w:rsid w:val="003135AF"/>
    <w:rsid w:val="00317253"/>
    <w:rsid w:val="0031756A"/>
    <w:rsid w:val="0032643A"/>
    <w:rsid w:val="00334F57"/>
    <w:rsid w:val="00335612"/>
    <w:rsid w:val="00336577"/>
    <w:rsid w:val="003400A2"/>
    <w:rsid w:val="00350950"/>
    <w:rsid w:val="0037124C"/>
    <w:rsid w:val="00395B78"/>
    <w:rsid w:val="003B6250"/>
    <w:rsid w:val="003C2D0F"/>
    <w:rsid w:val="003C65D3"/>
    <w:rsid w:val="003D2C41"/>
    <w:rsid w:val="003D3E72"/>
    <w:rsid w:val="003D45D3"/>
    <w:rsid w:val="003D710A"/>
    <w:rsid w:val="003E1138"/>
    <w:rsid w:val="003E4205"/>
    <w:rsid w:val="003E616D"/>
    <w:rsid w:val="003E6176"/>
    <w:rsid w:val="003F22AD"/>
    <w:rsid w:val="004047CE"/>
    <w:rsid w:val="00410460"/>
    <w:rsid w:val="0041298A"/>
    <w:rsid w:val="0041571B"/>
    <w:rsid w:val="004158BA"/>
    <w:rsid w:val="00422FAD"/>
    <w:rsid w:val="00425BC6"/>
    <w:rsid w:val="004308F3"/>
    <w:rsid w:val="00447C94"/>
    <w:rsid w:val="004551B0"/>
    <w:rsid w:val="00457D70"/>
    <w:rsid w:val="0046090D"/>
    <w:rsid w:val="0046340D"/>
    <w:rsid w:val="00463786"/>
    <w:rsid w:val="00465AE1"/>
    <w:rsid w:val="00466098"/>
    <w:rsid w:val="00474D5C"/>
    <w:rsid w:val="004902F0"/>
    <w:rsid w:val="0049286E"/>
    <w:rsid w:val="00492FD3"/>
    <w:rsid w:val="00493D67"/>
    <w:rsid w:val="00494C21"/>
    <w:rsid w:val="004A3549"/>
    <w:rsid w:val="004B073B"/>
    <w:rsid w:val="004C2B72"/>
    <w:rsid w:val="004D3061"/>
    <w:rsid w:val="004E188A"/>
    <w:rsid w:val="004E7E42"/>
    <w:rsid w:val="00503E95"/>
    <w:rsid w:val="00504E3A"/>
    <w:rsid w:val="00506CC3"/>
    <w:rsid w:val="00516323"/>
    <w:rsid w:val="00550E96"/>
    <w:rsid w:val="00553EF9"/>
    <w:rsid w:val="005626CD"/>
    <w:rsid w:val="00562B60"/>
    <w:rsid w:val="00565F6B"/>
    <w:rsid w:val="00571F3E"/>
    <w:rsid w:val="0058714B"/>
    <w:rsid w:val="0059203C"/>
    <w:rsid w:val="005923CE"/>
    <w:rsid w:val="0059258D"/>
    <w:rsid w:val="005A38D8"/>
    <w:rsid w:val="005A4D80"/>
    <w:rsid w:val="005B3E87"/>
    <w:rsid w:val="005D6E17"/>
    <w:rsid w:val="005E6CC9"/>
    <w:rsid w:val="005F357F"/>
    <w:rsid w:val="006123A5"/>
    <w:rsid w:val="00614C1B"/>
    <w:rsid w:val="00623BB2"/>
    <w:rsid w:val="00624A5A"/>
    <w:rsid w:val="0062545A"/>
    <w:rsid w:val="006260D8"/>
    <w:rsid w:val="006265B6"/>
    <w:rsid w:val="00634792"/>
    <w:rsid w:val="00643057"/>
    <w:rsid w:val="00657F12"/>
    <w:rsid w:val="006608AC"/>
    <w:rsid w:val="00664FFE"/>
    <w:rsid w:val="00670721"/>
    <w:rsid w:val="00680B82"/>
    <w:rsid w:val="00683F41"/>
    <w:rsid w:val="006867E8"/>
    <w:rsid w:val="006870C3"/>
    <w:rsid w:val="0069111D"/>
    <w:rsid w:val="00692293"/>
    <w:rsid w:val="00696496"/>
    <w:rsid w:val="006C654B"/>
    <w:rsid w:val="006D3A75"/>
    <w:rsid w:val="006D5010"/>
    <w:rsid w:val="006E2032"/>
    <w:rsid w:val="006E47A4"/>
    <w:rsid w:val="00703884"/>
    <w:rsid w:val="00731380"/>
    <w:rsid w:val="00740D0B"/>
    <w:rsid w:val="00745864"/>
    <w:rsid w:val="00752ECD"/>
    <w:rsid w:val="00755068"/>
    <w:rsid w:val="00756C0C"/>
    <w:rsid w:val="00781720"/>
    <w:rsid w:val="007858FD"/>
    <w:rsid w:val="00790F5D"/>
    <w:rsid w:val="00797DAB"/>
    <w:rsid w:val="007A0AE6"/>
    <w:rsid w:val="007A0E41"/>
    <w:rsid w:val="007C095D"/>
    <w:rsid w:val="007C7327"/>
    <w:rsid w:val="007D3040"/>
    <w:rsid w:val="007F19F9"/>
    <w:rsid w:val="007F282A"/>
    <w:rsid w:val="00802F76"/>
    <w:rsid w:val="00805A75"/>
    <w:rsid w:val="008070A9"/>
    <w:rsid w:val="008100CD"/>
    <w:rsid w:val="0083469B"/>
    <w:rsid w:val="00834700"/>
    <w:rsid w:val="0083584E"/>
    <w:rsid w:val="00837B17"/>
    <w:rsid w:val="008422E7"/>
    <w:rsid w:val="00843A91"/>
    <w:rsid w:val="00847C70"/>
    <w:rsid w:val="008530CF"/>
    <w:rsid w:val="00856EF6"/>
    <w:rsid w:val="00866008"/>
    <w:rsid w:val="00867701"/>
    <w:rsid w:val="00873B7A"/>
    <w:rsid w:val="00876E85"/>
    <w:rsid w:val="0088397D"/>
    <w:rsid w:val="00885FBA"/>
    <w:rsid w:val="00887F76"/>
    <w:rsid w:val="00895570"/>
    <w:rsid w:val="008A1DC9"/>
    <w:rsid w:val="008B03FA"/>
    <w:rsid w:val="008B05F7"/>
    <w:rsid w:val="008B1094"/>
    <w:rsid w:val="008B3079"/>
    <w:rsid w:val="008B5C4E"/>
    <w:rsid w:val="008C7EEB"/>
    <w:rsid w:val="008D662B"/>
    <w:rsid w:val="008E50A8"/>
    <w:rsid w:val="008F3644"/>
    <w:rsid w:val="00900784"/>
    <w:rsid w:val="009248A7"/>
    <w:rsid w:val="0092508C"/>
    <w:rsid w:val="009258D0"/>
    <w:rsid w:val="009407DC"/>
    <w:rsid w:val="00943549"/>
    <w:rsid w:val="00954916"/>
    <w:rsid w:val="009556B9"/>
    <w:rsid w:val="00960B55"/>
    <w:rsid w:val="009670E0"/>
    <w:rsid w:val="00986918"/>
    <w:rsid w:val="009909A5"/>
    <w:rsid w:val="009971F6"/>
    <w:rsid w:val="009A1790"/>
    <w:rsid w:val="009B3A5F"/>
    <w:rsid w:val="009B469F"/>
    <w:rsid w:val="009C1183"/>
    <w:rsid w:val="009C3EFE"/>
    <w:rsid w:val="009C4C9F"/>
    <w:rsid w:val="009D22D3"/>
    <w:rsid w:val="00A035F6"/>
    <w:rsid w:val="00A12CED"/>
    <w:rsid w:val="00A2496A"/>
    <w:rsid w:val="00A26CB1"/>
    <w:rsid w:val="00A31974"/>
    <w:rsid w:val="00A33339"/>
    <w:rsid w:val="00A335BD"/>
    <w:rsid w:val="00A41EDA"/>
    <w:rsid w:val="00A45A34"/>
    <w:rsid w:val="00A45EC4"/>
    <w:rsid w:val="00A47E7B"/>
    <w:rsid w:val="00A506AD"/>
    <w:rsid w:val="00A5081E"/>
    <w:rsid w:val="00A51836"/>
    <w:rsid w:val="00A5477C"/>
    <w:rsid w:val="00A579D8"/>
    <w:rsid w:val="00A638F3"/>
    <w:rsid w:val="00A63FE3"/>
    <w:rsid w:val="00A66E1B"/>
    <w:rsid w:val="00A84843"/>
    <w:rsid w:val="00A84E77"/>
    <w:rsid w:val="00A90CED"/>
    <w:rsid w:val="00AB3801"/>
    <w:rsid w:val="00AB3D01"/>
    <w:rsid w:val="00AB4437"/>
    <w:rsid w:val="00AB508D"/>
    <w:rsid w:val="00AC3275"/>
    <w:rsid w:val="00AC7B31"/>
    <w:rsid w:val="00AC7BB2"/>
    <w:rsid w:val="00AD0E5C"/>
    <w:rsid w:val="00AD347E"/>
    <w:rsid w:val="00AD5CBC"/>
    <w:rsid w:val="00AE4725"/>
    <w:rsid w:val="00AF1395"/>
    <w:rsid w:val="00AF4AA2"/>
    <w:rsid w:val="00AF5FB4"/>
    <w:rsid w:val="00AF60E9"/>
    <w:rsid w:val="00B07013"/>
    <w:rsid w:val="00B222D8"/>
    <w:rsid w:val="00B25609"/>
    <w:rsid w:val="00B35683"/>
    <w:rsid w:val="00B43865"/>
    <w:rsid w:val="00B53A56"/>
    <w:rsid w:val="00B62D04"/>
    <w:rsid w:val="00B6470D"/>
    <w:rsid w:val="00B66526"/>
    <w:rsid w:val="00B75824"/>
    <w:rsid w:val="00BE136A"/>
    <w:rsid w:val="00BF402B"/>
    <w:rsid w:val="00BF712F"/>
    <w:rsid w:val="00C012D6"/>
    <w:rsid w:val="00C05FD4"/>
    <w:rsid w:val="00C1658B"/>
    <w:rsid w:val="00C23035"/>
    <w:rsid w:val="00C250BA"/>
    <w:rsid w:val="00C267DC"/>
    <w:rsid w:val="00C54526"/>
    <w:rsid w:val="00C54887"/>
    <w:rsid w:val="00C54ECD"/>
    <w:rsid w:val="00C646FD"/>
    <w:rsid w:val="00C66AE9"/>
    <w:rsid w:val="00C70A88"/>
    <w:rsid w:val="00C738F5"/>
    <w:rsid w:val="00C828B8"/>
    <w:rsid w:val="00C82D35"/>
    <w:rsid w:val="00C8620E"/>
    <w:rsid w:val="00C87201"/>
    <w:rsid w:val="00C959E2"/>
    <w:rsid w:val="00C97624"/>
    <w:rsid w:val="00CA2129"/>
    <w:rsid w:val="00CA4777"/>
    <w:rsid w:val="00CA5B2B"/>
    <w:rsid w:val="00CB01EB"/>
    <w:rsid w:val="00CB5946"/>
    <w:rsid w:val="00CB7055"/>
    <w:rsid w:val="00CC20BA"/>
    <w:rsid w:val="00CE0DF2"/>
    <w:rsid w:val="00CE75DB"/>
    <w:rsid w:val="00CF1071"/>
    <w:rsid w:val="00CF3EC4"/>
    <w:rsid w:val="00CF68EE"/>
    <w:rsid w:val="00D15A63"/>
    <w:rsid w:val="00D20146"/>
    <w:rsid w:val="00D23BBB"/>
    <w:rsid w:val="00D307DD"/>
    <w:rsid w:val="00D35BF7"/>
    <w:rsid w:val="00D425FC"/>
    <w:rsid w:val="00D429A1"/>
    <w:rsid w:val="00D43775"/>
    <w:rsid w:val="00D448CF"/>
    <w:rsid w:val="00D4640A"/>
    <w:rsid w:val="00D51682"/>
    <w:rsid w:val="00D57F65"/>
    <w:rsid w:val="00D6215E"/>
    <w:rsid w:val="00D67B14"/>
    <w:rsid w:val="00D73BCB"/>
    <w:rsid w:val="00D73E58"/>
    <w:rsid w:val="00D74366"/>
    <w:rsid w:val="00D74F5F"/>
    <w:rsid w:val="00D75AD8"/>
    <w:rsid w:val="00D75E06"/>
    <w:rsid w:val="00D912FC"/>
    <w:rsid w:val="00DA0A61"/>
    <w:rsid w:val="00DA2D2C"/>
    <w:rsid w:val="00DB5DAF"/>
    <w:rsid w:val="00DB6A3B"/>
    <w:rsid w:val="00DE29E4"/>
    <w:rsid w:val="00DE5CBA"/>
    <w:rsid w:val="00DF11D8"/>
    <w:rsid w:val="00DF3D0B"/>
    <w:rsid w:val="00DF4126"/>
    <w:rsid w:val="00DF7E13"/>
    <w:rsid w:val="00E02EF7"/>
    <w:rsid w:val="00E0535F"/>
    <w:rsid w:val="00E05D69"/>
    <w:rsid w:val="00E06CD2"/>
    <w:rsid w:val="00E10DC6"/>
    <w:rsid w:val="00E11338"/>
    <w:rsid w:val="00E1543C"/>
    <w:rsid w:val="00E2173D"/>
    <w:rsid w:val="00E31A65"/>
    <w:rsid w:val="00E33082"/>
    <w:rsid w:val="00E33B83"/>
    <w:rsid w:val="00E41018"/>
    <w:rsid w:val="00E4212C"/>
    <w:rsid w:val="00E42683"/>
    <w:rsid w:val="00E50258"/>
    <w:rsid w:val="00E57D90"/>
    <w:rsid w:val="00E60833"/>
    <w:rsid w:val="00E6495C"/>
    <w:rsid w:val="00E661BD"/>
    <w:rsid w:val="00E70154"/>
    <w:rsid w:val="00E80738"/>
    <w:rsid w:val="00E83520"/>
    <w:rsid w:val="00E849EE"/>
    <w:rsid w:val="00E9222A"/>
    <w:rsid w:val="00EA01E6"/>
    <w:rsid w:val="00EA27D2"/>
    <w:rsid w:val="00EB1F5E"/>
    <w:rsid w:val="00EB77B9"/>
    <w:rsid w:val="00EB7FBB"/>
    <w:rsid w:val="00EC1066"/>
    <w:rsid w:val="00EC32B7"/>
    <w:rsid w:val="00EC72AA"/>
    <w:rsid w:val="00ED09A4"/>
    <w:rsid w:val="00ED2218"/>
    <w:rsid w:val="00ED4654"/>
    <w:rsid w:val="00ED5791"/>
    <w:rsid w:val="00EE201C"/>
    <w:rsid w:val="00EE6855"/>
    <w:rsid w:val="00EF452E"/>
    <w:rsid w:val="00EF4B8E"/>
    <w:rsid w:val="00EF5CDC"/>
    <w:rsid w:val="00F0100D"/>
    <w:rsid w:val="00F07232"/>
    <w:rsid w:val="00F10164"/>
    <w:rsid w:val="00F10D92"/>
    <w:rsid w:val="00F13147"/>
    <w:rsid w:val="00F14407"/>
    <w:rsid w:val="00F20CEC"/>
    <w:rsid w:val="00F24102"/>
    <w:rsid w:val="00F25140"/>
    <w:rsid w:val="00F356FF"/>
    <w:rsid w:val="00F37405"/>
    <w:rsid w:val="00F54658"/>
    <w:rsid w:val="00F66D0D"/>
    <w:rsid w:val="00F75771"/>
    <w:rsid w:val="00F93A6E"/>
    <w:rsid w:val="00F97436"/>
    <w:rsid w:val="00FA1805"/>
    <w:rsid w:val="00FB0CC0"/>
    <w:rsid w:val="00FB3172"/>
    <w:rsid w:val="00FB4625"/>
    <w:rsid w:val="00FC1503"/>
    <w:rsid w:val="00FC50BC"/>
    <w:rsid w:val="00FC73C6"/>
    <w:rsid w:val="00FD31CC"/>
    <w:rsid w:val="00FE1830"/>
    <w:rsid w:val="00FE1D3F"/>
    <w:rsid w:val="00FE5F3C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5D3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422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C65D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val="ru-RU"/>
    </w:rPr>
  </w:style>
  <w:style w:type="paragraph" w:styleId="4">
    <w:name w:val="heading 4"/>
    <w:basedOn w:val="a"/>
    <w:next w:val="a"/>
    <w:qFormat/>
    <w:rsid w:val="003C65D3"/>
    <w:pPr>
      <w:keepNext/>
      <w:outlineLvl w:val="3"/>
    </w:pPr>
  </w:style>
  <w:style w:type="paragraph" w:styleId="5">
    <w:name w:val="heading 5"/>
    <w:basedOn w:val="a"/>
    <w:next w:val="a"/>
    <w:qFormat/>
    <w:rsid w:val="003C65D3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нак Знак4 Знак Знак"/>
    <w:basedOn w:val="a"/>
    <w:rsid w:val="003C65D3"/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rsid w:val="003C65D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3C65D3"/>
    <w:rPr>
      <w:sz w:val="28"/>
      <w:szCs w:val="24"/>
      <w:lang w:val="uk-UA" w:eastAsia="ru-RU" w:bidi="ar-SA"/>
    </w:rPr>
  </w:style>
  <w:style w:type="paragraph" w:styleId="a5">
    <w:name w:val="Normal (Web)"/>
    <w:basedOn w:val="a"/>
    <w:rsid w:val="003C65D3"/>
    <w:pPr>
      <w:spacing w:before="100" w:beforeAutospacing="1" w:after="100" w:afterAutospacing="1"/>
    </w:pPr>
    <w:rPr>
      <w:sz w:val="24"/>
      <w:lang w:eastAsia="uk-UA"/>
    </w:rPr>
  </w:style>
  <w:style w:type="paragraph" w:styleId="HTML">
    <w:name w:val="HTML Preformatted"/>
    <w:basedOn w:val="a"/>
    <w:rsid w:val="003C6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3C65D3"/>
  </w:style>
  <w:style w:type="character" w:styleId="a6">
    <w:name w:val="Emphasis"/>
    <w:qFormat/>
    <w:rsid w:val="003C65D3"/>
    <w:rPr>
      <w:i/>
      <w:iCs/>
    </w:rPr>
  </w:style>
  <w:style w:type="paragraph" w:styleId="a7">
    <w:name w:val="No Spacing"/>
    <w:qFormat/>
    <w:rsid w:val="003C65D3"/>
    <w:rPr>
      <w:sz w:val="24"/>
      <w:szCs w:val="24"/>
      <w:lang w:val="uk-UA"/>
    </w:rPr>
  </w:style>
  <w:style w:type="character" w:customStyle="1" w:styleId="a8">
    <w:name w:val="Основной текст + Полужирный"/>
    <w:rsid w:val="003C65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0">
    <w:name w:val="Основной текст (2)_"/>
    <w:link w:val="21"/>
    <w:rsid w:val="003C65D3"/>
    <w:rPr>
      <w:b/>
      <w:bCs/>
      <w:sz w:val="19"/>
      <w:szCs w:val="19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3C65D3"/>
    <w:pPr>
      <w:widowControl w:val="0"/>
      <w:shd w:val="clear" w:color="auto" w:fill="FFFFFF"/>
      <w:spacing w:line="221" w:lineRule="exact"/>
      <w:jc w:val="both"/>
    </w:pPr>
    <w:rPr>
      <w:b/>
      <w:bCs/>
      <w:sz w:val="19"/>
      <w:szCs w:val="19"/>
      <w:shd w:val="clear" w:color="auto" w:fill="FFFFFF"/>
      <w:lang w:val="ru-RU"/>
    </w:rPr>
  </w:style>
  <w:style w:type="character" w:customStyle="1" w:styleId="22">
    <w:name w:val="Основной текст (2) + Не полужирный"/>
    <w:rsid w:val="003C65D3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10">
    <w:name w:val="Основной текст1"/>
    <w:basedOn w:val="a"/>
    <w:rsid w:val="003C65D3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paragraph" w:customStyle="1" w:styleId="Default">
    <w:name w:val="Default"/>
    <w:rsid w:val="003C65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vts0">
    <w:name w:val="rvts0"/>
    <w:basedOn w:val="a0"/>
    <w:rsid w:val="003C65D3"/>
  </w:style>
  <w:style w:type="character" w:styleId="a9">
    <w:name w:val="Strong"/>
    <w:qFormat/>
    <w:rsid w:val="003C65D3"/>
    <w:rPr>
      <w:b/>
      <w:bCs/>
    </w:rPr>
  </w:style>
  <w:style w:type="character" w:styleId="aa">
    <w:name w:val="Hyperlink"/>
    <w:rsid w:val="003C65D3"/>
    <w:rPr>
      <w:color w:val="0000FF"/>
      <w:u w:val="single"/>
    </w:rPr>
  </w:style>
  <w:style w:type="paragraph" w:styleId="ab">
    <w:name w:val="Body Text"/>
    <w:basedOn w:val="a"/>
    <w:link w:val="ac"/>
    <w:rsid w:val="003C65D3"/>
    <w:pPr>
      <w:jc w:val="center"/>
    </w:pPr>
    <w:rPr>
      <w:b/>
      <w:bCs/>
    </w:rPr>
  </w:style>
  <w:style w:type="character" w:customStyle="1" w:styleId="ac">
    <w:name w:val="Основной текст Знак"/>
    <w:link w:val="ab"/>
    <w:locked/>
    <w:rsid w:val="003C65D3"/>
    <w:rPr>
      <w:b/>
      <w:bCs/>
      <w:sz w:val="28"/>
      <w:szCs w:val="24"/>
      <w:lang w:val="uk-UA" w:eastAsia="ru-RU" w:bidi="ar-SA"/>
    </w:rPr>
  </w:style>
  <w:style w:type="paragraph" w:customStyle="1" w:styleId="11">
    <w:name w:val="Знак Знак1"/>
    <w:basedOn w:val="a"/>
    <w:rsid w:val="003C65D3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5">
    <w:name w:val="Font Style15"/>
    <w:rsid w:val="003C65D3"/>
    <w:rPr>
      <w:rFonts w:ascii="Times New Roman" w:hAnsi="Times New Roman" w:cs="Times New Roman"/>
      <w:sz w:val="16"/>
      <w:szCs w:val="16"/>
    </w:rPr>
  </w:style>
  <w:style w:type="character" w:customStyle="1" w:styleId="FontStyle">
    <w:name w:val="Font Style"/>
    <w:rsid w:val="003C65D3"/>
    <w:rPr>
      <w:rFonts w:cs="Courier New"/>
      <w:color w:val="000000"/>
      <w:sz w:val="20"/>
      <w:szCs w:val="20"/>
    </w:rPr>
  </w:style>
  <w:style w:type="paragraph" w:styleId="ad">
    <w:name w:val="List Paragraph"/>
    <w:basedOn w:val="a"/>
    <w:link w:val="ae"/>
    <w:qFormat/>
    <w:rsid w:val="003C65D3"/>
    <w:pPr>
      <w:ind w:left="720"/>
      <w:contextualSpacing/>
    </w:pPr>
    <w:rPr>
      <w:sz w:val="20"/>
      <w:szCs w:val="20"/>
      <w:lang w:eastAsia="x-none"/>
    </w:rPr>
  </w:style>
  <w:style w:type="character" w:customStyle="1" w:styleId="ae">
    <w:name w:val="Абзац списка Знак"/>
    <w:link w:val="ad"/>
    <w:rsid w:val="003C65D3"/>
    <w:rPr>
      <w:lang w:val="uk-UA" w:eastAsia="x-none" w:bidi="ar-SA"/>
    </w:rPr>
  </w:style>
  <w:style w:type="paragraph" w:customStyle="1" w:styleId="12">
    <w:name w:val="Без интервала1"/>
    <w:rsid w:val="003C65D3"/>
    <w:rPr>
      <w:rFonts w:ascii="Calibri" w:hAnsi="Calibri"/>
      <w:sz w:val="22"/>
      <w:szCs w:val="22"/>
      <w:lang w:eastAsia="en-US"/>
    </w:rPr>
  </w:style>
  <w:style w:type="paragraph" w:customStyle="1" w:styleId="23">
    <w:name w:val="заголовок 2"/>
    <w:basedOn w:val="a"/>
    <w:next w:val="a"/>
    <w:rsid w:val="003C65D3"/>
    <w:pPr>
      <w:keepNext/>
      <w:autoSpaceDE w:val="0"/>
      <w:autoSpaceDN w:val="0"/>
    </w:pPr>
    <w:rPr>
      <w:b/>
      <w:bCs/>
      <w:sz w:val="24"/>
    </w:rPr>
  </w:style>
  <w:style w:type="paragraph" w:customStyle="1" w:styleId="8">
    <w:name w:val="заголовок 8"/>
    <w:basedOn w:val="a"/>
    <w:next w:val="a"/>
    <w:rsid w:val="003C65D3"/>
    <w:pPr>
      <w:keepNext/>
      <w:autoSpaceDE w:val="0"/>
      <w:autoSpaceDN w:val="0"/>
      <w:jc w:val="center"/>
    </w:pPr>
    <w:rPr>
      <w:b/>
      <w:bCs/>
      <w:sz w:val="24"/>
    </w:rPr>
  </w:style>
  <w:style w:type="table" w:styleId="af">
    <w:name w:val="Table Grid"/>
    <w:basedOn w:val="a1"/>
    <w:rsid w:val="0087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rsid w:val="00E02EF7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E02EF7"/>
  </w:style>
  <w:style w:type="paragraph" w:styleId="af2">
    <w:name w:val="caption"/>
    <w:basedOn w:val="a"/>
    <w:next w:val="a"/>
    <w:qFormat/>
    <w:rsid w:val="00D20146"/>
    <w:pPr>
      <w:ind w:firstLine="426"/>
      <w:jc w:val="center"/>
    </w:pPr>
    <w:rPr>
      <w:b/>
      <w:sz w:val="40"/>
      <w:szCs w:val="20"/>
    </w:rPr>
  </w:style>
  <w:style w:type="paragraph" w:styleId="af3">
    <w:name w:val="Balloon Text"/>
    <w:basedOn w:val="a"/>
    <w:link w:val="af4"/>
    <w:rsid w:val="007F19F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7F19F9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5D3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422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C65D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val="ru-RU"/>
    </w:rPr>
  </w:style>
  <w:style w:type="paragraph" w:styleId="4">
    <w:name w:val="heading 4"/>
    <w:basedOn w:val="a"/>
    <w:next w:val="a"/>
    <w:qFormat/>
    <w:rsid w:val="003C65D3"/>
    <w:pPr>
      <w:keepNext/>
      <w:outlineLvl w:val="3"/>
    </w:pPr>
  </w:style>
  <w:style w:type="paragraph" w:styleId="5">
    <w:name w:val="heading 5"/>
    <w:basedOn w:val="a"/>
    <w:next w:val="a"/>
    <w:qFormat/>
    <w:rsid w:val="003C65D3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нак Знак4 Знак Знак"/>
    <w:basedOn w:val="a"/>
    <w:rsid w:val="003C65D3"/>
    <w:rPr>
      <w:rFonts w:ascii="Verdana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rsid w:val="003C65D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3C65D3"/>
    <w:rPr>
      <w:sz w:val="28"/>
      <w:szCs w:val="24"/>
      <w:lang w:val="uk-UA" w:eastAsia="ru-RU" w:bidi="ar-SA"/>
    </w:rPr>
  </w:style>
  <w:style w:type="paragraph" w:styleId="a5">
    <w:name w:val="Normal (Web)"/>
    <w:basedOn w:val="a"/>
    <w:rsid w:val="003C65D3"/>
    <w:pPr>
      <w:spacing w:before="100" w:beforeAutospacing="1" w:after="100" w:afterAutospacing="1"/>
    </w:pPr>
    <w:rPr>
      <w:sz w:val="24"/>
      <w:lang w:eastAsia="uk-UA"/>
    </w:rPr>
  </w:style>
  <w:style w:type="paragraph" w:styleId="HTML">
    <w:name w:val="HTML Preformatted"/>
    <w:basedOn w:val="a"/>
    <w:rsid w:val="003C6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3C65D3"/>
  </w:style>
  <w:style w:type="character" w:styleId="a6">
    <w:name w:val="Emphasis"/>
    <w:qFormat/>
    <w:rsid w:val="003C65D3"/>
    <w:rPr>
      <w:i/>
      <w:iCs/>
    </w:rPr>
  </w:style>
  <w:style w:type="paragraph" w:styleId="a7">
    <w:name w:val="No Spacing"/>
    <w:qFormat/>
    <w:rsid w:val="003C65D3"/>
    <w:rPr>
      <w:sz w:val="24"/>
      <w:szCs w:val="24"/>
      <w:lang w:val="uk-UA"/>
    </w:rPr>
  </w:style>
  <w:style w:type="character" w:customStyle="1" w:styleId="a8">
    <w:name w:val="Основной текст + Полужирный"/>
    <w:rsid w:val="003C65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0">
    <w:name w:val="Основной текст (2)_"/>
    <w:link w:val="21"/>
    <w:rsid w:val="003C65D3"/>
    <w:rPr>
      <w:b/>
      <w:bCs/>
      <w:sz w:val="19"/>
      <w:szCs w:val="19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3C65D3"/>
    <w:pPr>
      <w:widowControl w:val="0"/>
      <w:shd w:val="clear" w:color="auto" w:fill="FFFFFF"/>
      <w:spacing w:line="221" w:lineRule="exact"/>
      <w:jc w:val="both"/>
    </w:pPr>
    <w:rPr>
      <w:b/>
      <w:bCs/>
      <w:sz w:val="19"/>
      <w:szCs w:val="19"/>
      <w:shd w:val="clear" w:color="auto" w:fill="FFFFFF"/>
      <w:lang w:val="ru-RU"/>
    </w:rPr>
  </w:style>
  <w:style w:type="character" w:customStyle="1" w:styleId="22">
    <w:name w:val="Основной текст (2) + Не полужирный"/>
    <w:rsid w:val="003C65D3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10">
    <w:name w:val="Основной текст1"/>
    <w:basedOn w:val="a"/>
    <w:rsid w:val="003C65D3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paragraph" w:customStyle="1" w:styleId="Default">
    <w:name w:val="Default"/>
    <w:rsid w:val="003C65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vts0">
    <w:name w:val="rvts0"/>
    <w:basedOn w:val="a0"/>
    <w:rsid w:val="003C65D3"/>
  </w:style>
  <w:style w:type="character" w:styleId="a9">
    <w:name w:val="Strong"/>
    <w:qFormat/>
    <w:rsid w:val="003C65D3"/>
    <w:rPr>
      <w:b/>
      <w:bCs/>
    </w:rPr>
  </w:style>
  <w:style w:type="character" w:styleId="aa">
    <w:name w:val="Hyperlink"/>
    <w:rsid w:val="003C65D3"/>
    <w:rPr>
      <w:color w:val="0000FF"/>
      <w:u w:val="single"/>
    </w:rPr>
  </w:style>
  <w:style w:type="paragraph" w:styleId="ab">
    <w:name w:val="Body Text"/>
    <w:basedOn w:val="a"/>
    <w:link w:val="ac"/>
    <w:rsid w:val="003C65D3"/>
    <w:pPr>
      <w:jc w:val="center"/>
    </w:pPr>
    <w:rPr>
      <w:b/>
      <w:bCs/>
    </w:rPr>
  </w:style>
  <w:style w:type="character" w:customStyle="1" w:styleId="ac">
    <w:name w:val="Основной текст Знак"/>
    <w:link w:val="ab"/>
    <w:locked/>
    <w:rsid w:val="003C65D3"/>
    <w:rPr>
      <w:b/>
      <w:bCs/>
      <w:sz w:val="28"/>
      <w:szCs w:val="24"/>
      <w:lang w:val="uk-UA" w:eastAsia="ru-RU" w:bidi="ar-SA"/>
    </w:rPr>
  </w:style>
  <w:style w:type="paragraph" w:customStyle="1" w:styleId="11">
    <w:name w:val="Знак Знак1"/>
    <w:basedOn w:val="a"/>
    <w:rsid w:val="003C65D3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5">
    <w:name w:val="Font Style15"/>
    <w:rsid w:val="003C65D3"/>
    <w:rPr>
      <w:rFonts w:ascii="Times New Roman" w:hAnsi="Times New Roman" w:cs="Times New Roman"/>
      <w:sz w:val="16"/>
      <w:szCs w:val="16"/>
    </w:rPr>
  </w:style>
  <w:style w:type="character" w:customStyle="1" w:styleId="FontStyle">
    <w:name w:val="Font Style"/>
    <w:rsid w:val="003C65D3"/>
    <w:rPr>
      <w:rFonts w:cs="Courier New"/>
      <w:color w:val="000000"/>
      <w:sz w:val="20"/>
      <w:szCs w:val="20"/>
    </w:rPr>
  </w:style>
  <w:style w:type="paragraph" w:styleId="ad">
    <w:name w:val="List Paragraph"/>
    <w:basedOn w:val="a"/>
    <w:link w:val="ae"/>
    <w:qFormat/>
    <w:rsid w:val="003C65D3"/>
    <w:pPr>
      <w:ind w:left="720"/>
      <w:contextualSpacing/>
    </w:pPr>
    <w:rPr>
      <w:sz w:val="20"/>
      <w:szCs w:val="20"/>
      <w:lang w:eastAsia="x-none"/>
    </w:rPr>
  </w:style>
  <w:style w:type="character" w:customStyle="1" w:styleId="ae">
    <w:name w:val="Абзац списка Знак"/>
    <w:link w:val="ad"/>
    <w:rsid w:val="003C65D3"/>
    <w:rPr>
      <w:lang w:val="uk-UA" w:eastAsia="x-none" w:bidi="ar-SA"/>
    </w:rPr>
  </w:style>
  <w:style w:type="paragraph" w:customStyle="1" w:styleId="12">
    <w:name w:val="Без интервала1"/>
    <w:rsid w:val="003C65D3"/>
    <w:rPr>
      <w:rFonts w:ascii="Calibri" w:hAnsi="Calibri"/>
      <w:sz w:val="22"/>
      <w:szCs w:val="22"/>
      <w:lang w:eastAsia="en-US"/>
    </w:rPr>
  </w:style>
  <w:style w:type="paragraph" w:customStyle="1" w:styleId="23">
    <w:name w:val="заголовок 2"/>
    <w:basedOn w:val="a"/>
    <w:next w:val="a"/>
    <w:rsid w:val="003C65D3"/>
    <w:pPr>
      <w:keepNext/>
      <w:autoSpaceDE w:val="0"/>
      <w:autoSpaceDN w:val="0"/>
    </w:pPr>
    <w:rPr>
      <w:b/>
      <w:bCs/>
      <w:sz w:val="24"/>
    </w:rPr>
  </w:style>
  <w:style w:type="paragraph" w:customStyle="1" w:styleId="8">
    <w:name w:val="заголовок 8"/>
    <w:basedOn w:val="a"/>
    <w:next w:val="a"/>
    <w:rsid w:val="003C65D3"/>
    <w:pPr>
      <w:keepNext/>
      <w:autoSpaceDE w:val="0"/>
      <w:autoSpaceDN w:val="0"/>
      <w:jc w:val="center"/>
    </w:pPr>
    <w:rPr>
      <w:b/>
      <w:bCs/>
      <w:sz w:val="24"/>
    </w:rPr>
  </w:style>
  <w:style w:type="table" w:styleId="af">
    <w:name w:val="Table Grid"/>
    <w:basedOn w:val="a1"/>
    <w:rsid w:val="0087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rsid w:val="00E02EF7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E02EF7"/>
  </w:style>
  <w:style w:type="paragraph" w:styleId="af2">
    <w:name w:val="caption"/>
    <w:basedOn w:val="a"/>
    <w:next w:val="a"/>
    <w:qFormat/>
    <w:rsid w:val="00D20146"/>
    <w:pPr>
      <w:ind w:firstLine="426"/>
      <w:jc w:val="center"/>
    </w:pPr>
    <w:rPr>
      <w:b/>
      <w:sz w:val="40"/>
      <w:szCs w:val="20"/>
    </w:rPr>
  </w:style>
  <w:style w:type="paragraph" w:styleId="af3">
    <w:name w:val="Balloon Text"/>
    <w:basedOn w:val="a"/>
    <w:link w:val="af4"/>
    <w:rsid w:val="007F19F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7F19F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1476-F142-4107-9600-596E5B6A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178</Words>
  <Characters>3115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ода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3</dc:creator>
  <cp:lastModifiedBy>Administrator</cp:lastModifiedBy>
  <cp:revision>26</cp:revision>
  <cp:lastPrinted>2022-09-07T11:11:00Z</cp:lastPrinted>
  <dcterms:created xsi:type="dcterms:W3CDTF">2022-09-08T13:46:00Z</dcterms:created>
  <dcterms:modified xsi:type="dcterms:W3CDTF">2022-09-09T11:45:00Z</dcterms:modified>
</cp:coreProperties>
</file>