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F3" w:rsidRPr="00244BD9" w:rsidRDefault="00E866F3" w:rsidP="00E866F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uk-UA"/>
        </w:rPr>
        <w:t xml:space="preserve">                                                    </w:t>
      </w:r>
      <w:r>
        <w:rPr>
          <w:rFonts w:eastAsia="Times New Roman"/>
          <w:color w:val="000000"/>
          <w:szCs w:val="28"/>
          <w:lang w:val="uk-UA" w:eastAsia="uk-UA"/>
        </w:rPr>
        <w:t xml:space="preserve">  </w:t>
      </w:r>
      <w:r>
        <w:rPr>
          <w:rFonts w:eastAsia="Times New Roman"/>
          <w:color w:val="000000"/>
          <w:szCs w:val="28"/>
          <w:lang w:eastAsia="uk-UA"/>
        </w:rPr>
        <w:t xml:space="preserve">    </w:t>
      </w:r>
      <w:r w:rsidRPr="00244BD9">
        <w:rPr>
          <w:rFonts w:eastAsia="Times New Roman"/>
          <w:color w:val="000000"/>
          <w:szCs w:val="28"/>
          <w:lang w:eastAsia="uk-UA"/>
        </w:rPr>
        <w:t xml:space="preserve">    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 w:rsidRPr="00244BD9">
        <w:rPr>
          <w:rFonts w:eastAsia="Times New Roman"/>
          <w:color w:val="000000"/>
          <w:szCs w:val="28"/>
          <w:lang w:eastAsia="uk-UA"/>
        </w:rPr>
        <w:t xml:space="preserve"> </w:t>
      </w:r>
      <w:r w:rsidR="00F63985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F3" w:rsidRPr="00244BD9" w:rsidRDefault="00E866F3" w:rsidP="00E866F3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244BD9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244BD9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244BD9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244BD9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:rsidR="00E866F3" w:rsidRPr="00244BD9" w:rsidRDefault="00E866F3" w:rsidP="00E866F3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44BD9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:rsidR="00E866F3" w:rsidRPr="00E866F3" w:rsidRDefault="00F63985" w:rsidP="00E866F3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111124</wp:posOffset>
                </wp:positionV>
                <wp:extent cx="6441440" cy="0"/>
                <wp:effectExtent l="0" t="38100" r="165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E866F3" w:rsidRPr="00244BD9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866F3" w:rsidRPr="00244BD9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№2</w:t>
      </w:r>
      <w:r w:rsidR="00E866F3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50</w:t>
      </w:r>
    </w:p>
    <w:p w:rsidR="00E866F3" w:rsidRPr="00244BD9" w:rsidRDefault="00E866F3" w:rsidP="00E866F3">
      <w:pPr>
        <w:spacing w:before="120" w:after="360"/>
        <w:jc w:val="center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244BD9">
        <w:rPr>
          <w:rFonts w:eastAsia="Times New Roman"/>
          <w:bCs/>
          <w:color w:val="000000"/>
          <w:szCs w:val="28"/>
          <w:lang w:eastAsia="ru-RU"/>
        </w:rPr>
        <w:t>Від</w:t>
      </w:r>
      <w:proofErr w:type="spellEnd"/>
      <w:r w:rsidRPr="00244BD9">
        <w:rPr>
          <w:rFonts w:eastAsia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Cs w:val="28"/>
          <w:lang w:eastAsia="ru-RU"/>
        </w:rPr>
        <w:t>28</w:t>
      </w:r>
      <w:r w:rsidRPr="00244BD9">
        <w:rPr>
          <w:rFonts w:eastAsia="Times New Roman"/>
          <w:bCs/>
          <w:color w:val="000000"/>
          <w:szCs w:val="28"/>
          <w:lang w:eastAsia="ru-RU"/>
        </w:rPr>
        <w:t xml:space="preserve">.07.2022р.                                              м. </w:t>
      </w:r>
      <w:proofErr w:type="spellStart"/>
      <w:r w:rsidRPr="00244BD9">
        <w:rPr>
          <w:rFonts w:eastAsia="Times New Roman"/>
          <w:bCs/>
          <w:color w:val="000000"/>
          <w:szCs w:val="28"/>
          <w:lang w:eastAsia="ru-RU"/>
        </w:rPr>
        <w:t>Могилів</w:t>
      </w:r>
      <w:proofErr w:type="spellEnd"/>
      <w:r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244BD9">
        <w:rPr>
          <w:rFonts w:eastAsia="Times New Roman"/>
          <w:bCs/>
          <w:color w:val="000000"/>
          <w:szCs w:val="28"/>
          <w:lang w:eastAsia="ru-RU"/>
        </w:rPr>
        <w:t>-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proofErr w:type="spellStart"/>
      <w:r w:rsidRPr="00244BD9">
        <w:rPr>
          <w:rFonts w:eastAsia="Times New Roman"/>
          <w:bCs/>
          <w:color w:val="000000"/>
          <w:szCs w:val="28"/>
          <w:lang w:eastAsia="ru-RU"/>
        </w:rPr>
        <w:t>Подільський</w:t>
      </w:r>
      <w:proofErr w:type="spellEnd"/>
    </w:p>
    <w:p w:rsidR="00E866F3" w:rsidRDefault="00E866F3" w:rsidP="002D71C3">
      <w:pPr>
        <w:jc w:val="center"/>
        <w:rPr>
          <w:b/>
          <w:lang w:val="uk-UA"/>
        </w:rPr>
      </w:pPr>
    </w:p>
    <w:p w:rsidR="002D71C3" w:rsidRPr="00E75F57" w:rsidRDefault="002D71C3" w:rsidP="002D71C3">
      <w:pPr>
        <w:jc w:val="center"/>
        <w:rPr>
          <w:b/>
          <w:lang w:val="uk-UA"/>
        </w:rPr>
      </w:pPr>
      <w:r w:rsidRPr="00E75F57">
        <w:rPr>
          <w:b/>
          <w:lang w:val="uk-UA"/>
        </w:rPr>
        <w:t>Про затвердження коефіцієнта співвідношення кількості</w:t>
      </w:r>
    </w:p>
    <w:p w:rsidR="002D71C3" w:rsidRDefault="002D71C3" w:rsidP="00F61DF3">
      <w:pPr>
        <w:jc w:val="center"/>
        <w:rPr>
          <w:b/>
          <w:lang w:val="uk-UA"/>
        </w:rPr>
      </w:pPr>
      <w:r w:rsidRPr="00E75F57">
        <w:rPr>
          <w:b/>
          <w:lang w:val="uk-UA"/>
        </w:rPr>
        <w:t>безплатних і платних пасажирів</w:t>
      </w:r>
      <w:r w:rsidR="00C17992" w:rsidRPr="00E75F57">
        <w:rPr>
          <w:b/>
          <w:lang w:val="uk-UA"/>
        </w:rPr>
        <w:t xml:space="preserve"> на 20</w:t>
      </w:r>
      <w:r w:rsidR="00934296">
        <w:rPr>
          <w:b/>
          <w:lang w:val="uk-UA"/>
        </w:rPr>
        <w:t>2</w:t>
      </w:r>
      <w:r w:rsidR="00224FC4">
        <w:rPr>
          <w:b/>
          <w:lang w:val="uk-UA"/>
        </w:rPr>
        <w:t>2</w:t>
      </w:r>
      <w:r w:rsidR="00C17992" w:rsidRPr="00E75F57">
        <w:rPr>
          <w:b/>
          <w:lang w:val="uk-UA"/>
        </w:rPr>
        <w:t xml:space="preserve"> р</w:t>
      </w:r>
      <w:r w:rsidR="00E866F3">
        <w:rPr>
          <w:b/>
          <w:lang w:val="uk-UA"/>
        </w:rPr>
        <w:t>ік</w:t>
      </w:r>
    </w:p>
    <w:p w:rsidR="00886F10" w:rsidRPr="00C87614" w:rsidRDefault="00886F10" w:rsidP="00F61DF3">
      <w:pPr>
        <w:jc w:val="center"/>
        <w:rPr>
          <w:b/>
          <w:lang w:val="uk-UA"/>
        </w:rPr>
      </w:pPr>
    </w:p>
    <w:p w:rsidR="00A519D0" w:rsidRPr="00E866F3" w:rsidRDefault="002D71C3" w:rsidP="00E866F3">
      <w:pPr>
        <w:rPr>
          <w:rStyle w:val="a9"/>
          <w:color w:val="000000"/>
          <w:sz w:val="28"/>
          <w:szCs w:val="28"/>
          <w:lang w:val="uk-UA"/>
        </w:rPr>
      </w:pPr>
      <w:r>
        <w:rPr>
          <w:lang w:val="uk-UA"/>
        </w:rPr>
        <w:tab/>
      </w:r>
      <w:r w:rsidR="00D04178" w:rsidRPr="00E866F3">
        <w:rPr>
          <w:rStyle w:val="a9"/>
          <w:color w:val="000000"/>
          <w:sz w:val="28"/>
          <w:szCs w:val="28"/>
          <w:lang w:val="uk-UA"/>
        </w:rPr>
        <w:t xml:space="preserve">    </w:t>
      </w:r>
      <w:r w:rsidR="00A519D0" w:rsidRPr="00E866F3">
        <w:rPr>
          <w:rStyle w:val="a9"/>
          <w:color w:val="000000"/>
          <w:sz w:val="28"/>
          <w:szCs w:val="28"/>
          <w:lang w:val="uk-UA"/>
        </w:rPr>
        <w:t xml:space="preserve"> Керуючись ст.ст. 30, 59 Закону України «Про місцеве самоврядування в Україні», ст.ст</w:t>
      </w:r>
      <w:r w:rsidR="00C56C9D">
        <w:rPr>
          <w:rStyle w:val="a9"/>
          <w:color w:val="000000"/>
          <w:sz w:val="28"/>
          <w:szCs w:val="28"/>
          <w:lang w:val="uk-UA"/>
        </w:rPr>
        <w:t>.</w:t>
      </w:r>
      <w:r w:rsidR="00A519D0" w:rsidRPr="00E866F3">
        <w:rPr>
          <w:rStyle w:val="a9"/>
          <w:color w:val="000000"/>
          <w:sz w:val="28"/>
          <w:szCs w:val="28"/>
          <w:lang w:val="uk-UA"/>
        </w:rPr>
        <w:t xml:space="preserve"> 31, 37 Закону України «Про автомобільний транспорт»,</w:t>
      </w:r>
      <w:r w:rsidR="00AE0BF8" w:rsidRPr="00E866F3">
        <w:rPr>
          <w:rStyle w:val="a9"/>
          <w:color w:val="000000"/>
          <w:sz w:val="28"/>
          <w:szCs w:val="28"/>
          <w:lang w:val="uk-UA"/>
        </w:rPr>
        <w:t xml:space="preserve"> рішенням 14</w:t>
      </w:r>
      <w:r w:rsidR="00A519D0" w:rsidRPr="00E866F3">
        <w:rPr>
          <w:rStyle w:val="a9"/>
          <w:color w:val="000000"/>
          <w:sz w:val="28"/>
          <w:szCs w:val="28"/>
          <w:lang w:val="uk-UA"/>
        </w:rPr>
        <w:t xml:space="preserve"> сесії міської ради 8 скликання від </w:t>
      </w:r>
      <w:r w:rsidR="00A519D0" w:rsidRPr="00E866F3">
        <w:rPr>
          <w:rStyle w:val="a9"/>
          <w:sz w:val="28"/>
          <w:szCs w:val="28"/>
          <w:lang w:val="uk-UA"/>
        </w:rPr>
        <w:t>23.12.202</w:t>
      </w:r>
      <w:r w:rsidR="00AE0BF8" w:rsidRPr="00E866F3">
        <w:rPr>
          <w:rStyle w:val="a9"/>
          <w:sz w:val="28"/>
          <w:szCs w:val="28"/>
          <w:lang w:val="uk-UA"/>
        </w:rPr>
        <w:t>1</w:t>
      </w:r>
      <w:r w:rsidR="00F85D3B">
        <w:rPr>
          <w:rStyle w:val="a9"/>
          <w:sz w:val="28"/>
          <w:szCs w:val="28"/>
          <w:lang w:val="uk-UA"/>
        </w:rPr>
        <w:t xml:space="preserve"> </w:t>
      </w:r>
      <w:r w:rsidR="00A519D0" w:rsidRPr="00E866F3">
        <w:rPr>
          <w:rStyle w:val="a9"/>
          <w:sz w:val="28"/>
          <w:szCs w:val="28"/>
          <w:lang w:val="uk-UA"/>
        </w:rPr>
        <w:t>р</w:t>
      </w:r>
      <w:r w:rsidR="00F85D3B">
        <w:rPr>
          <w:rStyle w:val="a9"/>
          <w:sz w:val="28"/>
          <w:szCs w:val="28"/>
          <w:lang w:val="uk-UA"/>
        </w:rPr>
        <w:t>оку</w:t>
      </w:r>
      <w:r w:rsidR="00A519D0" w:rsidRPr="00E866F3">
        <w:rPr>
          <w:rStyle w:val="a9"/>
          <w:sz w:val="28"/>
          <w:szCs w:val="28"/>
          <w:lang w:val="uk-UA"/>
        </w:rPr>
        <w:t xml:space="preserve"> №</w:t>
      </w:r>
      <w:r w:rsidR="00AE0BF8" w:rsidRPr="00E866F3">
        <w:rPr>
          <w:rStyle w:val="a9"/>
          <w:sz w:val="28"/>
          <w:szCs w:val="28"/>
          <w:lang w:val="uk-UA"/>
        </w:rPr>
        <w:t>437</w:t>
      </w:r>
      <w:r w:rsidR="00A519D0" w:rsidRPr="00E866F3">
        <w:rPr>
          <w:rStyle w:val="a9"/>
          <w:sz w:val="28"/>
          <w:szCs w:val="28"/>
          <w:lang w:val="uk-UA"/>
        </w:rPr>
        <w:t xml:space="preserve"> «Про затвердження Програми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</w:t>
      </w:r>
      <w:r w:rsidR="00E866F3">
        <w:rPr>
          <w:rStyle w:val="a9"/>
          <w:sz w:val="28"/>
          <w:szCs w:val="28"/>
          <w:lang w:val="uk-UA"/>
        </w:rPr>
        <w:t xml:space="preserve">міської </w:t>
      </w:r>
      <w:r w:rsidR="00A519D0" w:rsidRPr="00E866F3">
        <w:rPr>
          <w:rStyle w:val="a9"/>
          <w:sz w:val="28"/>
          <w:szCs w:val="28"/>
          <w:lang w:val="uk-UA"/>
        </w:rPr>
        <w:t>територіальної громади Могилів-Подільського району Вінницької області на 202</w:t>
      </w:r>
      <w:r w:rsidR="00281629">
        <w:rPr>
          <w:rStyle w:val="a9"/>
          <w:sz w:val="28"/>
          <w:szCs w:val="28"/>
          <w:lang w:val="uk-UA"/>
        </w:rPr>
        <w:t xml:space="preserve">2 – 2024 </w:t>
      </w:r>
      <w:r w:rsidR="00A519D0" w:rsidRPr="00E866F3">
        <w:rPr>
          <w:rStyle w:val="a9"/>
          <w:sz w:val="28"/>
          <w:szCs w:val="28"/>
          <w:lang w:val="uk-UA"/>
        </w:rPr>
        <w:t>р</w:t>
      </w:r>
      <w:r w:rsidR="00F37C1E" w:rsidRPr="00E866F3">
        <w:rPr>
          <w:rStyle w:val="a9"/>
          <w:sz w:val="28"/>
          <w:szCs w:val="28"/>
          <w:lang w:val="uk-UA"/>
        </w:rPr>
        <w:t>оки</w:t>
      </w:r>
      <w:r w:rsidR="00A519D0" w:rsidRPr="00E866F3">
        <w:rPr>
          <w:rStyle w:val="a9"/>
          <w:sz w:val="28"/>
          <w:szCs w:val="28"/>
          <w:lang w:val="uk-UA"/>
        </w:rPr>
        <w:t>»,</w:t>
      </w:r>
      <w:r w:rsidR="00E866F3">
        <w:rPr>
          <w:rStyle w:val="a9"/>
          <w:color w:val="000000"/>
          <w:sz w:val="28"/>
          <w:szCs w:val="28"/>
          <w:lang w:val="uk-UA"/>
        </w:rPr>
        <w:t xml:space="preserve"> </w:t>
      </w:r>
      <w:r w:rsidR="00E866F3">
        <w:rPr>
          <w:rStyle w:val="11"/>
          <w:szCs w:val="28"/>
          <w:lang w:val="uk-UA"/>
        </w:rPr>
        <w:t xml:space="preserve">рішенням </w:t>
      </w:r>
      <w:r w:rsidR="00790F1F" w:rsidRPr="00E866F3">
        <w:rPr>
          <w:rStyle w:val="11"/>
          <w:szCs w:val="28"/>
          <w:lang w:val="uk-UA"/>
        </w:rPr>
        <w:t>виконавчого комітету міської ради від 07.07.2022</w:t>
      </w:r>
      <w:r w:rsidR="00E866F3">
        <w:rPr>
          <w:rStyle w:val="11"/>
          <w:szCs w:val="28"/>
          <w:lang w:val="uk-UA"/>
        </w:rPr>
        <w:t xml:space="preserve"> </w:t>
      </w:r>
      <w:r w:rsidR="00790F1F" w:rsidRPr="00E866F3">
        <w:rPr>
          <w:rStyle w:val="11"/>
          <w:szCs w:val="28"/>
          <w:lang w:val="uk-UA"/>
        </w:rPr>
        <w:t>року №208 «Про призначення тимчасового перевізника з перевезення пасажирів на міських автобусних маршрутах загального користування»,</w:t>
      </w:r>
      <w:r w:rsidR="006043A4" w:rsidRPr="00E866F3">
        <w:rPr>
          <w:rStyle w:val="11"/>
          <w:szCs w:val="28"/>
          <w:lang w:val="uk-UA"/>
        </w:rPr>
        <w:t xml:space="preserve"> протоколами засідання робочої</w:t>
      </w:r>
      <w:r w:rsidR="00E866F3">
        <w:rPr>
          <w:rStyle w:val="11"/>
          <w:szCs w:val="28"/>
          <w:lang w:val="uk-UA"/>
        </w:rPr>
        <w:t xml:space="preserve"> групи з проведення обстеження </w:t>
      </w:r>
      <w:r w:rsidR="006043A4" w:rsidRPr="00E866F3">
        <w:rPr>
          <w:rStyle w:val="11"/>
          <w:szCs w:val="28"/>
          <w:lang w:val="uk-UA"/>
        </w:rPr>
        <w:t xml:space="preserve">пасажиропотоку на міських автобусних маршрутах загального користування </w:t>
      </w:r>
      <w:r w:rsidR="00E866F3">
        <w:rPr>
          <w:rStyle w:val="11"/>
          <w:szCs w:val="28"/>
          <w:lang w:val="uk-UA"/>
        </w:rPr>
        <w:t>від 26.07.2022</w:t>
      </w:r>
      <w:r w:rsidR="00BF5876">
        <w:rPr>
          <w:rStyle w:val="11"/>
          <w:szCs w:val="28"/>
          <w:lang w:val="uk-UA"/>
        </w:rPr>
        <w:t xml:space="preserve"> </w:t>
      </w:r>
      <w:r w:rsidR="00E866F3">
        <w:rPr>
          <w:rStyle w:val="11"/>
          <w:szCs w:val="28"/>
          <w:lang w:val="uk-UA"/>
        </w:rPr>
        <w:t>р</w:t>
      </w:r>
      <w:r w:rsidR="00BF5876">
        <w:rPr>
          <w:rStyle w:val="11"/>
          <w:szCs w:val="28"/>
          <w:lang w:val="uk-UA"/>
        </w:rPr>
        <w:t>оку</w:t>
      </w:r>
      <w:r w:rsidR="00E866F3">
        <w:rPr>
          <w:rStyle w:val="11"/>
          <w:szCs w:val="28"/>
          <w:lang w:val="uk-UA"/>
        </w:rPr>
        <w:t xml:space="preserve"> </w:t>
      </w:r>
      <w:r w:rsidR="00C525E6">
        <w:rPr>
          <w:rStyle w:val="11"/>
          <w:szCs w:val="28"/>
          <w:lang w:val="uk-UA"/>
        </w:rPr>
        <w:t xml:space="preserve">№1 </w:t>
      </w:r>
      <w:r w:rsidR="006043A4" w:rsidRPr="00E866F3">
        <w:rPr>
          <w:rStyle w:val="11"/>
          <w:szCs w:val="28"/>
          <w:lang w:val="uk-UA"/>
        </w:rPr>
        <w:t>та від 28.07.2022</w:t>
      </w:r>
      <w:r w:rsidR="00BF5876">
        <w:rPr>
          <w:rStyle w:val="11"/>
          <w:szCs w:val="28"/>
          <w:lang w:val="uk-UA"/>
        </w:rPr>
        <w:t xml:space="preserve"> </w:t>
      </w:r>
      <w:r w:rsidR="006043A4" w:rsidRPr="00E866F3">
        <w:rPr>
          <w:rStyle w:val="11"/>
          <w:szCs w:val="28"/>
          <w:lang w:val="uk-UA"/>
        </w:rPr>
        <w:t>р</w:t>
      </w:r>
      <w:r w:rsidR="00BF5876">
        <w:rPr>
          <w:rStyle w:val="11"/>
          <w:szCs w:val="28"/>
          <w:lang w:val="uk-UA"/>
        </w:rPr>
        <w:t>оку</w:t>
      </w:r>
      <w:r w:rsidR="00E866F3" w:rsidRPr="00E866F3">
        <w:rPr>
          <w:rStyle w:val="11"/>
          <w:szCs w:val="28"/>
          <w:lang w:val="uk-UA"/>
        </w:rPr>
        <w:t xml:space="preserve"> №2</w:t>
      </w:r>
      <w:r w:rsidR="00E866F3">
        <w:rPr>
          <w:rStyle w:val="11"/>
          <w:szCs w:val="28"/>
          <w:lang w:val="uk-UA"/>
        </w:rPr>
        <w:t xml:space="preserve">, </w:t>
      </w:r>
      <w:r w:rsidR="00A519D0" w:rsidRPr="00E866F3">
        <w:rPr>
          <w:rStyle w:val="a9"/>
          <w:color w:val="000000"/>
          <w:sz w:val="28"/>
          <w:szCs w:val="28"/>
          <w:lang w:val="uk-UA"/>
        </w:rPr>
        <w:t>з метою ефективного вико</w:t>
      </w:r>
      <w:r w:rsidR="0047263B">
        <w:rPr>
          <w:rStyle w:val="a9"/>
          <w:color w:val="000000"/>
          <w:sz w:val="28"/>
          <w:szCs w:val="28"/>
          <w:lang w:val="uk-UA"/>
        </w:rPr>
        <w:t>ристання коштів бюджету Могилів</w:t>
      </w:r>
      <w:r w:rsidR="00A519D0" w:rsidRPr="00E866F3">
        <w:rPr>
          <w:rStyle w:val="a9"/>
          <w:color w:val="000000"/>
          <w:sz w:val="28"/>
          <w:szCs w:val="28"/>
          <w:lang w:val="uk-UA"/>
        </w:rPr>
        <w:t>–Подільської міської територіальної громади по відшкодуванню витрат, пов’язаних із пільговим перевезенням пасажирів,</w:t>
      </w:r>
      <w:r w:rsidR="00E866F3">
        <w:rPr>
          <w:rStyle w:val="a9"/>
          <w:color w:val="000000"/>
          <w:sz w:val="28"/>
          <w:szCs w:val="28"/>
          <w:lang w:val="uk-UA"/>
        </w:rPr>
        <w:t xml:space="preserve"> </w:t>
      </w:r>
      <w:r w:rsidR="00A519D0" w:rsidRPr="00E866F3">
        <w:rPr>
          <w:rStyle w:val="a9"/>
          <w:color w:val="000000"/>
          <w:sz w:val="28"/>
          <w:szCs w:val="28"/>
          <w:lang w:val="uk-UA"/>
        </w:rPr>
        <w:t xml:space="preserve">- </w:t>
      </w:r>
    </w:p>
    <w:p w:rsidR="00C24DF2" w:rsidRPr="00E866F3" w:rsidRDefault="00A519D0" w:rsidP="00A519D0">
      <w:pPr>
        <w:pStyle w:val="aa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lang w:val="uk-UA"/>
        </w:rPr>
      </w:pPr>
      <w:r w:rsidRPr="00E866F3">
        <w:rPr>
          <w:rStyle w:val="4"/>
          <w:b w:val="0"/>
          <w:color w:val="000000"/>
          <w:lang w:val="uk-UA"/>
        </w:rPr>
        <w:t xml:space="preserve">                                      </w:t>
      </w:r>
      <w:r w:rsidRPr="00E866F3">
        <w:rPr>
          <w:rStyle w:val="4"/>
          <w:color w:val="000000"/>
          <w:lang w:val="uk-UA"/>
        </w:rPr>
        <w:t xml:space="preserve">   </w:t>
      </w:r>
    </w:p>
    <w:p w:rsidR="00A519D0" w:rsidRPr="00E866F3" w:rsidRDefault="00E866F3" w:rsidP="00A519D0">
      <w:pPr>
        <w:pStyle w:val="aa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sz w:val="28"/>
          <w:szCs w:val="28"/>
          <w:lang w:val="uk-UA"/>
        </w:rPr>
      </w:pPr>
      <w:r>
        <w:rPr>
          <w:rStyle w:val="4"/>
          <w:color w:val="000000"/>
          <w:sz w:val="28"/>
          <w:szCs w:val="28"/>
          <w:lang w:val="uk-UA"/>
        </w:rPr>
        <w:t xml:space="preserve">               </w:t>
      </w:r>
      <w:r w:rsidR="00C24DF2" w:rsidRPr="00E866F3">
        <w:rPr>
          <w:rStyle w:val="4"/>
          <w:color w:val="000000"/>
          <w:sz w:val="28"/>
          <w:szCs w:val="28"/>
          <w:lang w:val="uk-UA"/>
        </w:rPr>
        <w:t xml:space="preserve">                     </w:t>
      </w:r>
      <w:r w:rsidR="00A519D0" w:rsidRPr="00E866F3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E866F3" w:rsidRPr="00E866F3" w:rsidRDefault="00E866F3" w:rsidP="00A519D0">
      <w:pPr>
        <w:pStyle w:val="aa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lang w:val="uk-UA"/>
        </w:rPr>
      </w:pPr>
    </w:p>
    <w:p w:rsidR="00895D41" w:rsidRPr="00E866F3" w:rsidRDefault="00A519D0" w:rsidP="00E866F3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9"/>
          <w:sz w:val="28"/>
          <w:szCs w:val="28"/>
          <w:shd w:val="clear" w:color="auto" w:fill="auto"/>
          <w:lang w:val="uk-UA"/>
        </w:rPr>
      </w:pPr>
      <w:r w:rsidRPr="00E866F3">
        <w:rPr>
          <w:rStyle w:val="a9"/>
          <w:color w:val="000000"/>
          <w:lang w:val="uk-UA"/>
        </w:rPr>
        <w:tab/>
      </w:r>
      <w:r w:rsidRPr="00E866F3">
        <w:rPr>
          <w:rStyle w:val="a9"/>
          <w:b/>
          <w:color w:val="000000"/>
          <w:sz w:val="28"/>
          <w:szCs w:val="28"/>
          <w:lang w:val="uk-UA"/>
        </w:rPr>
        <w:t>1.</w:t>
      </w:r>
      <w:r w:rsidRPr="00E866F3">
        <w:rPr>
          <w:rStyle w:val="a9"/>
          <w:color w:val="000000"/>
          <w:sz w:val="28"/>
          <w:szCs w:val="28"/>
          <w:lang w:val="uk-UA"/>
        </w:rPr>
        <w:t xml:space="preserve"> </w:t>
      </w:r>
      <w:r w:rsidR="00895D41" w:rsidRPr="00E866F3">
        <w:rPr>
          <w:sz w:val="28"/>
          <w:szCs w:val="28"/>
          <w:lang w:val="uk-UA"/>
        </w:rPr>
        <w:t>Затвердити коефіцієнт співвідношення кількості безплатних і платних пасажирів в міському автомобільному транспорті загального користування м. Могилева</w:t>
      </w:r>
      <w:r w:rsidR="00E866F3">
        <w:rPr>
          <w:sz w:val="28"/>
          <w:szCs w:val="28"/>
          <w:lang w:val="uk-UA"/>
        </w:rPr>
        <w:t xml:space="preserve"> </w:t>
      </w:r>
      <w:r w:rsidR="00895D41" w:rsidRPr="00E866F3">
        <w:rPr>
          <w:sz w:val="28"/>
          <w:szCs w:val="28"/>
          <w:lang w:val="uk-UA"/>
        </w:rPr>
        <w:t>-</w:t>
      </w:r>
      <w:r w:rsidR="00E866F3">
        <w:rPr>
          <w:sz w:val="28"/>
          <w:szCs w:val="28"/>
          <w:lang w:val="uk-UA"/>
        </w:rPr>
        <w:t xml:space="preserve"> </w:t>
      </w:r>
      <w:r w:rsidR="00895D41" w:rsidRPr="00E866F3">
        <w:rPr>
          <w:sz w:val="28"/>
          <w:szCs w:val="28"/>
          <w:lang w:val="uk-UA"/>
        </w:rPr>
        <w:t>Подільського на період з 18.07.</w:t>
      </w:r>
      <w:r w:rsidR="00E866F3">
        <w:rPr>
          <w:sz w:val="28"/>
          <w:szCs w:val="28"/>
          <w:lang w:val="uk-UA"/>
        </w:rPr>
        <w:t>2022</w:t>
      </w:r>
      <w:r w:rsidR="00BF5876">
        <w:rPr>
          <w:sz w:val="28"/>
          <w:szCs w:val="28"/>
          <w:lang w:val="uk-UA"/>
        </w:rPr>
        <w:t xml:space="preserve"> </w:t>
      </w:r>
      <w:r w:rsidR="00E866F3">
        <w:rPr>
          <w:sz w:val="28"/>
          <w:szCs w:val="28"/>
          <w:lang w:val="uk-UA"/>
        </w:rPr>
        <w:t>р</w:t>
      </w:r>
      <w:r w:rsidR="00BF5876">
        <w:rPr>
          <w:sz w:val="28"/>
          <w:szCs w:val="28"/>
          <w:lang w:val="uk-UA"/>
        </w:rPr>
        <w:t xml:space="preserve">оку </w:t>
      </w:r>
      <w:r w:rsidR="00E866F3">
        <w:rPr>
          <w:sz w:val="28"/>
          <w:szCs w:val="28"/>
          <w:lang w:val="uk-UA"/>
        </w:rPr>
        <w:t>по 31.12.2022</w:t>
      </w:r>
      <w:r w:rsidR="00BF5876">
        <w:rPr>
          <w:sz w:val="28"/>
          <w:szCs w:val="28"/>
          <w:lang w:val="uk-UA"/>
        </w:rPr>
        <w:t xml:space="preserve"> </w:t>
      </w:r>
      <w:r w:rsidR="00895D41" w:rsidRPr="00E866F3">
        <w:rPr>
          <w:sz w:val="28"/>
          <w:szCs w:val="28"/>
          <w:lang w:val="uk-UA"/>
        </w:rPr>
        <w:t>р</w:t>
      </w:r>
      <w:r w:rsidR="00BF5876">
        <w:rPr>
          <w:sz w:val="28"/>
          <w:szCs w:val="28"/>
          <w:lang w:val="uk-UA"/>
        </w:rPr>
        <w:t>оку</w:t>
      </w:r>
      <w:r w:rsidR="00895D41" w:rsidRPr="00E866F3">
        <w:rPr>
          <w:sz w:val="28"/>
          <w:szCs w:val="28"/>
          <w:lang w:val="uk-UA"/>
        </w:rPr>
        <w:t xml:space="preserve"> </w:t>
      </w:r>
      <w:r w:rsidR="00E866F3">
        <w:rPr>
          <w:sz w:val="28"/>
          <w:szCs w:val="28"/>
          <w:lang w:val="uk-UA"/>
        </w:rPr>
        <w:t xml:space="preserve">в </w:t>
      </w:r>
      <w:r w:rsidR="00895D41" w:rsidRPr="00E866F3">
        <w:rPr>
          <w:sz w:val="28"/>
          <w:szCs w:val="28"/>
          <w:lang w:val="uk-UA"/>
        </w:rPr>
        <w:t>розмірі 0,6</w:t>
      </w:r>
      <w:r w:rsidR="00E866F3">
        <w:rPr>
          <w:sz w:val="28"/>
          <w:szCs w:val="28"/>
          <w:lang w:val="uk-UA"/>
        </w:rPr>
        <w:t xml:space="preserve"> згідно з додатком, що додається. </w:t>
      </w:r>
    </w:p>
    <w:p w:rsidR="00A519D0" w:rsidRPr="00E866F3" w:rsidRDefault="00A519D0" w:rsidP="00A519D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9"/>
          <w:color w:val="000000"/>
          <w:sz w:val="28"/>
          <w:szCs w:val="28"/>
          <w:lang w:val="uk-UA"/>
        </w:rPr>
      </w:pPr>
      <w:r w:rsidRPr="00E866F3">
        <w:rPr>
          <w:rStyle w:val="a9"/>
          <w:color w:val="000000"/>
          <w:sz w:val="28"/>
          <w:szCs w:val="28"/>
          <w:lang w:val="uk-UA"/>
        </w:rPr>
        <w:tab/>
      </w:r>
      <w:r w:rsidRPr="00E866F3">
        <w:rPr>
          <w:rStyle w:val="a9"/>
          <w:b/>
          <w:color w:val="000000"/>
          <w:sz w:val="28"/>
          <w:szCs w:val="28"/>
          <w:lang w:val="uk-UA"/>
        </w:rPr>
        <w:t>2.</w:t>
      </w:r>
      <w:r w:rsidRPr="00E866F3">
        <w:rPr>
          <w:rStyle w:val="a9"/>
          <w:color w:val="000000"/>
          <w:sz w:val="28"/>
          <w:szCs w:val="28"/>
          <w:lang w:val="uk-UA"/>
        </w:rPr>
        <w:t xml:space="preserve"> Управлінню праці та соціального захисту населення міської ради </w:t>
      </w:r>
    </w:p>
    <w:p w:rsidR="00A519D0" w:rsidRPr="00E866F3" w:rsidRDefault="00A519D0" w:rsidP="00A519D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9"/>
          <w:color w:val="000000"/>
          <w:sz w:val="28"/>
          <w:szCs w:val="28"/>
          <w:lang w:val="uk-UA"/>
        </w:rPr>
      </w:pPr>
      <w:r w:rsidRPr="00E866F3">
        <w:rPr>
          <w:rStyle w:val="a9"/>
          <w:color w:val="000000"/>
          <w:sz w:val="28"/>
          <w:szCs w:val="28"/>
          <w:lang w:val="uk-UA"/>
        </w:rPr>
        <w:t>(</w:t>
      </w:r>
      <w:proofErr w:type="spellStart"/>
      <w:r w:rsidRPr="00E866F3">
        <w:rPr>
          <w:rStyle w:val="a9"/>
          <w:color w:val="000000"/>
          <w:sz w:val="28"/>
          <w:szCs w:val="28"/>
          <w:lang w:val="uk-UA"/>
        </w:rPr>
        <w:t>Дейнега</w:t>
      </w:r>
      <w:proofErr w:type="spellEnd"/>
      <w:r w:rsidRPr="00E866F3">
        <w:rPr>
          <w:rStyle w:val="a9"/>
          <w:color w:val="000000"/>
          <w:sz w:val="28"/>
          <w:szCs w:val="28"/>
          <w:lang w:val="uk-UA"/>
        </w:rPr>
        <w:t xml:space="preserve"> Л.І.):</w:t>
      </w:r>
    </w:p>
    <w:p w:rsidR="00A519D0" w:rsidRDefault="00A519D0" w:rsidP="00A519D0">
      <w:pPr>
        <w:ind w:firstLine="708"/>
        <w:rPr>
          <w:szCs w:val="28"/>
          <w:lang w:val="uk-UA"/>
        </w:rPr>
      </w:pPr>
      <w:r w:rsidRPr="00E866F3">
        <w:rPr>
          <w:rStyle w:val="a9"/>
          <w:b/>
          <w:color w:val="000000"/>
          <w:sz w:val="28"/>
          <w:szCs w:val="28"/>
          <w:lang w:val="uk-UA"/>
        </w:rPr>
        <w:t xml:space="preserve">   2.1.</w:t>
      </w:r>
      <w:r w:rsidRPr="00E866F3">
        <w:rPr>
          <w:rStyle w:val="a9"/>
          <w:color w:val="000000"/>
          <w:sz w:val="28"/>
          <w:szCs w:val="28"/>
          <w:lang w:val="uk-UA"/>
        </w:rPr>
        <w:t xml:space="preserve"> </w:t>
      </w:r>
      <w:r w:rsidRPr="00E866F3">
        <w:rPr>
          <w:rStyle w:val="a9"/>
          <w:sz w:val="28"/>
          <w:szCs w:val="28"/>
          <w:lang w:val="uk-UA"/>
        </w:rPr>
        <w:t>Укласти договір на проведення розрахунків по компенсаційним виплатам</w:t>
      </w:r>
      <w:r w:rsidRPr="00E866F3">
        <w:rPr>
          <w:rStyle w:val="a9"/>
          <w:b/>
          <w:sz w:val="28"/>
          <w:szCs w:val="28"/>
          <w:lang w:val="uk-UA"/>
        </w:rPr>
        <w:t xml:space="preserve"> </w:t>
      </w:r>
      <w:r w:rsidRPr="00E866F3">
        <w:rPr>
          <w:szCs w:val="28"/>
          <w:lang w:val="uk-UA"/>
        </w:rPr>
        <w:t>за пільговий проїзд окремих категорій громадян автомобільним  транспортом на міських</w:t>
      </w:r>
      <w:r w:rsidR="00E866F3">
        <w:rPr>
          <w:szCs w:val="28"/>
          <w:lang w:val="uk-UA"/>
        </w:rPr>
        <w:t xml:space="preserve"> автобусних маршрутах </w:t>
      </w:r>
      <w:r w:rsidRPr="00E866F3">
        <w:rPr>
          <w:szCs w:val="28"/>
          <w:lang w:val="uk-UA"/>
        </w:rPr>
        <w:t>загального користування.</w:t>
      </w:r>
    </w:p>
    <w:p w:rsidR="00A519D0" w:rsidRPr="00E866F3" w:rsidRDefault="00A519D0" w:rsidP="00A519D0">
      <w:pPr>
        <w:ind w:firstLine="708"/>
        <w:rPr>
          <w:szCs w:val="28"/>
          <w:lang w:val="uk-UA"/>
        </w:rPr>
      </w:pPr>
      <w:r w:rsidRPr="00E866F3">
        <w:rPr>
          <w:b/>
          <w:szCs w:val="28"/>
          <w:lang w:val="uk-UA"/>
        </w:rPr>
        <w:t xml:space="preserve">   2.2.</w:t>
      </w:r>
      <w:r w:rsidRPr="00E866F3">
        <w:rPr>
          <w:szCs w:val="28"/>
          <w:lang w:val="uk-UA"/>
        </w:rPr>
        <w:t xml:space="preserve"> При проведенні розрахунку відшкодування витрат перевізнику </w:t>
      </w:r>
    </w:p>
    <w:p w:rsidR="00A519D0" w:rsidRDefault="00E866F3" w:rsidP="00A519D0">
      <w:pPr>
        <w:rPr>
          <w:szCs w:val="28"/>
          <w:lang w:val="uk-UA"/>
        </w:rPr>
      </w:pPr>
      <w:r>
        <w:rPr>
          <w:szCs w:val="28"/>
          <w:lang w:val="uk-UA"/>
        </w:rPr>
        <w:t xml:space="preserve">Могилів-Подільському міському комунальному </w:t>
      </w:r>
      <w:r w:rsidR="008B1709" w:rsidRPr="00E866F3">
        <w:rPr>
          <w:szCs w:val="28"/>
          <w:lang w:val="uk-UA"/>
        </w:rPr>
        <w:t>підприємству «Комбінат ком</w:t>
      </w:r>
      <w:r>
        <w:rPr>
          <w:szCs w:val="28"/>
          <w:lang w:val="uk-UA"/>
        </w:rPr>
        <w:t xml:space="preserve">унальних підприємств» </w:t>
      </w:r>
      <w:r w:rsidR="00A519D0" w:rsidRPr="00E866F3">
        <w:rPr>
          <w:szCs w:val="28"/>
          <w:lang w:val="uk-UA"/>
        </w:rPr>
        <w:t xml:space="preserve">за перевезення пільгової категорії громадян врахувати даний коефіцієнт співвідношення з </w:t>
      </w:r>
      <w:r w:rsidR="006043A4" w:rsidRPr="00E866F3">
        <w:rPr>
          <w:szCs w:val="28"/>
          <w:lang w:val="uk-UA"/>
        </w:rPr>
        <w:t>18</w:t>
      </w:r>
      <w:r w:rsidR="00A519D0" w:rsidRPr="00E866F3">
        <w:rPr>
          <w:szCs w:val="28"/>
          <w:lang w:val="uk-UA"/>
        </w:rPr>
        <w:t>.0</w:t>
      </w:r>
      <w:r w:rsidR="008B1709" w:rsidRPr="00E866F3">
        <w:rPr>
          <w:szCs w:val="28"/>
          <w:lang w:val="uk-UA"/>
        </w:rPr>
        <w:t>7</w:t>
      </w:r>
      <w:r w:rsidR="00A519D0" w:rsidRPr="00E866F3">
        <w:rPr>
          <w:szCs w:val="28"/>
          <w:lang w:val="uk-UA"/>
        </w:rPr>
        <w:t>.202</w:t>
      </w:r>
      <w:r w:rsidR="00D73BE9" w:rsidRPr="00E866F3">
        <w:rPr>
          <w:szCs w:val="28"/>
          <w:lang w:val="uk-UA"/>
        </w:rPr>
        <w:t>2</w:t>
      </w:r>
      <w:r w:rsidR="0047263B">
        <w:rPr>
          <w:szCs w:val="28"/>
          <w:lang w:val="uk-UA"/>
        </w:rPr>
        <w:t xml:space="preserve"> </w:t>
      </w:r>
      <w:bookmarkStart w:id="0" w:name="_GoBack"/>
      <w:bookmarkEnd w:id="0"/>
      <w:r w:rsidR="00A519D0" w:rsidRPr="00E866F3">
        <w:rPr>
          <w:szCs w:val="28"/>
          <w:lang w:val="uk-UA"/>
        </w:rPr>
        <w:t xml:space="preserve">року. </w:t>
      </w:r>
    </w:p>
    <w:p w:rsidR="00E866F3" w:rsidRPr="00E866F3" w:rsidRDefault="00E866F3" w:rsidP="00A519D0">
      <w:pPr>
        <w:rPr>
          <w:szCs w:val="28"/>
          <w:lang w:val="uk-UA"/>
        </w:rPr>
      </w:pPr>
    </w:p>
    <w:p w:rsidR="00A519D0" w:rsidRPr="000232BC" w:rsidRDefault="00A519D0" w:rsidP="000232BC">
      <w:pPr>
        <w:rPr>
          <w:rStyle w:val="a9"/>
          <w:spacing w:val="0"/>
          <w:sz w:val="28"/>
          <w:szCs w:val="28"/>
          <w:shd w:val="clear" w:color="auto" w:fill="auto"/>
          <w:lang w:val="uk-UA"/>
        </w:rPr>
      </w:pPr>
      <w:r w:rsidRPr="000232BC">
        <w:rPr>
          <w:rStyle w:val="a9"/>
          <w:b/>
          <w:spacing w:val="2"/>
          <w:sz w:val="28"/>
          <w:szCs w:val="28"/>
          <w:lang w:val="uk-UA"/>
        </w:rPr>
        <w:t xml:space="preserve">             3.</w:t>
      </w:r>
      <w:r w:rsidRPr="000232BC">
        <w:rPr>
          <w:rStyle w:val="a9"/>
          <w:spacing w:val="2"/>
          <w:sz w:val="28"/>
          <w:szCs w:val="28"/>
          <w:lang w:val="uk-UA"/>
        </w:rPr>
        <w:t xml:space="preserve"> Визнати таким</w:t>
      </w:r>
      <w:r w:rsidR="000232BC" w:rsidRPr="000232BC">
        <w:rPr>
          <w:rStyle w:val="a9"/>
          <w:spacing w:val="2"/>
          <w:sz w:val="28"/>
          <w:szCs w:val="28"/>
          <w:lang w:val="uk-UA"/>
        </w:rPr>
        <w:t>и</w:t>
      </w:r>
      <w:r w:rsidRPr="000232BC">
        <w:rPr>
          <w:rStyle w:val="a9"/>
          <w:spacing w:val="2"/>
          <w:sz w:val="28"/>
          <w:szCs w:val="28"/>
          <w:lang w:val="uk-UA"/>
        </w:rPr>
        <w:t>, що втратил</w:t>
      </w:r>
      <w:r w:rsidR="000232BC" w:rsidRPr="000232BC">
        <w:rPr>
          <w:rStyle w:val="a9"/>
          <w:spacing w:val="2"/>
          <w:sz w:val="28"/>
          <w:szCs w:val="28"/>
          <w:lang w:val="uk-UA"/>
        </w:rPr>
        <w:t>и</w:t>
      </w:r>
      <w:r w:rsidRPr="000232BC">
        <w:rPr>
          <w:rStyle w:val="a9"/>
          <w:spacing w:val="2"/>
          <w:sz w:val="28"/>
          <w:szCs w:val="28"/>
          <w:lang w:val="uk-UA"/>
        </w:rPr>
        <w:t xml:space="preserve"> чинність рішення виконавчого комітету міс</w:t>
      </w:r>
      <w:r w:rsidR="00F86EF5" w:rsidRPr="000232BC">
        <w:rPr>
          <w:rStyle w:val="a9"/>
          <w:spacing w:val="2"/>
          <w:sz w:val="28"/>
          <w:szCs w:val="28"/>
          <w:lang w:val="uk-UA"/>
        </w:rPr>
        <w:t>ької ради від 2</w:t>
      </w:r>
      <w:r w:rsidR="008B1709" w:rsidRPr="000232BC">
        <w:rPr>
          <w:rStyle w:val="a9"/>
          <w:spacing w:val="2"/>
          <w:sz w:val="28"/>
          <w:szCs w:val="28"/>
          <w:lang w:val="uk-UA"/>
        </w:rPr>
        <w:t>7</w:t>
      </w:r>
      <w:r w:rsidRPr="000232BC">
        <w:rPr>
          <w:rStyle w:val="a9"/>
          <w:spacing w:val="2"/>
          <w:sz w:val="28"/>
          <w:szCs w:val="28"/>
          <w:lang w:val="uk-UA"/>
        </w:rPr>
        <w:t>.</w:t>
      </w:r>
      <w:r w:rsidR="00F86EF5" w:rsidRPr="000232BC">
        <w:rPr>
          <w:rStyle w:val="a9"/>
          <w:spacing w:val="2"/>
          <w:sz w:val="28"/>
          <w:szCs w:val="28"/>
          <w:lang w:val="uk-UA"/>
        </w:rPr>
        <w:t>0</w:t>
      </w:r>
      <w:r w:rsidR="008B1709" w:rsidRPr="000232BC">
        <w:rPr>
          <w:rStyle w:val="a9"/>
          <w:spacing w:val="2"/>
          <w:sz w:val="28"/>
          <w:szCs w:val="28"/>
          <w:lang w:val="uk-UA"/>
        </w:rPr>
        <w:t>1</w:t>
      </w:r>
      <w:r w:rsidRPr="000232BC">
        <w:rPr>
          <w:rStyle w:val="a9"/>
          <w:spacing w:val="2"/>
          <w:sz w:val="28"/>
          <w:szCs w:val="28"/>
          <w:lang w:val="uk-UA"/>
        </w:rPr>
        <w:t>.20</w:t>
      </w:r>
      <w:r w:rsidR="00F86EF5" w:rsidRPr="000232BC">
        <w:rPr>
          <w:rStyle w:val="a9"/>
          <w:spacing w:val="2"/>
          <w:sz w:val="28"/>
          <w:szCs w:val="28"/>
          <w:lang w:val="uk-UA"/>
        </w:rPr>
        <w:t>2</w:t>
      </w:r>
      <w:r w:rsidR="008B1709" w:rsidRPr="000232BC">
        <w:rPr>
          <w:rStyle w:val="a9"/>
          <w:spacing w:val="2"/>
          <w:sz w:val="28"/>
          <w:szCs w:val="28"/>
          <w:lang w:val="uk-UA"/>
        </w:rPr>
        <w:t>2</w:t>
      </w:r>
      <w:r w:rsidRPr="000232BC">
        <w:rPr>
          <w:rStyle w:val="a9"/>
          <w:spacing w:val="2"/>
          <w:sz w:val="28"/>
          <w:szCs w:val="28"/>
          <w:lang w:val="uk-UA"/>
        </w:rPr>
        <w:t xml:space="preserve"> року №</w:t>
      </w:r>
      <w:r w:rsidR="00042BAD" w:rsidRPr="000232BC">
        <w:rPr>
          <w:rStyle w:val="a9"/>
          <w:spacing w:val="2"/>
          <w:sz w:val="28"/>
          <w:szCs w:val="28"/>
          <w:lang w:val="uk-UA"/>
        </w:rPr>
        <w:t>30</w:t>
      </w:r>
      <w:r w:rsidRPr="000232BC">
        <w:rPr>
          <w:rStyle w:val="a9"/>
          <w:spacing w:val="2"/>
          <w:sz w:val="28"/>
          <w:szCs w:val="28"/>
          <w:lang w:val="uk-UA"/>
        </w:rPr>
        <w:t xml:space="preserve"> «Про затвердження коефіцієнта співвідношення кількості без</w:t>
      </w:r>
      <w:r w:rsidR="00F86EF5" w:rsidRPr="000232BC">
        <w:rPr>
          <w:rStyle w:val="a9"/>
          <w:spacing w:val="2"/>
          <w:sz w:val="28"/>
          <w:szCs w:val="28"/>
          <w:lang w:val="uk-UA"/>
        </w:rPr>
        <w:t>о</w:t>
      </w:r>
      <w:r w:rsidRPr="000232BC">
        <w:rPr>
          <w:rStyle w:val="a9"/>
          <w:spacing w:val="2"/>
          <w:sz w:val="28"/>
          <w:szCs w:val="28"/>
          <w:lang w:val="uk-UA"/>
        </w:rPr>
        <w:t>платних і пл</w:t>
      </w:r>
      <w:r w:rsidR="00F86EF5" w:rsidRPr="000232BC">
        <w:rPr>
          <w:rStyle w:val="a9"/>
          <w:spacing w:val="2"/>
          <w:sz w:val="28"/>
          <w:szCs w:val="28"/>
          <w:lang w:val="uk-UA"/>
        </w:rPr>
        <w:t>атних пасажирів на 202</w:t>
      </w:r>
      <w:r w:rsidR="008B1709" w:rsidRPr="000232BC">
        <w:rPr>
          <w:rStyle w:val="a9"/>
          <w:spacing w:val="2"/>
          <w:sz w:val="28"/>
          <w:szCs w:val="28"/>
          <w:lang w:val="uk-UA"/>
        </w:rPr>
        <w:t>2</w:t>
      </w:r>
      <w:r w:rsidRPr="000232BC">
        <w:rPr>
          <w:rStyle w:val="a9"/>
          <w:spacing w:val="2"/>
          <w:sz w:val="28"/>
          <w:szCs w:val="28"/>
          <w:lang w:val="uk-UA"/>
        </w:rPr>
        <w:t xml:space="preserve"> рік»</w:t>
      </w:r>
      <w:r w:rsidR="000232BC" w:rsidRPr="000232BC">
        <w:rPr>
          <w:rStyle w:val="a9"/>
          <w:spacing w:val="2"/>
          <w:sz w:val="28"/>
          <w:szCs w:val="28"/>
          <w:lang w:val="uk-UA"/>
        </w:rPr>
        <w:t xml:space="preserve"> та рішення виконавчого комітету міської ради від 22.01.2021 року №7 «</w:t>
      </w:r>
      <w:r w:rsidR="000232BC" w:rsidRPr="000232BC">
        <w:rPr>
          <w:szCs w:val="28"/>
          <w:lang w:val="uk-UA"/>
        </w:rPr>
        <w:t>Про затвердження кількості пільгових місць на маршрутах загального користування №1 та №2 міського автомобільного транспорту на період дії карантину</w:t>
      </w:r>
      <w:r w:rsidR="000232BC" w:rsidRPr="000232BC">
        <w:rPr>
          <w:rStyle w:val="a9"/>
          <w:spacing w:val="2"/>
          <w:sz w:val="28"/>
          <w:szCs w:val="28"/>
          <w:lang w:val="uk-UA"/>
        </w:rPr>
        <w:t>».</w:t>
      </w:r>
    </w:p>
    <w:p w:rsidR="00A519D0" w:rsidRPr="000232BC" w:rsidRDefault="00A519D0" w:rsidP="00A519D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  <w:r w:rsidRPr="000232BC">
        <w:rPr>
          <w:sz w:val="28"/>
          <w:szCs w:val="28"/>
          <w:lang w:val="uk-UA"/>
        </w:rPr>
        <w:t xml:space="preserve">             </w:t>
      </w:r>
      <w:r w:rsidRPr="000232BC">
        <w:rPr>
          <w:b/>
          <w:sz w:val="28"/>
          <w:szCs w:val="28"/>
          <w:lang w:val="uk-UA"/>
        </w:rPr>
        <w:t>4.</w:t>
      </w:r>
      <w:r w:rsidRPr="000232BC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0232BC">
        <w:rPr>
          <w:sz w:val="28"/>
          <w:szCs w:val="28"/>
          <w:lang w:val="uk-UA"/>
        </w:rPr>
        <w:t>Безмещука</w:t>
      </w:r>
      <w:proofErr w:type="spellEnd"/>
      <w:r w:rsidRPr="000232BC">
        <w:rPr>
          <w:sz w:val="28"/>
          <w:szCs w:val="28"/>
          <w:lang w:val="uk-UA"/>
        </w:rPr>
        <w:t xml:space="preserve"> П.О.. </w:t>
      </w: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E866F3" w:rsidRDefault="00E866F3" w:rsidP="00980F2B">
      <w:pPr>
        <w:jc w:val="both"/>
        <w:rPr>
          <w:sz w:val="20"/>
          <w:szCs w:val="20"/>
          <w:lang w:val="uk-UA"/>
        </w:rPr>
      </w:pPr>
    </w:p>
    <w:p w:rsidR="00E866F3" w:rsidRDefault="00E866F3" w:rsidP="00980F2B">
      <w:pPr>
        <w:jc w:val="both"/>
        <w:rPr>
          <w:sz w:val="20"/>
          <w:szCs w:val="20"/>
          <w:lang w:val="uk-UA"/>
        </w:rPr>
      </w:pPr>
    </w:p>
    <w:p w:rsidR="00BF5876" w:rsidRDefault="00BF5876" w:rsidP="00980F2B">
      <w:pPr>
        <w:jc w:val="both"/>
        <w:rPr>
          <w:sz w:val="20"/>
          <w:szCs w:val="20"/>
          <w:lang w:val="uk-UA"/>
        </w:rPr>
      </w:pPr>
    </w:p>
    <w:p w:rsidR="00BF5876" w:rsidRDefault="00BF5876" w:rsidP="00980F2B">
      <w:pPr>
        <w:jc w:val="both"/>
        <w:rPr>
          <w:sz w:val="20"/>
          <w:szCs w:val="20"/>
          <w:lang w:val="uk-UA"/>
        </w:rPr>
      </w:pPr>
    </w:p>
    <w:p w:rsidR="00242CBD" w:rsidRDefault="00242CBD" w:rsidP="00980F2B">
      <w:pPr>
        <w:jc w:val="both"/>
        <w:rPr>
          <w:sz w:val="20"/>
          <w:szCs w:val="20"/>
          <w:lang w:val="uk-UA"/>
        </w:rPr>
      </w:pPr>
    </w:p>
    <w:p w:rsidR="00242CBD" w:rsidRDefault="00242CBD" w:rsidP="00980F2B">
      <w:pPr>
        <w:jc w:val="both"/>
        <w:rPr>
          <w:sz w:val="20"/>
          <w:szCs w:val="20"/>
          <w:lang w:val="uk-UA"/>
        </w:rPr>
      </w:pPr>
    </w:p>
    <w:p w:rsidR="00E866F3" w:rsidRDefault="00E866F3" w:rsidP="00980F2B">
      <w:pPr>
        <w:jc w:val="both"/>
        <w:rPr>
          <w:sz w:val="20"/>
          <w:szCs w:val="20"/>
          <w:lang w:val="uk-UA"/>
        </w:rPr>
      </w:pPr>
    </w:p>
    <w:p w:rsidR="00E866F3" w:rsidRDefault="00E866F3" w:rsidP="00980F2B">
      <w:pPr>
        <w:jc w:val="both"/>
        <w:rPr>
          <w:sz w:val="20"/>
          <w:szCs w:val="20"/>
          <w:lang w:val="uk-UA"/>
        </w:rPr>
      </w:pPr>
    </w:p>
    <w:p w:rsidR="00980F2B" w:rsidRPr="00E866F3" w:rsidRDefault="00E866F3" w:rsidP="00980F2B">
      <w:pPr>
        <w:jc w:val="both"/>
        <w:rPr>
          <w:szCs w:val="28"/>
          <w:lang w:val="uk-UA"/>
        </w:rPr>
      </w:pPr>
      <w:r w:rsidRPr="00E866F3">
        <w:rPr>
          <w:szCs w:val="28"/>
          <w:lang w:val="uk-UA"/>
        </w:rPr>
        <w:t xml:space="preserve">               Міськ</w:t>
      </w:r>
      <w:r>
        <w:rPr>
          <w:szCs w:val="28"/>
          <w:lang w:val="uk-UA"/>
        </w:rPr>
        <w:t xml:space="preserve">ий голова                        </w:t>
      </w:r>
      <w:r w:rsidRPr="00E866F3">
        <w:rPr>
          <w:szCs w:val="28"/>
          <w:lang w:val="uk-UA"/>
        </w:rPr>
        <w:t xml:space="preserve">                      </w:t>
      </w:r>
      <w:r w:rsidR="00BF5876">
        <w:rPr>
          <w:szCs w:val="28"/>
          <w:lang w:val="uk-UA"/>
        </w:rPr>
        <w:t xml:space="preserve">     </w:t>
      </w:r>
      <w:r w:rsidRPr="00E866F3">
        <w:rPr>
          <w:szCs w:val="28"/>
          <w:lang w:val="uk-UA"/>
        </w:rPr>
        <w:t>Геннадій ГЛУХМАНЮК</w:t>
      </w:r>
    </w:p>
    <w:p w:rsidR="00980F2B" w:rsidRPr="00E866F3" w:rsidRDefault="00980F2B" w:rsidP="00980F2B">
      <w:pPr>
        <w:jc w:val="both"/>
        <w:rPr>
          <w:szCs w:val="28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E866F3" w:rsidRDefault="00E866F3" w:rsidP="00980F2B">
      <w:pPr>
        <w:jc w:val="both"/>
        <w:rPr>
          <w:sz w:val="24"/>
          <w:szCs w:val="24"/>
          <w:lang w:val="uk-UA"/>
        </w:rPr>
      </w:pPr>
    </w:p>
    <w:p w:rsidR="000F69ED" w:rsidRDefault="000F69ED" w:rsidP="007918DB">
      <w:pPr>
        <w:pStyle w:val="a6"/>
        <w:rPr>
          <w:sz w:val="28"/>
          <w:szCs w:val="28"/>
        </w:rPr>
      </w:pPr>
    </w:p>
    <w:p w:rsidR="000F69ED" w:rsidRDefault="000F69ED" w:rsidP="007918DB">
      <w:pPr>
        <w:pStyle w:val="a6"/>
        <w:rPr>
          <w:sz w:val="28"/>
          <w:szCs w:val="28"/>
        </w:rPr>
      </w:pPr>
    </w:p>
    <w:p w:rsidR="000F69ED" w:rsidRDefault="000F69ED" w:rsidP="007918DB">
      <w:pPr>
        <w:pStyle w:val="a6"/>
        <w:rPr>
          <w:sz w:val="28"/>
          <w:szCs w:val="28"/>
        </w:rPr>
      </w:pPr>
    </w:p>
    <w:p w:rsidR="000F69ED" w:rsidRDefault="000F69ED" w:rsidP="007918DB">
      <w:pPr>
        <w:pStyle w:val="a6"/>
        <w:rPr>
          <w:sz w:val="28"/>
          <w:szCs w:val="28"/>
        </w:rPr>
      </w:pPr>
    </w:p>
    <w:p w:rsidR="000F69ED" w:rsidRDefault="000F69ED" w:rsidP="007918DB">
      <w:pPr>
        <w:pStyle w:val="a6"/>
        <w:rPr>
          <w:sz w:val="28"/>
          <w:szCs w:val="28"/>
        </w:rPr>
      </w:pPr>
    </w:p>
    <w:p w:rsidR="000F69ED" w:rsidRDefault="000F69ED" w:rsidP="007918DB">
      <w:pPr>
        <w:pStyle w:val="a6"/>
        <w:rPr>
          <w:sz w:val="28"/>
          <w:szCs w:val="28"/>
        </w:rPr>
      </w:pPr>
    </w:p>
    <w:p w:rsidR="00242CBD" w:rsidRDefault="00382A3F" w:rsidP="007918DB">
      <w:pPr>
        <w:pStyle w:val="a6"/>
        <w:rPr>
          <w:sz w:val="28"/>
          <w:szCs w:val="28"/>
        </w:rPr>
      </w:pPr>
      <w:r w:rsidRPr="00E866F3">
        <w:rPr>
          <w:sz w:val="28"/>
          <w:szCs w:val="28"/>
        </w:rPr>
        <w:t xml:space="preserve">                                                                   </w:t>
      </w:r>
    </w:p>
    <w:p w:rsidR="0020508D" w:rsidRPr="00E866F3" w:rsidRDefault="00382A3F" w:rsidP="007918DB">
      <w:pPr>
        <w:pStyle w:val="a6"/>
        <w:rPr>
          <w:rFonts w:eastAsia="Times New Roman"/>
          <w:sz w:val="28"/>
          <w:szCs w:val="28"/>
          <w:lang w:val="uk" w:eastAsia="ru-RU"/>
        </w:rPr>
      </w:pPr>
      <w:r w:rsidRPr="00E866F3">
        <w:rPr>
          <w:sz w:val="28"/>
          <w:szCs w:val="28"/>
        </w:rPr>
        <w:lastRenderedPageBreak/>
        <w:t xml:space="preserve">                                                                  </w:t>
      </w:r>
      <w:r w:rsidR="007918DB" w:rsidRPr="00E866F3">
        <w:rPr>
          <w:sz w:val="28"/>
          <w:szCs w:val="28"/>
        </w:rPr>
        <w:t xml:space="preserve">   </w:t>
      </w:r>
      <w:r w:rsidRPr="00E866F3">
        <w:rPr>
          <w:sz w:val="28"/>
          <w:szCs w:val="28"/>
        </w:rPr>
        <w:t xml:space="preserve"> </w:t>
      </w:r>
    </w:p>
    <w:p w:rsidR="007918DB" w:rsidRPr="00E866F3" w:rsidRDefault="007918DB" w:rsidP="007918DB">
      <w:pPr>
        <w:rPr>
          <w:szCs w:val="28"/>
          <w:lang w:val="uk-UA"/>
        </w:rPr>
      </w:pPr>
      <w:r w:rsidRPr="00E866F3">
        <w:rPr>
          <w:szCs w:val="28"/>
          <w:lang w:val="uk-UA"/>
        </w:rPr>
        <w:t xml:space="preserve">                                                                                           </w:t>
      </w:r>
      <w:r w:rsidR="00E866F3">
        <w:rPr>
          <w:szCs w:val="28"/>
          <w:lang w:val="uk-UA"/>
        </w:rPr>
        <w:t xml:space="preserve">           </w:t>
      </w:r>
      <w:r w:rsidRPr="00E866F3">
        <w:rPr>
          <w:szCs w:val="28"/>
          <w:lang w:val="uk-UA"/>
        </w:rPr>
        <w:t xml:space="preserve">Додаток </w:t>
      </w:r>
    </w:p>
    <w:p w:rsidR="007918DB" w:rsidRPr="00E866F3" w:rsidRDefault="007918DB" w:rsidP="007918DB">
      <w:pPr>
        <w:rPr>
          <w:szCs w:val="28"/>
          <w:lang w:val="uk-UA"/>
        </w:rPr>
      </w:pPr>
      <w:r w:rsidRPr="00E866F3">
        <w:rPr>
          <w:szCs w:val="28"/>
          <w:lang w:val="uk-UA"/>
        </w:rPr>
        <w:t xml:space="preserve">                                                                                           до </w:t>
      </w:r>
      <w:r w:rsidR="00E866F3">
        <w:rPr>
          <w:szCs w:val="28"/>
          <w:lang w:val="uk-UA"/>
        </w:rPr>
        <w:t xml:space="preserve">рішення </w:t>
      </w:r>
      <w:r w:rsidRPr="00E866F3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918DB" w:rsidRPr="00E866F3" w:rsidRDefault="007918DB" w:rsidP="007918DB">
      <w:pPr>
        <w:rPr>
          <w:szCs w:val="28"/>
          <w:lang w:val="uk-UA"/>
        </w:rPr>
      </w:pPr>
      <w:r w:rsidRPr="00E866F3">
        <w:rPr>
          <w:szCs w:val="28"/>
          <w:lang w:val="uk-UA"/>
        </w:rPr>
        <w:t xml:space="preserve">                                                                                           комітету міської ради                                                                                                         </w:t>
      </w:r>
    </w:p>
    <w:p w:rsidR="007918DB" w:rsidRPr="00E866F3" w:rsidRDefault="007918DB" w:rsidP="007918DB">
      <w:pPr>
        <w:rPr>
          <w:szCs w:val="28"/>
          <w:lang w:val="uk-UA"/>
        </w:rPr>
      </w:pPr>
      <w:r w:rsidRPr="00E866F3">
        <w:rPr>
          <w:szCs w:val="28"/>
          <w:lang w:val="uk-UA"/>
        </w:rPr>
        <w:t xml:space="preserve">                                                                </w:t>
      </w:r>
      <w:r w:rsidR="00E866F3">
        <w:rPr>
          <w:szCs w:val="28"/>
          <w:lang w:val="uk-UA"/>
        </w:rPr>
        <w:t xml:space="preserve">                           від 28.07.2022 року №250            </w:t>
      </w:r>
    </w:p>
    <w:p w:rsidR="0020508D" w:rsidRPr="00382A3F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Pr="0020508D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20508D" w:rsidRPr="00E75F57" w:rsidRDefault="0020508D" w:rsidP="0020508D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</w:p>
    <w:p w:rsidR="0020508D" w:rsidRPr="00C87614" w:rsidRDefault="0020508D" w:rsidP="0020508D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і платних пасажирів на </w:t>
      </w:r>
      <w:r w:rsidR="00443F68">
        <w:rPr>
          <w:b/>
          <w:lang w:val="uk-UA"/>
        </w:rPr>
        <w:t xml:space="preserve">період </w:t>
      </w:r>
      <w:r w:rsidR="00BF5876">
        <w:rPr>
          <w:b/>
          <w:lang w:val="uk-UA"/>
        </w:rPr>
        <w:t xml:space="preserve">з </w:t>
      </w:r>
      <w:r w:rsidR="00ED7958">
        <w:rPr>
          <w:b/>
          <w:lang w:val="uk-UA"/>
        </w:rPr>
        <w:t>18</w:t>
      </w:r>
      <w:r w:rsidR="00443F68">
        <w:rPr>
          <w:b/>
          <w:lang w:val="uk-UA"/>
        </w:rPr>
        <w:t>.0</w:t>
      </w:r>
      <w:r w:rsidR="005913FA">
        <w:rPr>
          <w:b/>
          <w:lang w:val="uk-UA"/>
        </w:rPr>
        <w:t>7</w:t>
      </w:r>
      <w:r>
        <w:rPr>
          <w:b/>
          <w:lang w:val="uk-UA"/>
        </w:rPr>
        <w:t>.</w:t>
      </w:r>
      <w:r w:rsidR="00474C9E">
        <w:rPr>
          <w:b/>
          <w:lang w:val="uk-UA"/>
        </w:rPr>
        <w:t>2022</w:t>
      </w:r>
      <w:r w:rsidR="00BF5876">
        <w:rPr>
          <w:b/>
          <w:lang w:val="uk-UA"/>
        </w:rPr>
        <w:t xml:space="preserve"> </w:t>
      </w:r>
      <w:r w:rsidR="00474C9E">
        <w:rPr>
          <w:b/>
          <w:lang w:val="uk-UA"/>
        </w:rPr>
        <w:t>р</w:t>
      </w:r>
      <w:r w:rsidR="00BF5876">
        <w:rPr>
          <w:b/>
          <w:lang w:val="uk-UA"/>
        </w:rPr>
        <w:t>оку</w:t>
      </w:r>
      <w:r w:rsidR="00474C9E">
        <w:rPr>
          <w:b/>
          <w:lang w:val="uk-UA"/>
        </w:rPr>
        <w:t xml:space="preserve"> </w:t>
      </w:r>
      <w:r>
        <w:rPr>
          <w:b/>
          <w:lang w:val="uk-UA"/>
        </w:rPr>
        <w:t xml:space="preserve">по </w:t>
      </w:r>
      <w:r w:rsidR="005913FA">
        <w:rPr>
          <w:b/>
          <w:lang w:val="uk-UA"/>
        </w:rPr>
        <w:t>31</w:t>
      </w:r>
      <w:r>
        <w:rPr>
          <w:b/>
          <w:lang w:val="uk-UA"/>
        </w:rPr>
        <w:t>.12</w:t>
      </w:r>
      <w:r w:rsidRPr="0020508D">
        <w:rPr>
          <w:b/>
          <w:lang w:val="uk-UA"/>
        </w:rPr>
        <w:t>.20</w:t>
      </w:r>
      <w:r w:rsidR="00A17774">
        <w:rPr>
          <w:b/>
          <w:lang w:val="uk-UA"/>
        </w:rPr>
        <w:t>2</w:t>
      </w:r>
      <w:r w:rsidR="00863258">
        <w:rPr>
          <w:b/>
          <w:lang w:val="uk-UA"/>
        </w:rPr>
        <w:t>2</w:t>
      </w:r>
      <w:r w:rsidR="00BF5876">
        <w:rPr>
          <w:b/>
          <w:lang w:val="uk-UA"/>
        </w:rPr>
        <w:t xml:space="preserve"> року</w:t>
      </w:r>
      <w:r w:rsidRPr="0020508D">
        <w:rPr>
          <w:b/>
          <w:lang w:val="uk-UA"/>
        </w:rPr>
        <w:t xml:space="preserve"> </w:t>
      </w: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B91EC9" w:rsidRPr="00B91EC9" w:rsidRDefault="00B91EC9" w:rsidP="00B91EC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 = </w:t>
      </w:r>
      <w:r w:rsidR="00474C9E">
        <w:rPr>
          <w:b/>
          <w:szCs w:val="28"/>
          <w:lang w:val="uk-UA"/>
        </w:rPr>
        <w:t>634</w:t>
      </w:r>
      <w:r>
        <w:rPr>
          <w:b/>
          <w:szCs w:val="28"/>
          <w:lang w:val="uk-UA"/>
        </w:rPr>
        <w:t xml:space="preserve"> : </w:t>
      </w:r>
      <w:r w:rsidR="00474C9E">
        <w:rPr>
          <w:b/>
          <w:szCs w:val="28"/>
          <w:lang w:val="uk-UA"/>
        </w:rPr>
        <w:t>1105</w:t>
      </w:r>
      <w:r w:rsidR="008325DE">
        <w:rPr>
          <w:b/>
          <w:szCs w:val="28"/>
          <w:lang w:val="uk-UA"/>
        </w:rPr>
        <w:t xml:space="preserve"> ≈ 0, 6</w:t>
      </w: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E866F3" w:rsidRDefault="00E866F3" w:rsidP="00E866F3">
      <w:pPr>
        <w:pStyle w:val="ab"/>
        <w:spacing w:before="240" w:beforeAutospacing="0" w:after="0" w:afterAutospacing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:rsidR="00E866F3" w:rsidRDefault="00E866F3" w:rsidP="00E866F3">
      <w:pPr>
        <w:pStyle w:val="ab"/>
        <w:spacing w:before="240" w:beforeAutospacing="0" w:after="0" w:afterAutospacing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:rsidR="004A530C" w:rsidRDefault="004A530C" w:rsidP="00E866F3">
      <w:pPr>
        <w:pStyle w:val="ab"/>
        <w:spacing w:before="240" w:beforeAutospacing="0" w:after="0" w:afterAutospacing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:rsidR="00E866F3" w:rsidRDefault="00E866F3" w:rsidP="00E866F3">
      <w:pPr>
        <w:pStyle w:val="ab"/>
        <w:spacing w:before="240" w:beforeAutospacing="0" w:after="0" w:afterAutospacing="0"/>
        <w:rPr>
          <w:color w:val="000000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В.о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. керуючого справами виконкому,</w:t>
      </w:r>
    </w:p>
    <w:p w:rsidR="00E866F3" w:rsidRPr="000E431A" w:rsidRDefault="00E866F3" w:rsidP="00E866F3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Cs w:val="28"/>
          <w:lang w:val="uk-UA" w:bidi="en-US"/>
        </w:rPr>
      </w:pPr>
      <w:r>
        <w:rPr>
          <w:rFonts w:ascii="Times New Roman CYR" w:hAnsi="Times New Roman CYR" w:cs="Times New Roman CYR"/>
          <w:szCs w:val="28"/>
          <w:lang w:val="uk-UA" w:bidi="en-US"/>
        </w:rPr>
        <w:t>з</w:t>
      </w:r>
      <w:r w:rsidRPr="000E431A">
        <w:rPr>
          <w:rFonts w:ascii="Times New Roman CYR" w:hAnsi="Times New Roman CYR" w:cs="Times New Roman CYR"/>
          <w:szCs w:val="28"/>
          <w:lang w:val="uk-UA" w:bidi="en-US"/>
        </w:rPr>
        <w:t>аступник міського голови з питань</w:t>
      </w:r>
    </w:p>
    <w:p w:rsidR="00DD4BBC" w:rsidRDefault="00E866F3" w:rsidP="00E866F3">
      <w:pPr>
        <w:rPr>
          <w:b/>
          <w:szCs w:val="28"/>
          <w:lang w:val="uk-UA"/>
        </w:rPr>
      </w:pPr>
      <w:r w:rsidRPr="000E431A">
        <w:rPr>
          <w:rFonts w:ascii="Times New Roman CYR" w:hAnsi="Times New Roman CYR" w:cs="Times New Roman CYR"/>
          <w:szCs w:val="28"/>
          <w:lang w:val="uk-UA" w:bidi="en-US"/>
        </w:rPr>
        <w:t>діяльності виконавчих органів</w:t>
      </w:r>
      <w:r>
        <w:rPr>
          <w:rFonts w:ascii="Times New Roman CYR" w:hAnsi="Times New Roman CYR" w:cs="Times New Roman CYR"/>
          <w:szCs w:val="28"/>
          <w:lang w:val="uk-UA" w:bidi="en-US"/>
        </w:rPr>
        <w:t xml:space="preserve">                                        Михайло СЛОБОДЯНЮК</w:t>
      </w: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sectPr w:rsidR="0020508D" w:rsidSect="00E866F3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3"/>
    <w:rsid w:val="000232BC"/>
    <w:rsid w:val="000332C9"/>
    <w:rsid w:val="00037CB6"/>
    <w:rsid w:val="00042BAD"/>
    <w:rsid w:val="000943FC"/>
    <w:rsid w:val="00095F38"/>
    <w:rsid w:val="000B3238"/>
    <w:rsid w:val="000C180A"/>
    <w:rsid w:val="000D2FF9"/>
    <w:rsid w:val="000E0693"/>
    <w:rsid w:val="000E390B"/>
    <w:rsid w:val="000F69ED"/>
    <w:rsid w:val="00101D03"/>
    <w:rsid w:val="00141385"/>
    <w:rsid w:val="0015588E"/>
    <w:rsid w:val="00160E52"/>
    <w:rsid w:val="001D1966"/>
    <w:rsid w:val="0020508D"/>
    <w:rsid w:val="00224FC4"/>
    <w:rsid w:val="00225202"/>
    <w:rsid w:val="00242CBD"/>
    <w:rsid w:val="00245CE0"/>
    <w:rsid w:val="00250490"/>
    <w:rsid w:val="002650D8"/>
    <w:rsid w:val="00274AA9"/>
    <w:rsid w:val="00281629"/>
    <w:rsid w:val="002B22B3"/>
    <w:rsid w:val="002C5EE7"/>
    <w:rsid w:val="002D71C3"/>
    <w:rsid w:val="002E0DD2"/>
    <w:rsid w:val="00316B72"/>
    <w:rsid w:val="00317A35"/>
    <w:rsid w:val="00382A3F"/>
    <w:rsid w:val="003A2F5E"/>
    <w:rsid w:val="003B126B"/>
    <w:rsid w:val="003F485C"/>
    <w:rsid w:val="00423162"/>
    <w:rsid w:val="00443F68"/>
    <w:rsid w:val="00470852"/>
    <w:rsid w:val="0047263B"/>
    <w:rsid w:val="00474C9E"/>
    <w:rsid w:val="00475370"/>
    <w:rsid w:val="004A4344"/>
    <w:rsid w:val="004A530C"/>
    <w:rsid w:val="004D6577"/>
    <w:rsid w:val="005167D8"/>
    <w:rsid w:val="005913FA"/>
    <w:rsid w:val="005939FF"/>
    <w:rsid w:val="005A1A81"/>
    <w:rsid w:val="005E4C01"/>
    <w:rsid w:val="005F68FE"/>
    <w:rsid w:val="00601D54"/>
    <w:rsid w:val="006043A4"/>
    <w:rsid w:val="00612743"/>
    <w:rsid w:val="006208A4"/>
    <w:rsid w:val="00644751"/>
    <w:rsid w:val="006A356E"/>
    <w:rsid w:val="006B73A8"/>
    <w:rsid w:val="006D0B28"/>
    <w:rsid w:val="007309FD"/>
    <w:rsid w:val="00745F5C"/>
    <w:rsid w:val="0077556E"/>
    <w:rsid w:val="00787161"/>
    <w:rsid w:val="00790F1F"/>
    <w:rsid w:val="007918DB"/>
    <w:rsid w:val="007935C0"/>
    <w:rsid w:val="007C0E63"/>
    <w:rsid w:val="008203CC"/>
    <w:rsid w:val="0082263C"/>
    <w:rsid w:val="008325DE"/>
    <w:rsid w:val="00840C18"/>
    <w:rsid w:val="00863258"/>
    <w:rsid w:val="00886F10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3C6C"/>
    <w:rsid w:val="00934296"/>
    <w:rsid w:val="009517CB"/>
    <w:rsid w:val="00980F2B"/>
    <w:rsid w:val="00983A46"/>
    <w:rsid w:val="00986142"/>
    <w:rsid w:val="009D43E5"/>
    <w:rsid w:val="00A003F6"/>
    <w:rsid w:val="00A17774"/>
    <w:rsid w:val="00A22DC9"/>
    <w:rsid w:val="00A26DCE"/>
    <w:rsid w:val="00A33C85"/>
    <w:rsid w:val="00A46F8E"/>
    <w:rsid w:val="00A519D0"/>
    <w:rsid w:val="00A54DBE"/>
    <w:rsid w:val="00A6095C"/>
    <w:rsid w:val="00A61C68"/>
    <w:rsid w:val="00AB5188"/>
    <w:rsid w:val="00AD4B41"/>
    <w:rsid w:val="00AE0BF8"/>
    <w:rsid w:val="00B26A8F"/>
    <w:rsid w:val="00B36DFE"/>
    <w:rsid w:val="00B5183F"/>
    <w:rsid w:val="00B61047"/>
    <w:rsid w:val="00B618F4"/>
    <w:rsid w:val="00B746A7"/>
    <w:rsid w:val="00B91EC9"/>
    <w:rsid w:val="00BB7AEA"/>
    <w:rsid w:val="00BE5331"/>
    <w:rsid w:val="00BE534A"/>
    <w:rsid w:val="00BF1A37"/>
    <w:rsid w:val="00BF5876"/>
    <w:rsid w:val="00C17992"/>
    <w:rsid w:val="00C24DF2"/>
    <w:rsid w:val="00C525E6"/>
    <w:rsid w:val="00C56C9D"/>
    <w:rsid w:val="00C81E21"/>
    <w:rsid w:val="00C87614"/>
    <w:rsid w:val="00C90B15"/>
    <w:rsid w:val="00C96C4B"/>
    <w:rsid w:val="00CB4E8C"/>
    <w:rsid w:val="00CE44E4"/>
    <w:rsid w:val="00D04178"/>
    <w:rsid w:val="00D50987"/>
    <w:rsid w:val="00D73BE9"/>
    <w:rsid w:val="00D75074"/>
    <w:rsid w:val="00DA5AB4"/>
    <w:rsid w:val="00DB0534"/>
    <w:rsid w:val="00DB24AF"/>
    <w:rsid w:val="00DD1358"/>
    <w:rsid w:val="00DD4BBC"/>
    <w:rsid w:val="00DF78F9"/>
    <w:rsid w:val="00E405BB"/>
    <w:rsid w:val="00E75F57"/>
    <w:rsid w:val="00E866F3"/>
    <w:rsid w:val="00E933B7"/>
    <w:rsid w:val="00ED3695"/>
    <w:rsid w:val="00ED4F03"/>
    <w:rsid w:val="00ED7958"/>
    <w:rsid w:val="00F37C1E"/>
    <w:rsid w:val="00F55651"/>
    <w:rsid w:val="00F61DF3"/>
    <w:rsid w:val="00F63985"/>
    <w:rsid w:val="00F85D3B"/>
    <w:rsid w:val="00F86EF5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0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paragraph" w:styleId="ab">
    <w:name w:val="Normal (Web)"/>
    <w:basedOn w:val="a"/>
    <w:uiPriority w:val="99"/>
    <w:unhideWhenUsed/>
    <w:rsid w:val="00E866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0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paragraph" w:styleId="ab">
    <w:name w:val="Normal (Web)"/>
    <w:basedOn w:val="a"/>
    <w:uiPriority w:val="99"/>
    <w:unhideWhenUsed/>
    <w:rsid w:val="00E866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731C-8054-41F3-B933-07E7789E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Administrator</cp:lastModifiedBy>
  <cp:revision>7</cp:revision>
  <cp:lastPrinted>2022-07-28T10:57:00Z</cp:lastPrinted>
  <dcterms:created xsi:type="dcterms:W3CDTF">2022-08-03T13:34:00Z</dcterms:created>
  <dcterms:modified xsi:type="dcterms:W3CDTF">2022-08-04T12:59:00Z</dcterms:modified>
</cp:coreProperties>
</file>