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0" w:rsidRPr="00DD76B0" w:rsidRDefault="00DD76B0" w:rsidP="00DD76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D76B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1B3ED67" wp14:editId="7EA7701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B0" w:rsidRPr="00DD76B0" w:rsidRDefault="00DD76B0" w:rsidP="00DD76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6B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D76B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D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D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D76B0" w:rsidRPr="00DD76B0" w:rsidRDefault="00DD76B0" w:rsidP="00DD76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D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D76B0" w:rsidRPr="00DD76B0" w:rsidRDefault="00D169BB" w:rsidP="00DD76B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D76B0" w:rsidRPr="00DD76B0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D76B0" w:rsidRPr="00DD76B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№2</w:t>
      </w:r>
      <w:r w:rsidR="00DD76B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</w:t>
      </w:r>
    </w:p>
    <w:p w:rsidR="00DD76B0" w:rsidRDefault="00DD76B0" w:rsidP="00DD7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DD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D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DD76B0" w:rsidRPr="00DD76B0" w:rsidRDefault="00DD76B0" w:rsidP="00DD7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4EF4" w:rsidRPr="007946E9" w:rsidRDefault="001335F0" w:rsidP="00DD76B0">
      <w:pPr>
        <w:pStyle w:val="rvps64"/>
        <w:spacing w:before="0" w:beforeAutospacing="0" w:after="0" w:afterAutospacing="0"/>
        <w:ind w:right="5100"/>
        <w:jc w:val="both"/>
        <w:rPr>
          <w:sz w:val="28"/>
          <w:szCs w:val="28"/>
        </w:rPr>
      </w:pPr>
      <w:r w:rsidRPr="007946E9">
        <w:rPr>
          <w:rStyle w:val="rvts7"/>
          <w:sz w:val="28"/>
          <w:szCs w:val="28"/>
          <w:lang w:val="uk-UA"/>
        </w:rPr>
        <w:t xml:space="preserve"> </w:t>
      </w:r>
    </w:p>
    <w:p w:rsidR="00DD76B0" w:rsidRDefault="00B64EF4" w:rsidP="00DD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1335F0" w:rsidRPr="0079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суду письмового висновку щодо розв’язання спору </w:t>
      </w:r>
    </w:p>
    <w:p w:rsidR="00B64EF4" w:rsidRPr="007946E9" w:rsidRDefault="001335F0" w:rsidP="00DD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між батьками стосовно їх дитини</w:t>
      </w:r>
    </w:p>
    <w:p w:rsidR="00FC6161" w:rsidRPr="007946E9" w:rsidRDefault="001335F0" w:rsidP="00DD76B0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7946E9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</w:p>
    <w:p w:rsidR="00DD76B0" w:rsidRDefault="00B64EF4" w:rsidP="00DD7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</w:p>
    <w:p w:rsidR="00DD76B0" w:rsidRDefault="00B64EF4" w:rsidP="00D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DD7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19,</w:t>
      </w:r>
      <w:r w:rsidR="00DD7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35F0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141,</w:t>
      </w:r>
      <w:r w:rsidR="00DD7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35F0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150,</w:t>
      </w:r>
      <w:r w:rsidR="00DD7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35F0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151,</w:t>
      </w:r>
      <w:r w:rsidR="00DD7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35F0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153,</w:t>
      </w:r>
      <w:r w:rsidR="00DD7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35F0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155,</w:t>
      </w:r>
      <w:r w:rsidR="00DD7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3DE3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157,</w:t>
      </w:r>
      <w:r w:rsidR="00DD7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3DE3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>159</w:t>
      </w:r>
      <w:r w:rsidR="00F14BEB"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4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Сімейного кодексу України, </w:t>
      </w:r>
      <w:r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79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DD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="001D489A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 Кабінету Міністрів України </w:t>
      </w:r>
    </w:p>
    <w:p w:rsidR="00B64EF4" w:rsidRPr="007946E9" w:rsidRDefault="007B61C0" w:rsidP="00D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24.09.2008р. </w:t>
      </w:r>
      <w:r w:rsidR="00DD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BB3DE3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DE3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DE3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</w:t>
      </w:r>
      <w:r w:rsidR="00B97CF1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35507D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дитиною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3DE3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="00DD76B0">
        <w:rPr>
          <w:rFonts w:ascii="Times New Roman" w:eastAsia="Times New Roman" w:hAnsi="Times New Roman" w:cs="Times New Roman"/>
          <w:sz w:val="28"/>
          <w:lang w:eastAsia="ru-RU"/>
        </w:rPr>
        <w:t xml:space="preserve">ухвалу </w:t>
      </w:r>
      <w:r w:rsidR="00BB3DE3" w:rsidRPr="00DD76B0">
        <w:rPr>
          <w:rFonts w:ascii="Times New Roman" w:eastAsia="Times New Roman" w:hAnsi="Times New Roman" w:cs="Times New Roman"/>
          <w:sz w:val="28"/>
          <w:lang w:eastAsia="ru-RU"/>
        </w:rPr>
        <w:t>Могилів</w:t>
      </w:r>
      <w:r w:rsidR="00DD76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B3DE3" w:rsidRPr="00DD76B0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D76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B3DE3" w:rsidRPr="00DD76B0">
        <w:rPr>
          <w:rFonts w:ascii="Times New Roman" w:eastAsia="Times New Roman" w:hAnsi="Times New Roman" w:cs="Times New Roman"/>
          <w:sz w:val="28"/>
          <w:lang w:eastAsia="ru-RU"/>
        </w:rPr>
        <w:t xml:space="preserve">Подільського міськрайонного суду від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</w:t>
      </w:r>
      <w:r w:rsidR="00DD76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B3DE3" w:rsidRPr="00DD76B0">
        <w:rPr>
          <w:rFonts w:ascii="Times New Roman" w:eastAsia="Times New Roman" w:hAnsi="Times New Roman" w:cs="Times New Roman"/>
          <w:sz w:val="28"/>
          <w:lang w:eastAsia="ru-RU"/>
        </w:rPr>
        <w:t xml:space="preserve">року, справа </w:t>
      </w:r>
      <w:r w:rsidR="00DD76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B3DE3" w:rsidRPr="00DD76B0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161" w:rsidRPr="00DD76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335F0" w:rsidRPr="007946E9">
        <w:rPr>
          <w:rStyle w:val="rvts7"/>
          <w:rFonts w:ascii="Times New Roman" w:hAnsi="Times New Roman" w:cs="Times New Roman"/>
          <w:sz w:val="28"/>
          <w:szCs w:val="28"/>
        </w:rPr>
        <w:t xml:space="preserve">враховуючи </w:t>
      </w:r>
      <w:r w:rsidR="001335F0" w:rsidRPr="007946E9">
        <w:rPr>
          <w:rFonts w:ascii="Times New Roman" w:hAnsi="Times New Roman" w:cs="Times New Roman"/>
          <w:sz w:val="28"/>
          <w:szCs w:val="28"/>
          <w:shd w:val="clear" w:color="auto" w:fill="FFFFFF"/>
        </w:rPr>
        <w:t>відомості, одержані службою у справах дітей міської ради,</w:t>
      </w:r>
      <w:r w:rsidR="001335F0" w:rsidRPr="00DD76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C6161" w:rsidRPr="00DD76B0">
        <w:rPr>
          <w:rFonts w:ascii="Times New Roman" w:eastAsia="Times New Roman" w:hAnsi="Times New Roman" w:cs="Times New Roman"/>
          <w:sz w:val="28"/>
          <w:lang w:eastAsia="ru-RU"/>
        </w:rPr>
        <w:t>з метою забезпечення реалізації прав, свобод та законних інтересів дитини,</w:t>
      </w:r>
      <w:r w:rsidR="00AA2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D76B0"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:rsidR="00464992" w:rsidRPr="007946E9" w:rsidRDefault="00464992" w:rsidP="00B64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F4" w:rsidRPr="007946E9" w:rsidRDefault="00B64EF4" w:rsidP="00DD76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DD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79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464992" w:rsidRPr="007946E9" w:rsidRDefault="00464992" w:rsidP="00DD76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6B0" w:rsidRDefault="00D95CAE" w:rsidP="00DD7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6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76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4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B3" w:rsidRPr="007946E9">
        <w:rPr>
          <w:rFonts w:ascii="Times New Roman" w:hAnsi="Times New Roman" w:cs="Times New Roman"/>
          <w:b/>
          <w:sz w:val="28"/>
          <w:szCs w:val="28"/>
        </w:rPr>
        <w:t>1.</w:t>
      </w:r>
      <w:r w:rsidR="00A63DB3" w:rsidRPr="007946E9">
        <w:rPr>
          <w:rFonts w:ascii="Times New Roman" w:hAnsi="Times New Roman" w:cs="Times New Roman"/>
          <w:sz w:val="28"/>
          <w:szCs w:val="28"/>
        </w:rPr>
        <w:t xml:space="preserve"> </w:t>
      </w:r>
      <w:r w:rsidR="002352E7" w:rsidRPr="007946E9">
        <w:rPr>
          <w:rFonts w:ascii="Times New Roman" w:hAnsi="Times New Roman" w:cs="Times New Roman"/>
          <w:sz w:val="28"/>
          <w:szCs w:val="28"/>
        </w:rPr>
        <w:t>Надати Могилів</w:t>
      </w:r>
      <w:r w:rsidR="00DD76B0">
        <w:rPr>
          <w:rFonts w:ascii="Times New Roman" w:hAnsi="Times New Roman" w:cs="Times New Roman"/>
          <w:sz w:val="28"/>
          <w:szCs w:val="28"/>
        </w:rPr>
        <w:t xml:space="preserve"> </w:t>
      </w:r>
      <w:r w:rsidR="002352E7" w:rsidRPr="007946E9">
        <w:rPr>
          <w:rFonts w:ascii="Times New Roman" w:hAnsi="Times New Roman" w:cs="Times New Roman"/>
          <w:sz w:val="28"/>
          <w:szCs w:val="28"/>
        </w:rPr>
        <w:t>-</w:t>
      </w:r>
      <w:r w:rsidR="00DD76B0">
        <w:rPr>
          <w:rFonts w:ascii="Times New Roman" w:hAnsi="Times New Roman" w:cs="Times New Roman"/>
          <w:sz w:val="28"/>
          <w:szCs w:val="28"/>
        </w:rPr>
        <w:t xml:space="preserve"> </w:t>
      </w:r>
      <w:r w:rsidR="002352E7" w:rsidRPr="007946E9">
        <w:rPr>
          <w:rFonts w:ascii="Times New Roman" w:hAnsi="Times New Roman" w:cs="Times New Roman"/>
          <w:sz w:val="28"/>
          <w:szCs w:val="28"/>
        </w:rPr>
        <w:t>Подільському міськрайонному суду Вінницької області письмовий висновок про встановлення порядку участі батька</w:t>
      </w:r>
      <w:r w:rsidR="00981C8F" w:rsidRPr="007946E9">
        <w:rPr>
          <w:rFonts w:ascii="Times New Roman" w:hAnsi="Times New Roman" w:cs="Times New Roman"/>
          <w:sz w:val="28"/>
          <w:szCs w:val="28"/>
        </w:rPr>
        <w:t xml:space="preserve">, </w:t>
      </w:r>
      <w:r w:rsidR="00800802">
        <w:rPr>
          <w:rFonts w:ascii="Times New Roman" w:hAnsi="Times New Roman" w:cs="Times New Roman"/>
          <w:sz w:val="28"/>
          <w:szCs w:val="28"/>
        </w:rPr>
        <w:t>_____________________</w:t>
      </w:r>
      <w:r w:rsidR="00981C8F" w:rsidRPr="007946E9">
        <w:rPr>
          <w:rFonts w:ascii="Times New Roman" w:hAnsi="Times New Roman" w:cs="Times New Roman"/>
          <w:sz w:val="28"/>
          <w:szCs w:val="28"/>
        </w:rPr>
        <w:t xml:space="preserve">, </w:t>
      </w:r>
      <w:r w:rsidR="00800802">
        <w:rPr>
          <w:rFonts w:ascii="Times New Roman" w:hAnsi="Times New Roman" w:cs="Times New Roman"/>
          <w:sz w:val="28"/>
          <w:szCs w:val="28"/>
        </w:rPr>
        <w:t>___________</w:t>
      </w:r>
      <w:r w:rsidR="00DD76B0">
        <w:rPr>
          <w:rFonts w:ascii="Times New Roman" w:hAnsi="Times New Roman" w:cs="Times New Roman"/>
          <w:sz w:val="28"/>
          <w:szCs w:val="28"/>
        </w:rPr>
        <w:t xml:space="preserve"> </w:t>
      </w:r>
      <w:r w:rsidR="00981C8F" w:rsidRPr="007946E9">
        <w:rPr>
          <w:rFonts w:ascii="Times New Roman" w:hAnsi="Times New Roman" w:cs="Times New Roman"/>
          <w:sz w:val="28"/>
          <w:szCs w:val="28"/>
        </w:rPr>
        <w:t>року народження,</w:t>
      </w:r>
      <w:r w:rsidR="002352E7" w:rsidRPr="007946E9">
        <w:rPr>
          <w:rFonts w:ascii="Times New Roman" w:hAnsi="Times New Roman" w:cs="Times New Roman"/>
          <w:sz w:val="28"/>
          <w:szCs w:val="28"/>
        </w:rPr>
        <w:t xml:space="preserve"> у вихованні дитини</w:t>
      </w:r>
      <w:r w:rsidR="00981C8F" w:rsidRPr="007946E9">
        <w:rPr>
          <w:rFonts w:ascii="Times New Roman" w:hAnsi="Times New Roman" w:cs="Times New Roman"/>
          <w:sz w:val="28"/>
          <w:szCs w:val="28"/>
        </w:rPr>
        <w:t xml:space="preserve">, </w:t>
      </w:r>
      <w:r w:rsidR="00800802">
        <w:rPr>
          <w:rFonts w:ascii="Times New Roman" w:hAnsi="Times New Roman" w:cs="Times New Roman"/>
          <w:sz w:val="28"/>
          <w:szCs w:val="28"/>
        </w:rPr>
        <w:t>_____________________</w:t>
      </w:r>
      <w:r w:rsidR="00981C8F" w:rsidRPr="007946E9">
        <w:rPr>
          <w:rFonts w:ascii="Times New Roman" w:hAnsi="Times New Roman" w:cs="Times New Roman"/>
          <w:sz w:val="28"/>
          <w:szCs w:val="28"/>
        </w:rPr>
        <w:t xml:space="preserve">, </w:t>
      </w:r>
      <w:r w:rsidR="00800802">
        <w:rPr>
          <w:rFonts w:ascii="Times New Roman" w:hAnsi="Times New Roman" w:cs="Times New Roman"/>
          <w:sz w:val="28"/>
          <w:szCs w:val="28"/>
        </w:rPr>
        <w:t>___________</w:t>
      </w:r>
      <w:r w:rsidR="00DD76B0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AA23E3">
        <w:rPr>
          <w:rFonts w:ascii="Times New Roman" w:hAnsi="Times New Roman" w:cs="Times New Roman"/>
          <w:sz w:val="28"/>
          <w:szCs w:val="28"/>
        </w:rPr>
        <w:t>,</w:t>
      </w:r>
      <w:r w:rsidR="00DD76B0">
        <w:rPr>
          <w:rFonts w:ascii="Times New Roman" w:hAnsi="Times New Roman" w:cs="Times New Roman"/>
          <w:sz w:val="28"/>
          <w:szCs w:val="28"/>
        </w:rPr>
        <w:t xml:space="preserve"> </w:t>
      </w:r>
      <w:r w:rsidR="00981C8F" w:rsidRPr="007946E9">
        <w:rPr>
          <w:rFonts w:ascii="Times New Roman" w:hAnsi="Times New Roman" w:cs="Times New Roman"/>
          <w:sz w:val="28"/>
          <w:szCs w:val="28"/>
        </w:rPr>
        <w:t xml:space="preserve">згідно з додатком, </w:t>
      </w:r>
    </w:p>
    <w:p w:rsidR="00F61596" w:rsidRPr="007946E9" w:rsidRDefault="00981C8F" w:rsidP="00DD76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E9">
        <w:rPr>
          <w:rFonts w:ascii="Times New Roman" w:hAnsi="Times New Roman" w:cs="Times New Roman"/>
          <w:sz w:val="28"/>
          <w:szCs w:val="28"/>
        </w:rPr>
        <w:t>що додається.</w:t>
      </w:r>
    </w:p>
    <w:p w:rsidR="00B64EF4" w:rsidRPr="007946E9" w:rsidRDefault="00D95CAE" w:rsidP="00D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6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76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4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C8F" w:rsidRPr="007946E9">
        <w:rPr>
          <w:rFonts w:ascii="Times New Roman" w:hAnsi="Times New Roman" w:cs="Times New Roman"/>
          <w:b/>
          <w:sz w:val="28"/>
          <w:szCs w:val="28"/>
        </w:rPr>
        <w:t>2</w:t>
      </w:r>
      <w:r w:rsidR="003F38DB" w:rsidRPr="007946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38DB" w:rsidRPr="0079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D91564" w:rsidRPr="007946E9">
        <w:rPr>
          <w:rFonts w:ascii="Times New Roman" w:eastAsia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564" w:rsidRPr="007946E9">
        <w:rPr>
          <w:rFonts w:ascii="Times New Roman" w:eastAsia="Times New Roman" w:hAnsi="Times New Roman" w:cs="Times New Roman"/>
          <w:sz w:val="28"/>
          <w:szCs w:val="28"/>
        </w:rPr>
        <w:t>Слободянюка М.В</w:t>
      </w:r>
      <w:r w:rsidR="00B64EF4" w:rsidRPr="007946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6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EB0" w:rsidRPr="007946E9" w:rsidRDefault="00B64EF4" w:rsidP="00DD76B0">
      <w:pPr>
        <w:pStyle w:val="a3"/>
        <w:rPr>
          <w:rFonts w:eastAsia="Times New Roman"/>
          <w:b/>
          <w:sz w:val="28"/>
          <w:szCs w:val="28"/>
        </w:rPr>
      </w:pPr>
      <w:r w:rsidRPr="007946E9">
        <w:rPr>
          <w:rFonts w:eastAsia="Times New Roman"/>
          <w:sz w:val="28"/>
          <w:szCs w:val="28"/>
        </w:rPr>
        <w:t xml:space="preserve">     </w:t>
      </w:r>
      <w:r w:rsidR="00DD34C3" w:rsidRPr="007946E9">
        <w:rPr>
          <w:rFonts w:eastAsia="Times New Roman"/>
          <w:b/>
          <w:sz w:val="28"/>
          <w:szCs w:val="28"/>
        </w:rPr>
        <w:t xml:space="preserve">  </w:t>
      </w:r>
      <w:r w:rsidR="00815537" w:rsidRPr="007946E9">
        <w:rPr>
          <w:rFonts w:eastAsia="Times New Roman"/>
          <w:b/>
          <w:sz w:val="28"/>
          <w:szCs w:val="28"/>
        </w:rPr>
        <w:t xml:space="preserve">  </w:t>
      </w:r>
      <w:r w:rsidR="009861DF" w:rsidRPr="007946E9">
        <w:rPr>
          <w:rFonts w:eastAsia="Times New Roman"/>
          <w:b/>
          <w:sz w:val="28"/>
          <w:szCs w:val="28"/>
        </w:rPr>
        <w:t xml:space="preserve">  </w:t>
      </w:r>
    </w:p>
    <w:p w:rsidR="006D6EB0" w:rsidRPr="007946E9" w:rsidRDefault="006D6EB0" w:rsidP="009861D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800802" w:rsidRDefault="006D6EB0" w:rsidP="006E213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61DF" w:rsidRPr="00DD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</w:t>
      </w:r>
      <w:r w:rsidR="00DD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861DF" w:rsidRPr="00DD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6E2138" w:rsidRDefault="006E2138" w:rsidP="006E213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802" w:rsidRDefault="00800802" w:rsidP="006876F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802" w:rsidRDefault="00800802" w:rsidP="006876F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802" w:rsidRDefault="00800802" w:rsidP="006876F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802" w:rsidRDefault="00800802" w:rsidP="006876F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</w:p>
    <w:p w:rsidR="0090029A" w:rsidRPr="00D169BB" w:rsidRDefault="006876F4" w:rsidP="00455F07">
      <w:pPr>
        <w:shd w:val="clear" w:color="auto" w:fill="FFFFFF"/>
        <w:tabs>
          <w:tab w:val="left" w:pos="85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69B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         </w:t>
      </w:r>
      <w:r w:rsidR="00455F07" w:rsidRPr="00D169BB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="0090029A" w:rsidRPr="00D169BB">
        <w:rPr>
          <w:rFonts w:ascii="Times New Roman" w:eastAsia="Times New Roman" w:hAnsi="Times New Roman" w:cs="Times New Roman"/>
          <w:sz w:val="28"/>
          <w:lang w:eastAsia="ru-RU"/>
        </w:rPr>
        <w:t>Додаток</w:t>
      </w:r>
    </w:p>
    <w:p w:rsidR="0090029A" w:rsidRPr="00D169BB" w:rsidRDefault="006876F4" w:rsidP="006876F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69BB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="0090029A" w:rsidRPr="00D169BB">
        <w:rPr>
          <w:rFonts w:ascii="Times New Roman" w:eastAsia="Times New Roman" w:hAnsi="Times New Roman" w:cs="Times New Roman"/>
          <w:sz w:val="28"/>
          <w:lang w:eastAsia="ru-RU"/>
        </w:rPr>
        <w:t>до рішення виконавчого</w:t>
      </w:r>
    </w:p>
    <w:p w:rsidR="0090029A" w:rsidRPr="00D169BB" w:rsidRDefault="006876F4" w:rsidP="006876F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69BB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="0090029A" w:rsidRPr="00D169BB">
        <w:rPr>
          <w:rFonts w:ascii="Times New Roman" w:eastAsia="Times New Roman" w:hAnsi="Times New Roman" w:cs="Times New Roman"/>
          <w:sz w:val="28"/>
          <w:lang w:eastAsia="ru-RU"/>
        </w:rPr>
        <w:t>комітету міської ради</w:t>
      </w:r>
    </w:p>
    <w:p w:rsidR="0090029A" w:rsidRPr="00D169BB" w:rsidRDefault="006876F4" w:rsidP="0068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169BB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від 27.01.2022 року №25</w:t>
      </w:r>
    </w:p>
    <w:p w:rsidR="006876F4" w:rsidRPr="00D169BB" w:rsidRDefault="006876F4" w:rsidP="0068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876F4" w:rsidRPr="00D169BB" w:rsidRDefault="006876F4" w:rsidP="0068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029A" w:rsidRPr="00D169BB" w:rsidRDefault="0090029A" w:rsidP="0068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029A" w:rsidRPr="00D169BB" w:rsidRDefault="0090029A" w:rsidP="0090029A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69BB">
        <w:rPr>
          <w:rFonts w:ascii="Times New Roman" w:eastAsia="Times New Roman" w:hAnsi="Times New Roman" w:cs="Times New Roman"/>
          <w:b/>
          <w:sz w:val="28"/>
          <w:lang w:eastAsia="ru-RU"/>
        </w:rPr>
        <w:t>Висновок</w:t>
      </w:r>
    </w:p>
    <w:p w:rsidR="006876F4" w:rsidRPr="00D169BB" w:rsidRDefault="00981C8F" w:rsidP="0090029A">
      <w:pPr>
        <w:shd w:val="clear" w:color="auto" w:fill="FFFFFF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BB">
        <w:rPr>
          <w:rFonts w:ascii="Times New Roman" w:hAnsi="Times New Roman" w:cs="Times New Roman"/>
          <w:b/>
          <w:sz w:val="28"/>
          <w:szCs w:val="28"/>
        </w:rPr>
        <w:t xml:space="preserve">про встановлення порядку участі батька, </w:t>
      </w:r>
    </w:p>
    <w:p w:rsidR="00981C8F" w:rsidRPr="00D169BB" w:rsidRDefault="00800802" w:rsidP="0090029A">
      <w:pPr>
        <w:shd w:val="clear" w:color="auto" w:fill="FFFFFF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BB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981C8F" w:rsidRPr="00D169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169BB">
        <w:rPr>
          <w:rFonts w:ascii="Times New Roman" w:hAnsi="Times New Roman" w:cs="Times New Roman"/>
          <w:b/>
          <w:sz w:val="28"/>
          <w:szCs w:val="28"/>
        </w:rPr>
        <w:t>________</w:t>
      </w:r>
      <w:r w:rsidR="006876F4" w:rsidRPr="00D16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C8F" w:rsidRPr="00D169BB">
        <w:rPr>
          <w:rFonts w:ascii="Times New Roman" w:hAnsi="Times New Roman" w:cs="Times New Roman"/>
          <w:b/>
          <w:sz w:val="28"/>
          <w:szCs w:val="28"/>
        </w:rPr>
        <w:t xml:space="preserve">року народження, у вихованні дитини, </w:t>
      </w:r>
      <w:r w:rsidRPr="00D169BB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981C8F" w:rsidRPr="00D169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169BB">
        <w:rPr>
          <w:rFonts w:ascii="Times New Roman" w:hAnsi="Times New Roman" w:cs="Times New Roman"/>
          <w:b/>
          <w:sz w:val="28"/>
          <w:szCs w:val="28"/>
        </w:rPr>
        <w:t>__________</w:t>
      </w:r>
      <w:r w:rsidR="006876F4" w:rsidRPr="00D16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C8F" w:rsidRPr="00D169BB">
        <w:rPr>
          <w:rFonts w:ascii="Times New Roman" w:hAnsi="Times New Roman" w:cs="Times New Roman"/>
          <w:b/>
          <w:sz w:val="28"/>
          <w:szCs w:val="28"/>
        </w:rPr>
        <w:t>року народження</w:t>
      </w:r>
    </w:p>
    <w:p w:rsidR="00981C8F" w:rsidRPr="00D169BB" w:rsidRDefault="00981C8F" w:rsidP="0090029A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029A" w:rsidRPr="00D169BB" w:rsidRDefault="00981C8F" w:rsidP="00BC5F8B">
      <w:pPr>
        <w:shd w:val="clear" w:color="auto" w:fill="FFFFFF"/>
        <w:tabs>
          <w:tab w:val="center" w:pos="5172"/>
        </w:tabs>
        <w:spacing w:after="0" w:line="240" w:lineRule="auto"/>
        <w:ind w:firstLine="7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69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BD695D" w:rsidRPr="006876F4" w:rsidRDefault="00455F07" w:rsidP="006876F4">
      <w:pPr>
        <w:pStyle w:val="a3"/>
        <w:ind w:firstLine="705"/>
        <w:rPr>
          <w:sz w:val="28"/>
          <w:szCs w:val="28"/>
          <w:lang w:val="uk-UA"/>
        </w:rPr>
      </w:pPr>
      <w:r w:rsidRPr="00D169BB">
        <w:rPr>
          <w:sz w:val="28"/>
          <w:szCs w:val="28"/>
          <w:lang w:val="uk-UA"/>
        </w:rPr>
        <w:t xml:space="preserve"> </w:t>
      </w:r>
      <w:r w:rsidR="00BD695D" w:rsidRPr="00D169BB">
        <w:rPr>
          <w:sz w:val="28"/>
          <w:szCs w:val="28"/>
          <w:lang w:val="uk-UA"/>
        </w:rPr>
        <w:t>Нормами статті 19 Сімейного кодексу України визначено, що при розгляді судом спорів щодо участі одного з батьків у</w:t>
      </w:r>
      <w:r w:rsidR="00DD6454" w:rsidRPr="00D169BB">
        <w:rPr>
          <w:sz w:val="28"/>
          <w:szCs w:val="28"/>
          <w:lang w:val="uk-UA"/>
        </w:rPr>
        <w:t xml:space="preserve"> </w:t>
      </w:r>
      <w:r w:rsidR="00BD695D" w:rsidRPr="00D169BB">
        <w:rPr>
          <w:sz w:val="28"/>
          <w:szCs w:val="28"/>
          <w:lang w:val="uk-UA"/>
        </w:rPr>
        <w:t>вихованні дитини обов</w:t>
      </w:r>
      <w:r w:rsidR="005925AF" w:rsidRPr="00D169BB">
        <w:rPr>
          <w:rFonts w:eastAsia="MingLiU-ExtB"/>
          <w:sz w:val="28"/>
          <w:szCs w:val="28"/>
          <w:lang w:val="uk-UA" w:eastAsia="zh-CN"/>
        </w:rPr>
        <w:t>’</w:t>
      </w:r>
      <w:r w:rsidR="00BD695D" w:rsidRPr="00D169BB">
        <w:rPr>
          <w:sz w:val="28"/>
          <w:szCs w:val="28"/>
          <w:lang w:val="uk-UA"/>
        </w:rPr>
        <w:t>язковою є участь органу опіки та піклування, який подає суду</w:t>
      </w:r>
      <w:r w:rsidR="00BD695D" w:rsidRPr="006876F4">
        <w:rPr>
          <w:sz w:val="28"/>
          <w:szCs w:val="28"/>
          <w:lang w:val="uk-UA"/>
        </w:rPr>
        <w:t xml:space="preserve"> письмовий висновок щодо розв</w:t>
      </w:r>
      <w:r w:rsidR="005925AF" w:rsidRPr="005925AF">
        <w:rPr>
          <w:rFonts w:eastAsia="MingLiU-ExtB"/>
          <w:sz w:val="28"/>
          <w:szCs w:val="28"/>
          <w:lang w:val="uk-UA" w:eastAsia="zh-CN"/>
        </w:rPr>
        <w:t>’</w:t>
      </w:r>
      <w:r w:rsidR="00BD695D" w:rsidRPr="006876F4">
        <w:rPr>
          <w:sz w:val="28"/>
          <w:szCs w:val="28"/>
          <w:lang w:val="uk-UA"/>
        </w:rPr>
        <w:t>язання спору.</w:t>
      </w:r>
    </w:p>
    <w:p w:rsidR="00BD695D" w:rsidRPr="005925AF" w:rsidRDefault="00455F07" w:rsidP="00455F07">
      <w:pPr>
        <w:shd w:val="clear" w:color="auto" w:fill="FFFFFF"/>
        <w:tabs>
          <w:tab w:val="left" w:pos="851"/>
        </w:tabs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695D" w:rsidRPr="005925AF">
        <w:rPr>
          <w:rFonts w:ascii="Times New Roman" w:eastAsia="Times New Roman" w:hAnsi="Times New Roman" w:cs="Times New Roman"/>
          <w:sz w:val="28"/>
          <w:lang w:eastAsia="ru-RU"/>
        </w:rPr>
        <w:t>На виконання ухвали Могилів</w:t>
      </w:r>
      <w:r w:rsidR="005925A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695D" w:rsidRPr="005925AF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5925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695D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Подільського міськрайонного суду </w:t>
      </w:r>
      <w:r w:rsidR="00216587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Вінницької області </w:t>
      </w:r>
      <w:r w:rsidR="00BD695D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від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</w:t>
      </w:r>
      <w:r w:rsidR="005925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695D" w:rsidRPr="005925AF">
        <w:rPr>
          <w:rFonts w:ascii="Times New Roman" w:eastAsia="Times New Roman" w:hAnsi="Times New Roman" w:cs="Times New Roman"/>
          <w:sz w:val="28"/>
          <w:lang w:eastAsia="ru-RU"/>
        </w:rPr>
        <w:t>року, справа №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______________</w:t>
      </w:r>
      <w:r w:rsidR="00BD695D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 про усунення перешкод у вихованні, спілкуванні та визначення способу участі у вихованні та спілкуванні з дитиною, на комісії з питань захисту прав дитини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</w:t>
      </w:r>
      <w:r w:rsidR="005925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695D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року розглянуто питання щодо визначення способу участі </w:t>
      </w:r>
      <w:r w:rsidR="00AA5583">
        <w:rPr>
          <w:rFonts w:ascii="Times New Roman" w:eastAsia="Times New Roman" w:hAnsi="Times New Roman" w:cs="Times New Roman"/>
          <w:sz w:val="28"/>
          <w:lang w:eastAsia="ru-RU"/>
        </w:rPr>
        <w:t xml:space="preserve">батька,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______________________</w:t>
      </w:r>
      <w:r w:rsidR="00BD695D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, у </w:t>
      </w:r>
      <w:r w:rsidR="00153D0C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вихованні малолітньої дитини,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________________</w:t>
      </w:r>
      <w:r w:rsidR="00153D0C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_______________</w:t>
      </w:r>
      <w:r w:rsidR="005925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53D0C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року народження, та спілкуванні з нею. </w:t>
      </w:r>
    </w:p>
    <w:p w:rsidR="005925AF" w:rsidRDefault="000C1282" w:rsidP="006876F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53D0C" w:rsidRPr="005925AF">
        <w:rPr>
          <w:rFonts w:ascii="Times New Roman" w:eastAsia="Times New Roman" w:hAnsi="Times New Roman" w:cs="Times New Roman"/>
          <w:sz w:val="28"/>
          <w:lang w:eastAsia="ru-RU"/>
        </w:rPr>
        <w:t>Відповідно до позовної заяви</w:t>
      </w:r>
      <w:r w:rsidR="00B3547A" w:rsidRPr="005925AF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 з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року </w:t>
      </w:r>
      <w:r w:rsidR="005925AF">
        <w:rPr>
          <w:rFonts w:ascii="Times New Roman" w:eastAsia="Times New Roman" w:hAnsi="Times New Roman" w:cs="Times New Roman"/>
          <w:sz w:val="28"/>
          <w:lang w:eastAsia="ru-RU"/>
        </w:rPr>
        <w:t xml:space="preserve">гр.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_________________</w:t>
      </w:r>
      <w:r w:rsidR="005925A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проживав в незареєстрованому шлюбі з </w:t>
      </w:r>
      <w:r w:rsidR="005925AF">
        <w:rPr>
          <w:rFonts w:ascii="Times New Roman" w:eastAsia="Times New Roman" w:hAnsi="Times New Roman" w:cs="Times New Roman"/>
          <w:sz w:val="28"/>
          <w:lang w:eastAsia="ru-RU"/>
        </w:rPr>
        <w:t xml:space="preserve">гр.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_______________________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</w:t>
      </w:r>
      <w:r w:rsidR="005925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року в них народився син,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____________________________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>, який в даний час проживає разом з матір</w:t>
      </w:r>
      <w:r w:rsidR="005925AF" w:rsidRPr="005925AF">
        <w:rPr>
          <w:rFonts w:ascii="Times New Roman" w:eastAsia="Times New Roman" w:hAnsi="Times New Roman" w:cs="Times New Roman"/>
          <w:sz w:val="28"/>
          <w:lang w:eastAsia="ru-RU"/>
        </w:rPr>
        <w:t>’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ю, однак сімейне життя між даними громадянами не склалося, і в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>року сімейні відносини припинилися, після чого гр.</w:t>
      </w:r>
      <w:r w:rsidR="005925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00802">
        <w:rPr>
          <w:rFonts w:ascii="Times New Roman" w:eastAsia="Times New Roman" w:hAnsi="Times New Roman" w:cs="Times New Roman"/>
          <w:sz w:val="28"/>
          <w:lang w:eastAsia="ru-RU"/>
        </w:rPr>
        <w:t>____________________________</w:t>
      </w:r>
      <w:r w:rsidR="0012436F"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, перешкоджає у спілкуванні </w:t>
      </w:r>
    </w:p>
    <w:p w:rsidR="00153D0C" w:rsidRPr="005925AF" w:rsidRDefault="0012436F" w:rsidP="0059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925AF">
        <w:rPr>
          <w:rFonts w:ascii="Times New Roman" w:eastAsia="Times New Roman" w:hAnsi="Times New Roman" w:cs="Times New Roman"/>
          <w:sz w:val="28"/>
          <w:lang w:eastAsia="ru-RU"/>
        </w:rPr>
        <w:t xml:space="preserve">з дитиною, забороняє бачитися. </w:t>
      </w:r>
    </w:p>
    <w:p w:rsidR="00AA5583" w:rsidRDefault="00800802" w:rsidP="006876F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__________</w:t>
      </w:r>
      <w:r w:rsidR="005925A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року проведено обстеження умов проживання дитини, </w:t>
      </w:r>
      <w:r>
        <w:rPr>
          <w:rFonts w:ascii="Times New Roman" w:hAnsi="Times New Roman" w:cs="Times New Roman"/>
          <w:sz w:val="28"/>
          <w:szCs w:val="28"/>
          <w:lang w:eastAsia="uk-UA"/>
        </w:rPr>
        <w:t>________________________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________</w:t>
      </w:r>
      <w:r w:rsidR="005925A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>року народження,</w:t>
      </w:r>
      <w:r w:rsidR="0058405D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>за адресою:</w:t>
      </w:r>
      <w:r w:rsidR="002A3C3D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7956EC" w:rsidRPr="007946E9" w:rsidRDefault="00800802" w:rsidP="00AA558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C476C5" w:rsidRPr="007946E9">
        <w:rPr>
          <w:rFonts w:ascii="Times New Roman" w:hAnsi="Times New Roman" w:cs="Times New Roman"/>
          <w:sz w:val="28"/>
          <w:szCs w:val="28"/>
          <w:lang w:eastAsia="uk-UA"/>
        </w:rPr>
        <w:t>ул</w:t>
      </w:r>
      <w:r>
        <w:rPr>
          <w:rFonts w:ascii="Times New Roman" w:hAnsi="Times New Roman" w:cs="Times New Roman"/>
          <w:sz w:val="28"/>
          <w:szCs w:val="28"/>
          <w:lang w:eastAsia="uk-UA"/>
        </w:rPr>
        <w:t>._____________</w:t>
      </w:r>
      <w:r w:rsidR="00C476C5" w:rsidRPr="007946E9">
        <w:rPr>
          <w:rFonts w:ascii="Times New Roman" w:hAnsi="Times New Roman" w:cs="Times New Roman"/>
          <w:sz w:val="28"/>
          <w:szCs w:val="28"/>
          <w:lang w:eastAsia="uk-UA"/>
        </w:rPr>
        <w:t>, с.</w:t>
      </w:r>
      <w:r w:rsidR="005925A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_______</w:t>
      </w:r>
      <w:r w:rsidR="00C476C5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_____________</w:t>
      </w:r>
      <w:r w:rsidR="00C476C5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eastAsia="uk-UA"/>
        </w:rPr>
        <w:t>__________________</w:t>
      </w:r>
      <w:r w:rsidR="00C476C5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область</w:t>
      </w:r>
      <w:r w:rsidR="007956EC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925AF">
        <w:rPr>
          <w:rFonts w:ascii="Times New Roman" w:hAnsi="Times New Roman" w:cs="Times New Roman"/>
          <w:sz w:val="28"/>
          <w:szCs w:val="28"/>
        </w:rPr>
        <w:t xml:space="preserve">та встановлено, що будинок </w:t>
      </w:r>
      <w:r w:rsidR="007956EC" w:rsidRPr="007946E9">
        <w:rPr>
          <w:rFonts w:ascii="Times New Roman" w:hAnsi="Times New Roman" w:cs="Times New Roman"/>
          <w:sz w:val="28"/>
          <w:szCs w:val="28"/>
        </w:rPr>
        <w:t xml:space="preserve">складається з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956EC" w:rsidRPr="007946E9">
        <w:rPr>
          <w:rFonts w:ascii="Times New Roman" w:hAnsi="Times New Roman" w:cs="Times New Roman"/>
          <w:sz w:val="28"/>
          <w:szCs w:val="28"/>
        </w:rPr>
        <w:t xml:space="preserve"> кімнат, кухні, коридору, ванної кімнати. В помешканні зроблений косметичний ремонт, присутні усі необхідні комунікації. Для дитини створені усі належні умови, а саме: місце для сну, відпочинку та дозвілля.</w:t>
      </w:r>
    </w:p>
    <w:p w:rsidR="00800802" w:rsidRDefault="000C1282" w:rsidP="000C1282">
      <w:pPr>
        <w:shd w:val="clear" w:color="auto" w:fill="FFFFFF"/>
        <w:tabs>
          <w:tab w:val="left" w:pos="709"/>
        </w:tabs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00802">
        <w:rPr>
          <w:rFonts w:ascii="Times New Roman" w:hAnsi="Times New Roman" w:cs="Times New Roman"/>
          <w:sz w:val="28"/>
          <w:szCs w:val="28"/>
          <w:lang w:eastAsia="uk-UA"/>
        </w:rPr>
        <w:t>________________</w:t>
      </w:r>
      <w:r w:rsidR="005925A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C5FFB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року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>проведено обстеження умов проживання батька дитини</w:t>
      </w:r>
      <w:r w:rsidR="005C5FFB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800802">
        <w:rPr>
          <w:rFonts w:ascii="Times New Roman" w:hAnsi="Times New Roman" w:cs="Times New Roman"/>
          <w:sz w:val="28"/>
          <w:szCs w:val="28"/>
          <w:lang w:eastAsia="uk-UA"/>
        </w:rPr>
        <w:t>___________________</w:t>
      </w:r>
      <w:r w:rsidR="005C5FFB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>за адресою:</w:t>
      </w:r>
      <w:r w:rsidR="005C5FFB" w:rsidRPr="007946E9">
        <w:rPr>
          <w:rFonts w:ascii="Times New Roman" w:hAnsi="Times New Roman" w:cs="Times New Roman"/>
          <w:sz w:val="28"/>
          <w:szCs w:val="28"/>
        </w:rPr>
        <w:t xml:space="preserve">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02">
        <w:rPr>
          <w:rFonts w:ascii="Times New Roman" w:hAnsi="Times New Roman" w:cs="Times New Roman"/>
          <w:sz w:val="28"/>
          <w:szCs w:val="28"/>
        </w:rPr>
        <w:t>___________</w:t>
      </w:r>
      <w:r w:rsidR="005C5FFB" w:rsidRPr="007946E9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02">
        <w:rPr>
          <w:rFonts w:ascii="Times New Roman" w:hAnsi="Times New Roman" w:cs="Times New Roman"/>
          <w:sz w:val="28"/>
          <w:szCs w:val="28"/>
        </w:rPr>
        <w:t>____</w:t>
      </w:r>
      <w:r w:rsidR="005C5FFB" w:rsidRPr="007946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5FFB" w:rsidRPr="007946E9" w:rsidRDefault="005C5FFB" w:rsidP="00800802">
      <w:pPr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7946E9">
        <w:rPr>
          <w:rFonts w:ascii="Times New Roman" w:hAnsi="Times New Roman" w:cs="Times New Roman"/>
          <w:sz w:val="28"/>
          <w:szCs w:val="28"/>
        </w:rPr>
        <w:t>м.</w:t>
      </w:r>
      <w:r w:rsidR="000C1282">
        <w:rPr>
          <w:rFonts w:ascii="Times New Roman" w:hAnsi="Times New Roman" w:cs="Times New Roman"/>
          <w:sz w:val="28"/>
          <w:szCs w:val="28"/>
        </w:rPr>
        <w:t xml:space="preserve"> </w:t>
      </w:r>
      <w:r w:rsidR="00800802">
        <w:rPr>
          <w:rFonts w:ascii="Times New Roman" w:hAnsi="Times New Roman" w:cs="Times New Roman"/>
          <w:sz w:val="28"/>
          <w:szCs w:val="28"/>
        </w:rPr>
        <w:t>______________</w:t>
      </w:r>
      <w:r w:rsidRPr="007946E9">
        <w:rPr>
          <w:rFonts w:ascii="Times New Roman" w:hAnsi="Times New Roman" w:cs="Times New Roman"/>
          <w:sz w:val="28"/>
          <w:szCs w:val="28"/>
        </w:rPr>
        <w:t xml:space="preserve">, </w:t>
      </w:r>
      <w:r w:rsidR="00800802">
        <w:rPr>
          <w:rFonts w:ascii="Times New Roman" w:hAnsi="Times New Roman" w:cs="Times New Roman"/>
          <w:sz w:val="28"/>
          <w:szCs w:val="28"/>
        </w:rPr>
        <w:t>________</w:t>
      </w:r>
      <w:r w:rsidRPr="007946E9">
        <w:rPr>
          <w:rFonts w:ascii="Times New Roman" w:hAnsi="Times New Roman" w:cs="Times New Roman"/>
          <w:sz w:val="28"/>
          <w:szCs w:val="28"/>
        </w:rPr>
        <w:t>область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>. Згідно акту обстеження умов проживання</w:t>
      </w:r>
      <w:r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встановлено, що батько проживає в однокімнатній квартирі, є коридор та кухня, ванна кімната та туалет відсутні, батько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>створив умови для</w:t>
      </w:r>
      <w:r w:rsidR="00D05885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проживання дитини, а саме: спальне місце</w:t>
      </w:r>
      <w:r w:rsidRPr="007946E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D05885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зона для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>відпочинку, робоче місце.</w:t>
      </w:r>
    </w:p>
    <w:p w:rsidR="00250D59" w:rsidRPr="007946E9" w:rsidRDefault="00D05885" w:rsidP="006876F4">
      <w:pPr>
        <w:shd w:val="clear" w:color="auto" w:fill="FFFFFF"/>
        <w:spacing w:after="0" w:line="240" w:lineRule="auto"/>
        <w:ind w:firstLine="708"/>
        <w:textAlignment w:val="baseline"/>
        <w:rPr>
          <w:rFonts w:ascii="ProbaPro" w:hAnsi="ProbaPro" w:cs="Times New Roman"/>
          <w:sz w:val="27"/>
          <w:szCs w:val="27"/>
          <w:lang w:eastAsia="uk-UA"/>
        </w:rPr>
      </w:pPr>
      <w:r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П</w:t>
      </w:r>
      <w:r w:rsidR="00AA5583">
        <w:rPr>
          <w:rFonts w:ascii="Times New Roman" w:hAnsi="Times New Roman" w:cs="Times New Roman"/>
          <w:sz w:val="28"/>
          <w:szCs w:val="28"/>
          <w:lang w:eastAsia="uk-UA"/>
        </w:rPr>
        <w:t xml:space="preserve">итання </w:t>
      </w:r>
      <w:r w:rsidR="00250D59" w:rsidRPr="007946E9">
        <w:rPr>
          <w:rStyle w:val="rvts7"/>
          <w:rFonts w:ascii="Times New Roman" w:hAnsi="Times New Roman"/>
          <w:sz w:val="28"/>
          <w:szCs w:val="28"/>
        </w:rPr>
        <w:t>встановлення порядку участі батька у вихованні дитини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розглядалося на засіданні комісії з питань захисту прав дитини</w:t>
      </w:r>
      <w:r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00802">
        <w:rPr>
          <w:rFonts w:ascii="Times New Roman" w:hAnsi="Times New Roman" w:cs="Times New Roman"/>
          <w:sz w:val="28"/>
          <w:szCs w:val="28"/>
          <w:lang w:eastAsia="uk-UA"/>
        </w:rPr>
        <w:t>________</w:t>
      </w:r>
      <w:r w:rsidR="000C128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946E9">
        <w:rPr>
          <w:rFonts w:ascii="Times New Roman" w:hAnsi="Times New Roman" w:cs="Times New Roman"/>
          <w:sz w:val="28"/>
          <w:szCs w:val="28"/>
          <w:lang w:eastAsia="uk-UA"/>
        </w:rPr>
        <w:t>року.</w:t>
      </w:r>
    </w:p>
    <w:p w:rsidR="00746482" w:rsidRPr="000C1282" w:rsidRDefault="00455F07" w:rsidP="000C128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>Батько дитини</w:t>
      </w:r>
      <w:r w:rsidR="008D4DC5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800802">
        <w:rPr>
          <w:rFonts w:ascii="Times New Roman" w:hAnsi="Times New Roman" w:cs="Times New Roman"/>
          <w:sz w:val="28"/>
          <w:szCs w:val="28"/>
          <w:lang w:eastAsia="uk-UA"/>
        </w:rPr>
        <w:t>________________</w:t>
      </w:r>
      <w:r w:rsidR="008D4DC5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на засіданні комісії з </w:t>
      </w:r>
      <w:r w:rsidR="00B444CA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питань </w:t>
      </w:r>
      <w:r w:rsidR="00250D59" w:rsidRPr="007946E9">
        <w:rPr>
          <w:rFonts w:ascii="Times New Roman" w:hAnsi="Times New Roman" w:cs="Times New Roman"/>
          <w:sz w:val="28"/>
          <w:szCs w:val="28"/>
          <w:lang w:eastAsia="uk-UA"/>
        </w:rPr>
        <w:t xml:space="preserve">захисту прав дитини повідомив, </w:t>
      </w:r>
      <w:r w:rsidR="00746482" w:rsidRPr="007946E9">
        <w:rPr>
          <w:rFonts w:ascii="Times New Roman" w:hAnsi="Times New Roman" w:cs="Times New Roman"/>
          <w:sz w:val="28"/>
          <w:szCs w:val="28"/>
        </w:rPr>
        <w:t xml:space="preserve">що бажає бачитись із дитиною, турбуватись </w:t>
      </w:r>
      <w:r w:rsidR="00746482" w:rsidRPr="000C1282">
        <w:rPr>
          <w:rFonts w:ascii="Times New Roman" w:hAnsi="Times New Roman" w:cs="Times New Roman"/>
          <w:sz w:val="28"/>
          <w:szCs w:val="28"/>
        </w:rPr>
        <w:t xml:space="preserve">про неї та </w:t>
      </w:r>
      <w:r w:rsidR="00746482" w:rsidRPr="000C1282">
        <w:rPr>
          <w:rFonts w:ascii="Times New Roman" w:hAnsi="Times New Roman" w:cs="Times New Roman"/>
          <w:sz w:val="28"/>
          <w:szCs w:val="28"/>
        </w:rPr>
        <w:lastRenderedPageBreak/>
        <w:t>дбати про її здоров’я, та хоче встановити наступний порядок перебування дитини з ним, а саме:</w:t>
      </w:r>
    </w:p>
    <w:p w:rsidR="000C1282" w:rsidRPr="000C1282" w:rsidRDefault="000C1282" w:rsidP="000C1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282">
        <w:rPr>
          <w:rFonts w:ascii="Times New Roman" w:hAnsi="Times New Roman" w:cs="Times New Roman"/>
          <w:sz w:val="28"/>
          <w:szCs w:val="28"/>
        </w:rPr>
        <w:t>- п</w:t>
      </w:r>
      <w:r w:rsidR="00746482" w:rsidRPr="000C1282">
        <w:rPr>
          <w:rFonts w:ascii="Times New Roman" w:hAnsi="Times New Roman" w:cs="Times New Roman"/>
          <w:sz w:val="28"/>
          <w:szCs w:val="28"/>
        </w:rPr>
        <w:t>обачення 3 рази на тиждень: кожного вівторка з 15</w:t>
      </w:r>
      <w:r w:rsidRPr="000C1282">
        <w:rPr>
          <w:rFonts w:ascii="Times New Roman" w:hAnsi="Times New Roman" w:cs="Times New Roman"/>
          <w:sz w:val="28"/>
          <w:szCs w:val="28"/>
        </w:rPr>
        <w:t xml:space="preserve"> </w:t>
      </w:r>
      <w:r w:rsidR="00746482" w:rsidRPr="000C1282">
        <w:rPr>
          <w:rFonts w:ascii="Times New Roman" w:hAnsi="Times New Roman" w:cs="Times New Roman"/>
          <w:sz w:val="28"/>
          <w:szCs w:val="28"/>
        </w:rPr>
        <w:t>години до 9</w:t>
      </w:r>
      <w:r w:rsidRPr="000C1282">
        <w:rPr>
          <w:rFonts w:ascii="Times New Roman" w:hAnsi="Times New Roman" w:cs="Times New Roman"/>
          <w:sz w:val="28"/>
          <w:szCs w:val="28"/>
        </w:rPr>
        <w:t xml:space="preserve"> </w:t>
      </w:r>
      <w:r w:rsidR="00746482" w:rsidRPr="000C1282">
        <w:rPr>
          <w:rFonts w:ascii="Times New Roman" w:hAnsi="Times New Roman" w:cs="Times New Roman"/>
          <w:sz w:val="28"/>
          <w:szCs w:val="28"/>
        </w:rPr>
        <w:t xml:space="preserve">години ранку </w:t>
      </w:r>
      <w:r w:rsidRPr="000C12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1282" w:rsidRDefault="000C1282" w:rsidP="000C1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482" w:rsidRPr="000C1282">
        <w:rPr>
          <w:rFonts w:ascii="Times New Roman" w:hAnsi="Times New Roman" w:cs="Times New Roman"/>
          <w:sz w:val="28"/>
          <w:szCs w:val="28"/>
        </w:rPr>
        <w:t>середи, кожної середи з 15</w:t>
      </w:r>
      <w:r w:rsidRPr="000C1282">
        <w:rPr>
          <w:rFonts w:ascii="Times New Roman" w:hAnsi="Times New Roman" w:cs="Times New Roman"/>
          <w:sz w:val="28"/>
          <w:szCs w:val="28"/>
        </w:rPr>
        <w:t xml:space="preserve"> години</w:t>
      </w:r>
      <w:r w:rsidR="00746482" w:rsidRPr="000C1282">
        <w:rPr>
          <w:rFonts w:ascii="Times New Roman" w:hAnsi="Times New Roman" w:cs="Times New Roman"/>
          <w:sz w:val="28"/>
          <w:szCs w:val="28"/>
        </w:rPr>
        <w:t xml:space="preserve"> до 9</w:t>
      </w:r>
      <w:r w:rsidRPr="000C1282">
        <w:rPr>
          <w:rFonts w:ascii="Times New Roman" w:hAnsi="Times New Roman" w:cs="Times New Roman"/>
          <w:sz w:val="28"/>
          <w:szCs w:val="28"/>
        </w:rPr>
        <w:t xml:space="preserve"> години</w:t>
      </w:r>
      <w:r w:rsidR="00746482" w:rsidRPr="000C1282">
        <w:rPr>
          <w:rFonts w:ascii="Times New Roman" w:hAnsi="Times New Roman" w:cs="Times New Roman"/>
          <w:sz w:val="28"/>
          <w:szCs w:val="28"/>
        </w:rPr>
        <w:t xml:space="preserve"> </w:t>
      </w:r>
      <w:r w:rsidRPr="000C1282">
        <w:rPr>
          <w:rFonts w:ascii="Times New Roman" w:hAnsi="Times New Roman" w:cs="Times New Roman"/>
          <w:sz w:val="28"/>
          <w:szCs w:val="28"/>
        </w:rPr>
        <w:t xml:space="preserve">ранку </w:t>
      </w:r>
      <w:r w:rsidR="00746482" w:rsidRPr="000C1282">
        <w:rPr>
          <w:rFonts w:ascii="Times New Roman" w:hAnsi="Times New Roman" w:cs="Times New Roman"/>
          <w:sz w:val="28"/>
          <w:szCs w:val="28"/>
        </w:rPr>
        <w:t>четверга та четвер з 15</w:t>
      </w:r>
      <w:r w:rsidRPr="000C1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282" w:rsidRDefault="000C1282" w:rsidP="000C1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1282">
        <w:rPr>
          <w:rFonts w:ascii="Times New Roman" w:hAnsi="Times New Roman" w:cs="Times New Roman"/>
          <w:sz w:val="28"/>
          <w:szCs w:val="28"/>
        </w:rPr>
        <w:t>години</w:t>
      </w:r>
      <w:r w:rsidR="00746482" w:rsidRPr="000C1282">
        <w:rPr>
          <w:rFonts w:ascii="Times New Roman" w:hAnsi="Times New Roman" w:cs="Times New Roman"/>
          <w:sz w:val="28"/>
          <w:szCs w:val="28"/>
        </w:rPr>
        <w:t xml:space="preserve"> до 9</w:t>
      </w:r>
      <w:r w:rsidRPr="000C1282">
        <w:rPr>
          <w:rFonts w:ascii="Times New Roman" w:hAnsi="Times New Roman" w:cs="Times New Roman"/>
          <w:sz w:val="28"/>
          <w:szCs w:val="28"/>
        </w:rPr>
        <w:t xml:space="preserve"> години</w:t>
      </w:r>
      <w:r w:rsidR="00746482" w:rsidRPr="000C1282">
        <w:rPr>
          <w:rFonts w:ascii="Times New Roman" w:hAnsi="Times New Roman" w:cs="Times New Roman"/>
          <w:sz w:val="28"/>
          <w:szCs w:val="28"/>
        </w:rPr>
        <w:t xml:space="preserve"> </w:t>
      </w:r>
      <w:r w:rsidRPr="000C1282">
        <w:rPr>
          <w:rFonts w:ascii="Times New Roman" w:hAnsi="Times New Roman" w:cs="Times New Roman"/>
          <w:sz w:val="28"/>
          <w:szCs w:val="28"/>
        </w:rPr>
        <w:t xml:space="preserve">ранку п’ятниці </w:t>
      </w:r>
      <w:r w:rsidR="00746482" w:rsidRPr="000C1282">
        <w:rPr>
          <w:rFonts w:ascii="Times New Roman" w:hAnsi="Times New Roman" w:cs="Times New Roman"/>
          <w:sz w:val="28"/>
          <w:szCs w:val="28"/>
        </w:rPr>
        <w:t xml:space="preserve">без присутності його матері, при </w:t>
      </w:r>
    </w:p>
    <w:p w:rsidR="000C1282" w:rsidRPr="003E3AEB" w:rsidRDefault="000C1282" w:rsidP="003E3AEB">
      <w:pPr>
        <w:pStyle w:val="a3"/>
        <w:rPr>
          <w:sz w:val="28"/>
          <w:szCs w:val="28"/>
        </w:rPr>
      </w:pPr>
      <w:r>
        <w:t xml:space="preserve">  </w:t>
      </w:r>
      <w:r w:rsidR="00746482" w:rsidRPr="003E3AEB">
        <w:rPr>
          <w:sz w:val="28"/>
          <w:szCs w:val="28"/>
        </w:rPr>
        <w:t>обов’язковій умові, що батько особисто буде забирати дити</w:t>
      </w:r>
      <w:r w:rsidRPr="003E3AEB">
        <w:rPr>
          <w:sz w:val="28"/>
          <w:szCs w:val="28"/>
        </w:rPr>
        <w:t xml:space="preserve">ну з дому та </w:t>
      </w:r>
    </w:p>
    <w:p w:rsidR="00746482" w:rsidRPr="003E3AEB" w:rsidRDefault="000C1282" w:rsidP="003E3AEB">
      <w:pPr>
        <w:pStyle w:val="a3"/>
        <w:rPr>
          <w:sz w:val="28"/>
          <w:szCs w:val="28"/>
        </w:rPr>
      </w:pPr>
      <w:r w:rsidRPr="003E3AEB">
        <w:rPr>
          <w:sz w:val="28"/>
          <w:szCs w:val="28"/>
        </w:rPr>
        <w:t xml:space="preserve">  привозити до дому;</w:t>
      </w:r>
    </w:p>
    <w:p w:rsidR="000C1282" w:rsidRPr="00D169BB" w:rsidRDefault="000C1282" w:rsidP="003E3AEB">
      <w:pPr>
        <w:pStyle w:val="a3"/>
        <w:rPr>
          <w:sz w:val="28"/>
          <w:szCs w:val="28"/>
          <w:lang w:val="uk-UA"/>
        </w:rPr>
      </w:pPr>
      <w:bookmarkStart w:id="0" w:name="_GoBack"/>
      <w:r w:rsidRPr="00D169BB">
        <w:rPr>
          <w:sz w:val="28"/>
          <w:szCs w:val="28"/>
          <w:lang w:val="uk-UA"/>
        </w:rPr>
        <w:t>- с</w:t>
      </w:r>
      <w:r w:rsidR="00746482" w:rsidRPr="00D169BB">
        <w:rPr>
          <w:sz w:val="28"/>
          <w:szCs w:val="28"/>
          <w:lang w:val="uk-UA"/>
        </w:rPr>
        <w:t>пільний відпочинок: пе</w:t>
      </w:r>
      <w:r w:rsidR="00AA5583" w:rsidRPr="00D169BB">
        <w:rPr>
          <w:sz w:val="28"/>
          <w:szCs w:val="28"/>
          <w:lang w:val="uk-UA"/>
        </w:rPr>
        <w:t>ршу половину літніх канікул, з 0</w:t>
      </w:r>
      <w:r w:rsidR="00746482" w:rsidRPr="00D169BB">
        <w:rPr>
          <w:sz w:val="28"/>
          <w:szCs w:val="28"/>
          <w:lang w:val="uk-UA"/>
        </w:rPr>
        <w:t>1 червня по 15</w:t>
      </w:r>
      <w:r w:rsidRPr="00D169BB">
        <w:rPr>
          <w:sz w:val="28"/>
          <w:szCs w:val="28"/>
          <w:lang w:val="uk-UA"/>
        </w:rPr>
        <w:t xml:space="preserve"> </w:t>
      </w:r>
      <w:r w:rsidR="00746482" w:rsidRPr="00D169BB">
        <w:rPr>
          <w:sz w:val="28"/>
          <w:szCs w:val="28"/>
          <w:lang w:val="uk-UA"/>
        </w:rPr>
        <w:t xml:space="preserve">липня, </w:t>
      </w:r>
    </w:p>
    <w:p w:rsidR="00746482" w:rsidRPr="00D169BB" w:rsidRDefault="000C1282" w:rsidP="003E3AEB">
      <w:pPr>
        <w:pStyle w:val="a3"/>
        <w:rPr>
          <w:sz w:val="28"/>
          <w:szCs w:val="28"/>
          <w:lang w:val="uk-UA"/>
        </w:rPr>
      </w:pPr>
      <w:r w:rsidRPr="00D169BB">
        <w:rPr>
          <w:sz w:val="28"/>
          <w:szCs w:val="28"/>
          <w:lang w:val="uk-UA"/>
        </w:rPr>
        <w:t xml:space="preserve">  </w:t>
      </w:r>
      <w:r w:rsidR="00746482" w:rsidRPr="00D169BB">
        <w:rPr>
          <w:sz w:val="28"/>
          <w:szCs w:val="28"/>
          <w:lang w:val="uk-UA"/>
        </w:rPr>
        <w:t>та половину зимов</w:t>
      </w:r>
      <w:r w:rsidRPr="00D169BB">
        <w:rPr>
          <w:sz w:val="28"/>
          <w:szCs w:val="28"/>
          <w:lang w:val="uk-UA"/>
        </w:rPr>
        <w:t>их, весняних та осінніх канікул;</w:t>
      </w:r>
    </w:p>
    <w:p w:rsidR="00746482" w:rsidRPr="00D169BB" w:rsidRDefault="000C1282" w:rsidP="003E3AEB">
      <w:pPr>
        <w:pStyle w:val="a3"/>
        <w:rPr>
          <w:sz w:val="28"/>
          <w:szCs w:val="28"/>
          <w:lang w:val="uk-UA"/>
        </w:rPr>
      </w:pPr>
      <w:r w:rsidRPr="00D169BB">
        <w:rPr>
          <w:sz w:val="28"/>
          <w:szCs w:val="28"/>
          <w:lang w:val="uk-UA"/>
        </w:rPr>
        <w:t>- н</w:t>
      </w:r>
      <w:r w:rsidR="00746482" w:rsidRPr="00D169BB">
        <w:rPr>
          <w:sz w:val="28"/>
          <w:szCs w:val="28"/>
          <w:lang w:val="uk-UA"/>
        </w:rPr>
        <w:t xml:space="preserve">еобмежене спілкування з сином засобами телефонного зв’язку. </w:t>
      </w:r>
    </w:p>
    <w:p w:rsidR="00746482" w:rsidRPr="00D169BB" w:rsidRDefault="00746482" w:rsidP="003E3AEB">
      <w:pPr>
        <w:pStyle w:val="a3"/>
        <w:rPr>
          <w:sz w:val="28"/>
          <w:szCs w:val="28"/>
          <w:lang w:val="uk-UA"/>
        </w:rPr>
      </w:pPr>
      <w:r w:rsidRPr="00D169BB">
        <w:rPr>
          <w:sz w:val="28"/>
          <w:szCs w:val="28"/>
          <w:lang w:val="uk-UA"/>
        </w:rPr>
        <w:t xml:space="preserve">    </w:t>
      </w:r>
      <w:r w:rsidR="000C1282" w:rsidRPr="00D169BB">
        <w:rPr>
          <w:sz w:val="28"/>
          <w:szCs w:val="28"/>
          <w:lang w:val="uk-UA"/>
        </w:rPr>
        <w:tab/>
      </w:r>
      <w:r w:rsidR="00455F07" w:rsidRPr="00D169BB">
        <w:rPr>
          <w:sz w:val="28"/>
          <w:szCs w:val="28"/>
          <w:lang w:val="uk-UA"/>
        </w:rPr>
        <w:t xml:space="preserve"> </w:t>
      </w:r>
      <w:r w:rsidR="00C927FF" w:rsidRPr="00D169BB">
        <w:rPr>
          <w:sz w:val="28"/>
          <w:szCs w:val="28"/>
          <w:lang w:val="uk-UA"/>
        </w:rPr>
        <w:t xml:space="preserve">Мати дитини, </w:t>
      </w:r>
      <w:r w:rsidR="00800802" w:rsidRPr="00D169BB">
        <w:rPr>
          <w:sz w:val="28"/>
          <w:szCs w:val="28"/>
          <w:lang w:val="uk-UA"/>
        </w:rPr>
        <w:t>__________________</w:t>
      </w:r>
      <w:r w:rsidR="00C927FF" w:rsidRPr="00D169BB">
        <w:rPr>
          <w:sz w:val="28"/>
          <w:szCs w:val="28"/>
          <w:lang w:val="uk-UA"/>
        </w:rPr>
        <w:t xml:space="preserve">, </w:t>
      </w:r>
      <w:r w:rsidRPr="00D169BB">
        <w:rPr>
          <w:sz w:val="28"/>
          <w:szCs w:val="28"/>
          <w:lang w:val="uk-UA"/>
        </w:rPr>
        <w:t>не заперечує щодо зустріче</w:t>
      </w:r>
      <w:r w:rsidR="000C1282" w:rsidRPr="00D169BB">
        <w:rPr>
          <w:sz w:val="28"/>
          <w:szCs w:val="28"/>
          <w:lang w:val="uk-UA"/>
        </w:rPr>
        <w:t xml:space="preserve">й батька з дитиною, але тільки </w:t>
      </w:r>
      <w:r w:rsidR="00E54A03" w:rsidRPr="00D169BB">
        <w:rPr>
          <w:sz w:val="28"/>
          <w:szCs w:val="28"/>
          <w:lang w:val="uk-UA"/>
        </w:rPr>
        <w:t>що</w:t>
      </w:r>
      <w:r w:rsidRPr="00D169BB">
        <w:rPr>
          <w:sz w:val="28"/>
          <w:szCs w:val="28"/>
          <w:lang w:val="uk-UA"/>
        </w:rPr>
        <w:t>понеділ</w:t>
      </w:r>
      <w:r w:rsidR="00E54A03" w:rsidRPr="00D169BB">
        <w:rPr>
          <w:sz w:val="28"/>
          <w:szCs w:val="28"/>
          <w:lang w:val="uk-UA"/>
        </w:rPr>
        <w:t>ка</w:t>
      </w:r>
      <w:r w:rsidRPr="00D169BB">
        <w:rPr>
          <w:sz w:val="28"/>
          <w:szCs w:val="28"/>
          <w:lang w:val="uk-UA"/>
        </w:rPr>
        <w:t xml:space="preserve"> та </w:t>
      </w:r>
      <w:r w:rsidR="00E54A03" w:rsidRPr="00D169BB">
        <w:rPr>
          <w:sz w:val="28"/>
          <w:szCs w:val="28"/>
          <w:lang w:val="uk-UA"/>
        </w:rPr>
        <w:t>що</w:t>
      </w:r>
      <w:r w:rsidRPr="00D169BB">
        <w:rPr>
          <w:sz w:val="28"/>
          <w:szCs w:val="28"/>
          <w:lang w:val="uk-UA"/>
        </w:rPr>
        <w:t>вів</w:t>
      </w:r>
      <w:r w:rsidR="00E54A03" w:rsidRPr="00D169BB">
        <w:rPr>
          <w:sz w:val="28"/>
          <w:szCs w:val="28"/>
          <w:lang w:val="uk-UA"/>
        </w:rPr>
        <w:t>торка, вільний від навчання час,</w:t>
      </w:r>
      <w:r w:rsidRPr="00D169BB">
        <w:rPr>
          <w:sz w:val="28"/>
          <w:szCs w:val="28"/>
          <w:lang w:val="uk-UA"/>
        </w:rPr>
        <w:t xml:space="preserve"> </w:t>
      </w:r>
      <w:r w:rsidR="00E54A03" w:rsidRPr="00D169BB">
        <w:rPr>
          <w:sz w:val="28"/>
          <w:szCs w:val="28"/>
          <w:lang w:val="uk-UA"/>
        </w:rPr>
        <w:t>щосуботи</w:t>
      </w:r>
      <w:r w:rsidRPr="00D169BB">
        <w:rPr>
          <w:sz w:val="28"/>
          <w:szCs w:val="28"/>
          <w:lang w:val="uk-UA"/>
        </w:rPr>
        <w:t xml:space="preserve"> - цілий день та половину літніх, зимов</w:t>
      </w:r>
      <w:r w:rsidR="008D4DC5" w:rsidRPr="00D169BB">
        <w:rPr>
          <w:sz w:val="28"/>
          <w:szCs w:val="28"/>
          <w:lang w:val="uk-UA"/>
        </w:rPr>
        <w:t xml:space="preserve">их, осінніх та весняних канікул, також повідомила, що батько купує дитині необхідні речі та сплачує аліменти. </w:t>
      </w:r>
      <w:r w:rsidRPr="00D169BB">
        <w:rPr>
          <w:sz w:val="28"/>
          <w:szCs w:val="28"/>
          <w:lang w:val="uk-UA"/>
        </w:rPr>
        <w:t xml:space="preserve"> </w:t>
      </w:r>
    </w:p>
    <w:p w:rsidR="00746482" w:rsidRPr="00D169BB" w:rsidRDefault="00746482" w:rsidP="003E3AEB">
      <w:pPr>
        <w:pStyle w:val="a3"/>
        <w:rPr>
          <w:sz w:val="28"/>
          <w:szCs w:val="28"/>
          <w:lang w:val="uk-UA"/>
        </w:rPr>
      </w:pPr>
      <w:r w:rsidRPr="00D169BB">
        <w:rPr>
          <w:sz w:val="28"/>
          <w:szCs w:val="28"/>
          <w:lang w:val="uk-UA"/>
        </w:rPr>
        <w:t xml:space="preserve">  </w:t>
      </w:r>
      <w:r w:rsidR="008D4DC5" w:rsidRPr="00D169BB">
        <w:rPr>
          <w:sz w:val="28"/>
          <w:szCs w:val="28"/>
          <w:lang w:val="uk-UA"/>
        </w:rPr>
        <w:t xml:space="preserve">  </w:t>
      </w:r>
      <w:r w:rsidR="000C1282" w:rsidRPr="00D169BB">
        <w:rPr>
          <w:sz w:val="28"/>
          <w:szCs w:val="28"/>
          <w:lang w:val="uk-UA"/>
        </w:rPr>
        <w:tab/>
      </w:r>
      <w:r w:rsidRPr="00D169BB">
        <w:rPr>
          <w:sz w:val="28"/>
          <w:szCs w:val="28"/>
          <w:lang w:val="uk-UA"/>
        </w:rPr>
        <w:t xml:space="preserve">Під час засідання </w:t>
      </w:r>
      <w:r w:rsidR="00E54A03" w:rsidRPr="00D169BB">
        <w:rPr>
          <w:sz w:val="28"/>
          <w:szCs w:val="28"/>
          <w:lang w:val="uk-UA"/>
        </w:rPr>
        <w:t>к</w:t>
      </w:r>
      <w:r w:rsidRPr="00D169BB">
        <w:rPr>
          <w:sz w:val="28"/>
          <w:szCs w:val="28"/>
          <w:lang w:val="uk-UA"/>
        </w:rPr>
        <w:t>омісії батько дитини</w:t>
      </w:r>
      <w:r w:rsidR="000C1282" w:rsidRPr="00D169BB">
        <w:rPr>
          <w:sz w:val="28"/>
          <w:szCs w:val="28"/>
          <w:lang w:val="uk-UA"/>
        </w:rPr>
        <w:t xml:space="preserve"> </w:t>
      </w:r>
      <w:r w:rsidRPr="00D169BB">
        <w:rPr>
          <w:sz w:val="28"/>
          <w:szCs w:val="28"/>
          <w:lang w:val="uk-UA"/>
        </w:rPr>
        <w:t xml:space="preserve">- </w:t>
      </w:r>
      <w:r w:rsidR="00800802" w:rsidRPr="00D169BB">
        <w:rPr>
          <w:sz w:val="28"/>
          <w:szCs w:val="28"/>
          <w:lang w:val="uk-UA"/>
        </w:rPr>
        <w:t>________________</w:t>
      </w:r>
      <w:r w:rsidR="000C1282" w:rsidRPr="00D169BB">
        <w:rPr>
          <w:sz w:val="28"/>
          <w:szCs w:val="28"/>
          <w:lang w:val="uk-UA" w:eastAsia="uk-UA"/>
        </w:rPr>
        <w:t xml:space="preserve">, </w:t>
      </w:r>
      <w:r w:rsidRPr="00D169BB">
        <w:rPr>
          <w:sz w:val="28"/>
          <w:szCs w:val="28"/>
          <w:lang w:val="uk-UA"/>
        </w:rPr>
        <w:t>пішов на компроміс та погодився, що буде забирати дитину в понеділок та вівторок, вільний від навчання час та суботу - цілий день, також половину літніх, зимових, осінніх та весняних канікул.</w:t>
      </w:r>
    </w:p>
    <w:p w:rsidR="000C1282" w:rsidRPr="003E3AEB" w:rsidRDefault="008D4DC5" w:rsidP="003E3AEB">
      <w:pPr>
        <w:pStyle w:val="a3"/>
        <w:rPr>
          <w:sz w:val="28"/>
          <w:szCs w:val="28"/>
          <w:lang w:eastAsia="uk-UA"/>
        </w:rPr>
      </w:pPr>
      <w:r w:rsidRPr="00D169BB">
        <w:rPr>
          <w:sz w:val="28"/>
          <w:szCs w:val="28"/>
          <w:lang w:val="uk-UA" w:eastAsia="uk-UA"/>
        </w:rPr>
        <w:t xml:space="preserve">     </w:t>
      </w:r>
      <w:r w:rsidR="000C1282" w:rsidRPr="00D169BB">
        <w:rPr>
          <w:sz w:val="28"/>
          <w:szCs w:val="28"/>
          <w:lang w:val="uk-UA" w:eastAsia="uk-UA"/>
        </w:rPr>
        <w:tab/>
      </w:r>
      <w:r w:rsidR="00455F07" w:rsidRPr="00D169BB">
        <w:rPr>
          <w:sz w:val="28"/>
          <w:szCs w:val="28"/>
          <w:lang w:val="uk-UA" w:eastAsia="uk-UA"/>
        </w:rPr>
        <w:t xml:space="preserve"> </w:t>
      </w:r>
      <w:r w:rsidR="00250D59" w:rsidRPr="00D169BB">
        <w:rPr>
          <w:sz w:val="28"/>
          <w:szCs w:val="28"/>
          <w:lang w:val="uk-UA" w:eastAsia="uk-UA"/>
        </w:rPr>
        <w:t>Вра</w:t>
      </w:r>
      <w:r w:rsidR="000C1282" w:rsidRPr="00D169BB">
        <w:rPr>
          <w:sz w:val="28"/>
          <w:szCs w:val="28"/>
          <w:lang w:val="uk-UA" w:eastAsia="uk-UA"/>
        </w:rPr>
        <w:t xml:space="preserve">ховуючи вищевикладене, діючи в </w:t>
      </w:r>
      <w:r w:rsidR="00250D59" w:rsidRPr="00D169BB">
        <w:rPr>
          <w:sz w:val="28"/>
          <w:szCs w:val="28"/>
          <w:lang w:val="uk-UA" w:eastAsia="uk-UA"/>
        </w:rPr>
        <w:t>інтересах</w:t>
      </w:r>
      <w:r w:rsidR="00250D59" w:rsidRPr="003E3AEB">
        <w:rPr>
          <w:sz w:val="28"/>
          <w:szCs w:val="28"/>
          <w:lang w:eastAsia="uk-UA"/>
        </w:rPr>
        <w:t xml:space="preserve"> </w:t>
      </w:r>
      <w:bookmarkEnd w:id="0"/>
      <w:r w:rsidR="00250D59" w:rsidRPr="003E3AEB">
        <w:rPr>
          <w:sz w:val="28"/>
          <w:szCs w:val="28"/>
          <w:lang w:eastAsia="uk-UA"/>
        </w:rPr>
        <w:t>дитини та враховуючи її думку, керуючись</w:t>
      </w:r>
      <w:r w:rsidR="00850BB6" w:rsidRPr="003E3AEB">
        <w:rPr>
          <w:sz w:val="28"/>
          <w:szCs w:val="28"/>
          <w:lang w:eastAsia="uk-UA"/>
        </w:rPr>
        <w:t xml:space="preserve"> </w:t>
      </w:r>
      <w:r w:rsidR="00850BB6" w:rsidRPr="003E3AEB">
        <w:rPr>
          <w:sz w:val="28"/>
          <w:szCs w:val="28"/>
        </w:rPr>
        <w:t>ст.ст. 19,</w:t>
      </w:r>
      <w:r w:rsidR="000C1282" w:rsidRPr="003E3AEB">
        <w:rPr>
          <w:sz w:val="28"/>
          <w:szCs w:val="28"/>
        </w:rPr>
        <w:t xml:space="preserve"> </w:t>
      </w:r>
      <w:r w:rsidR="00850BB6" w:rsidRPr="003E3AEB">
        <w:rPr>
          <w:sz w:val="28"/>
          <w:szCs w:val="28"/>
        </w:rPr>
        <w:t>141,</w:t>
      </w:r>
      <w:r w:rsidR="000C1282" w:rsidRPr="003E3AEB">
        <w:rPr>
          <w:sz w:val="28"/>
          <w:szCs w:val="28"/>
        </w:rPr>
        <w:t xml:space="preserve"> </w:t>
      </w:r>
      <w:r w:rsidR="00850BB6" w:rsidRPr="003E3AEB">
        <w:rPr>
          <w:sz w:val="28"/>
          <w:szCs w:val="28"/>
        </w:rPr>
        <w:t>150,</w:t>
      </w:r>
      <w:r w:rsidR="000C1282" w:rsidRPr="003E3AEB">
        <w:rPr>
          <w:sz w:val="28"/>
          <w:szCs w:val="28"/>
        </w:rPr>
        <w:t xml:space="preserve"> </w:t>
      </w:r>
      <w:r w:rsidR="00850BB6" w:rsidRPr="003E3AEB">
        <w:rPr>
          <w:sz w:val="28"/>
          <w:szCs w:val="28"/>
        </w:rPr>
        <w:t>151,</w:t>
      </w:r>
      <w:r w:rsidR="000C1282" w:rsidRPr="003E3AEB">
        <w:rPr>
          <w:sz w:val="28"/>
          <w:szCs w:val="28"/>
        </w:rPr>
        <w:t xml:space="preserve"> </w:t>
      </w:r>
      <w:r w:rsidR="00850BB6" w:rsidRPr="003E3AEB">
        <w:rPr>
          <w:sz w:val="28"/>
          <w:szCs w:val="28"/>
        </w:rPr>
        <w:t>153,</w:t>
      </w:r>
      <w:r w:rsidR="000C1282" w:rsidRPr="003E3AEB">
        <w:rPr>
          <w:sz w:val="28"/>
          <w:szCs w:val="28"/>
        </w:rPr>
        <w:t xml:space="preserve"> </w:t>
      </w:r>
      <w:r w:rsidR="00850BB6" w:rsidRPr="003E3AEB">
        <w:rPr>
          <w:sz w:val="28"/>
          <w:szCs w:val="28"/>
        </w:rPr>
        <w:t>155,</w:t>
      </w:r>
      <w:r w:rsidR="000C1282" w:rsidRPr="003E3AEB">
        <w:rPr>
          <w:sz w:val="28"/>
          <w:szCs w:val="28"/>
        </w:rPr>
        <w:t xml:space="preserve"> </w:t>
      </w:r>
      <w:r w:rsidR="00850BB6" w:rsidRPr="003E3AEB">
        <w:rPr>
          <w:sz w:val="28"/>
          <w:szCs w:val="28"/>
        </w:rPr>
        <w:t>157,</w:t>
      </w:r>
      <w:r w:rsidR="000C1282" w:rsidRPr="003E3AEB">
        <w:rPr>
          <w:sz w:val="28"/>
          <w:szCs w:val="28"/>
        </w:rPr>
        <w:t xml:space="preserve"> </w:t>
      </w:r>
      <w:r w:rsidR="00850BB6" w:rsidRPr="003E3AEB">
        <w:rPr>
          <w:sz w:val="28"/>
          <w:szCs w:val="28"/>
        </w:rPr>
        <w:t>159</w:t>
      </w:r>
      <w:r w:rsidR="00850BB6" w:rsidRPr="003E3AEB">
        <w:rPr>
          <w:sz w:val="28"/>
          <w:szCs w:val="28"/>
          <w:lang w:eastAsia="uk-UA"/>
        </w:rPr>
        <w:t xml:space="preserve"> </w:t>
      </w:r>
      <w:r w:rsidR="00250D59" w:rsidRPr="003E3AEB">
        <w:rPr>
          <w:sz w:val="28"/>
          <w:szCs w:val="28"/>
          <w:lang w:eastAsia="uk-UA"/>
        </w:rPr>
        <w:t>Сімейного кодексу України, ст.15 Закону України «Про охорону дитинства», п.74 Порядку провадження органами опіки та піклування діяльності, пов</w:t>
      </w:r>
      <w:r w:rsidR="000C1282" w:rsidRPr="003E3AEB">
        <w:rPr>
          <w:sz w:val="28"/>
          <w:szCs w:val="28"/>
          <w:lang w:eastAsia="uk-UA"/>
        </w:rPr>
        <w:t>’</w:t>
      </w:r>
      <w:r w:rsidR="00250D59" w:rsidRPr="003E3AEB">
        <w:rPr>
          <w:sz w:val="28"/>
          <w:szCs w:val="28"/>
          <w:lang w:eastAsia="uk-UA"/>
        </w:rPr>
        <w:t xml:space="preserve">язаної із захистом прав дитини, затвердженого постановою Кабінету Міністрів України </w:t>
      </w:r>
    </w:p>
    <w:p w:rsidR="000C1282" w:rsidRPr="003E3AEB" w:rsidRDefault="000C1282" w:rsidP="0068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EB">
        <w:rPr>
          <w:rFonts w:ascii="Times New Roman" w:hAnsi="Times New Roman" w:cs="Times New Roman"/>
          <w:sz w:val="28"/>
          <w:szCs w:val="28"/>
          <w:lang w:eastAsia="uk-UA"/>
        </w:rPr>
        <w:t>від 24 вересня 2008 року №</w:t>
      </w:r>
      <w:r w:rsidR="00250D59" w:rsidRPr="003E3AEB">
        <w:rPr>
          <w:rFonts w:ascii="Times New Roman" w:hAnsi="Times New Roman" w:cs="Times New Roman"/>
          <w:sz w:val="28"/>
          <w:szCs w:val="28"/>
          <w:lang w:eastAsia="uk-UA"/>
        </w:rPr>
        <w:t xml:space="preserve">866, </w:t>
      </w:r>
      <w:r w:rsidR="008D4DC5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 до уваги рекомендації комісії з питань захисту прав дитини, з метою забезпечення реалізації прав, свобод та законних інтересів дитини,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иконавчий комітет Могилів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Подільської міської ради вважає за доцільне визначити спосіб участі батька, </w:t>
      </w:r>
      <w:r w:rsidR="006E21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C1282" w:rsidRPr="003E3AEB" w:rsidRDefault="00CA7438" w:rsidP="0068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вихованні дитини, </w:t>
      </w:r>
      <w:r w:rsidR="006E21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1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C1282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FC58C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A7438" w:rsidRPr="003E3AEB" w:rsidRDefault="00FC58C8" w:rsidP="006876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саме, 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щопонеділка та щовівторка вільний від навчання час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щосуботи цілий день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канікулярний період</w:t>
      </w:r>
      <w:r w:rsidR="000C1282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(літні, осінні, 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зимові, весняні канікули)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порівну з матір</w:t>
      </w:r>
      <w:r w:rsidR="00455F07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A7438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дитини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попередньою домовленістю батьків, враховуючи стан здоров</w:t>
      </w:r>
      <w:r w:rsidR="00455F07"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E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інтереси та потреби дитини. </w:t>
      </w:r>
    </w:p>
    <w:p w:rsidR="00250D59" w:rsidRDefault="00FC58C8" w:rsidP="00687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2138" w:rsidRDefault="006E2138" w:rsidP="006876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2138" w:rsidRPr="003E3AEB" w:rsidRDefault="006E2138" w:rsidP="0068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95D" w:rsidRPr="00DD76B0" w:rsidRDefault="00BD695D" w:rsidP="006876F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5D" w:rsidRPr="00DD76B0" w:rsidRDefault="00BD695D" w:rsidP="006876F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9A" w:rsidRPr="00DD76B0" w:rsidRDefault="00CA7438" w:rsidP="00900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ED9" w:rsidRPr="00455F07" w:rsidRDefault="00CA7438" w:rsidP="00455F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07ED9" w:rsidRPr="007946E9" w:rsidRDefault="00307ED9" w:rsidP="00307E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Керуючий справами виконкому                                         Володимир ВЕРБОВИЙ     </w:t>
      </w:r>
    </w:p>
    <w:p w:rsidR="00307ED9" w:rsidRPr="007946E9" w:rsidRDefault="00307ED9" w:rsidP="00307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D9" w:rsidRPr="007946E9" w:rsidRDefault="00307ED9" w:rsidP="00307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ADE" w:rsidRPr="007946E9" w:rsidRDefault="00307ED9" w:rsidP="00B20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E1ADE" w:rsidRPr="007946E9" w:rsidSect="003B7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27B6"/>
    <w:multiLevelType w:val="hybridMultilevel"/>
    <w:tmpl w:val="59B010DE"/>
    <w:lvl w:ilvl="0" w:tplc="DE6C65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657FE"/>
    <w:multiLevelType w:val="multilevel"/>
    <w:tmpl w:val="C780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D333E"/>
    <w:multiLevelType w:val="hybridMultilevel"/>
    <w:tmpl w:val="AB3004E6"/>
    <w:lvl w:ilvl="0" w:tplc="21D2C63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33A6"/>
    <w:rsid w:val="000414B2"/>
    <w:rsid w:val="00053541"/>
    <w:rsid w:val="00057E1D"/>
    <w:rsid w:val="00085072"/>
    <w:rsid w:val="00087E7B"/>
    <w:rsid w:val="00092A00"/>
    <w:rsid w:val="000A49DF"/>
    <w:rsid w:val="000B09BB"/>
    <w:rsid w:val="000B60FE"/>
    <w:rsid w:val="000C1282"/>
    <w:rsid w:val="000C5F74"/>
    <w:rsid w:val="00104BCB"/>
    <w:rsid w:val="00106E12"/>
    <w:rsid w:val="00122813"/>
    <w:rsid w:val="0012436F"/>
    <w:rsid w:val="001335F0"/>
    <w:rsid w:val="00143A5D"/>
    <w:rsid w:val="00145103"/>
    <w:rsid w:val="00153D0C"/>
    <w:rsid w:val="00155242"/>
    <w:rsid w:val="00162224"/>
    <w:rsid w:val="00172B15"/>
    <w:rsid w:val="001A7750"/>
    <w:rsid w:val="001B2860"/>
    <w:rsid w:val="001C7868"/>
    <w:rsid w:val="001D489A"/>
    <w:rsid w:val="001E094E"/>
    <w:rsid w:val="002142D3"/>
    <w:rsid w:val="00216587"/>
    <w:rsid w:val="002352E7"/>
    <w:rsid w:val="00241BB6"/>
    <w:rsid w:val="00250D59"/>
    <w:rsid w:val="00252278"/>
    <w:rsid w:val="0028537A"/>
    <w:rsid w:val="002A3C3D"/>
    <w:rsid w:val="002A69D7"/>
    <w:rsid w:val="002B375E"/>
    <w:rsid w:val="002C188C"/>
    <w:rsid w:val="002C6D05"/>
    <w:rsid w:val="002E1ADE"/>
    <w:rsid w:val="002F1C5A"/>
    <w:rsid w:val="00307ED9"/>
    <w:rsid w:val="00354D09"/>
    <w:rsid w:val="0035507D"/>
    <w:rsid w:val="00366F78"/>
    <w:rsid w:val="00383F1D"/>
    <w:rsid w:val="00386DFF"/>
    <w:rsid w:val="003B7099"/>
    <w:rsid w:val="003E3AEB"/>
    <w:rsid w:val="003F38DB"/>
    <w:rsid w:val="003F6D91"/>
    <w:rsid w:val="00420E28"/>
    <w:rsid w:val="00454A31"/>
    <w:rsid w:val="00454CC7"/>
    <w:rsid w:val="00455F07"/>
    <w:rsid w:val="00464992"/>
    <w:rsid w:val="004B0FE1"/>
    <w:rsid w:val="004C5C7E"/>
    <w:rsid w:val="004E33A6"/>
    <w:rsid w:val="005402AE"/>
    <w:rsid w:val="00546158"/>
    <w:rsid w:val="005519D1"/>
    <w:rsid w:val="00565098"/>
    <w:rsid w:val="005711FE"/>
    <w:rsid w:val="0058405D"/>
    <w:rsid w:val="005925AF"/>
    <w:rsid w:val="005B5D53"/>
    <w:rsid w:val="005C5FFB"/>
    <w:rsid w:val="00616DDC"/>
    <w:rsid w:val="00641172"/>
    <w:rsid w:val="00664A36"/>
    <w:rsid w:val="006876F4"/>
    <w:rsid w:val="006A5CA4"/>
    <w:rsid w:val="006C77F0"/>
    <w:rsid w:val="006D6EB0"/>
    <w:rsid w:val="006E09E3"/>
    <w:rsid w:val="006E2138"/>
    <w:rsid w:val="00737E59"/>
    <w:rsid w:val="00746482"/>
    <w:rsid w:val="007946E9"/>
    <w:rsid w:val="007956EC"/>
    <w:rsid w:val="007A2CD7"/>
    <w:rsid w:val="007B61C0"/>
    <w:rsid w:val="007D5B93"/>
    <w:rsid w:val="00800802"/>
    <w:rsid w:val="00815537"/>
    <w:rsid w:val="00827C35"/>
    <w:rsid w:val="00831FDB"/>
    <w:rsid w:val="00837394"/>
    <w:rsid w:val="00850BB6"/>
    <w:rsid w:val="00872AC1"/>
    <w:rsid w:val="00882FED"/>
    <w:rsid w:val="008C126E"/>
    <w:rsid w:val="008C2678"/>
    <w:rsid w:val="008C294E"/>
    <w:rsid w:val="008D148C"/>
    <w:rsid w:val="008D18F3"/>
    <w:rsid w:val="008D4DC5"/>
    <w:rsid w:val="008F7074"/>
    <w:rsid w:val="0090029A"/>
    <w:rsid w:val="00901548"/>
    <w:rsid w:val="00911C43"/>
    <w:rsid w:val="00927059"/>
    <w:rsid w:val="00937D98"/>
    <w:rsid w:val="00947CD6"/>
    <w:rsid w:val="009575E4"/>
    <w:rsid w:val="00981C8F"/>
    <w:rsid w:val="009861DF"/>
    <w:rsid w:val="009E6022"/>
    <w:rsid w:val="00A353A8"/>
    <w:rsid w:val="00A35B13"/>
    <w:rsid w:val="00A62948"/>
    <w:rsid w:val="00A631E7"/>
    <w:rsid w:val="00A63DB3"/>
    <w:rsid w:val="00A82D35"/>
    <w:rsid w:val="00AA23E3"/>
    <w:rsid w:val="00AA5583"/>
    <w:rsid w:val="00B03BFD"/>
    <w:rsid w:val="00B2064C"/>
    <w:rsid w:val="00B2399A"/>
    <w:rsid w:val="00B309A3"/>
    <w:rsid w:val="00B3547A"/>
    <w:rsid w:val="00B444CA"/>
    <w:rsid w:val="00B469A7"/>
    <w:rsid w:val="00B53417"/>
    <w:rsid w:val="00B64EF4"/>
    <w:rsid w:val="00B83848"/>
    <w:rsid w:val="00B84948"/>
    <w:rsid w:val="00B94675"/>
    <w:rsid w:val="00B97CF1"/>
    <w:rsid w:val="00BB3DE3"/>
    <w:rsid w:val="00BC17B1"/>
    <w:rsid w:val="00BC302F"/>
    <w:rsid w:val="00BC5F8B"/>
    <w:rsid w:val="00BD695D"/>
    <w:rsid w:val="00C22DA8"/>
    <w:rsid w:val="00C2619F"/>
    <w:rsid w:val="00C476C5"/>
    <w:rsid w:val="00C55581"/>
    <w:rsid w:val="00C927FF"/>
    <w:rsid w:val="00CA7438"/>
    <w:rsid w:val="00CB0F21"/>
    <w:rsid w:val="00CF0783"/>
    <w:rsid w:val="00D05885"/>
    <w:rsid w:val="00D06603"/>
    <w:rsid w:val="00D169BB"/>
    <w:rsid w:val="00D27EBC"/>
    <w:rsid w:val="00D63513"/>
    <w:rsid w:val="00D77ED4"/>
    <w:rsid w:val="00D84895"/>
    <w:rsid w:val="00D859CA"/>
    <w:rsid w:val="00D91564"/>
    <w:rsid w:val="00D95CAE"/>
    <w:rsid w:val="00DA2D34"/>
    <w:rsid w:val="00DA7849"/>
    <w:rsid w:val="00DB4D91"/>
    <w:rsid w:val="00DB761C"/>
    <w:rsid w:val="00DD34C3"/>
    <w:rsid w:val="00DD6454"/>
    <w:rsid w:val="00DD76B0"/>
    <w:rsid w:val="00DE2B95"/>
    <w:rsid w:val="00E50B85"/>
    <w:rsid w:val="00E54A03"/>
    <w:rsid w:val="00E65AF7"/>
    <w:rsid w:val="00E70729"/>
    <w:rsid w:val="00E915C0"/>
    <w:rsid w:val="00EA1E3A"/>
    <w:rsid w:val="00EA5D7B"/>
    <w:rsid w:val="00EE082E"/>
    <w:rsid w:val="00EE4992"/>
    <w:rsid w:val="00F14BEB"/>
    <w:rsid w:val="00F1591B"/>
    <w:rsid w:val="00F44FB2"/>
    <w:rsid w:val="00F61596"/>
    <w:rsid w:val="00F962AE"/>
    <w:rsid w:val="00F975A2"/>
    <w:rsid w:val="00FA08C4"/>
    <w:rsid w:val="00FC58C8"/>
    <w:rsid w:val="00FC6161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FAD9D6-D5AE-4F1F-9DB9-9B020109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  <w:style w:type="paragraph" w:customStyle="1" w:styleId="rvps63">
    <w:name w:val="rvps6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C22DA8"/>
  </w:style>
  <w:style w:type="paragraph" w:customStyle="1" w:styleId="rvps64">
    <w:name w:val="rvps6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5">
    <w:name w:val="rvps6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6">
    <w:name w:val="rvps6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7">
    <w:name w:val="rvps6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8">
    <w:name w:val="rvps6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">
    <w:name w:val="rvps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3">
    <w:name w:val="rvts13"/>
    <w:basedOn w:val="a0"/>
    <w:rsid w:val="00C22DA8"/>
  </w:style>
  <w:style w:type="paragraph" w:customStyle="1" w:styleId="rvps69">
    <w:name w:val="rvps6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0">
    <w:name w:val="rvps7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1">
    <w:name w:val="rvps7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2">
    <w:name w:val="rvps7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3">
    <w:name w:val="rvps7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4">
    <w:name w:val="rvps7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1">
    <w:name w:val="rvps8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2">
    <w:name w:val="rvps8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3">
    <w:name w:val="rvps8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4">
    <w:name w:val="rvps8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5">
    <w:name w:val="rvps8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6">
    <w:name w:val="rvps8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7">
    <w:name w:val="rvps8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8">
    <w:name w:val="rvps8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9">
    <w:name w:val="rvps8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0">
    <w:name w:val="rvps9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1">
    <w:name w:val="rvps9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2">
    <w:name w:val="rvps9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3">
    <w:name w:val="rvps9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4">
    <w:name w:val="rvps9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5">
    <w:name w:val="rvps95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6">
    <w:name w:val="rvps96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7">
    <w:name w:val="rvps97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8">
    <w:name w:val="rvps98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9">
    <w:name w:val="rvps99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0">
    <w:name w:val="rvps100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1">
    <w:name w:val="rvps101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2">
    <w:name w:val="rvps102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3">
    <w:name w:val="rvps103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4">
    <w:name w:val="rvps104"/>
    <w:basedOn w:val="a"/>
    <w:rsid w:val="00C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14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0611-BEC8-4279-8CA6-28281406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4375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180</cp:revision>
  <cp:lastPrinted>2022-01-14T08:55:00Z</cp:lastPrinted>
  <dcterms:created xsi:type="dcterms:W3CDTF">2019-11-14T12:33:00Z</dcterms:created>
  <dcterms:modified xsi:type="dcterms:W3CDTF">2022-04-13T05:56:00Z</dcterms:modified>
</cp:coreProperties>
</file>