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56" w:rsidRPr="00965D56" w:rsidRDefault="00965D56" w:rsidP="00965D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65D56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                                                 </w:t>
      </w:r>
      <w:r w:rsidRPr="00965D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65D56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65D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65D56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</w:t>
      </w:r>
      <w:r w:rsidRPr="00965D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65D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65D56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ABF4642" wp14:editId="16F750FC">
            <wp:extent cx="438150" cy="584200"/>
            <wp:effectExtent l="0" t="0" r="0" b="635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56" w:rsidRPr="00965D56" w:rsidRDefault="00965D56" w:rsidP="00965D5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965D5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ru-RU" w:eastAsia="ru-RU"/>
        </w:rPr>
        <w:t>УКРАЇНА</w:t>
      </w:r>
      <w:r w:rsidRPr="00965D5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ru-RU" w:eastAsia="ru-RU"/>
        </w:rPr>
        <w:br/>
      </w:r>
      <w:r w:rsidRPr="00965D56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МОГИЛІВ-ПОДІЛЬСЬКА МІСЬКА РАДА</w:t>
      </w:r>
      <w:r w:rsidRPr="00965D56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965D56" w:rsidRPr="00965D56" w:rsidRDefault="00965D56" w:rsidP="00965D5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ru-RU" w:eastAsia="ru-RU"/>
        </w:rPr>
      </w:pPr>
      <w:r w:rsidRPr="00965D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ВИКОНАВЧИЙ КОМІТЕТ</w:t>
      </w:r>
    </w:p>
    <w:p w:rsidR="00965D56" w:rsidRPr="00965D56" w:rsidRDefault="00965D56" w:rsidP="00965D56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965D56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8EA8287" wp14:editId="479E4A9C">
                <wp:simplePos x="0" y="0"/>
                <wp:positionH relativeFrom="margin">
                  <wp:align>left</wp:align>
                </wp:positionH>
                <wp:positionV relativeFrom="paragraph">
                  <wp:posOffset>193232</wp:posOffset>
                </wp:positionV>
                <wp:extent cx="6394450" cy="7620"/>
                <wp:effectExtent l="0" t="38100" r="635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FA5F33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margin" from="0,15.2pt" to="503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65D56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ru-RU" w:eastAsia="ru-RU"/>
        </w:rPr>
        <w:t xml:space="preserve">                                                           </w:t>
      </w:r>
      <w:r w:rsidRPr="00965D5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РІШЕННЯ №</w:t>
      </w:r>
      <w:r w:rsidRPr="00965D5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8</w:t>
      </w:r>
    </w:p>
    <w:p w:rsidR="00965D56" w:rsidRPr="00965D56" w:rsidRDefault="00965D56" w:rsidP="00965D56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965D56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965D56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28.07.2022р.                                              м. </w:t>
      </w:r>
      <w:proofErr w:type="spellStart"/>
      <w:r w:rsidRPr="00965D56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Могилів-Подільський</w:t>
      </w:r>
      <w:proofErr w:type="spellEnd"/>
    </w:p>
    <w:p w:rsidR="00965D56" w:rsidRDefault="00965D56" w:rsidP="00965D5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8DD" w:rsidRDefault="00965D56" w:rsidP="00965D56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C28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E9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</w:t>
      </w:r>
    </w:p>
    <w:p w:rsidR="000C28DD" w:rsidRDefault="000D1D62" w:rsidP="00965D56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E9593B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</w:t>
      </w:r>
      <w:r w:rsidR="000C28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E9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</w:t>
      </w:r>
    </w:p>
    <w:p w:rsidR="00E9593B" w:rsidRDefault="00965D56" w:rsidP="00965D56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E9593B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Могилів-Подільського району Вінницької області</w:t>
      </w:r>
      <w:r w:rsidR="000D1D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E9593B"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E9593B" w:rsidRDefault="00E9593B" w:rsidP="00E9593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5D56" w:rsidRDefault="00E9593B" w:rsidP="00965D5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ст.ст. 26, </w:t>
      </w:r>
      <w:r w:rsidR="00965D56">
        <w:rPr>
          <w:rFonts w:ascii="Times New Roman" w:eastAsia="Times New Roman" w:hAnsi="Times New Roman"/>
          <w:sz w:val="28"/>
          <w:szCs w:val="28"/>
          <w:lang w:eastAsia="ru-RU"/>
        </w:rPr>
        <w:t xml:space="preserve">28 Закону України «Про місцеве самоврядування </w:t>
      </w:r>
    </w:p>
    <w:p w:rsidR="000D1D62" w:rsidRDefault="00965D56" w:rsidP="00965D5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Україні», ст.</w:t>
      </w:r>
      <w:r w:rsidR="009F0F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78 Бюджетного кодексу </w:t>
      </w:r>
      <w:r w:rsidR="00E9593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0D1D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9593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бюджет України на 2022 рік» та рішенням 14 сесії міської ради </w:t>
      </w:r>
    </w:p>
    <w:p w:rsidR="009F0F52" w:rsidRDefault="000D1D62" w:rsidP="00965D5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E9593B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9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E9593B">
        <w:rPr>
          <w:rFonts w:ascii="Times New Roman" w:eastAsia="Times New Roman" w:hAnsi="Times New Roman"/>
          <w:sz w:val="28"/>
          <w:szCs w:val="28"/>
          <w:lang w:eastAsia="ru-RU"/>
        </w:rPr>
        <w:t xml:space="preserve"> 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 w:rsidR="00965D5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9593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E9593B" w:rsidRDefault="00E9593B" w:rsidP="00965D5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11 березня 2022</w:t>
      </w:r>
      <w:r w:rsidR="009F0F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F0F52"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№252 «Деякі питання формування та виконання місцевих бюджетів у період воєнного стану», -</w:t>
      </w:r>
    </w:p>
    <w:p w:rsidR="00E9593B" w:rsidRDefault="00E9593B" w:rsidP="00E9593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93B" w:rsidRDefault="00965D56" w:rsidP="00E9593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виконком міської ради </w:t>
      </w:r>
      <w:r w:rsidR="00E9593B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E9593B" w:rsidRDefault="00E9593B" w:rsidP="00E9593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93B" w:rsidRPr="00965D56" w:rsidRDefault="00FC2C66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65D56">
        <w:rPr>
          <w:rFonts w:ascii="Times New Roman" w:hAnsi="Times New Roman"/>
          <w:b/>
          <w:sz w:val="28"/>
          <w:szCs w:val="28"/>
        </w:rPr>
        <w:t>1</w:t>
      </w:r>
      <w:r w:rsidR="00E9593B" w:rsidRPr="00965D56">
        <w:rPr>
          <w:rFonts w:ascii="Times New Roman" w:hAnsi="Times New Roman"/>
          <w:b/>
          <w:sz w:val="28"/>
          <w:szCs w:val="28"/>
        </w:rPr>
        <w:t>.</w:t>
      </w:r>
      <w:r w:rsidR="00E9593B" w:rsidRPr="00965D56">
        <w:rPr>
          <w:rFonts w:ascii="Times New Roman" w:hAnsi="Times New Roman"/>
          <w:sz w:val="28"/>
          <w:szCs w:val="28"/>
        </w:rPr>
        <w:t xml:space="preserve"> Внести зміни до кошторисних призначень Могилів-Подільського міського територіального центру соціального обслуговування міської ради</w:t>
      </w:r>
      <w:r w:rsidR="00965D56">
        <w:rPr>
          <w:rFonts w:ascii="Times New Roman" w:hAnsi="Times New Roman"/>
          <w:sz w:val="28"/>
          <w:szCs w:val="28"/>
        </w:rPr>
        <w:t xml:space="preserve"> </w:t>
      </w:r>
      <w:r w:rsidR="002E0BD8" w:rsidRPr="00965D56">
        <w:rPr>
          <w:rFonts w:ascii="Times New Roman" w:hAnsi="Times New Roman"/>
          <w:sz w:val="28"/>
          <w:szCs w:val="28"/>
        </w:rPr>
        <w:t xml:space="preserve">згідно </w:t>
      </w:r>
      <w:r w:rsidR="00965D56">
        <w:rPr>
          <w:rFonts w:ascii="Times New Roman" w:hAnsi="Times New Roman"/>
          <w:sz w:val="28"/>
          <w:szCs w:val="28"/>
        </w:rPr>
        <w:t>з д</w:t>
      </w:r>
      <w:r w:rsidR="002E0BD8" w:rsidRPr="00965D56">
        <w:rPr>
          <w:rFonts w:ascii="Times New Roman" w:hAnsi="Times New Roman"/>
          <w:sz w:val="28"/>
          <w:szCs w:val="28"/>
        </w:rPr>
        <w:t>одатк</w:t>
      </w:r>
      <w:r w:rsidR="00965D56">
        <w:rPr>
          <w:rFonts w:ascii="Times New Roman" w:hAnsi="Times New Roman"/>
          <w:sz w:val="28"/>
          <w:szCs w:val="28"/>
        </w:rPr>
        <w:t>ом</w:t>
      </w:r>
      <w:r w:rsidR="002E0BD8" w:rsidRPr="00965D56">
        <w:rPr>
          <w:rFonts w:ascii="Times New Roman" w:hAnsi="Times New Roman"/>
          <w:sz w:val="28"/>
          <w:szCs w:val="28"/>
        </w:rPr>
        <w:t>, що додається</w:t>
      </w:r>
      <w:r w:rsidR="00E9593B" w:rsidRPr="00965D56">
        <w:rPr>
          <w:rFonts w:ascii="Times New Roman" w:hAnsi="Times New Roman"/>
          <w:sz w:val="28"/>
          <w:szCs w:val="28"/>
        </w:rPr>
        <w:t>.</w:t>
      </w:r>
    </w:p>
    <w:p w:rsidR="00E9593B" w:rsidRPr="00965D56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65D56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772526" w:rsidRDefault="00772526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Зменшити бюджетні призначення по: </w:t>
      </w:r>
    </w:p>
    <w:p w:rsidR="00772526" w:rsidRDefault="00772526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0813104 КЕКВ 2273 на суму 540 грн</w:t>
      </w:r>
      <w:r w:rsidR="000D1D62">
        <w:rPr>
          <w:rFonts w:ascii="Times New Roman" w:hAnsi="Times New Roman"/>
          <w:sz w:val="28"/>
          <w:szCs w:val="28"/>
        </w:rPr>
        <w:t>.</w:t>
      </w:r>
    </w:p>
    <w:p w:rsidR="00772526" w:rsidRDefault="00772526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E9593B" w:rsidRDefault="00772526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0813104 </w:t>
      </w:r>
      <w:r w:rsidR="00E9593B">
        <w:rPr>
          <w:rFonts w:ascii="Times New Roman" w:hAnsi="Times New Roman"/>
          <w:sz w:val="28"/>
          <w:szCs w:val="28"/>
        </w:rPr>
        <w:t xml:space="preserve">КЕКВ </w:t>
      </w:r>
      <w:r>
        <w:rPr>
          <w:rFonts w:ascii="Times New Roman" w:hAnsi="Times New Roman"/>
          <w:sz w:val="28"/>
          <w:szCs w:val="28"/>
        </w:rPr>
        <w:t>2272 на суму 430 грн;</w:t>
      </w:r>
    </w:p>
    <w:p w:rsidR="00772526" w:rsidRDefault="00772526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2275 на суму 110 грн.</w:t>
      </w:r>
    </w:p>
    <w:p w:rsidR="00E9593B" w:rsidRDefault="00E9593B" w:rsidP="0044113B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0BD8" w:rsidRDefault="00BB39DC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65D56">
        <w:rPr>
          <w:rFonts w:ascii="Times New Roman" w:hAnsi="Times New Roman"/>
          <w:b/>
          <w:sz w:val="28"/>
          <w:szCs w:val="28"/>
        </w:rPr>
        <w:t>2</w:t>
      </w:r>
      <w:r w:rsidR="00E9593B" w:rsidRPr="00965D56">
        <w:rPr>
          <w:rFonts w:ascii="Times New Roman" w:hAnsi="Times New Roman"/>
          <w:b/>
          <w:sz w:val="28"/>
          <w:szCs w:val="28"/>
        </w:rPr>
        <w:t>.</w:t>
      </w:r>
      <w:r w:rsidR="00E9593B">
        <w:rPr>
          <w:rFonts w:ascii="Times New Roman" w:hAnsi="Times New Roman"/>
          <w:sz w:val="28"/>
          <w:szCs w:val="28"/>
        </w:rPr>
        <w:t xml:space="preserve"> </w:t>
      </w:r>
      <w:r w:rsidR="00E9593B">
        <w:rPr>
          <w:rFonts w:ascii="Times New Roman" w:hAnsi="Times New Roman"/>
          <w:sz w:val="28"/>
          <w:szCs w:val="28"/>
          <w:lang w:eastAsia="ru-RU"/>
        </w:rPr>
        <w:t>Внести зміни до кошторисних призначень відділу культури і туризму міської ради</w:t>
      </w:r>
      <w:r w:rsidR="002E0BD8" w:rsidRPr="002E0BD8">
        <w:rPr>
          <w:rFonts w:ascii="Times New Roman" w:hAnsi="Times New Roman"/>
          <w:sz w:val="28"/>
          <w:szCs w:val="28"/>
        </w:rPr>
        <w:t xml:space="preserve"> </w:t>
      </w:r>
      <w:r w:rsidR="002E0BD8">
        <w:rPr>
          <w:rFonts w:ascii="Times New Roman" w:hAnsi="Times New Roman"/>
          <w:sz w:val="28"/>
          <w:szCs w:val="28"/>
        </w:rPr>
        <w:t xml:space="preserve">згідно </w:t>
      </w:r>
      <w:r w:rsidR="00965D56">
        <w:rPr>
          <w:rFonts w:ascii="Times New Roman" w:hAnsi="Times New Roman"/>
          <w:sz w:val="28"/>
          <w:szCs w:val="28"/>
        </w:rPr>
        <w:t>з д</w:t>
      </w:r>
      <w:r w:rsidR="002E0BD8">
        <w:rPr>
          <w:rFonts w:ascii="Times New Roman" w:hAnsi="Times New Roman"/>
          <w:sz w:val="28"/>
          <w:szCs w:val="28"/>
        </w:rPr>
        <w:t>одатк</w:t>
      </w:r>
      <w:r w:rsidR="00965D56">
        <w:rPr>
          <w:rFonts w:ascii="Times New Roman" w:hAnsi="Times New Roman"/>
          <w:sz w:val="28"/>
          <w:szCs w:val="28"/>
        </w:rPr>
        <w:t>ом</w:t>
      </w:r>
      <w:r w:rsidR="002E0BD8">
        <w:rPr>
          <w:rFonts w:ascii="Times New Roman" w:hAnsi="Times New Roman"/>
          <w:sz w:val="28"/>
          <w:szCs w:val="28"/>
        </w:rPr>
        <w:t>, що додається.</w:t>
      </w:r>
    </w:p>
    <w:p w:rsidR="00E9593B" w:rsidRPr="00965D56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65D56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Зменшити бюджетні призначення по: 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1014081 КЕКВ 2111 на суму </w:t>
      </w:r>
      <w:r w:rsidR="006C2E70">
        <w:rPr>
          <w:rFonts w:ascii="Times New Roman" w:hAnsi="Times New Roman"/>
          <w:sz w:val="28"/>
          <w:szCs w:val="28"/>
        </w:rPr>
        <w:t>2274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6C2E70">
        <w:rPr>
          <w:rFonts w:ascii="Times New Roman" w:hAnsi="Times New Roman"/>
          <w:sz w:val="28"/>
          <w:szCs w:val="28"/>
        </w:rPr>
        <w:t>;</w:t>
      </w:r>
    </w:p>
    <w:p w:rsidR="006C2E70" w:rsidRDefault="006C2E70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2271 на суму 266 грн.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1014081 КЕКВ 22</w:t>
      </w:r>
      <w:r w:rsidR="006C2E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на суму </w:t>
      </w:r>
      <w:r w:rsidR="006C2E70">
        <w:rPr>
          <w:rFonts w:ascii="Times New Roman" w:hAnsi="Times New Roman"/>
          <w:sz w:val="28"/>
          <w:szCs w:val="28"/>
        </w:rPr>
        <w:t>2540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6C2E70">
        <w:rPr>
          <w:rFonts w:ascii="Times New Roman" w:hAnsi="Times New Roman"/>
          <w:sz w:val="28"/>
          <w:szCs w:val="28"/>
        </w:rPr>
        <w:t>.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E0BD8" w:rsidRDefault="00BB39DC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65D56">
        <w:rPr>
          <w:rFonts w:ascii="Times New Roman" w:hAnsi="Times New Roman"/>
          <w:b/>
          <w:sz w:val="28"/>
          <w:szCs w:val="28"/>
        </w:rPr>
        <w:t>3</w:t>
      </w:r>
      <w:r w:rsidR="00E9593B" w:rsidRPr="00965D56">
        <w:rPr>
          <w:rFonts w:ascii="Times New Roman" w:hAnsi="Times New Roman"/>
          <w:b/>
          <w:sz w:val="28"/>
          <w:szCs w:val="28"/>
        </w:rPr>
        <w:t>.</w:t>
      </w:r>
      <w:r w:rsidR="00E9593B">
        <w:rPr>
          <w:rFonts w:ascii="Times New Roman" w:hAnsi="Times New Roman"/>
          <w:sz w:val="28"/>
          <w:szCs w:val="28"/>
        </w:rPr>
        <w:t xml:space="preserve"> </w:t>
      </w:r>
      <w:r w:rsidR="00E9593B">
        <w:rPr>
          <w:rFonts w:ascii="Times New Roman" w:hAnsi="Times New Roman"/>
          <w:sz w:val="28"/>
          <w:szCs w:val="28"/>
          <w:lang w:eastAsia="ru-RU"/>
        </w:rPr>
        <w:t>Внести зміни до кошторисних призначень управління освіти міської ради</w:t>
      </w:r>
      <w:r w:rsidR="002E0BD8">
        <w:rPr>
          <w:rFonts w:ascii="Times New Roman" w:hAnsi="Times New Roman"/>
          <w:sz w:val="28"/>
          <w:szCs w:val="28"/>
          <w:lang w:eastAsia="ru-RU"/>
        </w:rPr>
        <w:t>,</w:t>
      </w:r>
      <w:r w:rsidR="002E0BD8" w:rsidRPr="002E0BD8">
        <w:rPr>
          <w:rFonts w:ascii="Times New Roman" w:hAnsi="Times New Roman"/>
          <w:sz w:val="28"/>
          <w:szCs w:val="28"/>
        </w:rPr>
        <w:t xml:space="preserve"> </w:t>
      </w:r>
      <w:r w:rsidR="000D1D62">
        <w:rPr>
          <w:rFonts w:ascii="Times New Roman" w:hAnsi="Times New Roman"/>
          <w:sz w:val="28"/>
          <w:szCs w:val="28"/>
        </w:rPr>
        <w:t xml:space="preserve">згідно </w:t>
      </w:r>
      <w:r w:rsidR="00965D56">
        <w:rPr>
          <w:rFonts w:ascii="Times New Roman" w:hAnsi="Times New Roman"/>
          <w:sz w:val="28"/>
          <w:szCs w:val="28"/>
        </w:rPr>
        <w:t>з д</w:t>
      </w:r>
      <w:r w:rsidR="002E0BD8">
        <w:rPr>
          <w:rFonts w:ascii="Times New Roman" w:hAnsi="Times New Roman"/>
          <w:sz w:val="28"/>
          <w:szCs w:val="28"/>
        </w:rPr>
        <w:t>одатк</w:t>
      </w:r>
      <w:r w:rsidR="00965D56">
        <w:rPr>
          <w:rFonts w:ascii="Times New Roman" w:hAnsi="Times New Roman"/>
          <w:sz w:val="28"/>
          <w:szCs w:val="28"/>
        </w:rPr>
        <w:t>ом</w:t>
      </w:r>
      <w:r w:rsidR="002E0BD8">
        <w:rPr>
          <w:rFonts w:ascii="Times New Roman" w:hAnsi="Times New Roman"/>
          <w:sz w:val="28"/>
          <w:szCs w:val="28"/>
        </w:rPr>
        <w:t>, що додається.</w:t>
      </w:r>
    </w:p>
    <w:p w:rsidR="00E9593B" w:rsidRPr="00965D56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65D56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BB39DC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</w:t>
      </w:r>
      <w:r w:rsidR="00BB39DC">
        <w:rPr>
          <w:rFonts w:ascii="Times New Roman" w:hAnsi="Times New Roman"/>
          <w:sz w:val="28"/>
          <w:szCs w:val="28"/>
        </w:rPr>
        <w:t>1021</w:t>
      </w:r>
      <w:r>
        <w:rPr>
          <w:rFonts w:ascii="Times New Roman" w:hAnsi="Times New Roman"/>
          <w:sz w:val="28"/>
          <w:szCs w:val="28"/>
        </w:rPr>
        <w:t xml:space="preserve"> КЕКВ </w:t>
      </w:r>
      <w:r w:rsidR="00BB39DC">
        <w:rPr>
          <w:rFonts w:ascii="Times New Roman" w:hAnsi="Times New Roman"/>
          <w:sz w:val="28"/>
          <w:szCs w:val="28"/>
        </w:rPr>
        <w:t>2230</w:t>
      </w:r>
      <w:r>
        <w:rPr>
          <w:rFonts w:ascii="Times New Roman" w:hAnsi="Times New Roman"/>
          <w:sz w:val="28"/>
          <w:szCs w:val="28"/>
        </w:rPr>
        <w:t xml:space="preserve"> на суму </w:t>
      </w:r>
      <w:r w:rsidR="00BB39DC">
        <w:rPr>
          <w:rFonts w:ascii="Times New Roman" w:hAnsi="Times New Roman"/>
          <w:sz w:val="28"/>
          <w:szCs w:val="28"/>
        </w:rPr>
        <w:t>560</w:t>
      </w:r>
      <w:r>
        <w:rPr>
          <w:rFonts w:ascii="Times New Roman" w:hAnsi="Times New Roman"/>
          <w:sz w:val="28"/>
          <w:szCs w:val="28"/>
        </w:rPr>
        <w:t>00 грн</w:t>
      </w:r>
      <w:r w:rsidR="00BB39DC">
        <w:rPr>
          <w:rFonts w:ascii="Times New Roman" w:hAnsi="Times New Roman"/>
          <w:sz w:val="28"/>
          <w:szCs w:val="28"/>
        </w:rPr>
        <w:t>.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BB39DC" w:rsidRDefault="00BB39DC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0611070 КЕКВ 2240 на суму 1000 грн;</w:t>
      </w:r>
    </w:p>
    <w:p w:rsidR="00BB39DC" w:rsidRDefault="00BB39DC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0615031 КЕКВ 2272 на суму 45000 грн;</w:t>
      </w:r>
    </w:p>
    <w:p w:rsidR="00BB39DC" w:rsidRDefault="00BB39DC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2240 на суму 10000 грн.</w:t>
      </w:r>
    </w:p>
    <w:p w:rsidR="00E9593B" w:rsidRDefault="00E9593B" w:rsidP="0044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593B" w:rsidRDefault="00902ED3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65D56">
        <w:rPr>
          <w:rFonts w:ascii="Times New Roman" w:hAnsi="Times New Roman"/>
          <w:b/>
          <w:sz w:val="28"/>
          <w:szCs w:val="28"/>
        </w:rPr>
        <w:t>4</w:t>
      </w:r>
      <w:r w:rsidR="00E9593B" w:rsidRPr="00965D56">
        <w:rPr>
          <w:rFonts w:ascii="Times New Roman" w:hAnsi="Times New Roman"/>
          <w:b/>
          <w:sz w:val="28"/>
          <w:szCs w:val="28"/>
        </w:rPr>
        <w:t>.</w:t>
      </w:r>
      <w:r w:rsidR="00E9593B">
        <w:rPr>
          <w:rFonts w:ascii="Times New Roman" w:hAnsi="Times New Roman"/>
          <w:sz w:val="28"/>
          <w:szCs w:val="28"/>
        </w:rPr>
        <w:t xml:space="preserve"> </w:t>
      </w:r>
      <w:r w:rsidR="00E9593B">
        <w:rPr>
          <w:rFonts w:ascii="Times New Roman" w:hAnsi="Times New Roman"/>
          <w:sz w:val="28"/>
          <w:szCs w:val="28"/>
          <w:lang w:eastAsia="ru-RU"/>
        </w:rPr>
        <w:t>Внести зміни до кошторисних призначень управління культури та інформаційної діяльності міської ради</w:t>
      </w:r>
      <w:r w:rsidR="002E0BD8" w:rsidRPr="002E0BD8">
        <w:rPr>
          <w:rFonts w:ascii="Times New Roman" w:hAnsi="Times New Roman"/>
          <w:sz w:val="28"/>
          <w:szCs w:val="28"/>
        </w:rPr>
        <w:t xml:space="preserve"> </w:t>
      </w:r>
      <w:r w:rsidR="002E0BD8">
        <w:rPr>
          <w:rFonts w:ascii="Times New Roman" w:hAnsi="Times New Roman"/>
          <w:sz w:val="28"/>
          <w:szCs w:val="28"/>
        </w:rPr>
        <w:t xml:space="preserve">згідно </w:t>
      </w:r>
      <w:r w:rsidR="00965D56">
        <w:rPr>
          <w:rFonts w:ascii="Times New Roman" w:hAnsi="Times New Roman"/>
          <w:sz w:val="28"/>
          <w:szCs w:val="28"/>
        </w:rPr>
        <w:t>з д</w:t>
      </w:r>
      <w:r w:rsidR="002E0BD8">
        <w:rPr>
          <w:rFonts w:ascii="Times New Roman" w:hAnsi="Times New Roman"/>
          <w:sz w:val="28"/>
          <w:szCs w:val="28"/>
        </w:rPr>
        <w:t>одатк</w:t>
      </w:r>
      <w:r w:rsidR="00965D56">
        <w:rPr>
          <w:rFonts w:ascii="Times New Roman" w:hAnsi="Times New Roman"/>
          <w:sz w:val="28"/>
          <w:szCs w:val="28"/>
        </w:rPr>
        <w:t>ом</w:t>
      </w:r>
      <w:r w:rsidR="002E0BD8">
        <w:rPr>
          <w:rFonts w:ascii="Times New Roman" w:hAnsi="Times New Roman"/>
          <w:sz w:val="28"/>
          <w:szCs w:val="28"/>
        </w:rPr>
        <w:t>, що додається.</w:t>
      </w:r>
    </w:p>
    <w:p w:rsidR="00E9593B" w:rsidRPr="00965D56" w:rsidRDefault="00E9593B" w:rsidP="0044113B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5D56">
        <w:rPr>
          <w:rFonts w:ascii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E9593B" w:rsidRDefault="00E9593B" w:rsidP="0044113B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E9593B" w:rsidRDefault="00E9593B" w:rsidP="0044113B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10140</w:t>
      </w:r>
      <w:r w:rsidR="00902ED3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КЕКВ 22</w:t>
      </w:r>
      <w:r w:rsidR="00902ED3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суму </w:t>
      </w:r>
      <w:r w:rsidR="00902ED3">
        <w:rPr>
          <w:rFonts w:ascii="Times New Roman" w:hAnsi="Times New Roman"/>
          <w:sz w:val="28"/>
          <w:szCs w:val="28"/>
          <w:lang w:eastAsia="ru-RU"/>
        </w:rPr>
        <w:t>5500</w:t>
      </w:r>
      <w:r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E9593B" w:rsidRDefault="000D1D62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Збільшити бюджетні призначення </w:t>
      </w:r>
      <w:r w:rsidR="00E9593B">
        <w:rPr>
          <w:rFonts w:ascii="Times New Roman" w:hAnsi="Times New Roman"/>
          <w:sz w:val="28"/>
          <w:szCs w:val="28"/>
        </w:rPr>
        <w:t>по:</w:t>
      </w:r>
    </w:p>
    <w:p w:rsidR="00E9593B" w:rsidRDefault="00E9593B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10140</w:t>
      </w:r>
      <w:r w:rsidR="00902ED3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КЕКВ 22</w:t>
      </w:r>
      <w:r w:rsidR="00902ED3">
        <w:rPr>
          <w:rFonts w:ascii="Times New Roman" w:hAnsi="Times New Roman"/>
          <w:sz w:val="28"/>
          <w:szCs w:val="28"/>
          <w:lang w:eastAsia="ru-RU"/>
        </w:rPr>
        <w:t>40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суму </w:t>
      </w:r>
      <w:r w:rsidR="00902ED3">
        <w:rPr>
          <w:rFonts w:ascii="Times New Roman" w:hAnsi="Times New Roman"/>
          <w:sz w:val="28"/>
          <w:szCs w:val="28"/>
          <w:lang w:eastAsia="ru-RU"/>
        </w:rPr>
        <w:t>5000 грн;</w:t>
      </w:r>
    </w:p>
    <w:p w:rsidR="00902ED3" w:rsidRDefault="00902ED3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2272 на суму 500 грн.</w:t>
      </w:r>
    </w:p>
    <w:p w:rsidR="002516BA" w:rsidRDefault="002516BA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6BA" w:rsidRDefault="002516BA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5D56">
        <w:rPr>
          <w:rFonts w:ascii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</w:t>
      </w:r>
      <w:r w:rsidR="00965D5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иконавчого комітету міської ради</w:t>
      </w:r>
      <w:r w:rsidR="002E0BD8" w:rsidRPr="002E0BD8">
        <w:rPr>
          <w:rFonts w:ascii="Times New Roman" w:hAnsi="Times New Roman"/>
          <w:sz w:val="28"/>
          <w:szCs w:val="28"/>
        </w:rPr>
        <w:t xml:space="preserve"> </w:t>
      </w:r>
      <w:r w:rsidR="002E0BD8">
        <w:rPr>
          <w:rFonts w:ascii="Times New Roman" w:hAnsi="Times New Roman"/>
          <w:sz w:val="28"/>
          <w:szCs w:val="28"/>
        </w:rPr>
        <w:t xml:space="preserve">згідно </w:t>
      </w:r>
      <w:r w:rsidR="00965D56">
        <w:rPr>
          <w:rFonts w:ascii="Times New Roman" w:hAnsi="Times New Roman"/>
          <w:sz w:val="28"/>
          <w:szCs w:val="28"/>
        </w:rPr>
        <w:t>з д</w:t>
      </w:r>
      <w:r w:rsidR="002E0BD8">
        <w:rPr>
          <w:rFonts w:ascii="Times New Roman" w:hAnsi="Times New Roman"/>
          <w:sz w:val="28"/>
          <w:szCs w:val="28"/>
        </w:rPr>
        <w:t>одатк</w:t>
      </w:r>
      <w:r w:rsidR="00965D56">
        <w:rPr>
          <w:rFonts w:ascii="Times New Roman" w:hAnsi="Times New Roman"/>
          <w:sz w:val="28"/>
          <w:szCs w:val="28"/>
        </w:rPr>
        <w:t>ом</w:t>
      </w:r>
      <w:r w:rsidR="002E0BD8">
        <w:rPr>
          <w:rFonts w:ascii="Times New Roman" w:hAnsi="Times New Roman"/>
          <w:sz w:val="28"/>
          <w:szCs w:val="28"/>
        </w:rPr>
        <w:t>, що додається.</w:t>
      </w:r>
    </w:p>
    <w:p w:rsidR="002516BA" w:rsidRPr="00965D56" w:rsidRDefault="002516BA" w:rsidP="0044113B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65D56">
        <w:rPr>
          <w:rFonts w:ascii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2516BA" w:rsidRDefault="002516BA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2516BA" w:rsidRDefault="002516BA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0210150 КЕКВ 2210 на суму 25000 грн;</w:t>
      </w:r>
    </w:p>
    <w:p w:rsidR="002516BA" w:rsidRDefault="002516BA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02101</w:t>
      </w:r>
      <w:r w:rsidR="009F0F52">
        <w:rPr>
          <w:rFonts w:ascii="Times New Roman" w:hAnsi="Times New Roman"/>
          <w:sz w:val="28"/>
          <w:szCs w:val="28"/>
          <w:lang w:eastAsia="ru-RU"/>
        </w:rPr>
        <w:t>80 КЕКВ 2282 на суму 350000 грн.</w:t>
      </w:r>
    </w:p>
    <w:p w:rsidR="002516BA" w:rsidRDefault="000D1D62" w:rsidP="0044113B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Збільшити бюджетні призначення </w:t>
      </w:r>
      <w:r w:rsidR="002516BA">
        <w:rPr>
          <w:rFonts w:ascii="Times New Roman" w:hAnsi="Times New Roman"/>
          <w:sz w:val="28"/>
          <w:szCs w:val="28"/>
        </w:rPr>
        <w:t>по:</w:t>
      </w:r>
    </w:p>
    <w:p w:rsidR="002516BA" w:rsidRDefault="002516BA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0210150 КЕКВ2272 на суму 25000 грн.</w:t>
      </w:r>
    </w:p>
    <w:p w:rsidR="002516BA" w:rsidRDefault="002516BA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0213192 КЕКВ 2610 на суму 350000 грн, в тому числі на фінансування наступних </w:t>
      </w:r>
      <w:r w:rsidR="0044113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рограм:</w:t>
      </w:r>
    </w:p>
    <w:p w:rsidR="00965D56" w:rsidRDefault="00C92819" w:rsidP="0044113B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65D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2819">
        <w:rPr>
          <w:rFonts w:ascii="Times New Roman" w:hAnsi="Times New Roman"/>
          <w:sz w:val="28"/>
          <w:szCs w:val="28"/>
          <w:lang w:eastAsia="ru-RU"/>
        </w:rPr>
        <w:t xml:space="preserve">«Напрямки діяльності та заходи Могилів-Подільської міської громадської </w:t>
      </w:r>
    </w:p>
    <w:p w:rsidR="00965D56" w:rsidRDefault="00965D56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 xml:space="preserve">організації учасників антитерористичної операції «Патріот України» на </w:t>
      </w:r>
    </w:p>
    <w:p w:rsidR="00C92819" w:rsidRPr="00C92819" w:rsidRDefault="00965D56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>20</w:t>
      </w:r>
      <w:r w:rsidR="0044113B">
        <w:rPr>
          <w:rFonts w:ascii="Times New Roman" w:hAnsi="Times New Roman"/>
          <w:sz w:val="28"/>
          <w:szCs w:val="28"/>
          <w:lang w:eastAsia="ru-RU"/>
        </w:rPr>
        <w:t>22-2024 роки» в сумі 150000 грн»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>;</w:t>
      </w:r>
    </w:p>
    <w:p w:rsidR="00965D56" w:rsidRDefault="00C92819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11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2819">
        <w:rPr>
          <w:rFonts w:ascii="Times New Roman" w:hAnsi="Times New Roman"/>
          <w:sz w:val="28"/>
          <w:szCs w:val="28"/>
          <w:lang w:eastAsia="ru-RU"/>
        </w:rPr>
        <w:t>«Підтримка учасників бойових дій на території інших держав Могилів-</w:t>
      </w:r>
    </w:p>
    <w:p w:rsidR="000D1D62" w:rsidRDefault="00965D56" w:rsidP="000D1D62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411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 xml:space="preserve">Подільської </w:t>
      </w:r>
      <w:r w:rsidR="000D1D62">
        <w:rPr>
          <w:rFonts w:ascii="Times New Roman" w:hAnsi="Times New Roman"/>
          <w:sz w:val="28"/>
          <w:szCs w:val="28"/>
          <w:lang w:eastAsia="ru-RU"/>
        </w:rPr>
        <w:t xml:space="preserve">міської 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>територіальної громади на 2022-2024 роки» в сум</w:t>
      </w:r>
      <w:r w:rsidR="000D1D62">
        <w:rPr>
          <w:rFonts w:ascii="Times New Roman" w:hAnsi="Times New Roman"/>
          <w:sz w:val="28"/>
          <w:szCs w:val="28"/>
          <w:lang w:eastAsia="ru-RU"/>
        </w:rPr>
        <w:t>і</w:t>
      </w:r>
    </w:p>
    <w:p w:rsidR="00C92819" w:rsidRPr="00C92819" w:rsidRDefault="000D1D62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 xml:space="preserve">60000 </w:t>
      </w:r>
      <w:proofErr w:type="spellStart"/>
      <w:r w:rsidR="00C92819" w:rsidRPr="00C92819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44113B">
        <w:rPr>
          <w:rFonts w:ascii="Times New Roman" w:hAnsi="Times New Roman"/>
          <w:sz w:val="28"/>
          <w:szCs w:val="28"/>
          <w:lang w:eastAsia="ru-RU"/>
        </w:rPr>
        <w:t>»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>;</w:t>
      </w:r>
    </w:p>
    <w:p w:rsidR="00965D56" w:rsidRDefault="00C92819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11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2819">
        <w:rPr>
          <w:rFonts w:ascii="Times New Roman" w:hAnsi="Times New Roman"/>
          <w:sz w:val="28"/>
          <w:szCs w:val="28"/>
          <w:lang w:eastAsia="ru-RU"/>
        </w:rPr>
        <w:t>«Комплексна програма діяльності громадської організації Могилів-</w:t>
      </w:r>
    </w:p>
    <w:p w:rsidR="0044113B" w:rsidRDefault="00965D56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411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>Подільської міської організації ветеранів на 2022-2024 рок</w:t>
      </w:r>
      <w:r w:rsidR="000D1D62">
        <w:rPr>
          <w:rFonts w:ascii="Times New Roman" w:hAnsi="Times New Roman"/>
          <w:sz w:val="28"/>
          <w:szCs w:val="28"/>
          <w:lang w:eastAsia="ru-RU"/>
        </w:rPr>
        <w:t>и</w:t>
      </w:r>
      <w:r w:rsidR="00C92819" w:rsidRPr="00C92819">
        <w:rPr>
          <w:rFonts w:ascii="Times New Roman" w:hAnsi="Times New Roman"/>
          <w:sz w:val="28"/>
          <w:szCs w:val="28"/>
          <w:lang w:eastAsia="ru-RU"/>
        </w:rPr>
        <w:t xml:space="preserve">» в сумі 140000 </w:t>
      </w:r>
      <w:r w:rsidR="0044113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4113B" w:rsidRPr="00C92819" w:rsidRDefault="0044113B" w:rsidP="0044113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92819">
        <w:rPr>
          <w:rFonts w:ascii="Times New Roman" w:hAnsi="Times New Roman"/>
          <w:sz w:val="28"/>
          <w:szCs w:val="28"/>
          <w:lang w:eastAsia="ru-RU"/>
        </w:rPr>
        <w:t>грн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92819">
        <w:rPr>
          <w:rFonts w:ascii="Times New Roman" w:hAnsi="Times New Roman"/>
          <w:sz w:val="28"/>
          <w:szCs w:val="28"/>
          <w:lang w:eastAsia="ru-RU"/>
        </w:rPr>
        <w:t>.</w:t>
      </w:r>
    </w:p>
    <w:p w:rsidR="00E9593B" w:rsidRDefault="00143C80" w:rsidP="0044113B">
      <w:pPr>
        <w:tabs>
          <w:tab w:val="left" w:pos="142"/>
          <w:tab w:val="left" w:pos="292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13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4113B" w:rsidRPr="0044113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41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93B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E9593B" w:rsidRDefault="00143C80" w:rsidP="0044113B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44113B">
        <w:rPr>
          <w:rFonts w:ascii="Times New Roman" w:eastAsia="MS Mincho" w:hAnsi="Times New Roman"/>
          <w:b/>
          <w:sz w:val="28"/>
          <w:szCs w:val="28"/>
          <w:lang w:eastAsia="uk-UA"/>
        </w:rPr>
        <w:t>7</w:t>
      </w:r>
      <w:r w:rsidR="00E9593B" w:rsidRPr="0044113B">
        <w:rPr>
          <w:rFonts w:ascii="Times New Roman" w:eastAsia="MS Mincho" w:hAnsi="Times New Roman"/>
          <w:b/>
          <w:sz w:val="28"/>
          <w:szCs w:val="28"/>
          <w:lang w:eastAsia="uk-UA"/>
        </w:rPr>
        <w:t>.</w:t>
      </w:r>
      <w:r w:rsidR="00E9593B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44113B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E9593B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E9593B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44113B"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E9593B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792E3D" w:rsidRDefault="00792E3D" w:rsidP="00965D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E3D" w:rsidRDefault="00792E3D" w:rsidP="00965D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113B" w:rsidRDefault="00792E3D" w:rsidP="00A0284D">
      <w:pPr>
        <w:shd w:val="clear" w:color="auto" w:fill="FFFFFF"/>
        <w:rPr>
          <w:rFonts w:ascii="Times New Roman" w:eastAsia="MS Mincho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593B">
        <w:rPr>
          <w:rFonts w:ascii="Times New Roman" w:hAnsi="Times New Roman"/>
          <w:sz w:val="28"/>
          <w:szCs w:val="28"/>
        </w:rPr>
        <w:t xml:space="preserve">Міський голова                             </w:t>
      </w:r>
      <w:r w:rsidR="00C717A9">
        <w:rPr>
          <w:rFonts w:ascii="Times New Roman" w:hAnsi="Times New Roman"/>
          <w:sz w:val="28"/>
          <w:szCs w:val="28"/>
        </w:rPr>
        <w:t xml:space="preserve">                             </w:t>
      </w:r>
      <w:r w:rsidR="000D1D62">
        <w:rPr>
          <w:rFonts w:ascii="Times New Roman" w:hAnsi="Times New Roman"/>
          <w:sz w:val="28"/>
          <w:szCs w:val="28"/>
        </w:rPr>
        <w:t xml:space="preserve"> </w:t>
      </w:r>
      <w:r w:rsidR="00E9593B">
        <w:rPr>
          <w:rFonts w:ascii="Times New Roman" w:hAnsi="Times New Roman"/>
          <w:sz w:val="28"/>
          <w:szCs w:val="28"/>
        </w:rPr>
        <w:t>Геннадій ГЛУХМАНЮК</w:t>
      </w:r>
    </w:p>
    <w:p w:rsidR="0044113B" w:rsidRDefault="0044113B" w:rsidP="0001600B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A0284D" w:rsidRDefault="00A0284D" w:rsidP="0044113B">
      <w:pPr>
        <w:spacing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A0284D" w:rsidRPr="00DA14A5" w:rsidRDefault="00A0284D" w:rsidP="0044113B">
      <w:pPr>
        <w:spacing w:line="240" w:lineRule="auto"/>
        <w:rPr>
          <w:rFonts w:ascii="Times New Roman" w:eastAsia="Times New Roman" w:hAnsi="Times New Roman"/>
          <w:noProof/>
          <w:color w:val="C00000"/>
          <w:sz w:val="28"/>
          <w:szCs w:val="28"/>
        </w:rPr>
        <w:sectPr w:rsidR="00A0284D" w:rsidRPr="00DA14A5" w:rsidSect="00965D56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p w:rsidR="00480CE3" w:rsidRDefault="00480CE3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454BB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</w:t>
      </w:r>
      <w:r w:rsidR="00454BB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Додаток</w:t>
      </w:r>
    </w:p>
    <w:p w:rsidR="00480CE3" w:rsidRDefault="00480CE3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54BB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 w:rsidR="00454BB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до рішення виконавчого </w:t>
      </w:r>
    </w:p>
    <w:p w:rsidR="00480CE3" w:rsidRDefault="00480CE3" w:rsidP="00480CE3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54BB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 w:rsidR="00454BB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комітету міської ради</w:t>
      </w:r>
    </w:p>
    <w:p w:rsidR="00454BBA" w:rsidRDefault="00454BBA" w:rsidP="00480CE3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від 28.07.2022 року №248</w:t>
      </w:r>
    </w:p>
    <w:tbl>
      <w:tblPr>
        <w:tblW w:w="160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72"/>
        <w:gridCol w:w="8"/>
        <w:gridCol w:w="52"/>
        <w:gridCol w:w="728"/>
        <w:gridCol w:w="780"/>
        <w:gridCol w:w="2092"/>
        <w:gridCol w:w="795"/>
        <w:gridCol w:w="205"/>
        <w:gridCol w:w="64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400"/>
        <w:gridCol w:w="57"/>
      </w:tblGrid>
      <w:tr w:rsidR="00454BBA" w:rsidRPr="00454BBA" w:rsidTr="00454BBA">
        <w:trPr>
          <w:gridAfter w:val="19"/>
          <w:wAfter w:w="15200" w:type="dxa"/>
          <w:trHeight w:hRule="exact" w:val="68"/>
        </w:trPr>
        <w:tc>
          <w:tcPr>
            <w:tcW w:w="840" w:type="dxa"/>
            <w:gridSpan w:val="4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trHeight w:hRule="exact" w:val="380"/>
        </w:trPr>
        <w:tc>
          <w:tcPr>
            <w:tcW w:w="160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</w:tr>
      <w:tr w:rsidR="00454BBA" w:rsidRPr="00454BBA" w:rsidTr="00454BBA">
        <w:trPr>
          <w:trHeight w:hRule="exact" w:val="400"/>
        </w:trPr>
        <w:tc>
          <w:tcPr>
            <w:tcW w:w="160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BBA" w:rsidRDefault="00454BBA" w:rsidP="00454BBA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After w:val="21"/>
          <w:wAfter w:w="15260" w:type="dxa"/>
          <w:trHeight w:hRule="exact" w:val="100"/>
        </w:trPr>
        <w:tc>
          <w:tcPr>
            <w:tcW w:w="780" w:type="dxa"/>
            <w:gridSpan w:val="2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After w:val="2"/>
          <w:wAfter w:w="457" w:type="dxa"/>
          <w:trHeight w:hRule="exact" w:val="220"/>
        </w:trPr>
        <w:tc>
          <w:tcPr>
            <w:tcW w:w="4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1000" w:type="dxa"/>
            <w:gridSpan w:val="2"/>
          </w:tcPr>
          <w:p w:rsidR="00454BBA" w:rsidRPr="004C7E92" w:rsidRDefault="00454BBA" w:rsidP="00454BBA">
            <w:pPr>
              <w:pStyle w:val="EMPTYCELLSTYLE"/>
              <w:rPr>
                <w:lang w:val="uk-UA"/>
              </w:rPr>
            </w:pPr>
          </w:p>
        </w:tc>
        <w:tc>
          <w:tcPr>
            <w:tcW w:w="10143" w:type="dxa"/>
            <w:gridSpan w:val="12"/>
          </w:tcPr>
          <w:p w:rsidR="00454BBA" w:rsidRPr="00454BBA" w:rsidRDefault="00454BBA" w:rsidP="00454BBA">
            <w:pPr>
              <w:rPr>
                <w:i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454BBA">
              <w:rPr>
                <w:rFonts w:ascii="Arial" w:eastAsia="Arial" w:hAnsi="Arial" w:cs="Arial"/>
                <w:i/>
                <w:sz w:val="16"/>
              </w:rPr>
              <w:t>(грн)</w:t>
            </w:r>
          </w:p>
        </w:tc>
      </w:tr>
      <w:tr w:rsidR="00454BBA" w:rsidRPr="00454BBA" w:rsidTr="00454BBA">
        <w:trPr>
          <w:gridAfter w:val="16"/>
          <w:wAfter w:w="11600" w:type="dxa"/>
          <w:trHeight w:hRule="exact" w:val="240"/>
        </w:trPr>
        <w:tc>
          <w:tcPr>
            <w:tcW w:w="444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340"/>
        </w:trPr>
        <w:tc>
          <w:tcPr>
            <w:tcW w:w="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240"/>
        </w:trPr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960"/>
        </w:trPr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454BB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22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66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59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39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1113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0210150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4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0210180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56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819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0213192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1030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4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9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26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-55 000,00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-55 000,00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97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-56 000,00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-56 000,00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4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0611070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39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55 000,00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55 000,00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69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0615031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55 000,00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55 000,00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70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B1C60">
        <w:trPr>
          <w:gridBefore w:val="1"/>
          <w:gridAfter w:val="1"/>
          <w:wBefore w:w="8" w:type="dxa"/>
          <w:wAfter w:w="57" w:type="dxa"/>
          <w:trHeight w:hRule="exact" w:val="83"/>
        </w:trPr>
        <w:tc>
          <w:tcPr>
            <w:tcW w:w="780" w:type="dxa"/>
            <w:gridSpan w:val="2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97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40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839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0813104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1020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68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234,00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69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234,00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404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234,00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41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1014030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0824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бібліотек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559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-2 274,00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-266,00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54BBA" w:rsidRPr="00454BBA" w:rsidTr="00454BBA">
        <w:trPr>
          <w:gridBefore w:val="1"/>
          <w:gridAfter w:val="1"/>
          <w:wBefore w:w="8" w:type="dxa"/>
          <w:wAfter w:w="57" w:type="dxa"/>
          <w:trHeight w:hRule="exact" w:val="30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  <w:r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70 234,00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4BBA" w:rsidRPr="00454BBA" w:rsidRDefault="00454BBA" w:rsidP="00454BB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BB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454BBA" w:rsidRPr="00454BBA" w:rsidRDefault="00454BBA" w:rsidP="00454BB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977C30" w:rsidRDefault="00480CE3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</w:t>
      </w:r>
    </w:p>
    <w:p w:rsidR="00454BBA" w:rsidRDefault="00480CE3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</w:t>
      </w:r>
    </w:p>
    <w:p w:rsidR="00454BBA" w:rsidRDefault="00977C30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977C30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В</w:t>
      </w:r>
      <w:r w:rsidRPr="00977C30">
        <w:rPr>
          <w:rFonts w:ascii="Times New Roman" w:eastAsia="Times New Roman" w:hAnsi="Times New Roman"/>
          <w:noProof/>
          <w:color w:val="000000"/>
          <w:sz w:val="28"/>
          <w:szCs w:val="28"/>
        </w:rPr>
        <w:t>.о. керуючого справами виконкому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,</w:t>
      </w:r>
      <w:r w:rsidRPr="00977C30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</w:t>
      </w:r>
    </w:p>
    <w:p w:rsidR="00454BBA" w:rsidRDefault="00454BBA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</w:t>
      </w:r>
      <w:r w:rsidR="00977C30">
        <w:rPr>
          <w:rFonts w:ascii="Times New Roman" w:eastAsia="Times New Roman" w:hAnsi="Times New Roman"/>
          <w:noProof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аступник міського голови </w:t>
      </w:r>
    </w:p>
    <w:p w:rsidR="00454BBA" w:rsidRDefault="00454BBA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з питань діяльності</w:t>
      </w:r>
      <w:r w:rsidRPr="00454BBA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виконавчих органів</w:t>
      </w:r>
      <w:r w:rsidR="00977C30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</w:t>
      </w:r>
      <w:r w:rsidR="00ED6A1D">
        <w:rPr>
          <w:rFonts w:ascii="Times New Roman" w:eastAsia="Times New Roman" w:hAnsi="Times New Roman"/>
          <w:noProof/>
          <w:color w:val="000000"/>
          <w:sz w:val="28"/>
          <w:szCs w:val="28"/>
        </w:rPr>
        <w:t>Михайло СЛОБОДЯНЮК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</w:t>
      </w:r>
    </w:p>
    <w:p w:rsidR="00480CE3" w:rsidRDefault="00454BBA" w:rsidP="0044113B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</w:t>
      </w:r>
    </w:p>
    <w:sectPr w:rsidR="00480CE3" w:rsidSect="00454BBA">
      <w:pgSz w:w="16838" w:h="11906" w:orient="landscape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5E3"/>
    <w:multiLevelType w:val="hybridMultilevel"/>
    <w:tmpl w:val="0F78EBBA"/>
    <w:lvl w:ilvl="0" w:tplc="F27AC3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3B"/>
    <w:rsid w:val="0001600B"/>
    <w:rsid w:val="000C28DD"/>
    <w:rsid w:val="000D1D62"/>
    <w:rsid w:val="00143C80"/>
    <w:rsid w:val="002516BA"/>
    <w:rsid w:val="002E0BD8"/>
    <w:rsid w:val="00382914"/>
    <w:rsid w:val="0044113B"/>
    <w:rsid w:val="00454BBA"/>
    <w:rsid w:val="00480CE3"/>
    <w:rsid w:val="004B1C60"/>
    <w:rsid w:val="005F4BB8"/>
    <w:rsid w:val="006C2E70"/>
    <w:rsid w:val="00772526"/>
    <w:rsid w:val="00792E3D"/>
    <w:rsid w:val="007E64F5"/>
    <w:rsid w:val="00817A09"/>
    <w:rsid w:val="008B0F82"/>
    <w:rsid w:val="008C6E62"/>
    <w:rsid w:val="008D1277"/>
    <w:rsid w:val="00902ED3"/>
    <w:rsid w:val="00965D56"/>
    <w:rsid w:val="00977C30"/>
    <w:rsid w:val="009F0F52"/>
    <w:rsid w:val="00A0284D"/>
    <w:rsid w:val="00AA4BE8"/>
    <w:rsid w:val="00AE5E9D"/>
    <w:rsid w:val="00BB39DC"/>
    <w:rsid w:val="00C717A9"/>
    <w:rsid w:val="00C92819"/>
    <w:rsid w:val="00DA14A5"/>
    <w:rsid w:val="00E103EC"/>
    <w:rsid w:val="00E9593B"/>
    <w:rsid w:val="00ED6A1D"/>
    <w:rsid w:val="00F424E1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3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F82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C92819"/>
    <w:pPr>
      <w:ind w:left="720"/>
      <w:contextualSpacing/>
    </w:pPr>
  </w:style>
  <w:style w:type="paragraph" w:customStyle="1" w:styleId="EMPTYCELLSTYLE">
    <w:name w:val="EMPTY_CELL_STYLE"/>
    <w:qFormat/>
    <w:rsid w:val="00454BB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3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F82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C92819"/>
    <w:pPr>
      <w:ind w:left="720"/>
      <w:contextualSpacing/>
    </w:pPr>
  </w:style>
  <w:style w:type="paragraph" w:customStyle="1" w:styleId="EMPTYCELLSTYLE">
    <w:name w:val="EMPTY_CELL_STYLE"/>
    <w:qFormat/>
    <w:rsid w:val="00454BB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42</cp:revision>
  <cp:lastPrinted>2022-08-01T05:39:00Z</cp:lastPrinted>
  <dcterms:created xsi:type="dcterms:W3CDTF">2022-07-21T11:37:00Z</dcterms:created>
  <dcterms:modified xsi:type="dcterms:W3CDTF">2022-08-05T09:45:00Z</dcterms:modified>
</cp:coreProperties>
</file>