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D9" w:rsidRDefault="00244BD9" w:rsidP="00244B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44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</w:t>
      </w:r>
    </w:p>
    <w:p w:rsidR="00244BD9" w:rsidRPr="00244BD9" w:rsidRDefault="00244BD9" w:rsidP="00244BD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</w:t>
      </w:r>
      <w:r w:rsidRPr="00244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F831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44B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44B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8" name="Рисунок 8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BD9" w:rsidRPr="00244BD9" w:rsidRDefault="00244BD9" w:rsidP="00244B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44BD9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244BD9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244BD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244BD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244BD9" w:rsidRPr="00244BD9" w:rsidRDefault="00244BD9" w:rsidP="00244B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244BD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244BD9" w:rsidRPr="00244BD9" w:rsidRDefault="00244BD9" w:rsidP="00244BD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 w:rsidRPr="00244B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-170826</wp:posOffset>
                </wp:positionH>
                <wp:positionV relativeFrom="paragraph">
                  <wp:posOffset>111125</wp:posOffset>
                </wp:positionV>
                <wp:extent cx="6441440" cy="0"/>
                <wp:effectExtent l="0" t="38100" r="546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2CF137" id="Прямая соединительная линия 9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3.45pt,8.75pt" to="493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6SCq49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244BD9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44BD9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№2</w:t>
      </w:r>
      <w:r w:rsidR="00A071A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39</w:t>
      </w:r>
    </w:p>
    <w:p w:rsidR="00244BD9" w:rsidRPr="00244BD9" w:rsidRDefault="00244BD9" w:rsidP="00244BD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44BD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 w:rsidR="00A071A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28</w:t>
      </w:r>
      <w:r w:rsidRPr="00244BD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.07.2022р.                                              м. Могилів-Подільський</w:t>
      </w: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333399"/>
          <w:sz w:val="28"/>
          <w:szCs w:val="28"/>
          <w:lang w:val="x-none" w:eastAsia="ru-RU"/>
        </w:rPr>
      </w:pPr>
    </w:p>
    <w:p w:rsidR="006714AB" w:rsidRDefault="00613552" w:rsidP="006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613552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Про </w:t>
      </w:r>
      <w:r w:rsidRPr="0061355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демонтаж самовільно встановлених тимчасових споруд </w:t>
      </w:r>
    </w:p>
    <w:p w:rsidR="006714AB" w:rsidRDefault="00613552" w:rsidP="006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61355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для провадження підприємницької діяльності </w:t>
      </w:r>
    </w:p>
    <w:p w:rsidR="00613552" w:rsidRPr="00613552" w:rsidRDefault="00613552" w:rsidP="00671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61355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по вул. Ставиській в м. Могилеві-Подільському</w:t>
      </w:r>
    </w:p>
    <w:p w:rsidR="00613552" w:rsidRPr="00613552" w:rsidRDefault="00613552" w:rsidP="00244BD9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13552" w:rsidRPr="00613552" w:rsidRDefault="00613552" w:rsidP="00244BD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x-none" w:eastAsia="ru-RU"/>
        </w:rPr>
      </w:pPr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Керуючись </w:t>
      </w:r>
      <w:r w:rsidR="00244BD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ст. </w:t>
      </w:r>
      <w:r w:rsidRPr="00613552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32 Закону України «Про місцеве самоврядування в Україні», </w:t>
      </w:r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ст. 28 Закону </w:t>
      </w:r>
      <w:r w:rsidRPr="009136D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України</w:t>
      </w:r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 «Про </w:t>
      </w:r>
      <w:r w:rsidRPr="009136D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регулювання</w:t>
      </w:r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 </w:t>
      </w:r>
      <w:r w:rsidRPr="009136D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містобудівної</w:t>
      </w:r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 </w:t>
      </w:r>
      <w:r w:rsidRPr="009136D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діяльності</w:t>
      </w:r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», наказом </w:t>
      </w:r>
      <w:r w:rsidR="00EE536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М</w:t>
      </w:r>
      <w:proofErr w:type="spellStart"/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>іністерства</w:t>
      </w:r>
      <w:proofErr w:type="spellEnd"/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 </w:t>
      </w:r>
      <w:proofErr w:type="spellStart"/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>регіонального</w:t>
      </w:r>
      <w:proofErr w:type="spellEnd"/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 </w:t>
      </w:r>
      <w:proofErr w:type="spellStart"/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>розвитку</w:t>
      </w:r>
      <w:proofErr w:type="spellEnd"/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, </w:t>
      </w:r>
      <w:proofErr w:type="spellStart"/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>будівництва</w:t>
      </w:r>
      <w:proofErr w:type="spellEnd"/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 xml:space="preserve"> та житлово-комунального господарства України від 21.10.2011 року №2</w:t>
      </w:r>
      <w:bookmarkStart w:id="0" w:name="_GoBack"/>
      <w:bookmarkEnd w:id="0"/>
      <w:r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>44 «Про затвердження Порядку розміщення тимчасових споруд для провадження підприємницької діяльності»</w:t>
      </w:r>
      <w:r w:rsidRPr="00613552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,</w:t>
      </w:r>
      <w:r w:rsidRPr="00613552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val="x-none" w:eastAsia="ru-RU"/>
        </w:rPr>
        <w:t xml:space="preserve"> </w:t>
      </w:r>
      <w:r w:rsidRPr="00613552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-</w:t>
      </w: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244B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Демонтувати самовільно встановлені </w:t>
      </w:r>
      <w:r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тимчасові споруди для провадження підприємницької діяльності по вул. Ставиській в м. Могилеві-Подільському згідно </w:t>
      </w:r>
      <w:r w:rsidR="00244BD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з </w:t>
      </w:r>
      <w:r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додатк</w:t>
      </w:r>
      <w:r w:rsidR="00244BD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ом</w:t>
      </w:r>
      <w:r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. </w:t>
      </w:r>
    </w:p>
    <w:p w:rsidR="00613552" w:rsidRPr="00613552" w:rsidRDefault="00613552" w:rsidP="00244BD9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Доручити КП «ТІРАС»</w:t>
      </w:r>
      <w:r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демонтаж тимчасових споруд для провадження підприємницької діяльності по вул. Ставиській в м. Могилеві-Подільському</w:t>
      </w:r>
      <w:r w:rsidRPr="00613552">
        <w:rPr>
          <w:rFonts w:ascii="Times New Roman" w:eastAsia="Times New Roman" w:hAnsi="Times New Roman" w:cs="Times New Roman"/>
          <w:noProof w:val="0"/>
          <w:color w:val="252525"/>
          <w:sz w:val="28"/>
          <w:szCs w:val="28"/>
          <w:shd w:val="clear" w:color="auto" w:fill="FFFFFF"/>
          <w:lang w:eastAsia="ru-RU"/>
        </w:rPr>
        <w:t>.</w:t>
      </w:r>
    </w:p>
    <w:p w:rsidR="00C52E11" w:rsidRDefault="00C52E11" w:rsidP="00C52E11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52E1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    2.1.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П</w:t>
      </w:r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овідомити власників (користувачів) ТС про демонтаж </w:t>
      </w:r>
    </w:p>
    <w:p w:rsidR="00C52E11" w:rsidRDefault="00C52E11" w:rsidP="00C52E11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          </w:t>
      </w:r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рекомендованим листом з повідомленням про вручення або вручити </w:t>
      </w:r>
    </w:p>
    <w:p w:rsidR="00613552" w:rsidRPr="00613552" w:rsidRDefault="00C52E11" w:rsidP="00C52E11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          </w:t>
      </w:r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під розписку (якщо власник, користувач відомі);</w:t>
      </w:r>
    </w:p>
    <w:p w:rsidR="00C52E11" w:rsidRDefault="00C52E11" w:rsidP="00C52E1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   </w:t>
      </w:r>
      <w:r w:rsidRPr="00C52E1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Р</w:t>
      </w:r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озмістити рішення на офіційному </w:t>
      </w:r>
      <w:proofErr w:type="spellStart"/>
      <w:r w:rsidR="00244BD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веб</w:t>
      </w:r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сайті</w:t>
      </w:r>
      <w:proofErr w:type="spellEnd"/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Могилів-Подільської </w:t>
      </w:r>
    </w:p>
    <w:p w:rsidR="00613552" w:rsidRPr="00613552" w:rsidRDefault="00C52E11" w:rsidP="00C52E1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          </w:t>
      </w:r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міської ради;</w:t>
      </w:r>
    </w:p>
    <w:p w:rsidR="00C52E11" w:rsidRDefault="00C52E11" w:rsidP="00C52E1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C52E1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    2.3.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П</w:t>
      </w:r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ідготувати попередження з посиланням на відповідне рішення </w:t>
      </w:r>
    </w:p>
    <w:p w:rsidR="00C52E11" w:rsidRDefault="00C52E11" w:rsidP="00C52E1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          </w:t>
      </w:r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виконавчого комітету Могилів-Подільської міської ради і розмістити </w:t>
      </w:r>
    </w:p>
    <w:p w:rsidR="00613552" w:rsidRPr="00613552" w:rsidRDefault="00C52E11" w:rsidP="00C52E1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          </w:t>
      </w:r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на вказаних тимчасових спорудах з проведенням фотофіксації.</w:t>
      </w:r>
    </w:p>
    <w:p w:rsidR="00244BD9" w:rsidRDefault="00613552" w:rsidP="00244BD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44BD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3.</w:t>
      </w:r>
      <w:r w:rsidR="00244BD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</w:t>
      </w:r>
      <w:r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Власникам (користувачам) ТС протягом 10 днів провести демонтаж </w:t>
      </w:r>
    </w:p>
    <w:p w:rsidR="00613552" w:rsidRPr="00613552" w:rsidRDefault="00244BD9" w:rsidP="00244BD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   </w:t>
      </w:r>
      <w:r w:rsidR="00613552" w:rsidRPr="0061355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споруд, встановлених з порушенням законодавства.</w:t>
      </w:r>
    </w:p>
    <w:p w:rsidR="00244BD9" w:rsidRDefault="00613552" w:rsidP="00244BD9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244BD9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4.</w:t>
      </w:r>
      <w:r w:rsidR="00244BD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В разі невиконання власниками (користувачами) ТС рішення про </w:t>
      </w:r>
    </w:p>
    <w:p w:rsidR="00244BD9" w:rsidRDefault="00244BD9" w:rsidP="00244BD9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демонтаж, </w:t>
      </w:r>
      <w:r w:rsidR="00C52E1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омунальному підприємству «</w:t>
      </w:r>
      <w:proofErr w:type="spellStart"/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Тірас</w:t>
      </w:r>
      <w:proofErr w:type="spellEnd"/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» Могилів-Подільської </w:t>
      </w:r>
    </w:p>
    <w:p w:rsidR="00244BD9" w:rsidRDefault="00244BD9" w:rsidP="00244BD9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міської ради (Тимошенко</w:t>
      </w:r>
      <w:r w:rsidR="00C52E1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О.Л.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) організувати спільно з комунальним </w:t>
      </w:r>
    </w:p>
    <w:p w:rsidR="00244BD9" w:rsidRDefault="00244BD9" w:rsidP="00244BD9">
      <w:pPr>
        <w:tabs>
          <w:tab w:val="left" w:pos="142"/>
        </w:tabs>
        <w:spacing w:after="0" w:line="240" w:lineRule="auto"/>
        <w:ind w:hanging="142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підприємством «Комбі</w:t>
      </w:r>
      <w:r w:rsidR="00C52E1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нат комунальних підприємств» (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Поцілуйко</w:t>
      </w:r>
      <w:r w:rsidR="00C52E1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О.В.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</w:t>
      </w:r>
    </w:p>
    <w:p w:rsidR="006714AB" w:rsidRDefault="00244BD9" w:rsidP="00244BD9">
      <w:pPr>
        <w:tabs>
          <w:tab w:val="left" w:pos="142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знесення (демонтаж) ТС та доставку ТС на територію комунального 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підприємства «Комбінат комунальних підприємств» для зберігання. </w:t>
      </w:r>
    </w:p>
    <w:p w:rsidR="006714AB" w:rsidRDefault="006714AB" w:rsidP="00244BD9">
      <w:pPr>
        <w:tabs>
          <w:tab w:val="left" w:pos="142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714AB" w:rsidRDefault="006714AB" w:rsidP="00244BD9">
      <w:pPr>
        <w:tabs>
          <w:tab w:val="left" w:pos="142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13552" w:rsidRPr="00613552" w:rsidRDefault="006714AB" w:rsidP="00244BD9">
      <w:pPr>
        <w:tabs>
          <w:tab w:val="left" w:pos="142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Демонтаж здійснювати за рахунок коштів бюджету </w:t>
      </w:r>
      <w:r w:rsidR="00BE2C97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громади </w:t>
      </w:r>
      <w:r w:rsidR="00613552" w:rsidRPr="00613552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з подальшим відшкодуванням всіх витрат власниками (користувачами), в разі їх встановлення.</w:t>
      </w:r>
    </w:p>
    <w:p w:rsidR="006714AB" w:rsidRDefault="00244BD9" w:rsidP="00244BD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  <w:r w:rsidRPr="00244BD9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>5</w:t>
      </w:r>
      <w:r w:rsidR="00613552" w:rsidRPr="00244BD9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>.</w:t>
      </w:r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4"/>
          <w:lang w:val="x-none" w:eastAsia="ru-RU"/>
        </w:rPr>
        <w:t>Контр</w:t>
      </w:r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оль за виконанням даного рішення покласти на першого заступника </w:t>
      </w:r>
    </w:p>
    <w:p w:rsidR="00613552" w:rsidRPr="00613552" w:rsidRDefault="006714AB" w:rsidP="00244BD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proofErr w:type="spellStart"/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міського</w:t>
      </w:r>
      <w:proofErr w:type="spellEnd"/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голови</w:t>
      </w:r>
      <w:proofErr w:type="spellEnd"/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proofErr w:type="spellStart"/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</w:t>
      </w:r>
      <w:r w:rsidR="00244B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езмещука</w:t>
      </w:r>
      <w:proofErr w:type="spellEnd"/>
      <w:r w:rsidR="00244B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.</w:t>
      </w:r>
    </w:p>
    <w:p w:rsidR="00613552" w:rsidRPr="00613552" w:rsidRDefault="00613552" w:rsidP="0061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Default="00613552" w:rsidP="0061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2E11" w:rsidRDefault="00C52E11" w:rsidP="0061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52E11" w:rsidRDefault="00C52E11" w:rsidP="0061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714AB" w:rsidRPr="00613552" w:rsidRDefault="006714AB" w:rsidP="0061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Default="00613552" w:rsidP="0061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44BD9" w:rsidRPr="00613552" w:rsidRDefault="00244BD9" w:rsidP="00613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244BD9" w:rsidRDefault="00613552" w:rsidP="00613552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244BD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Міський</w:t>
      </w:r>
      <w:proofErr w:type="spellEnd"/>
      <w:r w:rsidRPr="00244BD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голова               </w:t>
      </w:r>
      <w:r w:rsidR="00244BD9" w:rsidRPr="00244BD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                     </w:t>
      </w:r>
      <w:r w:rsidR="006714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244BD9" w:rsidRPr="00244BD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</w:t>
      </w:r>
      <w:r w:rsidR="00244BD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244BD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   </w:t>
      </w:r>
      <w:r w:rsidR="00C52E1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proofErr w:type="spellStart"/>
      <w:r w:rsidRPr="00244BD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Геннадій</w:t>
      </w:r>
      <w:proofErr w:type="spellEnd"/>
      <w:r w:rsidRPr="00244BD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ГЛУХМАНЮК</w:t>
      </w:r>
    </w:p>
    <w:p w:rsidR="00613552" w:rsidRPr="00613552" w:rsidRDefault="00613552" w:rsidP="00613552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Pr="00C52E11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244BD9" w:rsidRDefault="00244BD9" w:rsidP="00613552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x-none" w:eastAsia="ru-RU"/>
        </w:rPr>
      </w:pPr>
    </w:p>
    <w:p w:rsidR="00C52E11" w:rsidRDefault="00C52E11" w:rsidP="00244BD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F2FAF" w:rsidRDefault="002F2FAF" w:rsidP="00244BD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F2FAF" w:rsidRDefault="002F2FAF" w:rsidP="00244BD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F2FAF" w:rsidRPr="002F2FAF" w:rsidRDefault="002F2FAF" w:rsidP="00244BD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613552" w:rsidRPr="00613552" w:rsidRDefault="00613552" w:rsidP="00613552">
      <w:pPr>
        <w:spacing w:after="0" w:line="240" w:lineRule="auto"/>
        <w:ind w:left="630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135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</w:t>
      </w:r>
    </w:p>
    <w:p w:rsidR="00244BD9" w:rsidRDefault="00244BD9" w:rsidP="00244BD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</w:t>
      </w:r>
      <w:r w:rsidR="006714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рішення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виконавчого </w:t>
      </w:r>
    </w:p>
    <w:p w:rsidR="00613552" w:rsidRPr="00613552" w:rsidRDefault="00244BD9" w:rsidP="00244BD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</w:t>
      </w:r>
      <w:r w:rsidR="006714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</w:t>
      </w:r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комітету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міської ради</w:t>
      </w:r>
    </w:p>
    <w:p w:rsidR="00613552" w:rsidRPr="00613552" w:rsidRDefault="00244BD9" w:rsidP="00244BD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</w:t>
      </w:r>
      <w:r w:rsidR="006714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</w:t>
      </w:r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28.07.2022 року </w:t>
      </w:r>
      <w:r w:rsidR="00613552" w:rsidRPr="006135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="006714A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239</w:t>
      </w:r>
    </w:p>
    <w:p w:rsidR="00613552" w:rsidRPr="00613552" w:rsidRDefault="00613552" w:rsidP="00613552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714AB" w:rsidRDefault="006714AB" w:rsidP="00244BD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714AB" w:rsidRDefault="00613552" w:rsidP="00244BD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44BD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Схема розміщення </w:t>
      </w:r>
    </w:p>
    <w:p w:rsidR="00244BD9" w:rsidRPr="00244BD9" w:rsidRDefault="00613552" w:rsidP="00244BD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44BD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самовільно встановлених тимчасових споруд </w:t>
      </w:r>
    </w:p>
    <w:p w:rsidR="00613552" w:rsidRPr="00244BD9" w:rsidRDefault="00613552" w:rsidP="00244BD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44BD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 вулиці Стависьк</w:t>
      </w:r>
      <w:r w:rsidR="00244BD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ій</w:t>
      </w:r>
      <w:r w:rsidRPr="00244BD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, які потрібно демонтувати</w:t>
      </w:r>
    </w:p>
    <w:p w:rsidR="00244BD9" w:rsidRDefault="00244BD9" w:rsidP="00244BD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44BD9" w:rsidRPr="00613552" w:rsidRDefault="006714AB" w:rsidP="00244BD9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D4C0518" wp14:editId="286C486E">
            <wp:simplePos x="0" y="0"/>
            <wp:positionH relativeFrom="column">
              <wp:posOffset>-42167</wp:posOffset>
            </wp:positionH>
            <wp:positionV relativeFrom="paragraph">
              <wp:posOffset>181925</wp:posOffset>
            </wp:positionV>
            <wp:extent cx="5486400" cy="5151755"/>
            <wp:effectExtent l="0" t="0" r="0" b="0"/>
            <wp:wrapNone/>
            <wp:docPr id="5" name="Рисунок 5" descr="Могилів-Подільський _CK63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гилів-Подільський _CK63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1" t="17799" r="9431" b="16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5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175895</wp:posOffset>
                </wp:positionV>
                <wp:extent cx="1990725" cy="3296920"/>
                <wp:effectExtent l="9525" t="6985" r="9525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0725" cy="3296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B1BD5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9pt;margin-top:13.85pt;width:156.75pt;height:259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67945</wp:posOffset>
                </wp:positionV>
                <wp:extent cx="482600" cy="107950"/>
                <wp:effectExtent l="43180" t="175260" r="55245" b="2025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8536">
                          <a:off x="0" y="0"/>
                          <a:ext cx="482600" cy="1079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171409" id="Прямоугольник 3" o:spid="_x0000_s1026" style="position:absolute;margin-left:148.15pt;margin-top:5.35pt;width:38pt;height:8.5pt;rotation:224847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" fillcolor="#c0504d" strokecolor="red" strokeweight="3pt">
                <v:shadow on="t" color="#622423" opacity=".5" offset="1pt"/>
              </v:rect>
            </w:pict>
          </mc:Fallback>
        </mc:AlternateContent>
      </w: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151765</wp:posOffset>
                </wp:positionV>
                <wp:extent cx="2837815" cy="1685925"/>
                <wp:effectExtent l="9525" t="8890" r="1016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7815" cy="1685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3E2504" id="Прямая со стрелкой 2" o:spid="_x0000_s1026" type="#_x0000_t32" style="position:absolute;margin-left:9pt;margin-top:11.95pt;width:223.45pt;height:13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79375</wp:posOffset>
                </wp:positionV>
                <wp:extent cx="113030" cy="72390"/>
                <wp:effectExtent l="56515" t="79375" r="78105" b="1054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8536">
                          <a:off x="0" y="0"/>
                          <a:ext cx="113030" cy="7239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F8423FC" id="Прямоугольник 1" o:spid="_x0000_s1026" style="position:absolute;margin-left:232.45pt;margin-top:6.25pt;width:8.9pt;height:5.7pt;rotation:224847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" fillcolor="#c0504d" strokecolor="red" strokeweight="3pt">
                <v:shadow on="t" color="#622423" opacity=".5" offset="1pt"/>
              </v:rect>
            </w:pict>
          </mc:Fallback>
        </mc:AlternateContent>
      </w: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3552" w:rsidRPr="00613552" w:rsidRDefault="00613552" w:rsidP="00613552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61355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</w:p>
    <w:p w:rsidR="00613552" w:rsidRPr="00613552" w:rsidRDefault="00613552" w:rsidP="00613552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B53E1" w:rsidRDefault="004B53E1"/>
    <w:p w:rsidR="006714AB" w:rsidRPr="006714AB" w:rsidRDefault="006714AB" w:rsidP="006714AB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Місце розташування</w:t>
      </w:r>
      <w:r w:rsidRPr="006714A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</w:t>
      </w:r>
      <w:r w:rsidR="00244BD9" w:rsidRPr="006714A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тимчасов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их</w:t>
      </w:r>
      <w:r w:rsidR="00244BD9" w:rsidRPr="006714A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споруд</w:t>
      </w:r>
      <w:r w:rsidRPr="006714A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що</w:t>
      </w:r>
      <w:r w:rsidRPr="006714A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потр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ебують </w:t>
      </w:r>
      <w:r w:rsidRPr="006714A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демонт</w:t>
      </w:r>
      <w:r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ажу</w:t>
      </w:r>
      <w:r w:rsidRPr="006714AB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.</w:t>
      </w:r>
    </w:p>
    <w:p w:rsidR="006714AB" w:rsidRDefault="006714AB"/>
    <w:p w:rsidR="006714AB" w:rsidRPr="006714AB" w:rsidRDefault="006714AB" w:rsidP="0067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4AB">
        <w:rPr>
          <w:rFonts w:ascii="Times New Roman" w:hAnsi="Times New Roman" w:cs="Times New Roman"/>
          <w:sz w:val="28"/>
          <w:szCs w:val="28"/>
        </w:rPr>
        <w:t>В.о. керуючого справами виконкому,</w:t>
      </w:r>
    </w:p>
    <w:p w:rsidR="006714AB" w:rsidRDefault="006714AB" w:rsidP="0067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4AB"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</w:t>
      </w:r>
    </w:p>
    <w:p w:rsidR="006714AB" w:rsidRPr="006714AB" w:rsidRDefault="006714AB" w:rsidP="0067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14AB">
        <w:rPr>
          <w:rFonts w:ascii="Times New Roman" w:hAnsi="Times New Roman" w:cs="Times New Roman"/>
          <w:sz w:val="28"/>
          <w:szCs w:val="28"/>
        </w:rPr>
        <w:t>діяльності виконавчих органів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Михайло СЛОБОДЯНЮК</w:t>
      </w:r>
    </w:p>
    <w:sectPr w:rsidR="006714AB" w:rsidRPr="006714AB" w:rsidSect="00244BD9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04BF9"/>
    <w:multiLevelType w:val="hybridMultilevel"/>
    <w:tmpl w:val="9D926AE2"/>
    <w:lvl w:ilvl="0" w:tplc="2912F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E1810"/>
    <w:multiLevelType w:val="multilevel"/>
    <w:tmpl w:val="FA2AB2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3"/>
    <w:rsid w:val="00244BD9"/>
    <w:rsid w:val="002F2FAF"/>
    <w:rsid w:val="004B53E1"/>
    <w:rsid w:val="00613552"/>
    <w:rsid w:val="006714AB"/>
    <w:rsid w:val="006927D3"/>
    <w:rsid w:val="009136DB"/>
    <w:rsid w:val="00A071A2"/>
    <w:rsid w:val="00BE2C97"/>
    <w:rsid w:val="00C52E11"/>
    <w:rsid w:val="00EE536D"/>
    <w:rsid w:val="00F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17A"/>
    <w:rPr>
      <w:rFonts w:ascii="Segoe UI" w:hAnsi="Segoe UI" w:cs="Segoe UI"/>
      <w:noProof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17A"/>
    <w:rPr>
      <w:rFonts w:ascii="Segoe UI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2022-07-28T07:45:00Z</cp:lastPrinted>
  <dcterms:created xsi:type="dcterms:W3CDTF">2022-07-25T09:48:00Z</dcterms:created>
  <dcterms:modified xsi:type="dcterms:W3CDTF">2022-08-04T08:03:00Z</dcterms:modified>
</cp:coreProperties>
</file>