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DF" w:rsidRPr="001534DF" w:rsidRDefault="001534DF" w:rsidP="001534DF">
      <w:pPr>
        <w:rPr>
          <w:rFonts w:eastAsia="Times New Roman"/>
          <w:color w:val="000000"/>
          <w:sz w:val="28"/>
          <w:szCs w:val="28"/>
        </w:rPr>
      </w:pPr>
      <w:r w:rsidRPr="001534DF">
        <w:rPr>
          <w:rFonts w:eastAsia="Times New Roman"/>
          <w:color w:val="000000"/>
          <w:sz w:val="28"/>
          <w:szCs w:val="28"/>
          <w:lang w:eastAsia="uk-UA"/>
        </w:rPr>
        <w:t xml:space="preserve">                                                        </w:t>
      </w:r>
      <w:r w:rsidRPr="001534DF">
        <w:rPr>
          <w:rFonts w:eastAsia="Times New Roman"/>
          <w:color w:val="000000"/>
          <w:sz w:val="28"/>
          <w:szCs w:val="28"/>
          <w:lang w:val="uk-UA" w:eastAsia="uk-UA"/>
        </w:rPr>
        <w:t xml:space="preserve">  </w:t>
      </w:r>
      <w:r w:rsidRPr="001534DF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Pr="001534DF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1534DF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Pr="001534DF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DF" w:rsidRPr="001534DF" w:rsidRDefault="001534DF" w:rsidP="001534DF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</w:rPr>
      </w:pPr>
      <w:r w:rsidRPr="001534DF">
        <w:rPr>
          <w:rFonts w:eastAsia="Times New Roman"/>
          <w:bCs/>
          <w:smallCaps/>
          <w:color w:val="000000"/>
          <w:sz w:val="28"/>
          <w:szCs w:val="28"/>
        </w:rPr>
        <w:t>УКРАЇНА</w:t>
      </w:r>
      <w:r w:rsidRPr="001534DF">
        <w:rPr>
          <w:rFonts w:eastAsia="Times New Roman"/>
          <w:bCs/>
          <w:smallCaps/>
          <w:color w:val="000000"/>
          <w:sz w:val="28"/>
          <w:szCs w:val="28"/>
        </w:rPr>
        <w:br/>
      </w:r>
      <w:r w:rsidRPr="001534DF">
        <w:rPr>
          <w:rFonts w:eastAsia="Times New Roman"/>
          <w:bCs/>
          <w:color w:val="000000"/>
          <w:sz w:val="28"/>
          <w:szCs w:val="28"/>
        </w:rPr>
        <w:t>МОГИЛІВ-ПОДІЛЬСЬКА МІСЬКА РАДА</w:t>
      </w:r>
      <w:r w:rsidRPr="001534DF">
        <w:rPr>
          <w:rFonts w:eastAsia="Times New Roman"/>
          <w:bCs/>
          <w:color w:val="000000"/>
          <w:sz w:val="28"/>
          <w:szCs w:val="28"/>
        </w:rPr>
        <w:br/>
        <w:t>ВІННИЦЬКОЇ ОБЛАСТІ</w:t>
      </w:r>
    </w:p>
    <w:p w:rsidR="001534DF" w:rsidRPr="001534DF" w:rsidRDefault="001534DF" w:rsidP="001534DF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</w:rPr>
      </w:pPr>
      <w:r w:rsidRPr="001534DF">
        <w:rPr>
          <w:rFonts w:eastAsia="Times New Roman"/>
          <w:b/>
          <w:bCs/>
          <w:color w:val="000000"/>
          <w:sz w:val="28"/>
          <w:szCs w:val="28"/>
        </w:rPr>
        <w:t>ВИКОНАВЧИЙ КОМІТЕТ</w:t>
      </w:r>
    </w:p>
    <w:p w:rsidR="001534DF" w:rsidRPr="001534DF" w:rsidRDefault="001534DF" w:rsidP="001534DF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</w:pPr>
      <w:r w:rsidRPr="001534D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111124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117AEB8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1534DF">
        <w:rPr>
          <w:rFonts w:eastAsia="Times New Roman"/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1534DF">
        <w:rPr>
          <w:rFonts w:eastAsia="Times New Roman"/>
          <w:b/>
          <w:bCs/>
          <w:color w:val="000000"/>
          <w:spacing w:val="80"/>
          <w:sz w:val="32"/>
          <w:szCs w:val="32"/>
        </w:rPr>
        <w:t>РІШЕННЯ №2</w:t>
      </w:r>
      <w:r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30</w:t>
      </w:r>
    </w:p>
    <w:p w:rsidR="001534DF" w:rsidRDefault="001534DF" w:rsidP="00CF5361">
      <w:pPr>
        <w:rPr>
          <w:rFonts w:eastAsia="Times New Roman"/>
          <w:bCs/>
          <w:color w:val="000000"/>
          <w:sz w:val="28"/>
          <w:szCs w:val="28"/>
          <w:lang w:val="uk-UA"/>
        </w:rPr>
      </w:pPr>
      <w:r w:rsidRPr="001534DF">
        <w:rPr>
          <w:rFonts w:eastAsia="Times New Roman"/>
          <w:bCs/>
          <w:color w:val="000000"/>
          <w:sz w:val="28"/>
          <w:szCs w:val="28"/>
          <w:lang w:val="uk-UA"/>
        </w:rPr>
        <w:t xml:space="preserve">    </w:t>
      </w:r>
      <w:proofErr w:type="spellStart"/>
      <w:r w:rsidRPr="001534DF">
        <w:rPr>
          <w:rFonts w:eastAsia="Times New Roman"/>
          <w:bCs/>
          <w:color w:val="000000"/>
          <w:sz w:val="28"/>
          <w:szCs w:val="28"/>
        </w:rPr>
        <w:t>Від</w:t>
      </w:r>
      <w:proofErr w:type="spellEnd"/>
      <w:r w:rsidRPr="001534DF">
        <w:rPr>
          <w:rFonts w:eastAsia="Times New Roman"/>
          <w:bCs/>
          <w:color w:val="000000"/>
          <w:sz w:val="28"/>
          <w:szCs w:val="28"/>
        </w:rPr>
        <w:t xml:space="preserve"> 28.07.2022р.                                           </w:t>
      </w:r>
      <w:r w:rsidRPr="001534DF">
        <w:rPr>
          <w:rFonts w:eastAsia="Times New Roman"/>
          <w:bCs/>
          <w:color w:val="000000"/>
          <w:sz w:val="28"/>
          <w:szCs w:val="28"/>
          <w:lang w:val="uk-UA"/>
        </w:rPr>
        <w:t xml:space="preserve">         </w:t>
      </w:r>
      <w:r w:rsidRPr="001534DF">
        <w:rPr>
          <w:rFonts w:eastAsia="Times New Roman"/>
          <w:bCs/>
          <w:color w:val="000000"/>
          <w:sz w:val="28"/>
          <w:szCs w:val="28"/>
        </w:rPr>
        <w:t xml:space="preserve">   м. </w:t>
      </w:r>
      <w:proofErr w:type="spellStart"/>
      <w:r w:rsidRPr="001534DF">
        <w:rPr>
          <w:rFonts w:eastAsia="Times New Roman"/>
          <w:bCs/>
          <w:color w:val="000000"/>
          <w:sz w:val="28"/>
          <w:szCs w:val="28"/>
        </w:rPr>
        <w:t>Могилів-Подільський</w:t>
      </w:r>
      <w:proofErr w:type="spellEnd"/>
    </w:p>
    <w:p w:rsidR="00CF5361" w:rsidRPr="00CF5361" w:rsidRDefault="00CF5361" w:rsidP="00CF5361">
      <w:pPr>
        <w:rPr>
          <w:rFonts w:eastAsia="Times New Roman"/>
          <w:bCs/>
          <w:color w:val="000000"/>
          <w:sz w:val="28"/>
          <w:szCs w:val="28"/>
          <w:lang w:val="uk-UA"/>
        </w:rPr>
      </w:pPr>
    </w:p>
    <w:p w:rsidR="008C39BC" w:rsidRPr="001534DF" w:rsidRDefault="008C39BC" w:rsidP="00CF5361">
      <w:pPr>
        <w:jc w:val="center"/>
        <w:rPr>
          <w:rFonts w:eastAsia="Times New Roman"/>
          <w:b/>
          <w:sz w:val="28"/>
          <w:szCs w:val="28"/>
        </w:rPr>
      </w:pPr>
    </w:p>
    <w:p w:rsidR="001534DF" w:rsidRDefault="001534DF" w:rsidP="00CF536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327881">
        <w:rPr>
          <w:b/>
          <w:color w:val="000000"/>
          <w:sz w:val="28"/>
          <w:szCs w:val="28"/>
        </w:rPr>
        <w:t xml:space="preserve">Про </w:t>
      </w:r>
      <w:r w:rsidR="00C44985">
        <w:rPr>
          <w:b/>
          <w:color w:val="000000"/>
          <w:sz w:val="28"/>
          <w:szCs w:val="28"/>
        </w:rPr>
        <w:t>внесення змін до рішення виконавчого комітету</w:t>
      </w:r>
      <w:r w:rsidR="005F5B07">
        <w:rPr>
          <w:b/>
          <w:color w:val="000000"/>
          <w:sz w:val="28"/>
          <w:szCs w:val="28"/>
        </w:rPr>
        <w:t xml:space="preserve"> </w:t>
      </w:r>
    </w:p>
    <w:p w:rsidR="00327881" w:rsidRDefault="005416D2" w:rsidP="00CF536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16D2">
        <w:rPr>
          <w:b/>
          <w:color w:val="000000"/>
          <w:sz w:val="28"/>
          <w:szCs w:val="28"/>
        </w:rPr>
        <w:t>міської ради</w:t>
      </w:r>
      <w:r w:rsidR="00C44985">
        <w:rPr>
          <w:b/>
          <w:color w:val="000000"/>
          <w:sz w:val="28"/>
          <w:szCs w:val="28"/>
        </w:rPr>
        <w:t xml:space="preserve"> від 2</w:t>
      </w:r>
      <w:r w:rsidR="004E1FC0">
        <w:rPr>
          <w:b/>
          <w:color w:val="000000"/>
          <w:sz w:val="28"/>
          <w:szCs w:val="28"/>
        </w:rPr>
        <w:t>8</w:t>
      </w:r>
      <w:r w:rsidR="00C44985">
        <w:rPr>
          <w:b/>
          <w:color w:val="000000"/>
          <w:sz w:val="28"/>
          <w:szCs w:val="28"/>
        </w:rPr>
        <w:t>.02.2022 р</w:t>
      </w:r>
      <w:r w:rsidR="00CF5361">
        <w:rPr>
          <w:b/>
          <w:color w:val="000000"/>
          <w:sz w:val="28"/>
          <w:szCs w:val="28"/>
        </w:rPr>
        <w:t>оку №</w:t>
      </w:r>
      <w:r w:rsidR="004E1FC0">
        <w:rPr>
          <w:b/>
          <w:color w:val="000000"/>
          <w:sz w:val="28"/>
          <w:szCs w:val="28"/>
        </w:rPr>
        <w:t>77</w:t>
      </w:r>
    </w:p>
    <w:p w:rsidR="008C39BC" w:rsidRPr="008C39BC" w:rsidRDefault="008C39BC" w:rsidP="00CF5361">
      <w:pPr>
        <w:rPr>
          <w:rFonts w:eastAsia="Times New Roman"/>
          <w:color w:val="FF0000"/>
          <w:sz w:val="18"/>
          <w:szCs w:val="18"/>
          <w:lang w:val="uk-UA"/>
        </w:rPr>
      </w:pPr>
    </w:p>
    <w:p w:rsidR="001534DF" w:rsidRPr="00CF5361" w:rsidRDefault="005A0FA4" w:rsidP="00CF5361">
      <w:pPr>
        <w:pStyle w:val="a4"/>
        <w:ind w:left="0"/>
        <w:rPr>
          <w:sz w:val="28"/>
          <w:szCs w:val="28"/>
          <w:lang w:val="uk-UA"/>
        </w:rPr>
      </w:pPr>
      <w:r w:rsidRPr="00CF5361">
        <w:rPr>
          <w:sz w:val="28"/>
          <w:szCs w:val="28"/>
          <w:lang w:val="uk-UA"/>
        </w:rPr>
        <w:t xml:space="preserve">      </w:t>
      </w:r>
      <w:r w:rsidR="00CF5361">
        <w:rPr>
          <w:sz w:val="28"/>
          <w:szCs w:val="28"/>
          <w:lang w:val="uk-UA"/>
        </w:rPr>
        <w:t xml:space="preserve">  </w:t>
      </w:r>
      <w:r w:rsidR="00B00E4A">
        <w:rPr>
          <w:sz w:val="28"/>
          <w:szCs w:val="28"/>
          <w:lang w:val="uk-UA"/>
        </w:rPr>
        <w:t xml:space="preserve">  </w:t>
      </w:r>
      <w:r w:rsidR="006662DC" w:rsidRPr="00CF5361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12492" w:rsidRPr="00CF5361">
        <w:rPr>
          <w:sz w:val="28"/>
          <w:szCs w:val="28"/>
          <w:lang w:val="uk-UA"/>
        </w:rPr>
        <w:t>враховуючи Указ Президента Ук</w:t>
      </w:r>
      <w:r w:rsidR="001534DF" w:rsidRPr="00CF5361">
        <w:rPr>
          <w:sz w:val="28"/>
          <w:szCs w:val="28"/>
          <w:lang w:val="uk-UA"/>
        </w:rPr>
        <w:t>раїни від 17 травня 2022 року №</w:t>
      </w:r>
      <w:r w:rsidR="00A12492" w:rsidRPr="00CF5361">
        <w:rPr>
          <w:sz w:val="28"/>
          <w:szCs w:val="28"/>
          <w:lang w:val="uk-UA"/>
        </w:rPr>
        <w:t xml:space="preserve">341/2022 </w:t>
      </w:r>
    </w:p>
    <w:p w:rsidR="00151727" w:rsidRPr="00CF5361" w:rsidRDefault="001534DF" w:rsidP="00CF5361">
      <w:pPr>
        <w:pStyle w:val="a4"/>
        <w:ind w:left="0"/>
        <w:rPr>
          <w:rFonts w:eastAsia="Times New Roman"/>
          <w:sz w:val="28"/>
          <w:szCs w:val="28"/>
          <w:lang w:val="uk-UA"/>
        </w:rPr>
      </w:pPr>
      <w:r w:rsidRPr="00CF5361">
        <w:rPr>
          <w:sz w:val="28"/>
          <w:szCs w:val="28"/>
          <w:lang w:val="uk-UA"/>
        </w:rPr>
        <w:t>«</w:t>
      </w:r>
      <w:r w:rsidR="00A12492" w:rsidRPr="00CF5361">
        <w:rPr>
          <w:sz w:val="28"/>
          <w:szCs w:val="28"/>
          <w:lang w:val="uk-UA"/>
        </w:rPr>
        <w:t>Про продовження строку дії воєнного стану в Україні</w:t>
      </w:r>
      <w:r w:rsidRPr="00CF5361">
        <w:rPr>
          <w:sz w:val="28"/>
          <w:szCs w:val="28"/>
          <w:lang w:val="uk-UA"/>
        </w:rPr>
        <w:t>»</w:t>
      </w:r>
      <w:r w:rsidR="00A12492" w:rsidRPr="00CF5361">
        <w:rPr>
          <w:sz w:val="28"/>
          <w:szCs w:val="28"/>
          <w:lang w:val="uk-UA"/>
        </w:rPr>
        <w:t>, затвердженого Законом України «</w:t>
      </w:r>
      <w:r w:rsidR="00B55E68" w:rsidRPr="00CF5361">
        <w:rPr>
          <w:sz w:val="28"/>
          <w:szCs w:val="28"/>
          <w:lang w:val="uk-UA"/>
        </w:rPr>
        <w:t xml:space="preserve">Про затвердження Указу Президента України </w:t>
      </w:r>
      <w:r w:rsidRPr="00CF5361">
        <w:rPr>
          <w:sz w:val="28"/>
          <w:szCs w:val="28"/>
          <w:lang w:val="uk-UA"/>
        </w:rPr>
        <w:t>«</w:t>
      </w:r>
      <w:r w:rsidR="00B55E68" w:rsidRPr="00CF5361">
        <w:rPr>
          <w:sz w:val="28"/>
          <w:szCs w:val="28"/>
          <w:lang w:val="uk-UA"/>
        </w:rPr>
        <w:t>Про продовження строку дії воєнного стану в Україні</w:t>
      </w:r>
      <w:r w:rsidR="00A12492" w:rsidRPr="00CF5361">
        <w:rPr>
          <w:sz w:val="28"/>
          <w:szCs w:val="28"/>
          <w:lang w:val="uk-UA"/>
        </w:rPr>
        <w:t xml:space="preserve">», </w:t>
      </w:r>
      <w:r w:rsidR="005416D2" w:rsidRPr="00CF5361">
        <w:rPr>
          <w:sz w:val="28"/>
          <w:szCs w:val="28"/>
          <w:lang w:val="uk-UA"/>
        </w:rPr>
        <w:t xml:space="preserve">з метою </w:t>
      </w:r>
      <w:r w:rsidR="00B55E68" w:rsidRPr="00CF5361">
        <w:rPr>
          <w:sz w:val="28"/>
          <w:szCs w:val="28"/>
          <w:lang w:val="uk-UA"/>
        </w:rPr>
        <w:t xml:space="preserve">доповнення </w:t>
      </w:r>
      <w:r w:rsidR="003D4525" w:rsidRPr="00CF5361">
        <w:rPr>
          <w:sz w:val="28"/>
          <w:szCs w:val="28"/>
          <w:lang w:val="uk-UA"/>
        </w:rPr>
        <w:t>переліку об’єктів комунальної форми власності Могилів-Подільської міської територіальної громади для розміщення тимчасово переміщених осіб на безоплатній основі у період воєнного стану</w:t>
      </w:r>
      <w:r w:rsidR="00D918EB" w:rsidRPr="00CF5361">
        <w:rPr>
          <w:sz w:val="28"/>
          <w:szCs w:val="28"/>
          <w:lang w:val="uk-UA"/>
        </w:rPr>
        <w:t>,</w:t>
      </w:r>
      <w:r w:rsidR="006662DC" w:rsidRPr="00CF5361">
        <w:rPr>
          <w:sz w:val="28"/>
          <w:szCs w:val="28"/>
          <w:lang w:val="uk-UA"/>
        </w:rPr>
        <w:t xml:space="preserve"> </w:t>
      </w:r>
      <w:r w:rsidR="005A0FA4" w:rsidRPr="00CF5361">
        <w:rPr>
          <w:rFonts w:eastAsia="Times New Roman"/>
          <w:sz w:val="28"/>
          <w:szCs w:val="28"/>
          <w:lang w:val="uk-UA"/>
        </w:rPr>
        <w:t>-</w:t>
      </w:r>
    </w:p>
    <w:p w:rsidR="00151727" w:rsidRPr="00CF5361" w:rsidRDefault="00151727" w:rsidP="00CF5361">
      <w:pPr>
        <w:rPr>
          <w:sz w:val="28"/>
          <w:szCs w:val="28"/>
          <w:lang w:val="uk-UA"/>
        </w:rPr>
      </w:pPr>
    </w:p>
    <w:p w:rsidR="00151727" w:rsidRPr="00CF5361" w:rsidRDefault="00DF6644" w:rsidP="00CF536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CF5361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:rsidR="00DF6644" w:rsidRPr="00B00E4A" w:rsidRDefault="00DF6644" w:rsidP="00CF5361">
      <w:pPr>
        <w:jc w:val="center"/>
        <w:rPr>
          <w:sz w:val="28"/>
          <w:szCs w:val="28"/>
          <w:lang w:val="uk-UA"/>
        </w:rPr>
      </w:pPr>
    </w:p>
    <w:p w:rsidR="00CF5361" w:rsidRPr="00B00E4A" w:rsidRDefault="00B00E4A" w:rsidP="00B00E4A">
      <w:pPr>
        <w:tabs>
          <w:tab w:val="left" w:pos="284"/>
          <w:tab w:val="left" w:pos="709"/>
          <w:tab w:val="left" w:pos="851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 w:rsidRPr="00B00E4A">
        <w:rPr>
          <w:rFonts w:eastAsia="Times New Roman"/>
          <w:b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8721A5" w:rsidRPr="00B00E4A">
        <w:rPr>
          <w:rFonts w:eastAsia="Times New Roman"/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:rsidR="001534DF" w:rsidRPr="00CF5361" w:rsidRDefault="008721A5" w:rsidP="0038202B">
      <w:pPr>
        <w:tabs>
          <w:tab w:val="left" w:pos="709"/>
          <w:tab w:val="left" w:pos="851"/>
        </w:tabs>
        <w:rPr>
          <w:rFonts w:eastAsia="Times New Roman"/>
          <w:sz w:val="28"/>
          <w:szCs w:val="28"/>
          <w:lang w:val="uk-UA"/>
        </w:rPr>
      </w:pPr>
      <w:r w:rsidRPr="00CF5361">
        <w:rPr>
          <w:rFonts w:eastAsia="Times New Roman"/>
          <w:sz w:val="28"/>
          <w:szCs w:val="28"/>
          <w:lang w:val="uk-UA"/>
        </w:rPr>
        <w:t>від 2</w:t>
      </w:r>
      <w:r w:rsidR="003D4525" w:rsidRPr="00CF5361">
        <w:rPr>
          <w:rFonts w:eastAsia="Times New Roman"/>
          <w:sz w:val="28"/>
          <w:szCs w:val="28"/>
          <w:lang w:val="uk-UA"/>
        </w:rPr>
        <w:t>8</w:t>
      </w:r>
      <w:r w:rsidRPr="00CF5361">
        <w:rPr>
          <w:rFonts w:eastAsia="Times New Roman"/>
          <w:sz w:val="28"/>
          <w:szCs w:val="28"/>
          <w:lang w:val="uk-UA"/>
        </w:rPr>
        <w:t>.02.2022 року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 №</w:t>
      </w:r>
      <w:r w:rsidR="003D4525" w:rsidRPr="00CF5361">
        <w:rPr>
          <w:rFonts w:eastAsia="Times New Roman"/>
          <w:sz w:val="28"/>
          <w:szCs w:val="28"/>
          <w:lang w:val="uk-UA"/>
        </w:rPr>
        <w:t>77 «Про деякі питання організації роботи структурних підрозділів Могилів-Подільської міської ради, комунальних підприємств, установ, організацій на період воєнного стану»</w:t>
      </w:r>
      <w:r w:rsidR="0038202B">
        <w:rPr>
          <w:rFonts w:eastAsia="Times New Roman"/>
          <w:sz w:val="28"/>
          <w:szCs w:val="28"/>
          <w:lang w:val="uk-UA"/>
        </w:rPr>
        <w:t xml:space="preserve">, </w:t>
      </w:r>
      <w:r w:rsidRPr="00CF5361">
        <w:rPr>
          <w:rFonts w:eastAsia="Times New Roman"/>
          <w:sz w:val="28"/>
          <w:szCs w:val="28"/>
          <w:lang w:val="uk-UA"/>
        </w:rPr>
        <w:t>а саме</w:t>
      </w:r>
      <w:r w:rsidR="001534DF" w:rsidRPr="00CF5361">
        <w:rPr>
          <w:rFonts w:eastAsia="Times New Roman"/>
          <w:sz w:val="28"/>
          <w:szCs w:val="28"/>
          <w:lang w:val="uk-UA"/>
        </w:rPr>
        <w:t>:</w:t>
      </w:r>
      <w:r w:rsidR="00503755" w:rsidRPr="00CF5361">
        <w:rPr>
          <w:rFonts w:eastAsia="Times New Roman"/>
          <w:sz w:val="28"/>
          <w:szCs w:val="28"/>
          <w:lang w:val="uk-UA"/>
        </w:rPr>
        <w:t xml:space="preserve"> додат</w:t>
      </w:r>
      <w:r w:rsidR="00FC1E58" w:rsidRPr="00CF5361">
        <w:rPr>
          <w:rFonts w:eastAsia="Times New Roman"/>
          <w:sz w:val="28"/>
          <w:szCs w:val="28"/>
          <w:lang w:val="uk-UA"/>
        </w:rPr>
        <w:t>ок</w:t>
      </w:r>
      <w:r w:rsidR="00503755" w:rsidRPr="00CF5361">
        <w:rPr>
          <w:rFonts w:eastAsia="Times New Roman"/>
          <w:sz w:val="28"/>
          <w:szCs w:val="28"/>
          <w:lang w:val="uk-UA"/>
        </w:rPr>
        <w:t xml:space="preserve"> </w:t>
      </w:r>
      <w:r w:rsidR="0038202B">
        <w:rPr>
          <w:rFonts w:eastAsia="Times New Roman"/>
          <w:sz w:val="28"/>
          <w:szCs w:val="28"/>
          <w:lang w:val="uk-UA"/>
        </w:rPr>
        <w:t>«</w:t>
      </w:r>
      <w:r w:rsidR="00FC1E58" w:rsidRPr="00CF5361">
        <w:rPr>
          <w:rFonts w:eastAsia="Times New Roman"/>
          <w:sz w:val="28"/>
          <w:szCs w:val="28"/>
          <w:lang w:val="uk-UA"/>
        </w:rPr>
        <w:t>Перелік об’єктів комунальної форми власності Могилів-Подільської міської територіальної громади для розміщення тимчасово переміщених осіб на безоплатній основі у період воєнного стану</w:t>
      </w:r>
      <w:r w:rsidR="0038202B">
        <w:rPr>
          <w:rFonts w:eastAsia="Times New Roman"/>
          <w:sz w:val="28"/>
          <w:szCs w:val="28"/>
          <w:lang w:val="uk-UA"/>
        </w:rPr>
        <w:t>»</w:t>
      </w:r>
      <w:r w:rsidR="00A872A1" w:rsidRPr="00CF5361">
        <w:rPr>
          <w:rFonts w:eastAsia="Times New Roman"/>
          <w:sz w:val="28"/>
          <w:szCs w:val="28"/>
          <w:lang w:val="uk-UA"/>
        </w:rPr>
        <w:t xml:space="preserve">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доповнити пунктами 32, </w:t>
      </w:r>
      <w:r w:rsidR="009630E3" w:rsidRPr="00CF5361">
        <w:rPr>
          <w:rFonts w:eastAsia="Times New Roman"/>
          <w:sz w:val="28"/>
          <w:szCs w:val="28"/>
          <w:lang w:val="uk-UA"/>
        </w:rPr>
        <w:t xml:space="preserve">33 </w:t>
      </w:r>
    </w:p>
    <w:p w:rsidR="00800902" w:rsidRPr="00CF5361" w:rsidRDefault="009630E3" w:rsidP="001534DF">
      <w:pPr>
        <w:tabs>
          <w:tab w:val="left" w:pos="284"/>
          <w:tab w:val="left" w:pos="851"/>
        </w:tabs>
        <w:rPr>
          <w:rFonts w:eastAsia="Times New Roman"/>
          <w:sz w:val="28"/>
          <w:szCs w:val="28"/>
          <w:lang w:val="uk-UA"/>
        </w:rPr>
      </w:pPr>
      <w:r w:rsidRPr="00CF5361">
        <w:rPr>
          <w:rFonts w:eastAsia="Times New Roman"/>
          <w:sz w:val="28"/>
          <w:szCs w:val="28"/>
          <w:lang w:val="uk-UA"/>
        </w:rPr>
        <w:t xml:space="preserve">згідно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з </w:t>
      </w:r>
      <w:r w:rsidRPr="00CF5361">
        <w:rPr>
          <w:rFonts w:eastAsia="Times New Roman"/>
          <w:sz w:val="28"/>
          <w:szCs w:val="28"/>
          <w:lang w:val="uk-UA"/>
        </w:rPr>
        <w:t>додатк</w:t>
      </w:r>
      <w:r w:rsidR="001534DF" w:rsidRPr="00CF5361">
        <w:rPr>
          <w:rFonts w:eastAsia="Times New Roman"/>
          <w:sz w:val="28"/>
          <w:szCs w:val="28"/>
          <w:lang w:val="uk-UA"/>
        </w:rPr>
        <w:t>ом</w:t>
      </w:r>
      <w:r w:rsidR="00A872A1" w:rsidRPr="00CF5361">
        <w:rPr>
          <w:rFonts w:eastAsia="Times New Roman"/>
          <w:sz w:val="28"/>
          <w:szCs w:val="28"/>
          <w:lang w:val="uk-UA"/>
        </w:rPr>
        <w:t>, що додаєт</w:t>
      </w:r>
      <w:r w:rsidR="00604F63" w:rsidRPr="00CF5361">
        <w:rPr>
          <w:rFonts w:eastAsia="Times New Roman"/>
          <w:sz w:val="28"/>
          <w:szCs w:val="28"/>
          <w:lang w:val="uk-UA"/>
        </w:rPr>
        <w:t>ьс</w:t>
      </w:r>
      <w:r w:rsidR="00A872A1" w:rsidRPr="00CF5361">
        <w:rPr>
          <w:rFonts w:eastAsia="Times New Roman"/>
          <w:sz w:val="28"/>
          <w:szCs w:val="28"/>
          <w:lang w:val="uk-UA"/>
        </w:rPr>
        <w:t>я.</w:t>
      </w:r>
    </w:p>
    <w:p w:rsidR="008C39BC" w:rsidRPr="00B00E4A" w:rsidRDefault="00B00E4A" w:rsidP="004F5075">
      <w:pPr>
        <w:tabs>
          <w:tab w:val="left" w:pos="284"/>
          <w:tab w:val="left" w:pos="709"/>
          <w:tab w:val="left" w:pos="851"/>
        </w:tabs>
        <w:ind w:right="142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  <w:t xml:space="preserve">      </w:t>
      </w:r>
      <w:r w:rsidRPr="00B00E4A">
        <w:rPr>
          <w:rFonts w:eastAsia="Times New Roman"/>
          <w:b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8C39BC" w:rsidRPr="00B00E4A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C66C7F" w:rsidRPr="00B00E4A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r w:rsidR="00A872A1" w:rsidRPr="00B00E4A">
        <w:rPr>
          <w:rFonts w:eastAsia="Times New Roman"/>
          <w:sz w:val="28"/>
          <w:szCs w:val="28"/>
          <w:lang w:val="uk-UA"/>
        </w:rPr>
        <w:t>з питань</w:t>
      </w:r>
      <w:r w:rsidR="00777F22" w:rsidRPr="00B00E4A">
        <w:rPr>
          <w:rFonts w:eastAsia="Times New Roman"/>
          <w:sz w:val="28"/>
          <w:szCs w:val="28"/>
          <w:lang w:val="uk-UA"/>
        </w:rPr>
        <w:t xml:space="preserve"> діяльності виконавчих органів Слободянюк М.В.</w:t>
      </w:r>
      <w:r w:rsidR="00A872A1" w:rsidRPr="00B00E4A">
        <w:rPr>
          <w:rFonts w:eastAsia="Times New Roman"/>
          <w:sz w:val="28"/>
          <w:szCs w:val="28"/>
          <w:lang w:val="uk-UA"/>
        </w:rPr>
        <w:t>.</w:t>
      </w:r>
    </w:p>
    <w:p w:rsidR="008C39BC" w:rsidRDefault="008C39BC" w:rsidP="001534DF">
      <w:pPr>
        <w:rPr>
          <w:rFonts w:eastAsia="Times New Roman"/>
          <w:b/>
          <w:sz w:val="28"/>
          <w:szCs w:val="28"/>
          <w:lang w:val="uk-UA"/>
        </w:rPr>
      </w:pPr>
      <w:r w:rsidRPr="00CF5361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:rsidR="00CF3DA5" w:rsidRPr="00CF5361" w:rsidRDefault="00CF3DA5" w:rsidP="001534DF">
      <w:pPr>
        <w:rPr>
          <w:rFonts w:eastAsia="Times New Roman"/>
          <w:b/>
          <w:sz w:val="28"/>
          <w:szCs w:val="28"/>
          <w:lang w:val="uk-UA"/>
        </w:rPr>
      </w:pPr>
    </w:p>
    <w:p w:rsidR="001534DF" w:rsidRDefault="00A87874" w:rsidP="008C39BC">
      <w:pPr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785BAF" w:rsidRDefault="00785BAF" w:rsidP="008C39BC">
      <w:pPr>
        <w:rPr>
          <w:rFonts w:eastAsia="Times New Roman"/>
          <w:b/>
          <w:sz w:val="28"/>
          <w:szCs w:val="28"/>
          <w:lang w:val="uk-UA"/>
        </w:rPr>
      </w:pPr>
    </w:p>
    <w:p w:rsidR="00785BAF" w:rsidRPr="00CF5361" w:rsidRDefault="00785BAF" w:rsidP="008C39BC">
      <w:pPr>
        <w:rPr>
          <w:rFonts w:eastAsia="Times New Roman"/>
          <w:b/>
          <w:sz w:val="28"/>
          <w:szCs w:val="28"/>
          <w:lang w:val="uk-UA"/>
        </w:rPr>
      </w:pPr>
    </w:p>
    <w:p w:rsidR="008C39BC" w:rsidRPr="00CF5361" w:rsidRDefault="008C39BC" w:rsidP="00327881">
      <w:pPr>
        <w:rPr>
          <w:rFonts w:eastAsia="Times New Roman"/>
          <w:sz w:val="28"/>
          <w:szCs w:val="28"/>
          <w:lang w:val="uk-UA"/>
        </w:rPr>
      </w:pPr>
      <w:r w:rsidRPr="00CF5361">
        <w:rPr>
          <w:rFonts w:eastAsia="Times New Roman"/>
          <w:sz w:val="28"/>
          <w:szCs w:val="28"/>
          <w:lang w:val="uk-UA"/>
        </w:rPr>
        <w:t xml:space="preserve">    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        </w:t>
      </w:r>
      <w:r w:rsidR="00327881" w:rsidRPr="00CF5361">
        <w:rPr>
          <w:rFonts w:eastAsia="Times New Roman"/>
          <w:sz w:val="28"/>
          <w:szCs w:val="28"/>
          <w:lang w:val="uk-UA"/>
        </w:rPr>
        <w:t xml:space="preserve">Міський голова                             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    </w:t>
      </w:r>
      <w:r w:rsidR="00327881" w:rsidRPr="00CF5361">
        <w:rPr>
          <w:rFonts w:eastAsia="Times New Roman"/>
          <w:sz w:val="28"/>
          <w:szCs w:val="28"/>
          <w:lang w:val="uk-UA"/>
        </w:rPr>
        <w:t xml:space="preserve">    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    </w:t>
      </w:r>
      <w:r w:rsidR="00327881" w:rsidRPr="00CF5361">
        <w:rPr>
          <w:rFonts w:eastAsia="Times New Roman"/>
          <w:sz w:val="28"/>
          <w:szCs w:val="28"/>
          <w:lang w:val="uk-UA"/>
        </w:rPr>
        <w:t xml:space="preserve"> </w:t>
      </w:r>
      <w:r w:rsidR="00CF3DA5">
        <w:rPr>
          <w:rFonts w:eastAsia="Times New Roman"/>
          <w:sz w:val="28"/>
          <w:szCs w:val="28"/>
          <w:lang w:val="uk-UA"/>
        </w:rPr>
        <w:t xml:space="preserve">     </w:t>
      </w:r>
      <w:r w:rsidR="00327881" w:rsidRPr="00CF5361">
        <w:rPr>
          <w:rFonts w:eastAsia="Times New Roman"/>
          <w:sz w:val="28"/>
          <w:szCs w:val="28"/>
          <w:lang w:val="uk-UA"/>
        </w:rPr>
        <w:t xml:space="preserve"> Геннадій Г</w:t>
      </w:r>
      <w:r w:rsidR="003D760B" w:rsidRPr="00CF5361">
        <w:rPr>
          <w:rFonts w:eastAsia="Times New Roman"/>
          <w:sz w:val="28"/>
          <w:szCs w:val="28"/>
          <w:lang w:val="uk-UA"/>
        </w:rPr>
        <w:t>ЛУХМАНЮК</w:t>
      </w:r>
    </w:p>
    <w:p w:rsidR="00183AB9" w:rsidRPr="00CF5361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:rsidR="006C6A73" w:rsidRPr="00CF5361" w:rsidRDefault="006C6A73" w:rsidP="00602186">
      <w:pPr>
        <w:rPr>
          <w:rFonts w:eastAsia="Times New Roman"/>
          <w:sz w:val="28"/>
          <w:szCs w:val="28"/>
          <w:lang w:val="uk-UA"/>
        </w:rPr>
      </w:pPr>
    </w:p>
    <w:p w:rsidR="00151727" w:rsidRPr="00CF5361" w:rsidRDefault="00151727">
      <w:pPr>
        <w:rPr>
          <w:sz w:val="28"/>
          <w:szCs w:val="28"/>
          <w:lang w:val="uk-UA"/>
        </w:rPr>
        <w:sectPr w:rsidR="00151727" w:rsidRPr="00CF5361" w:rsidSect="00CF5361">
          <w:pgSz w:w="11900" w:h="16838"/>
          <w:pgMar w:top="568" w:right="701" w:bottom="568" w:left="1701" w:header="0" w:footer="0" w:gutter="0"/>
          <w:cols w:space="720" w:equalWidth="0">
            <w:col w:w="9498"/>
          </w:cols>
        </w:sectPr>
      </w:pPr>
    </w:p>
    <w:p w:rsidR="001534DF" w:rsidRPr="00CF5361" w:rsidRDefault="00884599" w:rsidP="00884599">
      <w:pPr>
        <w:ind w:left="3261" w:firstLine="2126"/>
        <w:rPr>
          <w:rFonts w:eastAsia="Times New Roman"/>
          <w:sz w:val="28"/>
          <w:szCs w:val="28"/>
          <w:lang w:val="uk-UA"/>
        </w:rPr>
      </w:pPr>
      <w:r w:rsidRPr="00CF5361">
        <w:rPr>
          <w:rFonts w:eastAsia="Times New Roman"/>
          <w:sz w:val="28"/>
          <w:szCs w:val="28"/>
          <w:lang w:val="uk-UA"/>
        </w:rPr>
        <w:lastRenderedPageBreak/>
        <w:t xml:space="preserve">  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              </w:t>
      </w:r>
      <w:r w:rsidR="00F44EFC">
        <w:rPr>
          <w:rFonts w:eastAsia="Times New Roman"/>
          <w:sz w:val="28"/>
          <w:szCs w:val="28"/>
          <w:lang w:val="uk-UA"/>
        </w:rPr>
        <w:t xml:space="preserve"> </w:t>
      </w:r>
    </w:p>
    <w:p w:rsidR="00884599" w:rsidRPr="00CF5361" w:rsidRDefault="001534DF" w:rsidP="00785BAF">
      <w:pPr>
        <w:ind w:left="3261" w:firstLine="2126"/>
        <w:rPr>
          <w:rFonts w:eastAsia="Times New Roman"/>
          <w:sz w:val="28"/>
          <w:szCs w:val="28"/>
          <w:lang w:val="uk-UA"/>
        </w:rPr>
      </w:pPr>
      <w:r w:rsidRPr="00CF5361">
        <w:rPr>
          <w:rFonts w:eastAsia="Times New Roman"/>
          <w:sz w:val="28"/>
          <w:szCs w:val="28"/>
          <w:lang w:val="uk-UA"/>
        </w:rPr>
        <w:t xml:space="preserve">                   </w:t>
      </w:r>
      <w:r w:rsidR="00884599" w:rsidRPr="00CF5361">
        <w:rPr>
          <w:rFonts w:eastAsia="Times New Roman"/>
          <w:sz w:val="28"/>
          <w:szCs w:val="28"/>
          <w:lang w:val="uk-UA"/>
        </w:rPr>
        <w:t xml:space="preserve">Додаток </w:t>
      </w:r>
    </w:p>
    <w:p w:rsidR="00884599" w:rsidRPr="00CF5361" w:rsidRDefault="00884599" w:rsidP="00785BAF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CF5361">
        <w:rPr>
          <w:rFonts w:eastAsia="Times New Roman"/>
          <w:sz w:val="28"/>
          <w:szCs w:val="28"/>
          <w:lang w:val="uk-UA"/>
        </w:rPr>
        <w:t xml:space="preserve">  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   </w:t>
      </w:r>
      <w:r w:rsidRPr="00CF5361">
        <w:rPr>
          <w:rFonts w:eastAsia="Times New Roman"/>
          <w:sz w:val="28"/>
          <w:szCs w:val="28"/>
          <w:lang w:val="uk-UA"/>
        </w:rPr>
        <w:t>до рішення виконавчого</w:t>
      </w:r>
    </w:p>
    <w:p w:rsidR="00884599" w:rsidRPr="00CF5361" w:rsidRDefault="00884599" w:rsidP="00785BAF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CF5361">
        <w:rPr>
          <w:rFonts w:eastAsia="Times New Roman"/>
          <w:sz w:val="28"/>
          <w:szCs w:val="28"/>
          <w:lang w:val="uk-UA"/>
        </w:rPr>
        <w:t xml:space="preserve">  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   </w:t>
      </w:r>
      <w:r w:rsidRPr="00CF5361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:rsidR="00884599" w:rsidRPr="00CF5361" w:rsidRDefault="00884599" w:rsidP="00785BAF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CF5361">
        <w:rPr>
          <w:rFonts w:eastAsia="Times New Roman"/>
          <w:sz w:val="28"/>
          <w:szCs w:val="28"/>
          <w:lang w:val="uk-UA"/>
        </w:rPr>
        <w:t xml:space="preserve">   </w:t>
      </w:r>
      <w:r w:rsidR="001534DF" w:rsidRPr="00CF5361">
        <w:rPr>
          <w:rFonts w:eastAsia="Times New Roman"/>
          <w:sz w:val="28"/>
          <w:szCs w:val="28"/>
          <w:lang w:val="uk-UA"/>
        </w:rPr>
        <w:t xml:space="preserve">   </w:t>
      </w:r>
      <w:r w:rsidRPr="00CF5361">
        <w:rPr>
          <w:rFonts w:eastAsia="Times New Roman"/>
          <w:sz w:val="28"/>
          <w:szCs w:val="28"/>
          <w:lang w:val="uk-UA"/>
        </w:rPr>
        <w:t xml:space="preserve">від </w:t>
      </w:r>
      <w:r w:rsidR="001534DF" w:rsidRPr="00CF5361">
        <w:rPr>
          <w:rFonts w:eastAsia="Times New Roman"/>
          <w:sz w:val="28"/>
          <w:szCs w:val="28"/>
          <w:lang w:val="uk-UA"/>
        </w:rPr>
        <w:t>28.07.2022</w:t>
      </w:r>
      <w:r w:rsidRPr="00CF5361">
        <w:rPr>
          <w:rFonts w:eastAsia="Times New Roman"/>
          <w:sz w:val="28"/>
          <w:szCs w:val="28"/>
          <w:lang w:val="uk-UA"/>
        </w:rPr>
        <w:t xml:space="preserve"> року №</w:t>
      </w:r>
      <w:r w:rsidR="001534DF" w:rsidRPr="00CF5361">
        <w:rPr>
          <w:rFonts w:eastAsia="Times New Roman"/>
          <w:sz w:val="28"/>
          <w:szCs w:val="28"/>
          <w:lang w:val="uk-UA"/>
        </w:rPr>
        <w:t>230</w:t>
      </w:r>
    </w:p>
    <w:p w:rsidR="00884599" w:rsidRPr="00CF5361" w:rsidRDefault="00884599" w:rsidP="00785BAF">
      <w:pPr>
        <w:keepNext/>
        <w:ind w:firstLine="5387"/>
        <w:outlineLvl w:val="0"/>
        <w:rPr>
          <w:rFonts w:eastAsia="Times New Roman"/>
          <w:sz w:val="28"/>
          <w:szCs w:val="28"/>
          <w:lang w:val="uk-UA"/>
        </w:rPr>
      </w:pPr>
    </w:p>
    <w:p w:rsidR="001534DF" w:rsidRPr="00CF5361" w:rsidRDefault="001534DF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60B6E" w:rsidRPr="00CF5361" w:rsidRDefault="00E60B6E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1534DF" w:rsidRPr="00CF5361" w:rsidRDefault="001534DF" w:rsidP="001534DF">
      <w:pPr>
        <w:keepNext/>
        <w:ind w:left="567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CF5361">
        <w:rPr>
          <w:rFonts w:eastAsia="Times New Roman"/>
          <w:b/>
          <w:sz w:val="28"/>
          <w:szCs w:val="28"/>
          <w:lang w:val="uk-UA"/>
        </w:rPr>
        <w:t xml:space="preserve">Доповнення до </w:t>
      </w:r>
      <w:r w:rsidR="0038202B">
        <w:rPr>
          <w:rFonts w:eastAsia="Times New Roman"/>
          <w:b/>
          <w:sz w:val="28"/>
          <w:szCs w:val="28"/>
          <w:lang w:val="uk-UA"/>
        </w:rPr>
        <w:t>п</w:t>
      </w:r>
      <w:r w:rsidRPr="00CF5361">
        <w:rPr>
          <w:rFonts w:eastAsia="Times New Roman"/>
          <w:b/>
          <w:sz w:val="28"/>
          <w:szCs w:val="28"/>
          <w:lang w:val="uk-UA"/>
        </w:rPr>
        <w:t>ереліку об’єктів комунальної форми власності Могилів-Подільської міської територіальної громади</w:t>
      </w:r>
    </w:p>
    <w:p w:rsidR="00A87874" w:rsidRDefault="001534DF" w:rsidP="001534DF">
      <w:pPr>
        <w:keepNext/>
        <w:ind w:left="567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CF5361">
        <w:rPr>
          <w:rFonts w:eastAsia="Times New Roman"/>
          <w:b/>
          <w:sz w:val="28"/>
          <w:szCs w:val="28"/>
          <w:lang w:val="uk-UA"/>
        </w:rPr>
        <w:t xml:space="preserve">для розміщення тимчасово переміщених осіб </w:t>
      </w:r>
    </w:p>
    <w:p w:rsidR="00884599" w:rsidRPr="00CF5361" w:rsidRDefault="00A87874" w:rsidP="00A87874">
      <w:pPr>
        <w:keepNext/>
        <w:ind w:left="567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на безоплатній основі </w:t>
      </w:r>
      <w:r w:rsidR="001534DF" w:rsidRPr="00CF5361">
        <w:rPr>
          <w:rFonts w:eastAsia="Times New Roman"/>
          <w:b/>
          <w:sz w:val="28"/>
          <w:szCs w:val="28"/>
          <w:lang w:val="uk-UA"/>
        </w:rPr>
        <w:t>у період воєнного стану</w:t>
      </w:r>
    </w:p>
    <w:p w:rsidR="001534DF" w:rsidRPr="00CF5361" w:rsidRDefault="001534DF" w:rsidP="001534DF">
      <w:pPr>
        <w:keepNext/>
        <w:ind w:left="567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</w:p>
    <w:p w:rsidR="00E60B6E" w:rsidRPr="00CF5361" w:rsidRDefault="00E60B6E" w:rsidP="001534DF">
      <w:pPr>
        <w:keepNext/>
        <w:ind w:left="567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</w:p>
    <w:tbl>
      <w:tblPr>
        <w:tblStyle w:val="a8"/>
        <w:tblW w:w="9996" w:type="dxa"/>
        <w:tblLook w:val="04A0" w:firstRow="1" w:lastRow="0" w:firstColumn="1" w:lastColumn="0" w:noHBand="0" w:noVBand="1"/>
      </w:tblPr>
      <w:tblGrid>
        <w:gridCol w:w="568"/>
        <w:gridCol w:w="4452"/>
        <w:gridCol w:w="4976"/>
      </w:tblGrid>
      <w:tr w:rsidR="00316E6D" w:rsidRPr="00CF5361" w:rsidTr="001534DF">
        <w:tc>
          <w:tcPr>
            <w:tcW w:w="568" w:type="dxa"/>
          </w:tcPr>
          <w:p w:rsidR="00316E6D" w:rsidRPr="00CF5361" w:rsidRDefault="00316E6D" w:rsidP="00CF5361">
            <w:pPr>
              <w:rPr>
                <w:b/>
                <w:sz w:val="28"/>
                <w:szCs w:val="28"/>
                <w:lang w:val="uk-UA"/>
              </w:rPr>
            </w:pPr>
            <w:r w:rsidRPr="00CF5361">
              <w:rPr>
                <w:b/>
                <w:sz w:val="28"/>
                <w:szCs w:val="28"/>
                <w:lang w:val="uk-UA"/>
              </w:rPr>
              <w:t>№</w:t>
            </w:r>
          </w:p>
          <w:p w:rsidR="00316E6D" w:rsidRPr="00CF5361" w:rsidRDefault="00316E6D" w:rsidP="00CF5361">
            <w:pPr>
              <w:rPr>
                <w:b/>
                <w:sz w:val="28"/>
                <w:szCs w:val="28"/>
                <w:lang w:val="uk-UA"/>
              </w:rPr>
            </w:pPr>
            <w:r w:rsidRPr="00CF5361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72" w:type="dxa"/>
          </w:tcPr>
          <w:p w:rsidR="00316E6D" w:rsidRPr="00CF5361" w:rsidRDefault="00316E6D" w:rsidP="00CF53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361">
              <w:rPr>
                <w:b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4756" w:type="dxa"/>
          </w:tcPr>
          <w:p w:rsidR="00316E6D" w:rsidRPr="00CF5361" w:rsidRDefault="00316E6D" w:rsidP="00CF53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5361">
              <w:rPr>
                <w:b/>
                <w:sz w:val="28"/>
                <w:szCs w:val="28"/>
                <w:lang w:val="uk-UA"/>
              </w:rPr>
              <w:t xml:space="preserve">Адреса </w:t>
            </w:r>
          </w:p>
        </w:tc>
      </w:tr>
      <w:tr w:rsidR="00316E6D" w:rsidRPr="00CF5361" w:rsidTr="001534DF">
        <w:tc>
          <w:tcPr>
            <w:tcW w:w="568" w:type="dxa"/>
          </w:tcPr>
          <w:p w:rsidR="00316E6D" w:rsidRPr="00CF5361" w:rsidRDefault="00D00FBD" w:rsidP="001534DF">
            <w:pPr>
              <w:rPr>
                <w:bCs/>
                <w:sz w:val="28"/>
                <w:szCs w:val="28"/>
                <w:lang w:val="uk-UA"/>
              </w:rPr>
            </w:pPr>
            <w:r w:rsidRPr="00CF5361">
              <w:rPr>
                <w:bCs/>
                <w:sz w:val="28"/>
                <w:szCs w:val="28"/>
                <w:lang w:val="uk-UA"/>
              </w:rPr>
              <w:t>32</w:t>
            </w:r>
            <w:r w:rsidR="001534DF" w:rsidRPr="00CF536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672" w:type="dxa"/>
          </w:tcPr>
          <w:p w:rsidR="00316E6D" w:rsidRPr="00CF5361" w:rsidRDefault="009925D4" w:rsidP="00A87874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_________________________</w:t>
            </w:r>
          </w:p>
        </w:tc>
        <w:tc>
          <w:tcPr>
            <w:tcW w:w="4756" w:type="dxa"/>
          </w:tcPr>
          <w:p w:rsidR="00316E6D" w:rsidRPr="00CF5361" w:rsidRDefault="009925D4" w:rsidP="001534D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D00FBD" w:rsidRPr="00CF5361" w:rsidTr="001534DF">
        <w:tc>
          <w:tcPr>
            <w:tcW w:w="568" w:type="dxa"/>
          </w:tcPr>
          <w:p w:rsidR="00D00FBD" w:rsidRPr="00CF5361" w:rsidRDefault="00D00FBD" w:rsidP="001534DF">
            <w:pPr>
              <w:rPr>
                <w:bCs/>
                <w:sz w:val="28"/>
                <w:szCs w:val="28"/>
                <w:lang w:val="uk-UA"/>
              </w:rPr>
            </w:pPr>
            <w:r w:rsidRPr="00CF5361">
              <w:rPr>
                <w:bCs/>
                <w:sz w:val="28"/>
                <w:szCs w:val="28"/>
                <w:lang w:val="uk-UA"/>
              </w:rPr>
              <w:t>33</w:t>
            </w:r>
            <w:r w:rsidR="001534DF" w:rsidRPr="00CF536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672" w:type="dxa"/>
          </w:tcPr>
          <w:p w:rsidR="00D00FBD" w:rsidRPr="00CF5361" w:rsidRDefault="009925D4" w:rsidP="001534D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____________________________</w:t>
            </w:r>
          </w:p>
        </w:tc>
        <w:tc>
          <w:tcPr>
            <w:tcW w:w="4756" w:type="dxa"/>
          </w:tcPr>
          <w:p w:rsidR="00D00FBD" w:rsidRPr="00CF5361" w:rsidRDefault="009925D4" w:rsidP="001534D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</w:t>
            </w:r>
            <w:bookmarkStart w:id="0" w:name="_GoBack"/>
            <w:bookmarkEnd w:id="0"/>
          </w:p>
        </w:tc>
      </w:tr>
    </w:tbl>
    <w:p w:rsidR="007A32CC" w:rsidRPr="00CF5361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2433B" w:rsidRPr="00CF5361" w:rsidRDefault="00D2433B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A87874" w:rsidRDefault="00A87874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A87874" w:rsidRPr="00CF5361" w:rsidRDefault="00A87874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A32CC" w:rsidRPr="00CF5361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534DF" w:rsidRPr="00CF5361" w:rsidRDefault="001534DF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534DF" w:rsidRPr="00CF5361" w:rsidRDefault="001534DF" w:rsidP="001534DF">
      <w:pPr>
        <w:rPr>
          <w:sz w:val="28"/>
          <w:szCs w:val="28"/>
          <w:lang w:val="uk-UA"/>
        </w:rPr>
      </w:pPr>
      <w:r w:rsidRPr="00CF5361">
        <w:rPr>
          <w:sz w:val="28"/>
          <w:szCs w:val="28"/>
          <w:lang w:val="uk-UA"/>
        </w:rPr>
        <w:t>В.о. керуючого справами виконкому,</w:t>
      </w:r>
    </w:p>
    <w:p w:rsidR="001534DF" w:rsidRPr="00CF5361" w:rsidRDefault="001534DF" w:rsidP="001534DF">
      <w:pPr>
        <w:rPr>
          <w:sz w:val="28"/>
          <w:szCs w:val="28"/>
          <w:lang w:val="uk-UA"/>
        </w:rPr>
      </w:pPr>
      <w:r w:rsidRPr="00CF5361">
        <w:rPr>
          <w:sz w:val="28"/>
          <w:szCs w:val="28"/>
          <w:lang w:val="uk-UA"/>
        </w:rPr>
        <w:t xml:space="preserve">заступник міського голови з питань </w:t>
      </w:r>
    </w:p>
    <w:p w:rsidR="00316E6D" w:rsidRPr="00CF5361" w:rsidRDefault="001534DF" w:rsidP="00327881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CF5361">
        <w:rPr>
          <w:sz w:val="28"/>
          <w:szCs w:val="28"/>
          <w:lang w:val="uk-UA"/>
        </w:rPr>
        <w:t xml:space="preserve">діяльності виконавчих органів                                        </w:t>
      </w:r>
      <w:r w:rsidR="00A87874">
        <w:rPr>
          <w:sz w:val="28"/>
          <w:szCs w:val="28"/>
          <w:lang w:val="uk-UA"/>
        </w:rPr>
        <w:t xml:space="preserve">  </w:t>
      </w:r>
      <w:r w:rsidRPr="00CF5361">
        <w:rPr>
          <w:sz w:val="28"/>
          <w:szCs w:val="28"/>
          <w:lang w:val="uk-UA"/>
        </w:rPr>
        <w:t>Михайло СЛОБОДЯНЮК</w:t>
      </w:r>
    </w:p>
    <w:sectPr w:rsidR="00316E6D" w:rsidRPr="00CF5361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676C2C28"/>
    <w:lvl w:ilvl="0" w:tplc="46E65DF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56640"/>
    <w:rsid w:val="000B22A9"/>
    <w:rsid w:val="000C3D48"/>
    <w:rsid w:val="00110751"/>
    <w:rsid w:val="00151727"/>
    <w:rsid w:val="001534DF"/>
    <w:rsid w:val="00183AB9"/>
    <w:rsid w:val="001C5050"/>
    <w:rsid w:val="001E3384"/>
    <w:rsid w:val="00237ADF"/>
    <w:rsid w:val="002E7DBF"/>
    <w:rsid w:val="00301309"/>
    <w:rsid w:val="00316E6D"/>
    <w:rsid w:val="00327881"/>
    <w:rsid w:val="00366C16"/>
    <w:rsid w:val="0038202B"/>
    <w:rsid w:val="003D4525"/>
    <w:rsid w:val="003D760B"/>
    <w:rsid w:val="003E147A"/>
    <w:rsid w:val="00402233"/>
    <w:rsid w:val="004102ED"/>
    <w:rsid w:val="00415AD2"/>
    <w:rsid w:val="004B3404"/>
    <w:rsid w:val="004E0610"/>
    <w:rsid w:val="004E1FC0"/>
    <w:rsid w:val="004F5075"/>
    <w:rsid w:val="00503755"/>
    <w:rsid w:val="005416D2"/>
    <w:rsid w:val="00576E43"/>
    <w:rsid w:val="005A0FA4"/>
    <w:rsid w:val="005A3736"/>
    <w:rsid w:val="005F5B07"/>
    <w:rsid w:val="00602186"/>
    <w:rsid w:val="00604F63"/>
    <w:rsid w:val="00607D89"/>
    <w:rsid w:val="006351C2"/>
    <w:rsid w:val="006422CF"/>
    <w:rsid w:val="006662DC"/>
    <w:rsid w:val="006C6A73"/>
    <w:rsid w:val="00726164"/>
    <w:rsid w:val="00744C5D"/>
    <w:rsid w:val="00754E6A"/>
    <w:rsid w:val="00777F22"/>
    <w:rsid w:val="00785BAF"/>
    <w:rsid w:val="007A32CC"/>
    <w:rsid w:val="007C2227"/>
    <w:rsid w:val="007D7BA8"/>
    <w:rsid w:val="007E234D"/>
    <w:rsid w:val="00800902"/>
    <w:rsid w:val="008721A5"/>
    <w:rsid w:val="00880159"/>
    <w:rsid w:val="00884599"/>
    <w:rsid w:val="00887188"/>
    <w:rsid w:val="008A216D"/>
    <w:rsid w:val="008C39BC"/>
    <w:rsid w:val="008F430C"/>
    <w:rsid w:val="00926985"/>
    <w:rsid w:val="009323FE"/>
    <w:rsid w:val="009630E3"/>
    <w:rsid w:val="009831CA"/>
    <w:rsid w:val="009925D4"/>
    <w:rsid w:val="009B2347"/>
    <w:rsid w:val="009B7559"/>
    <w:rsid w:val="009F1D22"/>
    <w:rsid w:val="00A12492"/>
    <w:rsid w:val="00A41D80"/>
    <w:rsid w:val="00A53235"/>
    <w:rsid w:val="00A537E0"/>
    <w:rsid w:val="00A53CA3"/>
    <w:rsid w:val="00A872A1"/>
    <w:rsid w:val="00A87874"/>
    <w:rsid w:val="00AB16C8"/>
    <w:rsid w:val="00AC60CC"/>
    <w:rsid w:val="00B00E4A"/>
    <w:rsid w:val="00B264B5"/>
    <w:rsid w:val="00B55E68"/>
    <w:rsid w:val="00C21D44"/>
    <w:rsid w:val="00C27521"/>
    <w:rsid w:val="00C44985"/>
    <w:rsid w:val="00C66C7F"/>
    <w:rsid w:val="00CD57C0"/>
    <w:rsid w:val="00CF3DA5"/>
    <w:rsid w:val="00CF5361"/>
    <w:rsid w:val="00D00FBD"/>
    <w:rsid w:val="00D166F9"/>
    <w:rsid w:val="00D2433B"/>
    <w:rsid w:val="00D510A7"/>
    <w:rsid w:val="00D81E4A"/>
    <w:rsid w:val="00D918EB"/>
    <w:rsid w:val="00DE32F1"/>
    <w:rsid w:val="00DE3309"/>
    <w:rsid w:val="00DF6644"/>
    <w:rsid w:val="00E04C26"/>
    <w:rsid w:val="00E35C7A"/>
    <w:rsid w:val="00E60B6E"/>
    <w:rsid w:val="00EA6F14"/>
    <w:rsid w:val="00ED6AB7"/>
    <w:rsid w:val="00EE7724"/>
    <w:rsid w:val="00EF11E3"/>
    <w:rsid w:val="00F44EFC"/>
    <w:rsid w:val="00F53268"/>
    <w:rsid w:val="00F777EA"/>
    <w:rsid w:val="00FC1E58"/>
    <w:rsid w:val="00FE1E64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link w:val="a7"/>
    <w:uiPriority w:val="1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8">
    <w:name w:val="Table Grid"/>
    <w:basedOn w:val="a1"/>
    <w:uiPriority w:val="59"/>
    <w:rsid w:val="00316E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316E6D"/>
    <w:rPr>
      <w:rFonts w:ascii="Calibri" w:eastAsia="Calibri" w:hAnsi="Calibri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AB16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6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link w:val="a7"/>
    <w:uiPriority w:val="1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8">
    <w:name w:val="Table Grid"/>
    <w:basedOn w:val="a1"/>
    <w:uiPriority w:val="59"/>
    <w:rsid w:val="00316E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316E6D"/>
    <w:rPr>
      <w:rFonts w:ascii="Calibri" w:eastAsia="Calibri" w:hAnsi="Calibri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AB16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28</cp:revision>
  <cp:lastPrinted>2022-07-29T12:22:00Z</cp:lastPrinted>
  <dcterms:created xsi:type="dcterms:W3CDTF">2022-07-21T05:22:00Z</dcterms:created>
  <dcterms:modified xsi:type="dcterms:W3CDTF">2022-08-09T06:24:00Z</dcterms:modified>
</cp:coreProperties>
</file>