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AE" w:rsidRPr="003B57AE" w:rsidRDefault="003B57AE" w:rsidP="003B57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57AE" w:rsidRPr="003B57AE" w:rsidRDefault="003B57AE" w:rsidP="003B57A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57A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                    </w:t>
      </w:r>
      <w:r w:rsidRPr="003B57A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</w:t>
      </w:r>
      <w:r w:rsidRPr="003B57A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AE" w:rsidRPr="003B57AE" w:rsidRDefault="003B57AE" w:rsidP="003B57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B57AE">
        <w:rPr>
          <w:rFonts w:ascii="Times New Roman" w:hAnsi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3B57AE">
        <w:rPr>
          <w:rFonts w:ascii="Times New Roman" w:hAnsi="Times New Roman"/>
          <w:bCs/>
          <w:smallCaps/>
          <w:color w:val="000000"/>
          <w:sz w:val="28"/>
          <w:szCs w:val="28"/>
          <w:lang w:val="uk-UA"/>
        </w:rPr>
        <w:br/>
      </w:r>
      <w:r w:rsidRPr="003B57AE">
        <w:rPr>
          <w:rFonts w:ascii="Times New Roman" w:hAnsi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B57AE"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3B57AE" w:rsidRPr="003B57AE" w:rsidRDefault="003B57AE" w:rsidP="003B57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3B57A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3B57AE" w:rsidRDefault="003B57AE" w:rsidP="003B57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/>
        </w:rPr>
      </w:pPr>
      <w:r w:rsidRPr="003B57A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-109354</wp:posOffset>
                </wp:positionH>
                <wp:positionV relativeFrom="paragraph">
                  <wp:posOffset>141861</wp:posOffset>
                </wp:positionV>
                <wp:extent cx="6441440" cy="0"/>
                <wp:effectExtent l="0" t="38100" r="5461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1C8F55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pt,11.15pt" to="498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Pr="003B57AE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3B57A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/>
        </w:rPr>
        <w:t>РІШЕННЯ №21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3B57AE" w:rsidRPr="003B57AE" w:rsidRDefault="003B57AE" w:rsidP="003B57A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/>
        </w:rPr>
      </w:pPr>
    </w:p>
    <w:p w:rsidR="003B57AE" w:rsidRPr="003B57AE" w:rsidRDefault="003B57AE" w:rsidP="003B57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B57AE">
        <w:rPr>
          <w:rFonts w:ascii="Times New Roman" w:hAnsi="Times New Roman"/>
          <w:bCs/>
          <w:color w:val="000000"/>
          <w:sz w:val="28"/>
          <w:szCs w:val="28"/>
          <w:lang w:val="uk-UA"/>
        </w:rPr>
        <w:t>Від 07.07.2022р.                                              м. Могилів-Подільський</w:t>
      </w:r>
    </w:p>
    <w:p w:rsidR="003B57AE" w:rsidRPr="003B57AE" w:rsidRDefault="003B57AE" w:rsidP="003B57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B57AE" w:rsidRDefault="003B57AE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0799C" w:rsidRDefault="0000799C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431F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безоплатну передачу майна</w:t>
      </w:r>
    </w:p>
    <w:p w:rsidR="00431FAB" w:rsidRPr="0000799C" w:rsidRDefault="00431FAB" w:rsidP="00431F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балансу управління праці та соціального захисту населення міської ради на баланс </w:t>
      </w:r>
      <w:r w:rsidR="003901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иконавчого комітету міської ради </w:t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7AE" w:rsidRDefault="0000799C" w:rsidP="003B57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79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ст. 29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B57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рішенням 9 сесії міської ради 8 скликання від 30.06.2021 року </w:t>
      </w:r>
    </w:p>
    <w:p w:rsidR="003B57AE" w:rsidRDefault="00DE5A47" w:rsidP="003B57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309 «Про делегування повноважень щодо управління майном комунальної власності Могилів-Подільської міської територіальної громади», </w:t>
      </w:r>
      <w:r w:rsidR="00351696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відповідно до листа </w:t>
      </w:r>
      <w:r w:rsidR="003B57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B76C49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иконавчого комітету Могилів-Подільської міської ради </w:t>
      </w:r>
    </w:p>
    <w:p w:rsidR="0000799C" w:rsidRPr="003B57AE" w:rsidRDefault="00DE5A47" w:rsidP="003B57A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 04.07.2022</w:t>
      </w:r>
      <w:r w:rsidR="00B76C49" w:rsidRPr="00B76C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 № 02-22/1470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B57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27AB5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0799C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00799C" w:rsidRPr="0000799C" w:rsidRDefault="003B57AE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  <w:r w:rsid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9C" w:rsidRPr="0000799C" w:rsidRDefault="00B27AB5" w:rsidP="003B57AE">
      <w:pPr>
        <w:numPr>
          <w:ilvl w:val="0"/>
          <w:numId w:val="18"/>
        </w:numPr>
        <w:tabs>
          <w:tab w:val="clear" w:pos="360"/>
          <w:tab w:val="num" w:pos="0"/>
          <w:tab w:val="num" w:pos="426"/>
          <w:tab w:val="left" w:pos="567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Передати безоплатно з балансу управління праці та соціального захисту населення </w:t>
      </w:r>
      <w:r w:rsidR="00B76C4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Могилів-Подільської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міської ради на баланс </w:t>
      </w:r>
      <w:r w:rsidR="003B57AE">
        <w:rPr>
          <w:rFonts w:ascii="Times New Roman" w:eastAsia="Times New Roman" w:hAnsi="Times New Roman"/>
          <w:sz w:val="28"/>
          <w:szCs w:val="24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иконавчого комітету</w:t>
      </w:r>
      <w:r w:rsidR="00B76C49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Могилів-Подільської міської ради </w:t>
      </w:r>
      <w:r w:rsidR="00724D8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майно 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згідно з </w:t>
      </w:r>
      <w:r w:rsidR="003B57AE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7C70E1">
        <w:rPr>
          <w:rFonts w:ascii="Times New Roman" w:eastAsia="Times New Roman" w:hAnsi="Times New Roman"/>
          <w:sz w:val="28"/>
          <w:szCs w:val="24"/>
          <w:lang w:val="uk-UA" w:eastAsia="ru-RU"/>
        </w:rPr>
        <w:t>одатком 1.</w:t>
      </w:r>
    </w:p>
    <w:p w:rsidR="0000799C" w:rsidRDefault="007C70E1" w:rsidP="003B57AE">
      <w:pPr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Створити та затвердити склад комісії з приймання-передачі майна, </w:t>
      </w:r>
      <w:r w:rsidR="00724D8A" w:rsidRPr="00724D8A">
        <w:rPr>
          <w:rFonts w:ascii="Times New Roman" w:eastAsia="Times New Roman" w:hAnsi="Times New Roman"/>
          <w:sz w:val="28"/>
          <w:szCs w:val="24"/>
          <w:lang w:val="uk-UA" w:eastAsia="ru-RU"/>
        </w:rPr>
        <w:t>що</w:t>
      </w:r>
      <w:r w:rsidR="007E27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безоплатно</w:t>
      </w:r>
      <w:r w:rsidR="00724D8A" w:rsidRPr="00724D8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передається </w:t>
      </w:r>
      <w:r w:rsidR="007E27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 балансу управління праці та соціального захисту населення міської ради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 баланс </w:t>
      </w:r>
      <w:r w:rsidR="003B57AE">
        <w:rPr>
          <w:rFonts w:ascii="Times New Roman" w:eastAsia="Times New Roman" w:hAnsi="Times New Roman"/>
          <w:sz w:val="28"/>
          <w:szCs w:val="24"/>
          <w:lang w:val="uk-UA" w:eastAsia="ru-RU"/>
        </w:rPr>
        <w:t>В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иконавчого комітету Могилів-Подільської міської ради згідно з </w:t>
      </w:r>
      <w:r w:rsidR="003B57AE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одатк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ом </w:t>
      </w:r>
      <w:r w:rsidR="00724D8A" w:rsidRPr="00724D8A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BE5A8C" w:rsidRPr="0000799C" w:rsidRDefault="007C70E1" w:rsidP="003B57AE">
      <w:pPr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Комісії вжити всіх необхідних заходів з приймання-передачі зазначеного майна згідно чинного законодавства України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00799C" w:rsidRPr="003B57AE" w:rsidRDefault="0000799C" w:rsidP="003B57AE">
      <w:pPr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Контроль за виконанням даного рішення покласти на заступника міського голови з питань</w:t>
      </w:r>
      <w:r w:rsidR="003B57AE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діяльності виконавчих органів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  <w:r w:rsidR="003B57AE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3B57AE" w:rsidRDefault="003B57AE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Default="003B57AE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Pr="0000799C" w:rsidRDefault="003B57AE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Pr="003B57AE" w:rsidRDefault="0000799C" w:rsidP="003B57AE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 Геннадій ГЛУХМАНЮК</w:t>
      </w:r>
    </w:p>
    <w:p w:rsidR="003B57AE" w:rsidRDefault="003B57AE" w:rsidP="000B2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B57AE" w:rsidRDefault="003B57AE" w:rsidP="000B2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B57AE" w:rsidRDefault="003B57AE" w:rsidP="000B2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B57AE" w:rsidRDefault="003B57AE" w:rsidP="000B2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81A50" w:rsidRDefault="00981A50" w:rsidP="00981A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4708" w:rsidRDefault="00E84708" w:rsidP="00981A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4708" w:rsidRDefault="00E84708" w:rsidP="00981A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84708" w:rsidRPr="00981A50" w:rsidRDefault="00E84708" w:rsidP="00981A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B57AE" w:rsidRDefault="003B57AE" w:rsidP="003516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9533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Додаток 1</w:t>
      </w:r>
    </w:p>
    <w:p w:rsidR="00351696" w:rsidRPr="00351696" w:rsidRDefault="00351696" w:rsidP="003516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351696" w:rsidRPr="00351696" w:rsidRDefault="00351696" w:rsidP="003516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351696" w:rsidRPr="00351696" w:rsidRDefault="00351696" w:rsidP="003516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3B57AE">
        <w:rPr>
          <w:rFonts w:ascii="Times New Roman" w:eastAsia="Times New Roman" w:hAnsi="Times New Roman"/>
          <w:sz w:val="28"/>
          <w:szCs w:val="28"/>
          <w:lang w:val="uk-UA" w:eastAsia="ru-RU"/>
        </w:rPr>
        <w:t>07.07.</w:t>
      </w: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2022 року</w:t>
      </w:r>
      <w:r w:rsidR="003B57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№212</w:t>
      </w:r>
    </w:p>
    <w:p w:rsidR="00351696" w:rsidRPr="00351696" w:rsidRDefault="00351696" w:rsidP="00351696">
      <w:pPr>
        <w:spacing w:after="0" w:line="240" w:lineRule="auto"/>
        <w:ind w:left="558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Pr="00351696" w:rsidRDefault="003B57AE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 майна,</w:t>
      </w:r>
    </w:p>
    <w:p w:rsidR="007E27C4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 </w:t>
      </w:r>
      <w:r w:rsidR="007E27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безоплатно </w:t>
      </w: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передається з балансу управління праці </w:t>
      </w:r>
    </w:p>
    <w:p w:rsidR="007E27C4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соціального захисту на</w:t>
      </w:r>
      <w:r w:rsidR="00724D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селення міської ради на баланс </w:t>
      </w:r>
    </w:p>
    <w:p w:rsidR="00351696" w:rsidRPr="00351696" w:rsidRDefault="009533E0" w:rsidP="00351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351696"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иконавчого комітету міської ради</w:t>
      </w:r>
    </w:p>
    <w:p w:rsid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Pr="00351696" w:rsidRDefault="003B57AE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988"/>
        <w:gridCol w:w="5786"/>
        <w:gridCol w:w="2571"/>
      </w:tblGrid>
      <w:tr w:rsidR="00351696" w:rsidRPr="00351696" w:rsidTr="003B57AE">
        <w:tc>
          <w:tcPr>
            <w:tcW w:w="988" w:type="dxa"/>
          </w:tcPr>
          <w:p w:rsidR="00351696" w:rsidRPr="003B57AE" w:rsidRDefault="00351696" w:rsidP="00501112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B57AE">
              <w:rPr>
                <w:b/>
                <w:sz w:val="28"/>
                <w:szCs w:val="28"/>
                <w:lang w:val="uk-UA" w:eastAsia="ru-RU"/>
              </w:rPr>
              <w:t xml:space="preserve">№ </w:t>
            </w:r>
            <w:bookmarkStart w:id="0" w:name="_GoBack"/>
            <w:bookmarkEnd w:id="0"/>
            <w:r w:rsidRPr="003B57AE">
              <w:rPr>
                <w:b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5786" w:type="dxa"/>
          </w:tcPr>
          <w:p w:rsidR="00351696" w:rsidRPr="003B57AE" w:rsidRDefault="00351696" w:rsidP="0035169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B57AE">
              <w:rPr>
                <w:b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2571" w:type="dxa"/>
          </w:tcPr>
          <w:p w:rsidR="00351696" w:rsidRPr="003B57AE" w:rsidRDefault="00351696" w:rsidP="00351696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3B57AE">
              <w:rPr>
                <w:b/>
                <w:sz w:val="28"/>
                <w:szCs w:val="28"/>
                <w:lang w:val="uk-UA" w:eastAsia="ru-RU"/>
              </w:rPr>
              <w:t>Кількість</w:t>
            </w:r>
          </w:p>
        </w:tc>
      </w:tr>
      <w:tr w:rsidR="00351696" w:rsidRPr="00351696" w:rsidTr="003B57AE">
        <w:tc>
          <w:tcPr>
            <w:tcW w:w="988" w:type="dxa"/>
          </w:tcPr>
          <w:p w:rsidR="00351696" w:rsidRPr="00351696" w:rsidRDefault="00351696" w:rsidP="00351696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1</w:t>
            </w:r>
            <w:r w:rsidR="003B57AE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86" w:type="dxa"/>
          </w:tcPr>
          <w:p w:rsidR="00351696" w:rsidRPr="00351696" w:rsidRDefault="00351696" w:rsidP="0035169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Системний блок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Logic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Power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400 WATX/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Intel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Celeron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Dual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Core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LGA 1155box /MBP 8H61/2048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Mb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DDR 111 PC310600/HDD500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LeForce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LT220 1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Lb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>/DVDRW/</w:t>
            </w:r>
          </w:p>
        </w:tc>
        <w:tc>
          <w:tcPr>
            <w:tcW w:w="2571" w:type="dxa"/>
          </w:tcPr>
          <w:p w:rsidR="00351696" w:rsidRPr="00351696" w:rsidRDefault="00351696" w:rsidP="00351696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351696" w:rsidRPr="00351696" w:rsidTr="003B57AE">
        <w:tc>
          <w:tcPr>
            <w:tcW w:w="988" w:type="dxa"/>
          </w:tcPr>
          <w:p w:rsidR="00351696" w:rsidRPr="00351696" w:rsidRDefault="00351696" w:rsidP="00351696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2</w:t>
            </w:r>
            <w:r w:rsidR="003B57AE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786" w:type="dxa"/>
          </w:tcPr>
          <w:p w:rsidR="00351696" w:rsidRPr="00351696" w:rsidRDefault="00351696" w:rsidP="00351696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Lg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18.5 TET 19M 35А-В </w:t>
            </w: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Black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(монітор)</w:t>
            </w:r>
          </w:p>
        </w:tc>
        <w:tc>
          <w:tcPr>
            <w:tcW w:w="2571" w:type="dxa"/>
          </w:tcPr>
          <w:p w:rsidR="00351696" w:rsidRPr="00351696" w:rsidRDefault="00351696" w:rsidP="00351696">
            <w:pPr>
              <w:spacing w:after="0" w:line="24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1</w:t>
            </w:r>
          </w:p>
        </w:tc>
      </w:tr>
      <w:tr w:rsidR="003B57AE" w:rsidRPr="00351696" w:rsidTr="006C14BB">
        <w:tc>
          <w:tcPr>
            <w:tcW w:w="9345" w:type="dxa"/>
            <w:gridSpan w:val="3"/>
          </w:tcPr>
          <w:p w:rsidR="003B57AE" w:rsidRPr="00351696" w:rsidRDefault="003B57AE" w:rsidP="003B57AE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351696">
              <w:rPr>
                <w:b/>
                <w:sz w:val="28"/>
                <w:szCs w:val="28"/>
                <w:lang w:val="uk-UA" w:eastAsia="ru-RU"/>
              </w:rPr>
              <w:t xml:space="preserve">Разом: </w:t>
            </w:r>
            <w:r>
              <w:rPr>
                <w:b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</w:t>
            </w:r>
            <w:r w:rsidRPr="00351696">
              <w:rPr>
                <w:b/>
                <w:sz w:val="28"/>
                <w:szCs w:val="28"/>
                <w:lang w:val="uk-UA" w:eastAsia="ru-RU"/>
              </w:rPr>
              <w:t>2</w:t>
            </w:r>
          </w:p>
        </w:tc>
      </w:tr>
    </w:tbl>
    <w:p w:rsidR="00351696" w:rsidRP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Default="003B57AE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Pr="00351696" w:rsidRDefault="003B57AE" w:rsidP="003516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Керуючий справами виконкому                                     Володимир ВЕРБОВИЙ</w:t>
      </w:r>
    </w:p>
    <w:p w:rsidR="00351696" w:rsidRPr="00351696" w:rsidRDefault="00351696" w:rsidP="00351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2C" w:rsidRDefault="004A352C" w:rsidP="003B57A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2C" w:rsidRDefault="004A352C" w:rsidP="003B57A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B57AE" w:rsidRPr="00351696" w:rsidRDefault="003B57AE" w:rsidP="003B57A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Додаток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3B57AE" w:rsidRPr="00351696" w:rsidRDefault="003B57AE" w:rsidP="003B57A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:rsidR="003B57AE" w:rsidRPr="00351696" w:rsidRDefault="003B57AE" w:rsidP="003B57A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:rsidR="003B57AE" w:rsidRPr="00351696" w:rsidRDefault="003B57AE" w:rsidP="003B57AE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07.07.</w:t>
      </w: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2022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№212</w:t>
      </w:r>
    </w:p>
    <w:p w:rsidR="00351696" w:rsidRPr="00351696" w:rsidRDefault="00351696" w:rsidP="00351696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1696" w:rsidRPr="00351696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комісії</w:t>
      </w:r>
    </w:p>
    <w:p w:rsidR="007E27C4" w:rsidRDefault="00351696" w:rsidP="003516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приймання – передачі майна</w:t>
      </w:r>
      <w:r w:rsidR="007E27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що </w:t>
      </w:r>
      <w:r w:rsidR="00DE5A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безоплатно </w:t>
      </w:r>
      <w:r w:rsidR="007E27C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передається </w:t>
      </w:r>
    </w:p>
    <w:p w:rsidR="00DE5A47" w:rsidRDefault="00351696" w:rsidP="007E27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балансу управління праці та соціального захисту населення </w:t>
      </w:r>
    </w:p>
    <w:p w:rsidR="00351696" w:rsidRPr="00351696" w:rsidRDefault="00351696" w:rsidP="00DE5A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</w:t>
      </w:r>
      <w:r w:rsidR="00724D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на баланс </w:t>
      </w:r>
      <w:r w:rsidR="009533E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Pr="0035169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иконавчого комітету міської ради</w:t>
      </w:r>
    </w:p>
    <w:p w:rsidR="00351696" w:rsidRDefault="00351696" w:rsidP="00351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</w:p>
    <w:p w:rsidR="009533E0" w:rsidRPr="00351696" w:rsidRDefault="009533E0" w:rsidP="003516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3810"/>
        <w:gridCol w:w="5545"/>
      </w:tblGrid>
      <w:tr w:rsidR="00351696" w:rsidRPr="00351696" w:rsidTr="004014C6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351696">
              <w:rPr>
                <w:b/>
                <w:sz w:val="28"/>
                <w:szCs w:val="28"/>
                <w:lang w:val="uk-UA" w:eastAsia="ru-RU"/>
              </w:rPr>
              <w:t>Голова комісії: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Вербовий 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Володимир Вікторович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DE5A47" w:rsidRDefault="00DE5A47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4A352C" w:rsidRDefault="004A352C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- керуючий справами </w:t>
            </w:r>
            <w:r w:rsidR="003B57AE">
              <w:rPr>
                <w:sz w:val="28"/>
                <w:szCs w:val="28"/>
                <w:lang w:val="uk-UA" w:eastAsia="ru-RU"/>
              </w:rPr>
              <w:t>виконкому.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351696" w:rsidRPr="00351696" w:rsidTr="004014C6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351696">
              <w:rPr>
                <w:b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Дейнега</w:t>
            </w:r>
            <w:proofErr w:type="spellEnd"/>
            <w:r w:rsidRPr="00351696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Людмила Ігорівна                          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3B57AE" w:rsidRDefault="003B57AE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4A352C" w:rsidRDefault="004A352C" w:rsidP="004A352C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4A352C" w:rsidRDefault="00351696" w:rsidP="004A352C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- начальник управління праці та </w:t>
            </w:r>
            <w:r w:rsidR="004A352C">
              <w:rPr>
                <w:sz w:val="28"/>
                <w:szCs w:val="28"/>
                <w:lang w:val="uk-UA" w:eastAsia="ru-RU"/>
              </w:rPr>
              <w:t xml:space="preserve">   </w:t>
            </w:r>
          </w:p>
          <w:p w:rsidR="004A352C" w:rsidRDefault="004A352C" w:rsidP="004A352C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>соціального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захисту населення міської </w:t>
            </w:r>
            <w:r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351696" w:rsidRPr="00351696" w:rsidRDefault="004A352C" w:rsidP="004A352C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>ради</w:t>
            </w:r>
            <w:r w:rsidR="003B57AE">
              <w:rPr>
                <w:sz w:val="28"/>
                <w:szCs w:val="28"/>
                <w:lang w:val="uk-UA" w:eastAsia="ru-RU"/>
              </w:rPr>
              <w:t>.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351696" w:rsidRPr="003B57AE" w:rsidTr="004014C6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351696">
              <w:rPr>
                <w:b/>
                <w:sz w:val="28"/>
                <w:szCs w:val="28"/>
                <w:lang w:val="uk-UA" w:eastAsia="ru-RU"/>
              </w:rPr>
              <w:t>Секретар комісії: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Чекалова</w:t>
            </w:r>
            <w:proofErr w:type="spellEnd"/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Світлана Петрівна                         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3B57AE" w:rsidRDefault="003B57AE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  <w:p w:rsidR="004A352C" w:rsidRDefault="004A352C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3B57AE" w:rsidRDefault="00351696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- начальник відділу бухгалтерського обліку, </w:t>
            </w:r>
          </w:p>
          <w:p w:rsidR="003B57AE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звітності та праці, головний бухгалтер </w:t>
            </w:r>
          </w:p>
          <w:p w:rsidR="003B57AE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управління праці та соціального захисту                                                       </w:t>
            </w:r>
          </w:p>
          <w:p w:rsidR="00351696" w:rsidRPr="00351696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>населення міської ради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351696" w:rsidRPr="00351696" w:rsidTr="004014C6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351696">
              <w:rPr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proofErr w:type="spellStart"/>
            <w:r w:rsidRPr="00351696">
              <w:rPr>
                <w:sz w:val="28"/>
                <w:szCs w:val="28"/>
                <w:lang w:val="uk-UA" w:eastAsia="ru-RU"/>
              </w:rPr>
              <w:t>Гаврильченко</w:t>
            </w:r>
            <w:proofErr w:type="spellEnd"/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Наталія Анатоліївна                     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4A352C" w:rsidRDefault="004A352C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4A352C" w:rsidRDefault="004A352C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3B57AE" w:rsidRDefault="00351696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- заступник начальника управління, </w:t>
            </w:r>
            <w:r w:rsidR="003B57AE">
              <w:rPr>
                <w:sz w:val="28"/>
                <w:szCs w:val="28"/>
                <w:lang w:val="uk-UA" w:eastAsia="ru-RU"/>
              </w:rPr>
              <w:t xml:space="preserve"> </w:t>
            </w:r>
          </w:p>
          <w:p w:rsidR="003B57AE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начальник відділу юридичного </w:t>
            </w:r>
          </w:p>
          <w:p w:rsidR="003B57AE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забезпечення діяльності управління праці </w:t>
            </w:r>
          </w:p>
          <w:p w:rsidR="003B57AE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та соціального захисту населення міської </w:t>
            </w:r>
          </w:p>
          <w:p w:rsidR="00351696" w:rsidRPr="00351696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>ради</w:t>
            </w:r>
            <w:r>
              <w:rPr>
                <w:sz w:val="28"/>
                <w:szCs w:val="28"/>
                <w:lang w:val="uk-UA" w:eastAsia="ru-RU"/>
              </w:rPr>
              <w:t>;</w:t>
            </w:r>
          </w:p>
        </w:tc>
      </w:tr>
      <w:tr w:rsidR="00351696" w:rsidRPr="00351696" w:rsidTr="004014C6"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Куйбіда</w:t>
            </w:r>
          </w:p>
          <w:p w:rsidR="00351696" w:rsidRPr="00351696" w:rsidRDefault="00351696" w:rsidP="00351696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>Марія Василівна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4A352C" w:rsidRDefault="004A352C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:rsidR="003B57AE" w:rsidRDefault="00351696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351696">
              <w:rPr>
                <w:sz w:val="28"/>
                <w:szCs w:val="28"/>
                <w:lang w:val="uk-UA" w:eastAsia="ru-RU"/>
              </w:rPr>
              <w:t xml:space="preserve">- начальник відділу бухгалтерського обліку </w:t>
            </w:r>
          </w:p>
          <w:p w:rsidR="003B57AE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 xml:space="preserve">та звітності апарату міської ради та </w:t>
            </w:r>
          </w:p>
          <w:p w:rsidR="00351696" w:rsidRPr="00351696" w:rsidRDefault="003B57AE" w:rsidP="003B57AE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351696" w:rsidRPr="00351696">
              <w:rPr>
                <w:sz w:val="28"/>
                <w:szCs w:val="28"/>
                <w:lang w:val="uk-UA" w:eastAsia="ru-RU"/>
              </w:rPr>
              <w:t>виконкому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351696" w:rsidRDefault="00351696" w:rsidP="00351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A352C" w:rsidRDefault="004A352C" w:rsidP="00351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33E0" w:rsidRPr="00351696" w:rsidRDefault="009533E0" w:rsidP="003516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77F9B" w:rsidRDefault="00351696" w:rsidP="004A35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696">
        <w:rPr>
          <w:rFonts w:ascii="Times New Roman" w:eastAsia="Times New Roman" w:hAnsi="Times New Roman"/>
          <w:sz w:val="28"/>
          <w:szCs w:val="28"/>
          <w:lang w:val="uk-UA" w:eastAsia="ru-RU"/>
        </w:rPr>
        <w:t>Керуючий справами виконкому                                     Володимир ВЕРБОВИЙ</w:t>
      </w:r>
    </w:p>
    <w:p w:rsidR="00F77F9B" w:rsidRDefault="00F77F9B" w:rsidP="00B54709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val="uk-UA"/>
        </w:rPr>
      </w:pPr>
    </w:p>
    <w:sectPr w:rsidR="00F77F9B" w:rsidSect="003B57A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22" w:rsidRDefault="00575A22" w:rsidP="00787AC6">
      <w:pPr>
        <w:spacing w:after="0" w:line="240" w:lineRule="auto"/>
      </w:pPr>
      <w:r>
        <w:separator/>
      </w:r>
    </w:p>
  </w:endnote>
  <w:endnote w:type="continuationSeparator" w:id="0">
    <w:p w:rsidR="00575A22" w:rsidRDefault="00575A22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22" w:rsidRDefault="00575A22" w:rsidP="00787AC6">
      <w:pPr>
        <w:spacing w:after="0" w:line="240" w:lineRule="auto"/>
      </w:pPr>
      <w:r>
        <w:separator/>
      </w:r>
    </w:p>
  </w:footnote>
  <w:footnote w:type="continuationSeparator" w:id="0">
    <w:p w:rsidR="00575A22" w:rsidRDefault="00575A22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>
    <w:nsid w:val="79087E06"/>
    <w:multiLevelType w:val="hybridMultilevel"/>
    <w:tmpl w:val="81ECA1AE"/>
    <w:lvl w:ilvl="0" w:tplc="F9442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65CD"/>
    <w:rsid w:val="0000799C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85BCC"/>
    <w:rsid w:val="00093329"/>
    <w:rsid w:val="000A1D49"/>
    <w:rsid w:val="000B07B8"/>
    <w:rsid w:val="000B28B6"/>
    <w:rsid w:val="000D281A"/>
    <w:rsid w:val="000D6ABA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B7B71"/>
    <w:rsid w:val="001C029A"/>
    <w:rsid w:val="001C7FA8"/>
    <w:rsid w:val="001E0D8B"/>
    <w:rsid w:val="002027EF"/>
    <w:rsid w:val="00215057"/>
    <w:rsid w:val="00222C91"/>
    <w:rsid w:val="00230F36"/>
    <w:rsid w:val="002369C2"/>
    <w:rsid w:val="0024243D"/>
    <w:rsid w:val="00246D00"/>
    <w:rsid w:val="0025067A"/>
    <w:rsid w:val="00265C60"/>
    <w:rsid w:val="00293E40"/>
    <w:rsid w:val="00296E74"/>
    <w:rsid w:val="002A24E4"/>
    <w:rsid w:val="002B104B"/>
    <w:rsid w:val="002B1B9B"/>
    <w:rsid w:val="002B2296"/>
    <w:rsid w:val="002E377C"/>
    <w:rsid w:val="002E7323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9016D"/>
    <w:rsid w:val="003A32B4"/>
    <w:rsid w:val="003B57AE"/>
    <w:rsid w:val="003C3023"/>
    <w:rsid w:val="003C4FE9"/>
    <w:rsid w:val="003D797B"/>
    <w:rsid w:val="003F1822"/>
    <w:rsid w:val="004014C6"/>
    <w:rsid w:val="004103CD"/>
    <w:rsid w:val="00431FAB"/>
    <w:rsid w:val="00436807"/>
    <w:rsid w:val="00437EDF"/>
    <w:rsid w:val="004562DD"/>
    <w:rsid w:val="0045751A"/>
    <w:rsid w:val="00460ADC"/>
    <w:rsid w:val="0047689B"/>
    <w:rsid w:val="00487FB0"/>
    <w:rsid w:val="00492C4B"/>
    <w:rsid w:val="004A352C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01112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309F"/>
    <w:rsid w:val="00593D5C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308E7"/>
    <w:rsid w:val="00633068"/>
    <w:rsid w:val="006373B0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5313"/>
    <w:rsid w:val="006D7E26"/>
    <w:rsid w:val="006F7A00"/>
    <w:rsid w:val="007132ED"/>
    <w:rsid w:val="00724CD5"/>
    <w:rsid w:val="00724D8A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51FB"/>
    <w:rsid w:val="007C5203"/>
    <w:rsid w:val="007C6543"/>
    <w:rsid w:val="007C70E1"/>
    <w:rsid w:val="007E1165"/>
    <w:rsid w:val="007E27C4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44497"/>
    <w:rsid w:val="00854613"/>
    <w:rsid w:val="0085795B"/>
    <w:rsid w:val="008624AE"/>
    <w:rsid w:val="0086300C"/>
    <w:rsid w:val="00865FC6"/>
    <w:rsid w:val="0086779D"/>
    <w:rsid w:val="008872D6"/>
    <w:rsid w:val="00895B28"/>
    <w:rsid w:val="00896CC9"/>
    <w:rsid w:val="008A0E83"/>
    <w:rsid w:val="008A1BD4"/>
    <w:rsid w:val="008B006D"/>
    <w:rsid w:val="008B0AA0"/>
    <w:rsid w:val="008B305E"/>
    <w:rsid w:val="008C72CA"/>
    <w:rsid w:val="008D038B"/>
    <w:rsid w:val="008E16D5"/>
    <w:rsid w:val="008F4618"/>
    <w:rsid w:val="008F7E5A"/>
    <w:rsid w:val="009055C8"/>
    <w:rsid w:val="00905FCA"/>
    <w:rsid w:val="009067C3"/>
    <w:rsid w:val="00912176"/>
    <w:rsid w:val="00916315"/>
    <w:rsid w:val="00917202"/>
    <w:rsid w:val="00923840"/>
    <w:rsid w:val="00924041"/>
    <w:rsid w:val="00924C67"/>
    <w:rsid w:val="00931931"/>
    <w:rsid w:val="00933E9A"/>
    <w:rsid w:val="0093583E"/>
    <w:rsid w:val="00945D2D"/>
    <w:rsid w:val="0095229F"/>
    <w:rsid w:val="009533E0"/>
    <w:rsid w:val="00960190"/>
    <w:rsid w:val="0096196A"/>
    <w:rsid w:val="00973461"/>
    <w:rsid w:val="00981A50"/>
    <w:rsid w:val="00981D22"/>
    <w:rsid w:val="009855F8"/>
    <w:rsid w:val="00985E91"/>
    <w:rsid w:val="009A4621"/>
    <w:rsid w:val="009B1B93"/>
    <w:rsid w:val="009B7379"/>
    <w:rsid w:val="009C3A0D"/>
    <w:rsid w:val="009C7669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206F"/>
    <w:rsid w:val="00AA12B3"/>
    <w:rsid w:val="00AC0628"/>
    <w:rsid w:val="00AC15D3"/>
    <w:rsid w:val="00AC1A01"/>
    <w:rsid w:val="00AD1148"/>
    <w:rsid w:val="00AD39E2"/>
    <w:rsid w:val="00AD69E4"/>
    <w:rsid w:val="00AE1383"/>
    <w:rsid w:val="00AE2A0F"/>
    <w:rsid w:val="00AF412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50BF1"/>
    <w:rsid w:val="00B54709"/>
    <w:rsid w:val="00B62DA0"/>
    <w:rsid w:val="00B63E13"/>
    <w:rsid w:val="00B67290"/>
    <w:rsid w:val="00B750BF"/>
    <w:rsid w:val="00B760DD"/>
    <w:rsid w:val="00B76C49"/>
    <w:rsid w:val="00B77F23"/>
    <w:rsid w:val="00B85AAF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1ABD"/>
    <w:rsid w:val="00C63D09"/>
    <w:rsid w:val="00C70B93"/>
    <w:rsid w:val="00C767CF"/>
    <w:rsid w:val="00C83124"/>
    <w:rsid w:val="00C9669B"/>
    <w:rsid w:val="00CA1165"/>
    <w:rsid w:val="00CB0F54"/>
    <w:rsid w:val="00CB1B8F"/>
    <w:rsid w:val="00CB61D9"/>
    <w:rsid w:val="00CC64D7"/>
    <w:rsid w:val="00CD5C83"/>
    <w:rsid w:val="00CE2C9A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32DF"/>
    <w:rsid w:val="00D76B65"/>
    <w:rsid w:val="00D81E2D"/>
    <w:rsid w:val="00D92778"/>
    <w:rsid w:val="00D934FF"/>
    <w:rsid w:val="00DA1D9F"/>
    <w:rsid w:val="00DA2F90"/>
    <w:rsid w:val="00DE23C0"/>
    <w:rsid w:val="00DE5660"/>
    <w:rsid w:val="00DE5A47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4708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77F9B"/>
    <w:rsid w:val="00F82991"/>
    <w:rsid w:val="00F838AC"/>
    <w:rsid w:val="00F842B8"/>
    <w:rsid w:val="00F936D2"/>
    <w:rsid w:val="00FA70D3"/>
    <w:rsid w:val="00FB056E"/>
    <w:rsid w:val="00FC3BC0"/>
    <w:rsid w:val="00FE0981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F6E4-3207-443B-921C-4235DCD7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384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</cp:revision>
  <cp:lastPrinted>2022-07-08T08:31:00Z</cp:lastPrinted>
  <dcterms:created xsi:type="dcterms:W3CDTF">2022-07-06T09:18:00Z</dcterms:created>
  <dcterms:modified xsi:type="dcterms:W3CDTF">2022-07-12T13:13:00Z</dcterms:modified>
</cp:coreProperties>
</file>