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FC" w:rsidRDefault="002547FC" w:rsidP="00FC2E54">
      <w:pPr>
        <w:contextualSpacing/>
        <w:jc w:val="center"/>
        <w:rPr>
          <w:b/>
          <w:sz w:val="27"/>
          <w:szCs w:val="27"/>
          <w:lang w:val="uk-UA"/>
        </w:rPr>
      </w:pPr>
      <w:bookmarkStart w:id="0" w:name="_GoBack"/>
      <w:bookmarkEnd w:id="0"/>
    </w:p>
    <w:p w:rsidR="002547FC" w:rsidRPr="00F56268" w:rsidRDefault="002E6298" w:rsidP="002547FC">
      <w:pPr>
        <w:jc w:val="center"/>
        <w:rPr>
          <w:color w:val="000000"/>
          <w:szCs w:val="28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438150" cy="584200"/>
            <wp:effectExtent l="0" t="0" r="0" b="6350"/>
            <wp:docPr id="1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7FC" w:rsidRPr="00F56268" w:rsidRDefault="002547FC" w:rsidP="002547FC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F56268">
        <w:rPr>
          <w:bCs/>
          <w:smallCaps/>
          <w:color w:val="000000"/>
          <w:szCs w:val="28"/>
          <w:lang w:val="uk-UA"/>
        </w:rPr>
        <w:t>УКРАЇНА</w:t>
      </w:r>
      <w:r w:rsidRPr="00F56268">
        <w:rPr>
          <w:bCs/>
          <w:smallCaps/>
          <w:color w:val="000000"/>
          <w:szCs w:val="28"/>
          <w:lang w:val="uk-UA"/>
        </w:rPr>
        <w:br/>
      </w:r>
      <w:r w:rsidRPr="00F56268">
        <w:rPr>
          <w:bCs/>
          <w:color w:val="000000"/>
          <w:szCs w:val="28"/>
          <w:lang w:val="uk-UA"/>
        </w:rPr>
        <w:t>МОГИЛІВ-ПОДІЛЬСЬКА МІСЬКА РАДА</w:t>
      </w:r>
      <w:r w:rsidRPr="00F56268">
        <w:rPr>
          <w:bCs/>
          <w:color w:val="000000"/>
          <w:szCs w:val="28"/>
          <w:lang w:val="uk-UA"/>
        </w:rPr>
        <w:br/>
        <w:t>ВІННИЦЬКОЇ ОБЛАСТІ</w:t>
      </w:r>
    </w:p>
    <w:p w:rsidR="002547FC" w:rsidRPr="00F56268" w:rsidRDefault="002547FC" w:rsidP="002547F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56268">
        <w:rPr>
          <w:b/>
          <w:bCs/>
          <w:color w:val="000000"/>
          <w:szCs w:val="28"/>
          <w:lang w:val="uk-UA"/>
        </w:rPr>
        <w:t>ВИКОНАВЧИЙ КОМІТЕТ</w:t>
      </w:r>
    </w:p>
    <w:p w:rsidR="002547FC" w:rsidRDefault="002E6298" w:rsidP="002547FC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" strokeweight="7pt">
                <v:stroke opacity="52428f" linestyle="thickBetweenThin"/>
              </v:line>
            </w:pict>
          </mc:Fallback>
        </mc:AlternateContent>
      </w:r>
      <w:r w:rsidR="002547FC" w:rsidRPr="00F5626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2547FC" w:rsidRPr="00F5626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547FC">
        <w:rPr>
          <w:b/>
          <w:bCs/>
          <w:color w:val="000000"/>
          <w:spacing w:val="80"/>
          <w:sz w:val="32"/>
          <w:szCs w:val="32"/>
          <w:lang w:val="uk-UA"/>
        </w:rPr>
        <w:t>179</w:t>
      </w:r>
    </w:p>
    <w:p w:rsidR="002547FC" w:rsidRPr="00F56268" w:rsidRDefault="002547FC" w:rsidP="002547FC">
      <w:pPr>
        <w:spacing w:before="120" w:after="360"/>
        <w:jc w:val="center"/>
        <w:rPr>
          <w:bCs/>
          <w:color w:val="000000"/>
          <w:szCs w:val="28"/>
          <w:lang w:val="uk-UA"/>
        </w:rPr>
      </w:pPr>
      <w:r w:rsidRPr="00F56268">
        <w:rPr>
          <w:bCs/>
          <w:color w:val="000000"/>
          <w:szCs w:val="28"/>
          <w:lang w:val="uk-UA"/>
        </w:rPr>
        <w:t>Від 27.0</w:t>
      </w:r>
      <w:r>
        <w:rPr>
          <w:bCs/>
          <w:color w:val="000000"/>
          <w:szCs w:val="28"/>
          <w:lang w:val="uk-UA"/>
        </w:rPr>
        <w:t>6</w:t>
      </w:r>
      <w:r w:rsidRPr="00F56268">
        <w:rPr>
          <w:bCs/>
          <w:color w:val="000000"/>
          <w:szCs w:val="28"/>
          <w:lang w:val="uk-UA"/>
        </w:rPr>
        <w:t>.202</w:t>
      </w:r>
      <w:r>
        <w:rPr>
          <w:bCs/>
          <w:color w:val="000000"/>
          <w:szCs w:val="28"/>
          <w:lang w:val="uk-UA"/>
        </w:rPr>
        <w:t>2</w:t>
      </w:r>
      <w:r w:rsidRPr="00F56268">
        <w:rPr>
          <w:bCs/>
          <w:color w:val="000000"/>
          <w:szCs w:val="28"/>
          <w:lang w:val="uk-UA"/>
        </w:rPr>
        <w:t>р.                                              м. Могилів-Подільський</w:t>
      </w:r>
    </w:p>
    <w:p w:rsidR="002547FC" w:rsidRDefault="002547FC" w:rsidP="00FC2E54">
      <w:pPr>
        <w:contextualSpacing/>
        <w:jc w:val="center"/>
        <w:rPr>
          <w:b/>
          <w:sz w:val="27"/>
          <w:szCs w:val="27"/>
          <w:lang w:val="uk-UA"/>
        </w:rPr>
      </w:pPr>
    </w:p>
    <w:p w:rsidR="002547FC" w:rsidRDefault="00FC2E54" w:rsidP="00FC2E54">
      <w:pPr>
        <w:contextualSpacing/>
        <w:jc w:val="center"/>
        <w:rPr>
          <w:b/>
          <w:sz w:val="27"/>
          <w:szCs w:val="27"/>
          <w:lang w:val="uk-UA"/>
        </w:rPr>
      </w:pPr>
      <w:r w:rsidRPr="00C60F8F">
        <w:rPr>
          <w:b/>
          <w:sz w:val="27"/>
          <w:szCs w:val="27"/>
          <w:lang w:val="uk-UA"/>
        </w:rPr>
        <w:t xml:space="preserve">Про </w:t>
      </w:r>
      <w:r>
        <w:rPr>
          <w:b/>
          <w:sz w:val="27"/>
          <w:szCs w:val="27"/>
          <w:lang w:val="uk-UA"/>
        </w:rPr>
        <w:t>роботу комунального некомерційного підприємства</w:t>
      </w:r>
      <w:r w:rsidRPr="00C60F8F">
        <w:rPr>
          <w:b/>
          <w:sz w:val="27"/>
          <w:szCs w:val="27"/>
          <w:lang w:val="uk-UA"/>
        </w:rPr>
        <w:t xml:space="preserve"> </w:t>
      </w:r>
    </w:p>
    <w:p w:rsidR="00FC2E54" w:rsidRDefault="00FC2E54" w:rsidP="00FC2E54">
      <w:pPr>
        <w:contextualSpacing/>
        <w:jc w:val="center"/>
        <w:rPr>
          <w:b/>
          <w:sz w:val="27"/>
          <w:szCs w:val="27"/>
          <w:lang w:val="uk-UA"/>
        </w:rPr>
      </w:pPr>
      <w:r w:rsidRPr="00C60F8F">
        <w:rPr>
          <w:b/>
          <w:sz w:val="27"/>
          <w:szCs w:val="27"/>
          <w:lang w:val="uk-UA"/>
        </w:rPr>
        <w:t>«Могилів-Подільськ</w:t>
      </w:r>
      <w:r>
        <w:rPr>
          <w:b/>
          <w:sz w:val="27"/>
          <w:szCs w:val="27"/>
          <w:lang w:val="uk-UA"/>
        </w:rPr>
        <w:t>а окружна лікарня інтенсивного лікування</w:t>
      </w:r>
      <w:r w:rsidRPr="00C60F8F">
        <w:rPr>
          <w:b/>
          <w:sz w:val="27"/>
          <w:szCs w:val="27"/>
          <w:lang w:val="uk-UA"/>
        </w:rPr>
        <w:t>»</w:t>
      </w:r>
    </w:p>
    <w:p w:rsidR="00FC2E54" w:rsidRPr="00BB5B9B" w:rsidRDefault="00FC2E54" w:rsidP="00FC2E54">
      <w:pPr>
        <w:jc w:val="center"/>
        <w:rPr>
          <w:b/>
          <w:color w:val="FF0000"/>
          <w:szCs w:val="28"/>
          <w:lang w:val="uk-UA"/>
        </w:rPr>
      </w:pPr>
      <w:r w:rsidRPr="00C60F8F">
        <w:rPr>
          <w:b/>
          <w:sz w:val="27"/>
          <w:szCs w:val="27"/>
          <w:lang w:val="uk-UA"/>
        </w:rPr>
        <w:t>Могилів-Подільської міської ради</w:t>
      </w:r>
      <w:r>
        <w:rPr>
          <w:b/>
          <w:sz w:val="27"/>
          <w:szCs w:val="27"/>
          <w:lang w:val="uk-UA"/>
        </w:rPr>
        <w:t xml:space="preserve"> </w:t>
      </w:r>
      <w:r w:rsidRPr="00C60F8F">
        <w:rPr>
          <w:b/>
          <w:sz w:val="27"/>
          <w:szCs w:val="27"/>
          <w:lang w:val="uk-UA"/>
        </w:rPr>
        <w:t xml:space="preserve">за </w:t>
      </w:r>
      <w:r w:rsidR="002547FC">
        <w:rPr>
          <w:b/>
          <w:sz w:val="27"/>
          <w:szCs w:val="27"/>
          <w:lang w:val="uk-UA"/>
        </w:rPr>
        <w:t>І</w:t>
      </w:r>
      <w:r>
        <w:rPr>
          <w:b/>
          <w:sz w:val="27"/>
          <w:szCs w:val="27"/>
          <w:lang w:val="uk-UA"/>
        </w:rPr>
        <w:t xml:space="preserve"> півріччя 20</w:t>
      </w:r>
      <w:r w:rsidRPr="002547FC">
        <w:rPr>
          <w:b/>
          <w:sz w:val="27"/>
          <w:szCs w:val="27"/>
          <w:lang w:val="uk-UA"/>
        </w:rPr>
        <w:t>2</w:t>
      </w:r>
      <w:r w:rsidR="00396A59">
        <w:rPr>
          <w:b/>
          <w:sz w:val="27"/>
          <w:szCs w:val="27"/>
          <w:lang w:val="uk-UA"/>
        </w:rPr>
        <w:t>2</w:t>
      </w:r>
      <w:r w:rsidRPr="00C60F8F">
        <w:rPr>
          <w:b/>
          <w:sz w:val="27"/>
          <w:szCs w:val="27"/>
          <w:lang w:val="uk-UA"/>
        </w:rPr>
        <w:t xml:space="preserve"> року</w:t>
      </w:r>
    </w:p>
    <w:p w:rsidR="00122C54" w:rsidRPr="003C55D6" w:rsidRDefault="00122C54" w:rsidP="00122C54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547FC" w:rsidRDefault="007025E2" w:rsidP="002547FC">
      <w:pPr>
        <w:tabs>
          <w:tab w:val="left" w:pos="851"/>
        </w:tabs>
        <w:ind w:firstLine="708"/>
        <w:rPr>
          <w:sz w:val="27"/>
          <w:szCs w:val="27"/>
          <w:lang w:val="uk-UA"/>
        </w:rPr>
      </w:pPr>
      <w:r>
        <w:rPr>
          <w:lang w:val="uk-UA"/>
        </w:rPr>
        <w:tab/>
      </w:r>
      <w:r w:rsidR="00FC2E54" w:rsidRPr="00C60F8F">
        <w:rPr>
          <w:sz w:val="27"/>
          <w:szCs w:val="27"/>
          <w:lang w:val="uk-UA"/>
        </w:rPr>
        <w:t>Керуючись ст.ст. 29,</w:t>
      </w:r>
      <w:r w:rsidR="00FC2E54">
        <w:rPr>
          <w:sz w:val="27"/>
          <w:szCs w:val="27"/>
          <w:lang w:val="uk-UA"/>
        </w:rPr>
        <w:t xml:space="preserve"> </w:t>
      </w:r>
      <w:r w:rsidR="00FC2E54" w:rsidRPr="00C60F8F">
        <w:rPr>
          <w:sz w:val="27"/>
          <w:szCs w:val="27"/>
          <w:lang w:val="uk-UA"/>
        </w:rPr>
        <w:t xml:space="preserve">38-1 Закону України «Про місцеве самоврядування в Україні», </w:t>
      </w:r>
      <w:r w:rsidR="00FC2E54" w:rsidRPr="005774F0">
        <w:rPr>
          <w:sz w:val="27"/>
          <w:szCs w:val="27"/>
          <w:lang w:val="uk-UA"/>
        </w:rPr>
        <w:t xml:space="preserve">відповідно до рішення виконавчого комітету міської ради </w:t>
      </w:r>
    </w:p>
    <w:p w:rsidR="00FC2E54" w:rsidRDefault="00FC2E54" w:rsidP="002547FC">
      <w:pPr>
        <w:rPr>
          <w:szCs w:val="28"/>
          <w:lang w:val="uk-UA"/>
        </w:rPr>
      </w:pPr>
      <w:r w:rsidRPr="005774F0">
        <w:rPr>
          <w:sz w:val="27"/>
          <w:szCs w:val="27"/>
          <w:lang w:val="uk-UA"/>
        </w:rPr>
        <w:t xml:space="preserve">від </w:t>
      </w:r>
      <w:r w:rsidR="002547FC">
        <w:rPr>
          <w:sz w:val="27"/>
          <w:szCs w:val="27"/>
          <w:lang w:val="uk-UA"/>
        </w:rPr>
        <w:t>30.12.2021 року №</w:t>
      </w:r>
      <w:r>
        <w:rPr>
          <w:sz w:val="27"/>
          <w:szCs w:val="27"/>
          <w:lang w:val="uk-UA"/>
        </w:rPr>
        <w:t>400</w:t>
      </w:r>
      <w:r w:rsidRPr="005774F0">
        <w:rPr>
          <w:sz w:val="27"/>
          <w:szCs w:val="27"/>
          <w:lang w:val="uk-UA"/>
        </w:rPr>
        <w:t xml:space="preserve"> «Про план роботи виконавчого комітету міської ради на 202</w:t>
      </w:r>
      <w:r>
        <w:rPr>
          <w:sz w:val="27"/>
          <w:szCs w:val="27"/>
          <w:lang w:val="uk-UA"/>
        </w:rPr>
        <w:t>2</w:t>
      </w:r>
      <w:r w:rsidRPr="005774F0">
        <w:rPr>
          <w:sz w:val="27"/>
          <w:szCs w:val="27"/>
          <w:lang w:val="uk-UA"/>
        </w:rPr>
        <w:t xml:space="preserve"> рік»,</w:t>
      </w:r>
      <w:r w:rsidRPr="00733822">
        <w:rPr>
          <w:color w:val="FF0000"/>
          <w:sz w:val="27"/>
          <w:szCs w:val="27"/>
          <w:lang w:val="uk-UA"/>
        </w:rPr>
        <w:t xml:space="preserve"> </w:t>
      </w:r>
      <w:r w:rsidRPr="00C60F8F">
        <w:rPr>
          <w:sz w:val="27"/>
          <w:szCs w:val="27"/>
          <w:lang w:val="uk-UA"/>
        </w:rPr>
        <w:t>заслухавши</w:t>
      </w:r>
      <w:r>
        <w:rPr>
          <w:sz w:val="27"/>
          <w:szCs w:val="27"/>
          <w:lang w:val="uk-UA"/>
        </w:rPr>
        <w:t xml:space="preserve"> інформацію директора комунального некомерційного підприємства</w:t>
      </w:r>
      <w:r w:rsidRPr="00C60F8F">
        <w:rPr>
          <w:sz w:val="27"/>
          <w:szCs w:val="27"/>
          <w:lang w:val="uk-UA"/>
        </w:rPr>
        <w:t xml:space="preserve"> «</w:t>
      </w:r>
      <w:r w:rsidRPr="008112FF">
        <w:rPr>
          <w:sz w:val="27"/>
          <w:szCs w:val="27"/>
          <w:lang w:val="uk-UA"/>
        </w:rPr>
        <w:t>Могилів-Подільська окружна лікарня інтенсивного лікування</w:t>
      </w:r>
      <w:r w:rsidRPr="00C60F8F">
        <w:rPr>
          <w:sz w:val="27"/>
          <w:szCs w:val="27"/>
          <w:lang w:val="uk-UA"/>
        </w:rPr>
        <w:t>» М</w:t>
      </w:r>
      <w:r>
        <w:rPr>
          <w:sz w:val="27"/>
          <w:szCs w:val="27"/>
          <w:lang w:val="uk-UA"/>
        </w:rPr>
        <w:t>огилів</w:t>
      </w:r>
      <w:r w:rsidR="002547FC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-</w:t>
      </w:r>
      <w:r w:rsidR="002547FC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Подільської міської ради</w:t>
      </w:r>
      <w:r w:rsidRPr="00FC2E54">
        <w:rPr>
          <w:sz w:val="27"/>
          <w:szCs w:val="27"/>
          <w:lang w:val="uk-UA"/>
        </w:rPr>
        <w:t xml:space="preserve"> Онофрійчука О.В.</w:t>
      </w:r>
      <w:r w:rsidRPr="002908EF">
        <w:rPr>
          <w:szCs w:val="28"/>
          <w:lang w:val="uk-UA"/>
        </w:rPr>
        <w:t>,</w:t>
      </w:r>
      <w:r w:rsidR="00376E32">
        <w:rPr>
          <w:szCs w:val="28"/>
          <w:lang w:val="uk-UA"/>
        </w:rPr>
        <w:t xml:space="preserve"> </w:t>
      </w:r>
      <w:r w:rsidRPr="00391EC7">
        <w:rPr>
          <w:szCs w:val="28"/>
          <w:lang w:val="uk-UA"/>
        </w:rPr>
        <w:t>-</w:t>
      </w:r>
    </w:p>
    <w:p w:rsidR="007025E2" w:rsidRPr="00F26BE2" w:rsidRDefault="007025E2" w:rsidP="00107DCB">
      <w:pPr>
        <w:jc w:val="both"/>
        <w:rPr>
          <w:sz w:val="20"/>
          <w:szCs w:val="20"/>
          <w:lang w:val="uk-UA"/>
        </w:rPr>
      </w:pPr>
    </w:p>
    <w:p w:rsidR="007025E2" w:rsidRDefault="007025E2" w:rsidP="007025E2">
      <w:pPr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</w:t>
      </w:r>
      <w:r>
        <w:rPr>
          <w:b/>
          <w:szCs w:val="28"/>
          <w:lang w:val="uk-UA"/>
        </w:rPr>
        <w:t>виконком міської ради ВИРІШИВ:</w:t>
      </w:r>
    </w:p>
    <w:p w:rsidR="007025E2" w:rsidRPr="00F26BE2" w:rsidRDefault="007025E2" w:rsidP="007025E2">
      <w:pPr>
        <w:jc w:val="both"/>
        <w:rPr>
          <w:sz w:val="20"/>
          <w:szCs w:val="20"/>
          <w:lang w:val="uk-UA"/>
        </w:rPr>
      </w:pPr>
    </w:p>
    <w:p w:rsidR="00FC2E54" w:rsidRPr="00C60F8F" w:rsidRDefault="00FC2E54" w:rsidP="002547FC">
      <w:pPr>
        <w:ind w:firstLine="720"/>
        <w:rPr>
          <w:sz w:val="27"/>
          <w:szCs w:val="27"/>
          <w:lang w:val="uk-UA"/>
        </w:rPr>
      </w:pPr>
      <w:r>
        <w:rPr>
          <w:szCs w:val="28"/>
          <w:lang w:val="uk-UA"/>
        </w:rPr>
        <w:t>1. І</w:t>
      </w:r>
      <w:r w:rsidRPr="00C60F8F">
        <w:rPr>
          <w:sz w:val="27"/>
          <w:szCs w:val="27"/>
          <w:lang w:val="uk-UA"/>
        </w:rPr>
        <w:t xml:space="preserve">нформацію </w:t>
      </w:r>
      <w:r>
        <w:rPr>
          <w:sz w:val="27"/>
          <w:szCs w:val="27"/>
          <w:lang w:val="uk-UA"/>
        </w:rPr>
        <w:t>директора комунального некомерційного підприємства</w:t>
      </w:r>
      <w:r w:rsidRPr="00C60F8F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«</w:t>
      </w:r>
      <w:r w:rsidRPr="008112FF">
        <w:rPr>
          <w:sz w:val="27"/>
          <w:szCs w:val="27"/>
          <w:lang w:val="uk-UA"/>
        </w:rPr>
        <w:t>Могилів-Подільська окружна лікарня інтенсивного лікування</w:t>
      </w:r>
      <w:r w:rsidRPr="00C60F8F">
        <w:rPr>
          <w:sz w:val="27"/>
          <w:szCs w:val="27"/>
          <w:lang w:val="uk-UA"/>
        </w:rPr>
        <w:t>» Могилів-Подільської міської ради</w:t>
      </w:r>
      <w:r w:rsidR="00376E32" w:rsidRPr="00376E32">
        <w:rPr>
          <w:sz w:val="27"/>
          <w:szCs w:val="27"/>
          <w:lang w:val="uk-UA"/>
        </w:rPr>
        <w:t xml:space="preserve"> </w:t>
      </w:r>
      <w:r w:rsidR="00376E32" w:rsidRPr="00FC2E54">
        <w:rPr>
          <w:sz w:val="27"/>
          <w:szCs w:val="27"/>
          <w:lang w:val="uk-UA"/>
        </w:rPr>
        <w:t>Онофрійчука О.В.</w:t>
      </w:r>
      <w:r w:rsidRPr="00C60F8F">
        <w:rPr>
          <w:sz w:val="27"/>
          <w:szCs w:val="27"/>
          <w:lang w:val="uk-UA"/>
        </w:rPr>
        <w:t xml:space="preserve">, щодо роботи </w:t>
      </w:r>
      <w:r>
        <w:rPr>
          <w:sz w:val="27"/>
          <w:szCs w:val="27"/>
          <w:lang w:val="uk-UA"/>
        </w:rPr>
        <w:t>комунального некомерційного підприємства</w:t>
      </w:r>
      <w:r w:rsidRPr="00C60F8F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«</w:t>
      </w:r>
      <w:r w:rsidRPr="008112FF">
        <w:rPr>
          <w:sz w:val="27"/>
          <w:szCs w:val="27"/>
          <w:lang w:val="uk-UA"/>
        </w:rPr>
        <w:t>Могилів-Подільська окружна лікарня інтенсивного лікування</w:t>
      </w:r>
      <w:r w:rsidRPr="00C60F8F">
        <w:rPr>
          <w:sz w:val="27"/>
          <w:szCs w:val="27"/>
          <w:lang w:val="uk-UA"/>
        </w:rPr>
        <w:t>»</w:t>
      </w:r>
      <w:r>
        <w:rPr>
          <w:sz w:val="27"/>
          <w:szCs w:val="27"/>
          <w:lang w:val="uk-UA"/>
        </w:rPr>
        <w:t xml:space="preserve"> Могилів-Подільської міської ради за </w:t>
      </w:r>
      <w:r w:rsidR="002547FC">
        <w:rPr>
          <w:sz w:val="27"/>
          <w:szCs w:val="27"/>
          <w:lang w:val="uk-UA"/>
        </w:rPr>
        <w:t xml:space="preserve">І </w:t>
      </w:r>
      <w:r>
        <w:rPr>
          <w:sz w:val="27"/>
          <w:szCs w:val="27"/>
          <w:lang w:val="uk-UA"/>
        </w:rPr>
        <w:t>півріччя 2022</w:t>
      </w:r>
      <w:r w:rsidRPr="00C60F8F">
        <w:rPr>
          <w:sz w:val="27"/>
          <w:szCs w:val="27"/>
          <w:lang w:val="uk-UA"/>
        </w:rPr>
        <w:t xml:space="preserve"> року взяти до відома.</w:t>
      </w:r>
    </w:p>
    <w:p w:rsidR="00FC2E54" w:rsidRPr="00C60F8F" w:rsidRDefault="00FC2E54" w:rsidP="002547FC">
      <w:pPr>
        <w:ind w:firstLine="720"/>
        <w:contextualSpacing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</w:t>
      </w:r>
      <w:r w:rsidRPr="00C60F8F">
        <w:rPr>
          <w:sz w:val="27"/>
          <w:szCs w:val="27"/>
          <w:lang w:val="uk-UA"/>
        </w:rPr>
        <w:t>. Посилити контроль якості</w:t>
      </w:r>
      <w:r w:rsidRPr="00C60F8F">
        <w:rPr>
          <w:sz w:val="27"/>
          <w:szCs w:val="27"/>
          <w:lang w:val="uk-UA" w:eastAsia="uk-UA"/>
        </w:rPr>
        <w:t xml:space="preserve"> та ефективності надання </w:t>
      </w:r>
      <w:r>
        <w:rPr>
          <w:sz w:val="27"/>
          <w:szCs w:val="27"/>
          <w:lang w:val="uk-UA" w:eastAsia="uk-UA"/>
        </w:rPr>
        <w:t xml:space="preserve">вторинної </w:t>
      </w:r>
      <w:r w:rsidRPr="00C60F8F">
        <w:rPr>
          <w:sz w:val="27"/>
          <w:szCs w:val="27"/>
          <w:lang w:val="uk-UA" w:eastAsia="uk-UA"/>
        </w:rPr>
        <w:t>медичної допомоги, забезпечення соціальної справедливості і захисту прав громадян на охорону здоров</w:t>
      </w:r>
      <w:r w:rsidR="002547FC">
        <w:rPr>
          <w:sz w:val="27"/>
          <w:szCs w:val="27"/>
          <w:lang w:val="uk-UA" w:eastAsia="uk-UA"/>
        </w:rPr>
        <w:t>’</w:t>
      </w:r>
      <w:r w:rsidRPr="00C60F8F">
        <w:rPr>
          <w:sz w:val="27"/>
          <w:szCs w:val="27"/>
          <w:lang w:val="uk-UA" w:eastAsia="uk-UA"/>
        </w:rPr>
        <w:t>я.</w:t>
      </w:r>
    </w:p>
    <w:p w:rsidR="00FC2E54" w:rsidRPr="00C60F8F" w:rsidRDefault="00FC2E54" w:rsidP="002547FC">
      <w:pPr>
        <w:ind w:firstLine="720"/>
        <w:contextualSpacing/>
        <w:rPr>
          <w:sz w:val="27"/>
          <w:szCs w:val="27"/>
          <w:lang w:val="uk-UA"/>
        </w:rPr>
      </w:pPr>
      <w:r>
        <w:rPr>
          <w:sz w:val="27"/>
          <w:szCs w:val="27"/>
          <w:lang w:val="uk-UA" w:eastAsia="uk-UA"/>
        </w:rPr>
        <w:t>3</w:t>
      </w:r>
      <w:r w:rsidRPr="00C60F8F">
        <w:rPr>
          <w:sz w:val="27"/>
          <w:szCs w:val="27"/>
          <w:lang w:val="uk-UA" w:eastAsia="uk-UA"/>
        </w:rPr>
        <w:t xml:space="preserve">. Здійснювати постійний моніторинг щодо розгляду звернень громадян з приводу надання </w:t>
      </w:r>
      <w:r>
        <w:rPr>
          <w:sz w:val="27"/>
          <w:szCs w:val="27"/>
          <w:lang w:val="uk-UA" w:eastAsia="uk-UA"/>
        </w:rPr>
        <w:t xml:space="preserve">вторинної </w:t>
      </w:r>
      <w:r w:rsidRPr="00C60F8F">
        <w:rPr>
          <w:sz w:val="27"/>
          <w:szCs w:val="27"/>
          <w:lang w:val="uk-UA" w:eastAsia="uk-UA"/>
        </w:rPr>
        <w:t>медичної допомоги.</w:t>
      </w:r>
    </w:p>
    <w:p w:rsidR="00FC2E54" w:rsidRPr="006D480A" w:rsidRDefault="00FC2E54" w:rsidP="002547FC">
      <w:pPr>
        <w:ind w:firstLine="720"/>
        <w:rPr>
          <w:szCs w:val="28"/>
          <w:lang w:val="uk-UA"/>
        </w:rPr>
      </w:pPr>
      <w:r w:rsidRPr="00733822">
        <w:rPr>
          <w:szCs w:val="28"/>
        </w:rPr>
        <w:t>4</w:t>
      </w:r>
      <w:r>
        <w:rPr>
          <w:szCs w:val="28"/>
          <w:lang w:val="uk-UA"/>
        </w:rPr>
        <w:t xml:space="preserve">. </w:t>
      </w:r>
      <w:r w:rsidRPr="006D480A">
        <w:rPr>
          <w:szCs w:val="28"/>
          <w:lang w:val="uk-UA"/>
        </w:rPr>
        <w:t xml:space="preserve">Контроль за виконанням даного рішення покласти </w:t>
      </w:r>
      <w:r>
        <w:rPr>
          <w:szCs w:val="28"/>
          <w:lang w:val="uk-UA"/>
        </w:rPr>
        <w:t xml:space="preserve">на </w:t>
      </w:r>
      <w:r w:rsidRPr="006D480A">
        <w:rPr>
          <w:szCs w:val="28"/>
          <w:lang w:val="uk-UA"/>
        </w:rPr>
        <w:t>заступника міського голови</w:t>
      </w:r>
      <w:r>
        <w:rPr>
          <w:szCs w:val="28"/>
          <w:lang w:val="uk-UA"/>
        </w:rPr>
        <w:t xml:space="preserve"> з питань діяльності виконавчих органів Слободянюка М.В.</w:t>
      </w:r>
      <w:r w:rsidR="002547FC">
        <w:rPr>
          <w:szCs w:val="28"/>
          <w:lang w:val="uk-UA"/>
        </w:rPr>
        <w:t>.</w:t>
      </w:r>
    </w:p>
    <w:p w:rsidR="00FC2E54" w:rsidRPr="00463544" w:rsidRDefault="00FC2E54" w:rsidP="00FC2E54">
      <w:pPr>
        <w:rPr>
          <w:sz w:val="24"/>
          <w:lang w:val="uk-UA"/>
        </w:rPr>
      </w:pPr>
      <w:r>
        <w:rPr>
          <w:lang w:val="uk-UA"/>
        </w:rPr>
        <w:t xml:space="preserve"> </w:t>
      </w:r>
    </w:p>
    <w:p w:rsidR="000E4F6C" w:rsidRDefault="000E4F6C" w:rsidP="00C20968">
      <w:pPr>
        <w:rPr>
          <w:sz w:val="12"/>
          <w:szCs w:val="12"/>
          <w:lang w:val="uk-UA"/>
        </w:rPr>
      </w:pPr>
    </w:p>
    <w:p w:rsidR="002547FC" w:rsidRDefault="002547FC" w:rsidP="00C20968">
      <w:pPr>
        <w:rPr>
          <w:sz w:val="12"/>
          <w:szCs w:val="12"/>
          <w:lang w:val="uk-UA"/>
        </w:rPr>
      </w:pPr>
    </w:p>
    <w:p w:rsidR="002547FC" w:rsidRDefault="002547FC" w:rsidP="00C20968">
      <w:pPr>
        <w:rPr>
          <w:sz w:val="12"/>
          <w:szCs w:val="12"/>
          <w:lang w:val="uk-UA"/>
        </w:rPr>
      </w:pPr>
    </w:p>
    <w:p w:rsidR="002547FC" w:rsidRDefault="002547FC" w:rsidP="00C20968">
      <w:pPr>
        <w:rPr>
          <w:sz w:val="12"/>
          <w:szCs w:val="12"/>
          <w:lang w:val="uk-UA"/>
        </w:rPr>
      </w:pPr>
    </w:p>
    <w:p w:rsidR="002547FC" w:rsidRPr="009A0655" w:rsidRDefault="002547FC" w:rsidP="00C20968">
      <w:pPr>
        <w:rPr>
          <w:sz w:val="12"/>
          <w:szCs w:val="12"/>
          <w:lang w:val="uk-UA"/>
        </w:rPr>
      </w:pPr>
    </w:p>
    <w:p w:rsidR="00216673" w:rsidRPr="002547FC" w:rsidRDefault="00216673" w:rsidP="002547FC">
      <w:pPr>
        <w:ind w:right="-425"/>
        <w:jc w:val="center"/>
        <w:rPr>
          <w:color w:val="000000"/>
          <w:lang w:val="uk-UA"/>
        </w:rPr>
      </w:pPr>
      <w:r w:rsidRPr="002547FC">
        <w:rPr>
          <w:color w:val="000000"/>
          <w:lang w:val="uk-UA"/>
        </w:rPr>
        <w:t xml:space="preserve">Міський голова                                               </w:t>
      </w:r>
      <w:r w:rsidR="00122C54" w:rsidRPr="002547FC">
        <w:rPr>
          <w:color w:val="000000"/>
          <w:lang w:val="uk-UA"/>
        </w:rPr>
        <w:t xml:space="preserve">   </w:t>
      </w:r>
      <w:r w:rsidRPr="002547FC">
        <w:rPr>
          <w:color w:val="000000"/>
          <w:lang w:val="uk-UA"/>
        </w:rPr>
        <w:t xml:space="preserve"> Геннадій ГЛУХМАНЮК</w:t>
      </w:r>
    </w:p>
    <w:p w:rsidR="00216673" w:rsidRPr="009A0655" w:rsidRDefault="00216673" w:rsidP="00216673">
      <w:pPr>
        <w:rPr>
          <w:color w:val="000000"/>
          <w:sz w:val="20"/>
          <w:szCs w:val="20"/>
          <w:lang w:val="uk-UA"/>
        </w:rPr>
      </w:pPr>
    </w:p>
    <w:p w:rsidR="002547FC" w:rsidRDefault="002547FC" w:rsidP="002547FC">
      <w:pPr>
        <w:shd w:val="clear" w:color="auto" w:fill="FFFFFF"/>
        <w:rPr>
          <w:sz w:val="24"/>
          <w:lang w:val="uk-UA"/>
        </w:rPr>
      </w:pPr>
    </w:p>
    <w:p w:rsidR="002547FC" w:rsidRDefault="002547FC" w:rsidP="002547FC">
      <w:pPr>
        <w:shd w:val="clear" w:color="auto" w:fill="FFFFFF"/>
        <w:rPr>
          <w:sz w:val="24"/>
          <w:lang w:val="uk-UA"/>
        </w:rPr>
      </w:pPr>
    </w:p>
    <w:p w:rsidR="00107DCB" w:rsidRDefault="00107DCB" w:rsidP="004B4733">
      <w:pPr>
        <w:jc w:val="right"/>
        <w:rPr>
          <w:szCs w:val="28"/>
          <w:lang w:val="uk-UA"/>
        </w:rPr>
      </w:pPr>
    </w:p>
    <w:p w:rsidR="00621206" w:rsidRPr="009C5E71" w:rsidRDefault="009D4E78" w:rsidP="002B4201">
      <w:pPr>
        <w:rPr>
          <w:lang w:val="uk-UA"/>
        </w:rPr>
      </w:pPr>
      <w:r>
        <w:rPr>
          <w:szCs w:val="28"/>
          <w:lang w:val="uk-UA"/>
        </w:rPr>
        <w:t xml:space="preserve">                           </w:t>
      </w:r>
      <w:r w:rsidR="00A373B8">
        <w:rPr>
          <w:szCs w:val="28"/>
          <w:lang w:val="uk-UA"/>
        </w:rPr>
        <w:t xml:space="preserve">        </w:t>
      </w:r>
    </w:p>
    <w:sectPr w:rsidR="00621206" w:rsidRPr="009C5E71" w:rsidSect="002547FC">
      <w:pgSz w:w="11906" w:h="16838"/>
      <w:pgMar w:top="426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384"/>
    <w:multiLevelType w:val="hybridMultilevel"/>
    <w:tmpl w:val="4BEC0666"/>
    <w:lvl w:ilvl="0" w:tplc="CD8A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668F4"/>
    <w:multiLevelType w:val="hybridMultilevel"/>
    <w:tmpl w:val="07D6ECC0"/>
    <w:lvl w:ilvl="0" w:tplc="3B9AC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640FC"/>
    <w:multiLevelType w:val="hybridMultilevel"/>
    <w:tmpl w:val="6F6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55428"/>
    <w:multiLevelType w:val="hybridMultilevel"/>
    <w:tmpl w:val="29F64ADC"/>
    <w:lvl w:ilvl="0" w:tplc="F72281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66D2EFC"/>
    <w:multiLevelType w:val="hybridMultilevel"/>
    <w:tmpl w:val="9F5E6BD6"/>
    <w:lvl w:ilvl="0" w:tplc="EB0A60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18"/>
    <w:rsid w:val="000029B0"/>
    <w:rsid w:val="00006AA3"/>
    <w:rsid w:val="00016A66"/>
    <w:rsid w:val="00017811"/>
    <w:rsid w:val="00032050"/>
    <w:rsid w:val="000368DD"/>
    <w:rsid w:val="0004050C"/>
    <w:rsid w:val="00047FF3"/>
    <w:rsid w:val="00051B20"/>
    <w:rsid w:val="000B0EB4"/>
    <w:rsid w:val="000D2E4A"/>
    <w:rsid w:val="000E4F6C"/>
    <w:rsid w:val="00107DCB"/>
    <w:rsid w:val="00122C54"/>
    <w:rsid w:val="001660B0"/>
    <w:rsid w:val="001C1B0B"/>
    <w:rsid w:val="00216673"/>
    <w:rsid w:val="002439BC"/>
    <w:rsid w:val="002547FC"/>
    <w:rsid w:val="00272BEC"/>
    <w:rsid w:val="002B4201"/>
    <w:rsid w:val="002D3798"/>
    <w:rsid w:val="002E6298"/>
    <w:rsid w:val="00363FB8"/>
    <w:rsid w:val="00366CD4"/>
    <w:rsid w:val="00376E32"/>
    <w:rsid w:val="00377F27"/>
    <w:rsid w:val="00396A59"/>
    <w:rsid w:val="003C2E1C"/>
    <w:rsid w:val="0040726D"/>
    <w:rsid w:val="00433752"/>
    <w:rsid w:val="004B4733"/>
    <w:rsid w:val="004B6200"/>
    <w:rsid w:val="005B1F84"/>
    <w:rsid w:val="005E0A42"/>
    <w:rsid w:val="005E2396"/>
    <w:rsid w:val="006113AD"/>
    <w:rsid w:val="00621206"/>
    <w:rsid w:val="00633034"/>
    <w:rsid w:val="007025E2"/>
    <w:rsid w:val="0079198E"/>
    <w:rsid w:val="007C5F40"/>
    <w:rsid w:val="007F15BD"/>
    <w:rsid w:val="0084319C"/>
    <w:rsid w:val="008636FB"/>
    <w:rsid w:val="00892927"/>
    <w:rsid w:val="008B2A28"/>
    <w:rsid w:val="008B380E"/>
    <w:rsid w:val="008B57BD"/>
    <w:rsid w:val="008C0679"/>
    <w:rsid w:val="008C5A5B"/>
    <w:rsid w:val="008D2C58"/>
    <w:rsid w:val="009A0655"/>
    <w:rsid w:val="009C5E71"/>
    <w:rsid w:val="009D4443"/>
    <w:rsid w:val="009D4E78"/>
    <w:rsid w:val="009E5EA2"/>
    <w:rsid w:val="00A373B8"/>
    <w:rsid w:val="00A400FB"/>
    <w:rsid w:val="00A52318"/>
    <w:rsid w:val="00A82E90"/>
    <w:rsid w:val="00A85D93"/>
    <w:rsid w:val="00AD565E"/>
    <w:rsid w:val="00AE5A00"/>
    <w:rsid w:val="00BB1DB6"/>
    <w:rsid w:val="00C20968"/>
    <w:rsid w:val="00C223D7"/>
    <w:rsid w:val="00C40EAE"/>
    <w:rsid w:val="00C57658"/>
    <w:rsid w:val="00C86BD5"/>
    <w:rsid w:val="00C92C98"/>
    <w:rsid w:val="00CC7484"/>
    <w:rsid w:val="00CF6EFC"/>
    <w:rsid w:val="00D24F5C"/>
    <w:rsid w:val="00D4079D"/>
    <w:rsid w:val="00D42380"/>
    <w:rsid w:val="00DB3F47"/>
    <w:rsid w:val="00E04022"/>
    <w:rsid w:val="00E148F3"/>
    <w:rsid w:val="00E47852"/>
    <w:rsid w:val="00E83BFD"/>
    <w:rsid w:val="00EA28E7"/>
    <w:rsid w:val="00F0131A"/>
    <w:rsid w:val="00F26BE2"/>
    <w:rsid w:val="00F62459"/>
    <w:rsid w:val="00F76774"/>
    <w:rsid w:val="00FC2E54"/>
    <w:rsid w:val="00FD3D54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val="uk-UA"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Title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ние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val="uk-UA"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Title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ние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</cp:revision>
  <cp:lastPrinted>2022-03-29T06:48:00Z</cp:lastPrinted>
  <dcterms:created xsi:type="dcterms:W3CDTF">2022-07-11T14:04:00Z</dcterms:created>
  <dcterms:modified xsi:type="dcterms:W3CDTF">2022-07-11T14:04:00Z</dcterms:modified>
</cp:coreProperties>
</file>