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61" w:rsidRPr="006C4061" w:rsidRDefault="006C4061" w:rsidP="0081249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C4061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CBB67D" wp14:editId="3F24BAF8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061" w:rsidRPr="006C4061" w:rsidRDefault="006C4061" w:rsidP="006C40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6C4061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6C4061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6C406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6C406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6C4061" w:rsidRPr="006C4061" w:rsidRDefault="006C4061" w:rsidP="006C406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6C406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6C4061" w:rsidRPr="006C4061" w:rsidRDefault="006C4061" w:rsidP="006C4061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 w:rsidRPr="006C4061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258299" wp14:editId="5D1024D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6C4061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Pr="006C4061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B22258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val="uk-UA" w:eastAsia="ru-RU"/>
        </w:rPr>
        <w:t>154</w:t>
      </w:r>
    </w:p>
    <w:p w:rsidR="006C4061" w:rsidRDefault="006C4061" w:rsidP="006C406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  <w:r w:rsidRPr="006C406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Від 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6</w:t>
      </w:r>
      <w:r w:rsidRPr="006C406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5</w:t>
      </w:r>
      <w:r w:rsidRPr="006C406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.202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2</w:t>
      </w:r>
      <w:r w:rsidRPr="006C406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р.                                              м. Могилів-Подільський</w:t>
      </w:r>
    </w:p>
    <w:p w:rsidR="006C4061" w:rsidRPr="006C4061" w:rsidRDefault="006C4061" w:rsidP="006C4061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</w:pPr>
    </w:p>
    <w:p w:rsidR="004E5A05" w:rsidRPr="00B02DBF" w:rsidRDefault="004E5A05" w:rsidP="006C4061">
      <w:pPr>
        <w:spacing w:after="0" w:line="240" w:lineRule="auto"/>
        <w:rPr>
          <w:rFonts w:ascii="Times New Roman" w:hAnsi="Times New Roman"/>
          <w:bCs/>
          <w:sz w:val="16"/>
          <w:szCs w:val="16"/>
          <w:lang w:val="uk-UA" w:eastAsia="ru-RU"/>
        </w:rPr>
      </w:pPr>
    </w:p>
    <w:p w:rsidR="005E364B" w:rsidRPr="00B02DBF" w:rsidRDefault="005E364B" w:rsidP="006C4061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"/>
          <w:sz w:val="20"/>
          <w:szCs w:val="28"/>
          <w:lang w:val="uk-UA" w:eastAsia="ru-RU"/>
        </w:rPr>
      </w:pPr>
    </w:p>
    <w:p w:rsidR="006C4061" w:rsidRDefault="005E364B" w:rsidP="006C40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B67290">
        <w:rPr>
          <w:rFonts w:ascii="Times New Roman" w:hAnsi="Times New Roman"/>
          <w:b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внесення змін до рішення 14 сесії міської ради 8 скликання </w:t>
      </w:r>
    </w:p>
    <w:p w:rsidR="006C4061" w:rsidRDefault="005E364B" w:rsidP="006C40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від 23.12.2021 р</w:t>
      </w:r>
      <w:r w:rsidR="006C4061">
        <w:rPr>
          <w:rFonts w:ascii="Times New Roman" w:hAnsi="Times New Roman"/>
          <w:b/>
          <w:sz w:val="28"/>
          <w:szCs w:val="28"/>
          <w:lang w:val="uk-UA" w:eastAsia="ru-RU"/>
        </w:rPr>
        <w:t xml:space="preserve">оку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№ 4</w:t>
      </w:r>
      <w:r w:rsidR="004E5A05" w:rsidRPr="004E5A05">
        <w:rPr>
          <w:rFonts w:ascii="Times New Roman" w:hAnsi="Times New Roman"/>
          <w:b/>
          <w:sz w:val="28"/>
          <w:szCs w:val="28"/>
          <w:lang w:val="uk-UA" w:eastAsia="ru-RU"/>
        </w:rPr>
        <w:t>41</w:t>
      </w:r>
      <w:r w:rsidR="00916315">
        <w:rPr>
          <w:rFonts w:ascii="Times New Roman" w:hAnsi="Times New Roman"/>
          <w:b/>
          <w:sz w:val="28"/>
          <w:szCs w:val="28"/>
          <w:lang w:val="uk-UA" w:eastAsia="ru-RU"/>
        </w:rPr>
        <w:t xml:space="preserve"> «Про комплексну Програму </w:t>
      </w:r>
      <w:r w:rsidR="00916315" w:rsidRPr="00916315">
        <w:rPr>
          <w:rFonts w:ascii="Times New Roman" w:hAnsi="Times New Roman"/>
          <w:b/>
          <w:sz w:val="28"/>
          <w:szCs w:val="28"/>
          <w:lang w:val="uk-UA"/>
        </w:rPr>
        <w:t xml:space="preserve">підтримки сім’ї, запобігання домашньому насильству, забезпечення рівних прав і можливостей жінок та чоловіків, та попередження торгівлі людьми </w:t>
      </w:r>
    </w:p>
    <w:p w:rsidR="005E364B" w:rsidRPr="00916315" w:rsidRDefault="00916315" w:rsidP="006C40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16315">
        <w:rPr>
          <w:rFonts w:ascii="Times New Roman" w:hAnsi="Times New Roman"/>
          <w:b/>
          <w:sz w:val="28"/>
          <w:szCs w:val="28"/>
          <w:lang w:val="uk-UA"/>
        </w:rPr>
        <w:t>на період 2022-2024 роки»</w:t>
      </w:r>
    </w:p>
    <w:p w:rsidR="005E364B" w:rsidRPr="00B02DBF" w:rsidRDefault="005E364B" w:rsidP="006C4061">
      <w:pPr>
        <w:widowControl w:val="0"/>
        <w:spacing w:after="0" w:line="240" w:lineRule="auto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</w:p>
    <w:p w:rsidR="005E364B" w:rsidRPr="00D00315" w:rsidRDefault="005E364B" w:rsidP="00812499">
      <w:pPr>
        <w:pStyle w:val="af"/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  <w:r w:rsidRPr="00B02DBF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     </w:t>
      </w:r>
      <w:r w:rsidR="008124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00315" w:rsidRPr="00D00315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16 частини першої статт</w:t>
      </w:r>
      <w:r w:rsidR="00364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 43 </w:t>
      </w:r>
      <w:r w:rsidR="006C4061"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D00315" w:rsidRPr="00D003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акону України «Про місцеве самоврядування в Україні», Сімейного кодексу України, </w:t>
      </w:r>
      <w:r w:rsidR="00D00315" w:rsidRPr="00D0031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Конвенцією ООН  про права дитини, акт</w:t>
      </w:r>
      <w:r w:rsidR="00A259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ів</w:t>
      </w:r>
      <w:r w:rsidR="00D00315" w:rsidRPr="00D0031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Президента України та Кабінету Міністрів України, Указ</w:t>
      </w:r>
      <w:r w:rsidR="00A2594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D00315" w:rsidRPr="00D0031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Президента України від 11.07.2005</w:t>
      </w:r>
      <w:r w:rsidR="006C40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00315" w:rsidRPr="00D0031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</w:t>
      </w:r>
      <w:r w:rsidR="006C406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оку </w:t>
      </w:r>
      <w:r w:rsidR="00D00315" w:rsidRPr="00D0031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«Про першочергові заходи щодо захисту прав дітей»,</w:t>
      </w:r>
      <w:r w:rsidR="00D00315" w:rsidRPr="00D003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642B3" w:rsidRPr="00D00315">
        <w:rPr>
          <w:rFonts w:ascii="Times New Roman" w:eastAsia="Times New Roman" w:hAnsi="Times New Roman"/>
          <w:sz w:val="28"/>
          <w:szCs w:val="28"/>
          <w:lang w:val="uk-UA" w:eastAsia="ru-RU"/>
        </w:rPr>
        <w:t>законів України «Про охорону дитинства»,</w:t>
      </w:r>
      <w:r w:rsidR="00364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00315" w:rsidRPr="00D003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«Про соціальні послуги», «Про соціальну роботу з сім’ями, дітьми та молоддю», «Про забезпечення рівних прав та можливостей жінок і чоловіків», «Про попередження насильства в сім’ї», «Про протидію торгівлі людьми», «Про внесення змін до деяких законодавчих актів України </w:t>
      </w:r>
      <w:r w:rsidR="00D00315" w:rsidRPr="00D0031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питань соціального захисту багатодітних сімей»,</w:t>
      </w:r>
      <w:r w:rsidR="00D00315" w:rsidRPr="00D00315">
        <w:rPr>
          <w:rFonts w:ascii="Times New Roman" w:eastAsia="Times New Roman" w:hAnsi="Times New Roman"/>
          <w:sz w:val="24"/>
          <w:szCs w:val="28"/>
          <w:lang w:val="uk-UA" w:eastAsia="ru-RU"/>
        </w:rPr>
        <w:t xml:space="preserve"> </w:t>
      </w:r>
      <w:r w:rsidR="00066647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п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оста</w:t>
      </w:r>
      <w:bookmarkStart w:id="0" w:name="_GoBack"/>
      <w:bookmarkEnd w:id="0"/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нов</w:t>
      </w:r>
      <w:r w:rsid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и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Кабінету </w:t>
      </w:r>
      <w:r w:rsidR="006C4061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Міністрів України від 11.03.2022 року №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252 «Деякі питання ф</w:t>
      </w:r>
      <w:r w:rsidR="006C4061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ормування та виконання місцевих 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>бюджетів у період воєнного стану»,</w:t>
      </w:r>
      <w:r w:rsidR="006C4061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 w:rsidRPr="00D00315"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- </w:t>
      </w:r>
    </w:p>
    <w:p w:rsidR="005E364B" w:rsidRPr="00B02DBF" w:rsidRDefault="005E364B" w:rsidP="006C4061">
      <w:pPr>
        <w:widowControl w:val="0"/>
        <w:spacing w:after="0" w:line="240" w:lineRule="auto"/>
        <w:ind w:left="102" w:firstLine="79"/>
        <w:rPr>
          <w:rFonts w:ascii="Times New Roman" w:hAnsi="Times New Roman"/>
          <w:color w:val="000000"/>
          <w:spacing w:val="1"/>
          <w:sz w:val="28"/>
          <w:szCs w:val="28"/>
          <w:lang w:val="uk-UA" w:eastAsia="ru-RU"/>
        </w:rPr>
      </w:pPr>
    </w:p>
    <w:p w:rsidR="005E364B" w:rsidRPr="00B02DBF" w:rsidRDefault="005E364B" w:rsidP="00210490">
      <w:pPr>
        <w:widowControl w:val="0"/>
        <w:spacing w:after="0" w:line="240" w:lineRule="auto"/>
        <w:ind w:left="102" w:firstLine="79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  <w:lang w:val="uk-UA" w:eastAsia="ru-RU"/>
        </w:rPr>
      </w:pPr>
      <w:proofErr w:type="spellStart"/>
      <w:r w:rsidRPr="00B02DBF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виконком</w:t>
      </w:r>
      <w:proofErr w:type="spellEnd"/>
      <w:r w:rsidRPr="00B02DBF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B02DBF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міської</w:t>
      </w:r>
      <w:proofErr w:type="spellEnd"/>
      <w:r w:rsidRPr="00B02DBF">
        <w:rPr>
          <w:rFonts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 ради ВИРІШИВ:</w:t>
      </w:r>
    </w:p>
    <w:p w:rsidR="004E5A05" w:rsidRPr="00B67290" w:rsidRDefault="004E5A05" w:rsidP="006C406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  <w:lang w:val="uk-UA"/>
        </w:rPr>
      </w:pPr>
    </w:p>
    <w:p w:rsidR="00804E2C" w:rsidRDefault="006C4061" w:rsidP="006C40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5E364B" w:rsidRPr="006C4061">
        <w:rPr>
          <w:rFonts w:ascii="Times New Roman" w:hAnsi="Times New Roman"/>
          <w:sz w:val="28"/>
          <w:szCs w:val="28"/>
          <w:lang w:val="uk-UA"/>
        </w:rPr>
        <w:t>Внести зміни до рішення 14</w:t>
      </w:r>
      <w:r w:rsidR="00804E2C">
        <w:rPr>
          <w:rFonts w:ascii="Times New Roman" w:hAnsi="Times New Roman"/>
          <w:sz w:val="28"/>
          <w:szCs w:val="28"/>
          <w:lang w:val="uk-UA"/>
        </w:rPr>
        <w:t xml:space="preserve"> сесії міської ради 8 скликання</w:t>
      </w:r>
    </w:p>
    <w:p w:rsidR="006C4061" w:rsidRDefault="00804E2C" w:rsidP="006C40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5E364B" w:rsidRPr="006C4061">
        <w:rPr>
          <w:rFonts w:ascii="Times New Roman" w:hAnsi="Times New Roman"/>
          <w:sz w:val="28"/>
          <w:szCs w:val="28"/>
          <w:lang w:val="uk-UA"/>
        </w:rPr>
        <w:t>від 23.12.2021 р</w:t>
      </w:r>
      <w:r w:rsidR="006C4061">
        <w:rPr>
          <w:rFonts w:ascii="Times New Roman" w:hAnsi="Times New Roman"/>
          <w:sz w:val="28"/>
          <w:szCs w:val="28"/>
          <w:lang w:val="uk-UA"/>
        </w:rPr>
        <w:t>оку №</w:t>
      </w:r>
      <w:r w:rsidR="005E364B" w:rsidRPr="006C4061">
        <w:rPr>
          <w:rFonts w:ascii="Times New Roman" w:hAnsi="Times New Roman"/>
          <w:sz w:val="28"/>
          <w:szCs w:val="28"/>
          <w:lang w:val="uk-UA"/>
        </w:rPr>
        <w:t>4</w:t>
      </w:r>
      <w:r w:rsidR="00D00315" w:rsidRPr="006C4061">
        <w:rPr>
          <w:rFonts w:ascii="Times New Roman" w:hAnsi="Times New Roman"/>
          <w:sz w:val="28"/>
          <w:szCs w:val="28"/>
          <w:lang w:val="uk-UA"/>
        </w:rPr>
        <w:t>41</w:t>
      </w:r>
      <w:r w:rsidR="005E364B" w:rsidRPr="006C4061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D00315" w:rsidRPr="006C4061">
        <w:rPr>
          <w:rFonts w:ascii="Times New Roman" w:hAnsi="Times New Roman"/>
          <w:sz w:val="28"/>
          <w:szCs w:val="28"/>
          <w:lang w:val="uk-UA"/>
        </w:rPr>
        <w:t xml:space="preserve">комплексну Програму підтримки сім’ї, </w:t>
      </w:r>
    </w:p>
    <w:p w:rsidR="006C4061" w:rsidRDefault="006C4061" w:rsidP="006C40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запобігання </w:t>
      </w:r>
      <w:r w:rsidR="00D00315" w:rsidRPr="006C4061">
        <w:rPr>
          <w:rFonts w:ascii="Times New Roman" w:hAnsi="Times New Roman"/>
          <w:sz w:val="28"/>
          <w:szCs w:val="28"/>
          <w:lang w:val="uk-UA"/>
        </w:rPr>
        <w:t xml:space="preserve">домашньому насильству, забезпечення рівних прав і </w:t>
      </w:r>
    </w:p>
    <w:p w:rsidR="006C4061" w:rsidRDefault="006C4061" w:rsidP="006C40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00315" w:rsidRPr="006C4061">
        <w:rPr>
          <w:rFonts w:ascii="Times New Roman" w:hAnsi="Times New Roman"/>
          <w:sz w:val="28"/>
          <w:szCs w:val="28"/>
          <w:lang w:val="uk-UA"/>
        </w:rPr>
        <w:t xml:space="preserve">можливостей жінок та чоловіків, та попередження торгівлі людьми на </w:t>
      </w:r>
    </w:p>
    <w:p w:rsidR="00B9547E" w:rsidRDefault="006C4061" w:rsidP="006C40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00315" w:rsidRPr="006C4061">
        <w:rPr>
          <w:rFonts w:ascii="Times New Roman" w:hAnsi="Times New Roman"/>
          <w:sz w:val="28"/>
          <w:szCs w:val="28"/>
          <w:lang w:val="uk-UA"/>
        </w:rPr>
        <w:t>період 2022-2024 роки</w:t>
      </w:r>
      <w:r w:rsidR="00B9547E">
        <w:rPr>
          <w:rFonts w:ascii="Times New Roman" w:hAnsi="Times New Roman"/>
          <w:sz w:val="28"/>
          <w:szCs w:val="28"/>
          <w:lang w:val="uk-UA"/>
        </w:rPr>
        <w:t xml:space="preserve">», а саме: </w:t>
      </w:r>
    </w:p>
    <w:p w:rsidR="006C4061" w:rsidRDefault="006C4061" w:rsidP="00B9547E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5E364B" w:rsidRPr="006C4061">
        <w:rPr>
          <w:rFonts w:ascii="Times New Roman" w:hAnsi="Times New Roman"/>
          <w:sz w:val="28"/>
          <w:szCs w:val="28"/>
          <w:lang w:val="uk-UA"/>
        </w:rPr>
        <w:t xml:space="preserve">В додатку 1 </w:t>
      </w:r>
      <w:r w:rsidR="004E5A05" w:rsidRPr="006C4061">
        <w:rPr>
          <w:rFonts w:ascii="Times New Roman" w:hAnsi="Times New Roman"/>
          <w:sz w:val="28"/>
          <w:szCs w:val="28"/>
          <w:lang w:val="uk-UA"/>
        </w:rPr>
        <w:t xml:space="preserve">до комплексної Програми підтримки сім’ї, запобігання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C4061" w:rsidRDefault="006C4061" w:rsidP="006C40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E5A05" w:rsidRPr="006C4061">
        <w:rPr>
          <w:rFonts w:ascii="Times New Roman" w:hAnsi="Times New Roman"/>
          <w:sz w:val="28"/>
          <w:szCs w:val="28"/>
          <w:lang w:val="uk-UA"/>
        </w:rPr>
        <w:t xml:space="preserve">домашньому насильству забезпечення рівних прав і можливостей жінок </w:t>
      </w:r>
    </w:p>
    <w:p w:rsidR="006C4061" w:rsidRDefault="006C4061" w:rsidP="006C40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4E5A05" w:rsidRPr="006C4061">
        <w:rPr>
          <w:rFonts w:ascii="Times New Roman" w:hAnsi="Times New Roman"/>
          <w:sz w:val="28"/>
          <w:szCs w:val="28"/>
          <w:lang w:val="uk-UA"/>
        </w:rPr>
        <w:t xml:space="preserve">та чоловіків, та попередження торгівлі людьми на період 2022-2024 роки </w:t>
      </w:r>
    </w:p>
    <w:p w:rsidR="006C4061" w:rsidRDefault="006C4061" w:rsidP="006C40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E364B" w:rsidRPr="006C4061">
        <w:rPr>
          <w:rFonts w:ascii="Times New Roman" w:hAnsi="Times New Roman"/>
          <w:sz w:val="28"/>
          <w:szCs w:val="28"/>
          <w:lang w:val="uk-UA"/>
        </w:rPr>
        <w:t>«</w:t>
      </w:r>
      <w:r w:rsidR="00D00315" w:rsidRPr="006C4061">
        <w:rPr>
          <w:rFonts w:ascii="Times New Roman" w:hAnsi="Times New Roman"/>
          <w:sz w:val="28"/>
          <w:szCs w:val="28"/>
          <w:lang w:val="uk-UA"/>
        </w:rPr>
        <w:t xml:space="preserve">Напрями діяльності та заходи комплексної Програми підтримки сім’ї, </w:t>
      </w:r>
    </w:p>
    <w:p w:rsidR="006C4061" w:rsidRDefault="006C4061" w:rsidP="006C40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00315" w:rsidRPr="006C4061">
        <w:rPr>
          <w:rFonts w:ascii="Times New Roman" w:hAnsi="Times New Roman"/>
          <w:sz w:val="28"/>
          <w:szCs w:val="28"/>
          <w:lang w:val="uk-UA"/>
        </w:rPr>
        <w:t xml:space="preserve">запобігання домашньому насильству, забезпечення рівних прав і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6C4061" w:rsidRDefault="006C4061" w:rsidP="006C40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00315" w:rsidRPr="006C4061">
        <w:rPr>
          <w:rFonts w:ascii="Times New Roman" w:hAnsi="Times New Roman"/>
          <w:sz w:val="28"/>
          <w:szCs w:val="28"/>
          <w:lang w:val="uk-UA"/>
        </w:rPr>
        <w:t xml:space="preserve">можливостей жінок та чоловіків, та попередження торгівлі </w:t>
      </w:r>
      <w:r w:rsidR="00E35931" w:rsidRPr="006C4061">
        <w:rPr>
          <w:rFonts w:ascii="Times New Roman" w:hAnsi="Times New Roman"/>
          <w:sz w:val="28"/>
          <w:szCs w:val="28"/>
          <w:lang w:val="uk-UA"/>
        </w:rPr>
        <w:t xml:space="preserve">людьми на </w:t>
      </w:r>
    </w:p>
    <w:p w:rsidR="006C4061" w:rsidRDefault="006C4061" w:rsidP="006C40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E35931" w:rsidRPr="006C4061">
        <w:rPr>
          <w:rFonts w:ascii="Times New Roman" w:hAnsi="Times New Roman"/>
          <w:sz w:val="28"/>
          <w:szCs w:val="28"/>
          <w:lang w:val="uk-UA"/>
        </w:rPr>
        <w:t>період 2022-2024 роки</w:t>
      </w:r>
      <w:r w:rsidR="00501106" w:rsidRPr="006C4061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35931" w:rsidRPr="006C4061">
        <w:rPr>
          <w:rFonts w:ascii="Times New Roman" w:hAnsi="Times New Roman"/>
          <w:sz w:val="28"/>
          <w:szCs w:val="28"/>
          <w:lang w:val="uk-UA"/>
        </w:rPr>
        <w:t xml:space="preserve">Перелік заходів Програми </w:t>
      </w:r>
      <w:r w:rsidR="00916315" w:rsidRPr="006C4061">
        <w:rPr>
          <w:rFonts w:ascii="Times New Roman" w:hAnsi="Times New Roman"/>
          <w:sz w:val="28"/>
          <w:szCs w:val="28"/>
          <w:lang w:val="uk-UA"/>
        </w:rPr>
        <w:t>пункт</w:t>
      </w:r>
      <w:r w:rsidR="005E364B" w:rsidRPr="006C40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1106" w:rsidRPr="006C4061">
        <w:rPr>
          <w:rFonts w:ascii="Times New Roman" w:hAnsi="Times New Roman"/>
          <w:sz w:val="28"/>
          <w:szCs w:val="28"/>
          <w:lang w:val="uk-UA"/>
        </w:rPr>
        <w:t>1</w:t>
      </w:r>
      <w:r w:rsidR="00A2594E">
        <w:rPr>
          <w:rFonts w:ascii="Times New Roman" w:hAnsi="Times New Roman"/>
          <w:sz w:val="28"/>
          <w:szCs w:val="28"/>
          <w:lang w:val="uk-UA"/>
        </w:rPr>
        <w:t>,</w:t>
      </w:r>
      <w:r w:rsidR="00E35931" w:rsidRPr="006C40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594E" w:rsidRPr="00A2594E">
        <w:rPr>
          <w:rFonts w:ascii="Times New Roman" w:hAnsi="Times New Roman"/>
          <w:sz w:val="28"/>
          <w:szCs w:val="28"/>
          <w:lang w:val="uk-UA"/>
        </w:rPr>
        <w:t>розділ</w:t>
      </w:r>
      <w:r w:rsidR="00A2594E">
        <w:rPr>
          <w:rFonts w:ascii="Times New Roman" w:hAnsi="Times New Roman"/>
          <w:sz w:val="28"/>
          <w:szCs w:val="28"/>
          <w:lang w:val="uk-UA"/>
        </w:rPr>
        <w:t>у 4</w:t>
      </w:r>
    </w:p>
    <w:p w:rsidR="004E5A05" w:rsidRPr="00017143" w:rsidRDefault="006C4061" w:rsidP="0001714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E364B" w:rsidRPr="006C4061">
        <w:rPr>
          <w:rFonts w:ascii="Times New Roman" w:hAnsi="Times New Roman"/>
          <w:sz w:val="28"/>
          <w:szCs w:val="28"/>
          <w:lang w:val="uk-UA"/>
        </w:rPr>
        <w:t xml:space="preserve">викласти </w:t>
      </w:r>
      <w:r w:rsidR="00A2594E">
        <w:rPr>
          <w:rFonts w:ascii="Times New Roman" w:hAnsi="Times New Roman"/>
          <w:sz w:val="28"/>
          <w:szCs w:val="28"/>
          <w:lang w:val="uk-UA"/>
        </w:rPr>
        <w:t>у</w:t>
      </w:r>
      <w:r w:rsidR="005E364B" w:rsidRPr="006C40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5931" w:rsidRPr="006C4061">
        <w:rPr>
          <w:rFonts w:ascii="Times New Roman" w:hAnsi="Times New Roman"/>
          <w:sz w:val="28"/>
          <w:szCs w:val="28"/>
          <w:lang w:val="uk-UA"/>
        </w:rPr>
        <w:t>новій</w:t>
      </w:r>
      <w:r w:rsidR="005E364B" w:rsidRPr="006C4061">
        <w:rPr>
          <w:rFonts w:ascii="Times New Roman" w:hAnsi="Times New Roman"/>
          <w:sz w:val="28"/>
          <w:szCs w:val="28"/>
          <w:lang w:val="uk-UA"/>
        </w:rPr>
        <w:t xml:space="preserve"> редакції:</w:t>
      </w:r>
    </w:p>
    <w:p w:rsidR="004E5A05" w:rsidRDefault="004E5A05" w:rsidP="004E5A05">
      <w:pPr>
        <w:pStyle w:val="ab"/>
        <w:spacing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5A05" w:rsidRPr="00916315" w:rsidRDefault="004E5A05" w:rsidP="004E5A05">
      <w:pPr>
        <w:pStyle w:val="ab"/>
        <w:spacing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1985"/>
        <w:gridCol w:w="1134"/>
        <w:gridCol w:w="1134"/>
        <w:gridCol w:w="1134"/>
        <w:gridCol w:w="2126"/>
      </w:tblGrid>
      <w:tr w:rsidR="00E819AF" w:rsidTr="006C4061">
        <w:trPr>
          <w:trHeight w:val="255"/>
        </w:trPr>
        <w:tc>
          <w:tcPr>
            <w:tcW w:w="568" w:type="dxa"/>
            <w:vMerge w:val="restart"/>
          </w:tcPr>
          <w:p w:rsidR="00E819AF" w:rsidRPr="00C067A5" w:rsidRDefault="00E819AF" w:rsidP="00C067A5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984" w:type="dxa"/>
            <w:vMerge w:val="restart"/>
          </w:tcPr>
          <w:p w:rsidR="00E819AF" w:rsidRPr="00C067A5" w:rsidRDefault="00E819AF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985" w:type="dxa"/>
            <w:vMerge w:val="restart"/>
          </w:tcPr>
          <w:p w:rsidR="00E819AF" w:rsidRPr="00C067A5" w:rsidRDefault="00E819AF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Перелік заходів Програми</w:t>
            </w:r>
          </w:p>
        </w:tc>
        <w:tc>
          <w:tcPr>
            <w:tcW w:w="3402" w:type="dxa"/>
            <w:gridSpan w:val="3"/>
          </w:tcPr>
          <w:p w:rsidR="00E819AF" w:rsidRPr="00C067A5" w:rsidRDefault="00E819AF" w:rsidP="00E819A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Прогнозований обсяг фінансових ресурсів для в</w:t>
            </w:r>
            <w:r w:rsidR="006C40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иконання завдань (щорічно),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тис.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2126" w:type="dxa"/>
            <w:vMerge w:val="restart"/>
          </w:tcPr>
          <w:p w:rsidR="00E819AF" w:rsidRPr="00C067A5" w:rsidRDefault="00E819AF" w:rsidP="00E819AF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иконавці </w:t>
            </w:r>
          </w:p>
        </w:tc>
      </w:tr>
      <w:tr w:rsidR="006C4061" w:rsidTr="006C4061">
        <w:trPr>
          <w:trHeight w:val="255"/>
        </w:trPr>
        <w:tc>
          <w:tcPr>
            <w:tcW w:w="568" w:type="dxa"/>
            <w:vMerge/>
          </w:tcPr>
          <w:p w:rsidR="00E819AF" w:rsidRPr="00C067A5" w:rsidRDefault="00E819AF" w:rsidP="00C067A5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  <w:vMerge/>
          </w:tcPr>
          <w:p w:rsidR="00E819AF" w:rsidRPr="00C067A5" w:rsidRDefault="00E819AF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vMerge/>
          </w:tcPr>
          <w:p w:rsidR="00E819AF" w:rsidRPr="00C067A5" w:rsidRDefault="00E819AF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819AF" w:rsidRPr="00C067A5" w:rsidRDefault="00E819AF" w:rsidP="006C4061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2022р</w:t>
            </w:r>
            <w:r w:rsidR="006C40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E819AF" w:rsidRPr="00C067A5" w:rsidRDefault="00E819AF" w:rsidP="006C4061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2023р</w:t>
            </w:r>
            <w:r w:rsidR="006C40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E819AF" w:rsidRPr="00C067A5" w:rsidRDefault="00E819AF" w:rsidP="006C4061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067A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2024р</w:t>
            </w:r>
            <w:r w:rsidR="006C40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126" w:type="dxa"/>
            <w:vMerge/>
          </w:tcPr>
          <w:p w:rsidR="00E819AF" w:rsidRPr="00C067A5" w:rsidRDefault="00E819AF" w:rsidP="00C067A5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C4061" w:rsidRPr="00A526B8" w:rsidTr="008B72E3">
        <w:trPr>
          <w:trHeight w:val="255"/>
        </w:trPr>
        <w:tc>
          <w:tcPr>
            <w:tcW w:w="568" w:type="dxa"/>
          </w:tcPr>
          <w:p w:rsidR="00E819AF" w:rsidRPr="00C067A5" w:rsidRDefault="00E819AF" w:rsidP="00C067A5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ED6F7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84" w:type="dxa"/>
          </w:tcPr>
          <w:p w:rsidR="00812499" w:rsidRDefault="00E819AF" w:rsidP="004E5A0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Вироблення дієвих механізмів соціальної підтримки сімей, </w:t>
            </w:r>
          </w:p>
          <w:p w:rsidR="00812499" w:rsidRDefault="00E819AF" w:rsidP="004E5A0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 тому числі багатодітних, </w:t>
            </w:r>
            <w:proofErr w:type="spellStart"/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>малозабезпе</w:t>
            </w:r>
            <w:proofErr w:type="spellEnd"/>
            <w:r w:rsidR="001829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12499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1829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>чених</w:t>
            </w:r>
            <w:proofErr w:type="spellEnd"/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</w:p>
          <w:p w:rsidR="008B72E3" w:rsidRDefault="00E819AF" w:rsidP="004E5A0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сімей, які перебувають </w:t>
            </w:r>
          </w:p>
          <w:p w:rsidR="008B72E3" w:rsidRDefault="00E819AF" w:rsidP="004E5A0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складних життєвих обставинах, дітям – сиротам </w:t>
            </w:r>
          </w:p>
          <w:p w:rsidR="00E819AF" w:rsidRPr="00916315" w:rsidRDefault="00E819AF" w:rsidP="004E5A0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>та дітям, позбавленим батьківського піклування.</w:t>
            </w:r>
          </w:p>
        </w:tc>
        <w:tc>
          <w:tcPr>
            <w:tcW w:w="1985" w:type="dxa"/>
          </w:tcPr>
          <w:p w:rsidR="008B72E3" w:rsidRDefault="00E819AF" w:rsidP="008B72E3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Проведення заходів до Міжнародного дня сім’ї, </w:t>
            </w:r>
          </w:p>
          <w:p w:rsidR="008B72E3" w:rsidRDefault="00E819AF" w:rsidP="008B72E3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Дня матері, </w:t>
            </w:r>
            <w:r w:rsidR="0091631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Дня захисту дітей, </w:t>
            </w:r>
          </w:p>
          <w:p w:rsidR="00E819AF" w:rsidRPr="00916315" w:rsidRDefault="00E819AF" w:rsidP="008B72E3">
            <w:pPr>
              <w:pStyle w:val="ab"/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>Дня батька, Дня Святого Миколая, Новорічних та Різдвяних свят із врученням подарунків дітям, які потребують особливої соціальної уваги та підтримки (щорічно)</w:t>
            </w:r>
            <w:r w:rsidR="004E5A0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4" w:type="dxa"/>
          </w:tcPr>
          <w:p w:rsidR="00E819AF" w:rsidRPr="00916315" w:rsidRDefault="00916315" w:rsidP="00916315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134" w:type="dxa"/>
          </w:tcPr>
          <w:p w:rsidR="00E819AF" w:rsidRPr="00916315" w:rsidRDefault="00916315" w:rsidP="00916315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134" w:type="dxa"/>
          </w:tcPr>
          <w:p w:rsidR="00E819AF" w:rsidRPr="00916315" w:rsidRDefault="00916315" w:rsidP="00916315">
            <w:pPr>
              <w:pStyle w:val="ab"/>
              <w:spacing w:after="0" w:line="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126" w:type="dxa"/>
          </w:tcPr>
          <w:p w:rsidR="00E819AF" w:rsidRPr="00916315" w:rsidRDefault="00916315" w:rsidP="00916315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6315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праці та соціального захисту населення міської ради, Могилів – Подільський міський територіальний центр соціального обслуговування (надання соціальних послуг)</w:t>
            </w:r>
            <w:r w:rsidR="00893FF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5E364B" w:rsidRPr="006C4061" w:rsidRDefault="006C4061" w:rsidP="006C406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</w:t>
      </w:r>
      <w:r w:rsidR="00E35931" w:rsidRPr="006C4061">
        <w:rPr>
          <w:rFonts w:ascii="Times New Roman" w:hAnsi="Times New Roman"/>
          <w:sz w:val="28"/>
          <w:szCs w:val="28"/>
          <w:lang w:val="uk-UA"/>
        </w:rPr>
        <w:t>се решта залишити без змін.</w:t>
      </w:r>
      <w:r w:rsidR="005E364B" w:rsidRPr="006C4061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6C4061" w:rsidRDefault="006C4061" w:rsidP="006C4061">
      <w:pPr>
        <w:pStyle w:val="ab"/>
        <w:spacing w:line="240" w:lineRule="auto"/>
        <w:ind w:left="28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5E364B" w:rsidRPr="00B6729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заступника </w:t>
      </w:r>
    </w:p>
    <w:p w:rsidR="006C4061" w:rsidRDefault="006C4061" w:rsidP="006C4061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міського голови з питань </w:t>
      </w:r>
      <w:r w:rsidR="005E364B">
        <w:rPr>
          <w:rFonts w:ascii="Times New Roman" w:hAnsi="Times New Roman"/>
          <w:sz w:val="28"/>
          <w:szCs w:val="28"/>
          <w:lang w:val="uk-UA"/>
        </w:rPr>
        <w:t xml:space="preserve">діяльності виконавчих органів </w:t>
      </w:r>
    </w:p>
    <w:p w:rsidR="005E364B" w:rsidRDefault="006C4061" w:rsidP="006C4061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E364B">
        <w:rPr>
          <w:rFonts w:ascii="Times New Roman" w:hAnsi="Times New Roman"/>
          <w:sz w:val="28"/>
          <w:szCs w:val="28"/>
          <w:lang w:val="uk-UA"/>
        </w:rPr>
        <w:t>Слободянюка М.В</w:t>
      </w:r>
      <w:r w:rsidR="005E364B" w:rsidRPr="006B5F51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C4061" w:rsidRDefault="006C4061" w:rsidP="006C4061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6C4061" w:rsidRDefault="006C4061" w:rsidP="006C4061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6C4061" w:rsidRDefault="006C4061" w:rsidP="006C4061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3D0648" w:rsidRDefault="003D0648" w:rsidP="006C4061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017143" w:rsidRDefault="00017143" w:rsidP="006C4061">
      <w:pPr>
        <w:pStyle w:val="ab"/>
        <w:spacing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5E364B" w:rsidRDefault="005E364B" w:rsidP="00F375C3">
      <w:pPr>
        <w:spacing w:after="0" w:line="240" w:lineRule="auto"/>
        <w:ind w:left="567" w:firstLine="153"/>
        <w:rPr>
          <w:rFonts w:ascii="Times New Roman" w:hAnsi="Times New Roman"/>
          <w:sz w:val="28"/>
          <w:szCs w:val="28"/>
          <w:lang w:val="uk-UA"/>
        </w:rPr>
      </w:pPr>
      <w:r w:rsidRPr="00B63E13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8B72E3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Геннадій ГЛУХМАНЮК</w:t>
      </w:r>
    </w:p>
    <w:p w:rsidR="00916315" w:rsidRPr="00ED6F78" w:rsidRDefault="00916315" w:rsidP="00B63E1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C4061" w:rsidRDefault="006C4061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251C5" w:rsidRDefault="00B251C5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17143" w:rsidRDefault="00017143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17143" w:rsidRDefault="00017143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17143" w:rsidRDefault="00017143" w:rsidP="00AA12B3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A2594E" w:rsidRPr="00A2594E" w:rsidRDefault="00A2594E" w:rsidP="006C406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A2594E" w:rsidRPr="00A2594E" w:rsidSect="0001714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061" w:rsidRDefault="006C4061" w:rsidP="00787AC6">
      <w:pPr>
        <w:spacing w:after="0" w:line="240" w:lineRule="auto"/>
      </w:pPr>
      <w:r>
        <w:separator/>
      </w:r>
    </w:p>
  </w:endnote>
  <w:endnote w:type="continuationSeparator" w:id="0">
    <w:p w:rsidR="006C4061" w:rsidRDefault="006C4061" w:rsidP="0078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061" w:rsidRDefault="006C4061" w:rsidP="00787AC6">
      <w:pPr>
        <w:spacing w:after="0" w:line="240" w:lineRule="auto"/>
      </w:pPr>
      <w:r>
        <w:separator/>
      </w:r>
    </w:p>
  </w:footnote>
  <w:footnote w:type="continuationSeparator" w:id="0">
    <w:p w:rsidR="006C4061" w:rsidRDefault="006C4061" w:rsidP="0078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97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100E17E9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0A3EE2"/>
    <w:multiLevelType w:val="hybridMultilevel"/>
    <w:tmpl w:val="2A7ADBA4"/>
    <w:lvl w:ilvl="0" w:tplc="36F827B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C096D"/>
    <w:multiLevelType w:val="hybridMultilevel"/>
    <w:tmpl w:val="FABCB884"/>
    <w:lvl w:ilvl="0" w:tplc="607044B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62D63"/>
    <w:multiLevelType w:val="multilevel"/>
    <w:tmpl w:val="E12258C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221A764B"/>
    <w:multiLevelType w:val="hybridMultilevel"/>
    <w:tmpl w:val="281E762E"/>
    <w:lvl w:ilvl="0" w:tplc="DD186F7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9D477EA"/>
    <w:multiLevelType w:val="multilevel"/>
    <w:tmpl w:val="1F9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532A79"/>
    <w:multiLevelType w:val="hybridMultilevel"/>
    <w:tmpl w:val="1CC0511E"/>
    <w:lvl w:ilvl="0" w:tplc="2E8062A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B09AD"/>
    <w:multiLevelType w:val="hybridMultilevel"/>
    <w:tmpl w:val="D37820BA"/>
    <w:lvl w:ilvl="0" w:tplc="0534DF2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37266394"/>
    <w:multiLevelType w:val="hybridMultilevel"/>
    <w:tmpl w:val="BCEAD85A"/>
    <w:lvl w:ilvl="0" w:tplc="45706EE4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F1003"/>
    <w:multiLevelType w:val="multilevel"/>
    <w:tmpl w:val="F252FC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1">
    <w:nsid w:val="443A17E1"/>
    <w:multiLevelType w:val="hybridMultilevel"/>
    <w:tmpl w:val="CE785046"/>
    <w:lvl w:ilvl="0" w:tplc="E07A50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FC15686"/>
    <w:multiLevelType w:val="hybridMultilevel"/>
    <w:tmpl w:val="259EAC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2606F"/>
    <w:multiLevelType w:val="hybridMultilevel"/>
    <w:tmpl w:val="BB5665D0"/>
    <w:lvl w:ilvl="0" w:tplc="767011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AF5798"/>
    <w:multiLevelType w:val="hybridMultilevel"/>
    <w:tmpl w:val="E522E5F8"/>
    <w:lvl w:ilvl="0" w:tplc="8B8868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1D787E"/>
    <w:multiLevelType w:val="hybridMultilevel"/>
    <w:tmpl w:val="68C6EDB0"/>
    <w:lvl w:ilvl="0" w:tplc="93C0C872">
      <w:start w:val="1"/>
      <w:numFmt w:val="upperRoman"/>
      <w:lvlText w:val="%1."/>
      <w:lvlJc w:val="left"/>
      <w:pPr>
        <w:ind w:left="40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2"/>
  </w:num>
  <w:num w:numId="5">
    <w:abstractNumId w:val="13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11"/>
  </w:num>
  <w:num w:numId="11">
    <w:abstractNumId w:val="8"/>
  </w:num>
  <w:num w:numId="12">
    <w:abstractNumId w:val="1"/>
  </w:num>
  <w:num w:numId="13">
    <w:abstractNumId w:val="13"/>
  </w:num>
  <w:num w:numId="14">
    <w:abstractNumId w:val="15"/>
  </w:num>
  <w:num w:numId="15">
    <w:abstractNumId w:val="4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0"/>
    <w:rsid w:val="0001272D"/>
    <w:rsid w:val="00017143"/>
    <w:rsid w:val="00030D1E"/>
    <w:rsid w:val="00056786"/>
    <w:rsid w:val="00066647"/>
    <w:rsid w:val="00066DF0"/>
    <w:rsid w:val="00072E00"/>
    <w:rsid w:val="000743B5"/>
    <w:rsid w:val="00075164"/>
    <w:rsid w:val="00075F81"/>
    <w:rsid w:val="000822DA"/>
    <w:rsid w:val="000B07B8"/>
    <w:rsid w:val="000D281A"/>
    <w:rsid w:val="000D6ABA"/>
    <w:rsid w:val="000E1682"/>
    <w:rsid w:val="000F1593"/>
    <w:rsid w:val="00102DE9"/>
    <w:rsid w:val="0010728E"/>
    <w:rsid w:val="0011159B"/>
    <w:rsid w:val="00130650"/>
    <w:rsid w:val="00131B31"/>
    <w:rsid w:val="00133DB0"/>
    <w:rsid w:val="00136793"/>
    <w:rsid w:val="00162257"/>
    <w:rsid w:val="001640F2"/>
    <w:rsid w:val="00164103"/>
    <w:rsid w:val="00166249"/>
    <w:rsid w:val="00180424"/>
    <w:rsid w:val="0018298A"/>
    <w:rsid w:val="001A16D1"/>
    <w:rsid w:val="001A31E1"/>
    <w:rsid w:val="001B7B71"/>
    <w:rsid w:val="001C029A"/>
    <w:rsid w:val="001C7FA8"/>
    <w:rsid w:val="002027EF"/>
    <w:rsid w:val="00210490"/>
    <w:rsid w:val="00215057"/>
    <w:rsid w:val="00222C91"/>
    <w:rsid w:val="00230F36"/>
    <w:rsid w:val="002369C2"/>
    <w:rsid w:val="0024243D"/>
    <w:rsid w:val="00246D00"/>
    <w:rsid w:val="00296E74"/>
    <w:rsid w:val="002A24E4"/>
    <w:rsid w:val="002B104B"/>
    <w:rsid w:val="002B1B9B"/>
    <w:rsid w:val="002B2296"/>
    <w:rsid w:val="00301F1D"/>
    <w:rsid w:val="00305639"/>
    <w:rsid w:val="003100C5"/>
    <w:rsid w:val="003102DC"/>
    <w:rsid w:val="00316F56"/>
    <w:rsid w:val="00336CD0"/>
    <w:rsid w:val="00336EC6"/>
    <w:rsid w:val="003410BA"/>
    <w:rsid w:val="00351DC8"/>
    <w:rsid w:val="0036085E"/>
    <w:rsid w:val="003642B3"/>
    <w:rsid w:val="00374FE0"/>
    <w:rsid w:val="0038116E"/>
    <w:rsid w:val="003C3023"/>
    <w:rsid w:val="003C4FE9"/>
    <w:rsid w:val="003D0648"/>
    <w:rsid w:val="003D797B"/>
    <w:rsid w:val="00436807"/>
    <w:rsid w:val="00437EDF"/>
    <w:rsid w:val="004562DD"/>
    <w:rsid w:val="0045751A"/>
    <w:rsid w:val="0047689B"/>
    <w:rsid w:val="00487FB0"/>
    <w:rsid w:val="00492C4B"/>
    <w:rsid w:val="004A384F"/>
    <w:rsid w:val="004B6DDC"/>
    <w:rsid w:val="004C0E3F"/>
    <w:rsid w:val="004D06B4"/>
    <w:rsid w:val="004D14A2"/>
    <w:rsid w:val="004E5A05"/>
    <w:rsid w:val="004F0F64"/>
    <w:rsid w:val="004F2BE4"/>
    <w:rsid w:val="004F3C1E"/>
    <w:rsid w:val="00501106"/>
    <w:rsid w:val="00523D3C"/>
    <w:rsid w:val="00542234"/>
    <w:rsid w:val="005506EE"/>
    <w:rsid w:val="00552F99"/>
    <w:rsid w:val="005555A9"/>
    <w:rsid w:val="00555986"/>
    <w:rsid w:val="00556007"/>
    <w:rsid w:val="0056085D"/>
    <w:rsid w:val="00567277"/>
    <w:rsid w:val="00572FDA"/>
    <w:rsid w:val="0058446D"/>
    <w:rsid w:val="00586791"/>
    <w:rsid w:val="00590D55"/>
    <w:rsid w:val="0059309F"/>
    <w:rsid w:val="005A3283"/>
    <w:rsid w:val="005C5AC6"/>
    <w:rsid w:val="005D1580"/>
    <w:rsid w:val="005D2662"/>
    <w:rsid w:val="005D4A33"/>
    <w:rsid w:val="005D7B40"/>
    <w:rsid w:val="005E364B"/>
    <w:rsid w:val="005E42CA"/>
    <w:rsid w:val="00607EF4"/>
    <w:rsid w:val="00611245"/>
    <w:rsid w:val="00612253"/>
    <w:rsid w:val="00616106"/>
    <w:rsid w:val="0062245E"/>
    <w:rsid w:val="006408DC"/>
    <w:rsid w:val="00657F42"/>
    <w:rsid w:val="00664CDA"/>
    <w:rsid w:val="0067790C"/>
    <w:rsid w:val="00680E1F"/>
    <w:rsid w:val="006819BA"/>
    <w:rsid w:val="006A295C"/>
    <w:rsid w:val="006B5F51"/>
    <w:rsid w:val="006C4061"/>
    <w:rsid w:val="006C63A2"/>
    <w:rsid w:val="006D7E26"/>
    <w:rsid w:val="006F7A00"/>
    <w:rsid w:val="007132ED"/>
    <w:rsid w:val="00724CD5"/>
    <w:rsid w:val="00732687"/>
    <w:rsid w:val="00752130"/>
    <w:rsid w:val="007646E5"/>
    <w:rsid w:val="00774CAC"/>
    <w:rsid w:val="0077700B"/>
    <w:rsid w:val="00783AA7"/>
    <w:rsid w:val="00787AC6"/>
    <w:rsid w:val="0079615B"/>
    <w:rsid w:val="00797C93"/>
    <w:rsid w:val="007A4C23"/>
    <w:rsid w:val="007A7C86"/>
    <w:rsid w:val="007B51FB"/>
    <w:rsid w:val="007C5203"/>
    <w:rsid w:val="007C6543"/>
    <w:rsid w:val="007E1165"/>
    <w:rsid w:val="007E2BF0"/>
    <w:rsid w:val="007E5080"/>
    <w:rsid w:val="00800C29"/>
    <w:rsid w:val="00803254"/>
    <w:rsid w:val="00804E2C"/>
    <w:rsid w:val="00812499"/>
    <w:rsid w:val="008214D3"/>
    <w:rsid w:val="00830E71"/>
    <w:rsid w:val="00832184"/>
    <w:rsid w:val="00843652"/>
    <w:rsid w:val="00854613"/>
    <w:rsid w:val="0085795B"/>
    <w:rsid w:val="008624AE"/>
    <w:rsid w:val="0086300C"/>
    <w:rsid w:val="00865FC6"/>
    <w:rsid w:val="008872D6"/>
    <w:rsid w:val="00893FFF"/>
    <w:rsid w:val="00895B28"/>
    <w:rsid w:val="008A0E83"/>
    <w:rsid w:val="008B006D"/>
    <w:rsid w:val="008B0AA0"/>
    <w:rsid w:val="008B305E"/>
    <w:rsid w:val="008B72E3"/>
    <w:rsid w:val="009055C8"/>
    <w:rsid w:val="009067C3"/>
    <w:rsid w:val="00912176"/>
    <w:rsid w:val="00916315"/>
    <w:rsid w:val="00924041"/>
    <w:rsid w:val="00924C67"/>
    <w:rsid w:val="00931931"/>
    <w:rsid w:val="00933E9A"/>
    <w:rsid w:val="0093583E"/>
    <w:rsid w:val="00945D2D"/>
    <w:rsid w:val="0095229F"/>
    <w:rsid w:val="00960190"/>
    <w:rsid w:val="0096196A"/>
    <w:rsid w:val="00973461"/>
    <w:rsid w:val="00981D22"/>
    <w:rsid w:val="009855F8"/>
    <w:rsid w:val="009B1B93"/>
    <w:rsid w:val="009C3A0D"/>
    <w:rsid w:val="009C7669"/>
    <w:rsid w:val="009E351F"/>
    <w:rsid w:val="009F4314"/>
    <w:rsid w:val="00A237CD"/>
    <w:rsid w:val="00A2573A"/>
    <w:rsid w:val="00A2594E"/>
    <w:rsid w:val="00A25D76"/>
    <w:rsid w:val="00A30504"/>
    <w:rsid w:val="00A307F4"/>
    <w:rsid w:val="00A30A58"/>
    <w:rsid w:val="00A44630"/>
    <w:rsid w:val="00A44D56"/>
    <w:rsid w:val="00A526B8"/>
    <w:rsid w:val="00A5282C"/>
    <w:rsid w:val="00A5454B"/>
    <w:rsid w:val="00A56056"/>
    <w:rsid w:val="00A577D4"/>
    <w:rsid w:val="00A603B9"/>
    <w:rsid w:val="00A63AC4"/>
    <w:rsid w:val="00A71DE5"/>
    <w:rsid w:val="00A761DC"/>
    <w:rsid w:val="00A81C13"/>
    <w:rsid w:val="00A9206F"/>
    <w:rsid w:val="00AA12B3"/>
    <w:rsid w:val="00AC0628"/>
    <w:rsid w:val="00AC15D3"/>
    <w:rsid w:val="00AD1148"/>
    <w:rsid w:val="00AD39E2"/>
    <w:rsid w:val="00AE1383"/>
    <w:rsid w:val="00AF5908"/>
    <w:rsid w:val="00B00A85"/>
    <w:rsid w:val="00B0149C"/>
    <w:rsid w:val="00B02DBF"/>
    <w:rsid w:val="00B04253"/>
    <w:rsid w:val="00B1605A"/>
    <w:rsid w:val="00B21745"/>
    <w:rsid w:val="00B22258"/>
    <w:rsid w:val="00B2306A"/>
    <w:rsid w:val="00B251C5"/>
    <w:rsid w:val="00B30087"/>
    <w:rsid w:val="00B31D39"/>
    <w:rsid w:val="00B321D9"/>
    <w:rsid w:val="00B50BF1"/>
    <w:rsid w:val="00B54709"/>
    <w:rsid w:val="00B62DA0"/>
    <w:rsid w:val="00B63E13"/>
    <w:rsid w:val="00B67290"/>
    <w:rsid w:val="00B750BF"/>
    <w:rsid w:val="00B77F23"/>
    <w:rsid w:val="00B85AAF"/>
    <w:rsid w:val="00B9547E"/>
    <w:rsid w:val="00BD4879"/>
    <w:rsid w:val="00BE33C5"/>
    <w:rsid w:val="00BF265B"/>
    <w:rsid w:val="00BF3B14"/>
    <w:rsid w:val="00C00243"/>
    <w:rsid w:val="00C067A5"/>
    <w:rsid w:val="00C12874"/>
    <w:rsid w:val="00C16C15"/>
    <w:rsid w:val="00C16F4D"/>
    <w:rsid w:val="00C34183"/>
    <w:rsid w:val="00C37B4B"/>
    <w:rsid w:val="00C41ABD"/>
    <w:rsid w:val="00C63D09"/>
    <w:rsid w:val="00C70B93"/>
    <w:rsid w:val="00CA1165"/>
    <w:rsid w:val="00CA2187"/>
    <w:rsid w:val="00CB0F54"/>
    <w:rsid w:val="00CB1B8F"/>
    <w:rsid w:val="00CB61D9"/>
    <w:rsid w:val="00CC64D7"/>
    <w:rsid w:val="00CD5C83"/>
    <w:rsid w:val="00CF07DD"/>
    <w:rsid w:val="00CF4B21"/>
    <w:rsid w:val="00D00315"/>
    <w:rsid w:val="00D0570B"/>
    <w:rsid w:val="00D104E1"/>
    <w:rsid w:val="00D1776B"/>
    <w:rsid w:val="00D230F4"/>
    <w:rsid w:val="00D328D8"/>
    <w:rsid w:val="00D36D01"/>
    <w:rsid w:val="00D433CE"/>
    <w:rsid w:val="00D47C96"/>
    <w:rsid w:val="00D70A32"/>
    <w:rsid w:val="00D76B65"/>
    <w:rsid w:val="00D81E2D"/>
    <w:rsid w:val="00D92778"/>
    <w:rsid w:val="00DA1D9F"/>
    <w:rsid w:val="00DA2F90"/>
    <w:rsid w:val="00DE5660"/>
    <w:rsid w:val="00DF6E67"/>
    <w:rsid w:val="00E05E37"/>
    <w:rsid w:val="00E07071"/>
    <w:rsid w:val="00E13280"/>
    <w:rsid w:val="00E23CB7"/>
    <w:rsid w:val="00E24A9D"/>
    <w:rsid w:val="00E25B8D"/>
    <w:rsid w:val="00E307FE"/>
    <w:rsid w:val="00E35931"/>
    <w:rsid w:val="00E376C9"/>
    <w:rsid w:val="00E47648"/>
    <w:rsid w:val="00E47D09"/>
    <w:rsid w:val="00E6327B"/>
    <w:rsid w:val="00E645C5"/>
    <w:rsid w:val="00E648D6"/>
    <w:rsid w:val="00E7239E"/>
    <w:rsid w:val="00E819AF"/>
    <w:rsid w:val="00E81EE3"/>
    <w:rsid w:val="00E851D8"/>
    <w:rsid w:val="00E94F9F"/>
    <w:rsid w:val="00E97C2E"/>
    <w:rsid w:val="00EA1782"/>
    <w:rsid w:val="00EA419C"/>
    <w:rsid w:val="00EB553C"/>
    <w:rsid w:val="00ED1DC5"/>
    <w:rsid w:val="00ED4037"/>
    <w:rsid w:val="00ED5ACB"/>
    <w:rsid w:val="00ED6F78"/>
    <w:rsid w:val="00EE084C"/>
    <w:rsid w:val="00EF11D4"/>
    <w:rsid w:val="00EF143B"/>
    <w:rsid w:val="00EF2516"/>
    <w:rsid w:val="00EF4BCA"/>
    <w:rsid w:val="00F03C1C"/>
    <w:rsid w:val="00F1105E"/>
    <w:rsid w:val="00F11313"/>
    <w:rsid w:val="00F153AA"/>
    <w:rsid w:val="00F23937"/>
    <w:rsid w:val="00F244C7"/>
    <w:rsid w:val="00F375C3"/>
    <w:rsid w:val="00F41985"/>
    <w:rsid w:val="00F564FF"/>
    <w:rsid w:val="00F57874"/>
    <w:rsid w:val="00F6392C"/>
    <w:rsid w:val="00F70E6C"/>
    <w:rsid w:val="00F76F21"/>
    <w:rsid w:val="00F838AC"/>
    <w:rsid w:val="00F842B8"/>
    <w:rsid w:val="00F936D2"/>
    <w:rsid w:val="00FA70D3"/>
    <w:rsid w:val="00FB056E"/>
    <w:rsid w:val="00FC3BC0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1272D"/>
    <w:rPr>
      <w:sz w:val="22"/>
      <w:szCs w:val="22"/>
      <w:lang w:val="uk-UA" w:eastAsia="en-US"/>
    </w:rPr>
  </w:style>
  <w:style w:type="paragraph" w:styleId="a4">
    <w:name w:val="Normal (Web)"/>
    <w:basedOn w:val="a"/>
    <w:uiPriority w:val="99"/>
    <w:rsid w:val="006F7A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F7A00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6">
    <w:name w:val="Текст выноски Знак"/>
    <w:link w:val="a5"/>
    <w:uiPriority w:val="99"/>
    <w:semiHidden/>
    <w:locked/>
    <w:rsid w:val="006F7A00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AF59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Верхний колонтитул Знак"/>
    <w:link w:val="a7"/>
    <w:uiPriority w:val="99"/>
    <w:locked/>
    <w:rsid w:val="00787AC6"/>
    <w:rPr>
      <w:rFonts w:cs="Times New Roman"/>
      <w:sz w:val="22"/>
    </w:rPr>
  </w:style>
  <w:style w:type="paragraph" w:styleId="a9">
    <w:name w:val="footer"/>
    <w:basedOn w:val="a"/>
    <w:link w:val="aa"/>
    <w:uiPriority w:val="99"/>
    <w:rsid w:val="00787AC6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a">
    <w:name w:val="Нижний колонтитул Знак"/>
    <w:link w:val="a9"/>
    <w:uiPriority w:val="99"/>
    <w:locked/>
    <w:rsid w:val="00787AC6"/>
    <w:rPr>
      <w:rFonts w:cs="Times New Roman"/>
      <w:sz w:val="22"/>
    </w:rPr>
  </w:style>
  <w:style w:type="paragraph" w:customStyle="1" w:styleId="1">
    <w:name w:val="Без интервала1"/>
    <w:uiPriority w:val="99"/>
    <w:rsid w:val="00787AC6"/>
    <w:rPr>
      <w:rFonts w:eastAsia="Times New Roman"/>
      <w:sz w:val="22"/>
      <w:szCs w:val="22"/>
      <w:lang w:val="uk-UA" w:eastAsia="en-US"/>
    </w:rPr>
  </w:style>
  <w:style w:type="character" w:customStyle="1" w:styleId="Bodytext5">
    <w:name w:val="Body text (5)_"/>
    <w:link w:val="Bodytext50"/>
    <w:uiPriority w:val="99"/>
    <w:locked/>
    <w:rsid w:val="009B1B93"/>
    <w:rPr>
      <w:rFonts w:ascii="Times New Roman" w:hAnsi="Times New Roman"/>
      <w:b/>
      <w:sz w:val="25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B1B93"/>
    <w:pPr>
      <w:shd w:val="clear" w:color="auto" w:fill="FFFFFF"/>
      <w:spacing w:before="600" w:after="60" w:line="240" w:lineRule="atLeast"/>
      <w:jc w:val="center"/>
    </w:pPr>
    <w:rPr>
      <w:rFonts w:ascii="Times New Roman" w:hAnsi="Times New Roman"/>
      <w:b/>
      <w:sz w:val="25"/>
      <w:szCs w:val="20"/>
      <w:lang w:val="uk-UA" w:eastAsia="uk-UA"/>
    </w:rPr>
  </w:style>
  <w:style w:type="paragraph" w:styleId="ab">
    <w:name w:val="List Paragraph"/>
    <w:basedOn w:val="a"/>
    <w:uiPriority w:val="99"/>
    <w:qFormat/>
    <w:rsid w:val="009B1B93"/>
    <w:pPr>
      <w:ind w:left="720"/>
      <w:contextualSpacing/>
    </w:pPr>
  </w:style>
  <w:style w:type="character" w:customStyle="1" w:styleId="apple-converted-space">
    <w:name w:val="apple-converted-space"/>
    <w:uiPriority w:val="99"/>
    <w:rsid w:val="0086300C"/>
  </w:style>
  <w:style w:type="character" w:styleId="ac">
    <w:name w:val="Strong"/>
    <w:uiPriority w:val="99"/>
    <w:qFormat/>
    <w:rsid w:val="00075F81"/>
    <w:rPr>
      <w:rFonts w:cs="Times New Roman"/>
      <w:b/>
    </w:rPr>
  </w:style>
  <w:style w:type="character" w:styleId="ad">
    <w:name w:val="Hyperlink"/>
    <w:uiPriority w:val="99"/>
    <w:rsid w:val="004562DD"/>
    <w:rPr>
      <w:rFonts w:cs="Times New Roman"/>
      <w:color w:val="0000FF"/>
      <w:u w:val="single"/>
    </w:rPr>
  </w:style>
  <w:style w:type="paragraph" w:customStyle="1" w:styleId="2">
    <w:name w:val="Без интервала2"/>
    <w:uiPriority w:val="99"/>
    <w:rsid w:val="004562DD"/>
    <w:rPr>
      <w:rFonts w:eastAsia="Times New Roman"/>
      <w:sz w:val="22"/>
      <w:szCs w:val="22"/>
      <w:lang w:val="uk-UA" w:eastAsia="en-US"/>
    </w:rPr>
  </w:style>
  <w:style w:type="table" w:styleId="ae">
    <w:name w:val="Table Grid"/>
    <w:basedOn w:val="a1"/>
    <w:uiPriority w:val="99"/>
    <w:rsid w:val="00D10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D003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031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35C94-57DA-40B3-9BE0-254CD5A80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410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89</cp:revision>
  <cp:lastPrinted>2022-05-24T07:58:00Z</cp:lastPrinted>
  <dcterms:created xsi:type="dcterms:W3CDTF">2022-05-23T13:59:00Z</dcterms:created>
  <dcterms:modified xsi:type="dcterms:W3CDTF">2022-05-31T11:21:00Z</dcterms:modified>
</cp:coreProperties>
</file>