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68" w:rsidRPr="00B77F68" w:rsidRDefault="00B77F68" w:rsidP="00B77F68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B77F6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68" w:rsidRPr="00B77F68" w:rsidRDefault="00B77F68" w:rsidP="00B77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77F6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B77F6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B77F6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B77F6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B77F68" w:rsidRPr="00B77F68" w:rsidRDefault="00B77F68" w:rsidP="00B77F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B77F6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B77F68" w:rsidRPr="00B77F68" w:rsidRDefault="005356B6" w:rsidP="00B77F6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B77F68" w:rsidRPr="00B77F68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9D737F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 xml:space="preserve">РІШЕННЯ </w:t>
      </w:r>
      <w:r w:rsidR="00B77F68" w:rsidRPr="00B77F6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№</w:t>
      </w:r>
      <w:r w:rsidR="00B77F6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126</w:t>
      </w:r>
    </w:p>
    <w:p w:rsidR="00B77F68" w:rsidRDefault="00B77F68" w:rsidP="00505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77F6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B77F6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B77F6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B77F6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50518D" w:rsidRDefault="0050518D" w:rsidP="00505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0518D" w:rsidRDefault="0050518D" w:rsidP="005051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0518D" w:rsidRDefault="0050518D" w:rsidP="00505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50518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Про внесення змін до рішення 14 сесії міської ради 8 скликання </w:t>
      </w:r>
    </w:p>
    <w:p w:rsidR="0050518D" w:rsidRDefault="0050518D" w:rsidP="00505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50518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від 23.12.2021 року №435</w:t>
      </w:r>
    </w:p>
    <w:p w:rsidR="00EE3A24" w:rsidRDefault="00EE3A24" w:rsidP="00505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EE3A24" w:rsidRDefault="00EE3A24" w:rsidP="009B5E9D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EE3A2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Керуючись постано</w:t>
      </w:r>
      <w:r w:rsidR="00C41ADA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вою Кабінету Міністрів України </w:t>
      </w:r>
      <w:r w:rsidRPr="00EE3A2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11.03.2022 року №252 «Деякі питання формулювання та виконання місцевих бюджетів у період воєнного стану»,</w:t>
      </w:r>
      <w:r w:rsidR="0031357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</w:t>
      </w:r>
      <w:r w:rsidRPr="00EE3A2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-</w:t>
      </w:r>
    </w:p>
    <w:p w:rsidR="00EE3A24" w:rsidRPr="00EE3A24" w:rsidRDefault="00EE3A24" w:rsidP="00EE3A24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4B53E1" w:rsidRDefault="00EE3A24" w:rsidP="00EE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E3A24">
        <w:rPr>
          <w:rFonts w:ascii="Times New Roman" w:hAnsi="Times New Roman" w:cs="Times New Roman"/>
          <w:b/>
          <w:sz w:val="28"/>
          <w:szCs w:val="28"/>
        </w:rPr>
        <w:t>иконком міської ради ВИРІШИВ:</w:t>
      </w:r>
    </w:p>
    <w:p w:rsidR="00EE3A24" w:rsidRDefault="00EE3A24" w:rsidP="00EE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A24" w:rsidRPr="002543AB" w:rsidRDefault="00EE3A24" w:rsidP="009D73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43AB">
        <w:rPr>
          <w:rFonts w:ascii="Times New Roman" w:hAnsi="Times New Roman" w:cs="Times New Roman"/>
          <w:sz w:val="28"/>
          <w:szCs w:val="28"/>
        </w:rPr>
        <w:t>1. Внести зміни до рішення 14 сесії міської ради 8 скликання від 23.12.2021 року №435 «Про затвердження Програми соціального захисту та соціальної підтримки ветеранів, осіб з інвалідністю, одиноких пенсіонерів, малозабезпечених верств населення на 2022-2024 роки», а саме:</w:t>
      </w:r>
    </w:p>
    <w:p w:rsidR="00EE3A24" w:rsidRDefault="002543AB" w:rsidP="00254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0CA8">
        <w:rPr>
          <w:rFonts w:ascii="Times New Roman" w:hAnsi="Times New Roman" w:cs="Times New Roman"/>
          <w:sz w:val="28"/>
          <w:szCs w:val="28"/>
        </w:rPr>
        <w:t xml:space="preserve">     </w:t>
      </w:r>
      <w:r w:rsidR="00EE3A24" w:rsidRPr="002543AB">
        <w:rPr>
          <w:rFonts w:ascii="Times New Roman" w:hAnsi="Times New Roman" w:cs="Times New Roman"/>
          <w:sz w:val="28"/>
          <w:szCs w:val="28"/>
        </w:rPr>
        <w:t>1.1. В таблиці «Заходи Програми» додатку</w:t>
      </w:r>
      <w:r w:rsidR="009D737F">
        <w:rPr>
          <w:rFonts w:ascii="Times New Roman" w:hAnsi="Times New Roman" w:cs="Times New Roman"/>
          <w:sz w:val="28"/>
          <w:szCs w:val="28"/>
        </w:rPr>
        <w:t xml:space="preserve"> 1, пункт 2.6</w:t>
      </w:r>
      <w:r>
        <w:rPr>
          <w:rFonts w:ascii="Times New Roman" w:hAnsi="Times New Roman" w:cs="Times New Roman"/>
          <w:sz w:val="28"/>
          <w:szCs w:val="28"/>
        </w:rPr>
        <w:t xml:space="preserve"> викласти </w:t>
      </w:r>
      <w:r w:rsidR="009D737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новій </w:t>
      </w:r>
      <w:r w:rsidR="00EE3A24" w:rsidRPr="002543AB">
        <w:rPr>
          <w:rFonts w:ascii="Times New Roman" w:hAnsi="Times New Roman" w:cs="Times New Roman"/>
          <w:sz w:val="28"/>
          <w:szCs w:val="28"/>
        </w:rPr>
        <w:t>редакції:</w:t>
      </w:r>
    </w:p>
    <w:tbl>
      <w:tblPr>
        <w:tblStyle w:val="a5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418"/>
        <w:gridCol w:w="992"/>
        <w:gridCol w:w="992"/>
        <w:gridCol w:w="993"/>
        <w:gridCol w:w="1842"/>
      </w:tblGrid>
      <w:tr w:rsidR="0031357D" w:rsidTr="000834B4">
        <w:trPr>
          <w:trHeight w:val="827"/>
        </w:trPr>
        <w:tc>
          <w:tcPr>
            <w:tcW w:w="709" w:type="dxa"/>
            <w:vMerge w:val="restart"/>
          </w:tcPr>
          <w:p w:rsidR="0031357D" w:rsidRPr="00CD6164" w:rsidRDefault="0031357D" w:rsidP="00254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357D" w:rsidRPr="00CD6164" w:rsidRDefault="0031357D" w:rsidP="00CC1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701" w:type="dxa"/>
            <w:vMerge w:val="restart"/>
          </w:tcPr>
          <w:p w:rsidR="0031357D" w:rsidRPr="00CD6164" w:rsidRDefault="0031357D" w:rsidP="00CC1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701" w:type="dxa"/>
            <w:vMerge w:val="restart"/>
          </w:tcPr>
          <w:p w:rsidR="0031357D" w:rsidRPr="00CD6164" w:rsidRDefault="0031357D" w:rsidP="00CC1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Категорії</w:t>
            </w:r>
            <w:r w:rsidRPr="00CD6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осіб отримувачів соціальних допомог</w:t>
            </w:r>
          </w:p>
        </w:tc>
        <w:tc>
          <w:tcPr>
            <w:tcW w:w="1418" w:type="dxa"/>
            <w:vMerge w:val="restart"/>
          </w:tcPr>
          <w:p w:rsidR="0031357D" w:rsidRPr="00CD6164" w:rsidRDefault="0031357D" w:rsidP="00CC1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</w:t>
            </w:r>
          </w:p>
        </w:tc>
        <w:tc>
          <w:tcPr>
            <w:tcW w:w="2977" w:type="dxa"/>
            <w:gridSpan w:val="3"/>
          </w:tcPr>
          <w:p w:rsidR="0031357D" w:rsidRPr="00CD6164" w:rsidRDefault="0031357D" w:rsidP="00CC1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Орієнтовні обсяги фінансування по роках (тис. грн)</w:t>
            </w:r>
          </w:p>
        </w:tc>
        <w:tc>
          <w:tcPr>
            <w:tcW w:w="1842" w:type="dxa"/>
            <w:vMerge w:val="restart"/>
          </w:tcPr>
          <w:p w:rsidR="0031357D" w:rsidRPr="00CD6164" w:rsidRDefault="0031357D" w:rsidP="00083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виконавці ходу Програми</w:t>
            </w:r>
          </w:p>
        </w:tc>
      </w:tr>
      <w:tr w:rsidR="0031357D" w:rsidTr="000834B4">
        <w:trPr>
          <w:trHeight w:val="424"/>
        </w:trPr>
        <w:tc>
          <w:tcPr>
            <w:tcW w:w="709" w:type="dxa"/>
            <w:vMerge/>
          </w:tcPr>
          <w:p w:rsidR="0031357D" w:rsidRPr="00CD6164" w:rsidRDefault="0031357D" w:rsidP="0025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357D" w:rsidRPr="00CD6164" w:rsidRDefault="0031357D" w:rsidP="0025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357D" w:rsidRPr="00CD6164" w:rsidRDefault="0031357D" w:rsidP="0025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357D" w:rsidRPr="00CD6164" w:rsidRDefault="0031357D" w:rsidP="0025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1357D" w:rsidRPr="00CD6164" w:rsidRDefault="0031357D" w:rsidP="009D7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b/>
                <w:sz w:val="24"/>
                <w:szCs w:val="24"/>
              </w:rPr>
              <w:t>2022р.</w:t>
            </w:r>
          </w:p>
        </w:tc>
        <w:tc>
          <w:tcPr>
            <w:tcW w:w="992" w:type="dxa"/>
          </w:tcPr>
          <w:p w:rsidR="0031357D" w:rsidRPr="00CD6164" w:rsidRDefault="0031357D" w:rsidP="000834B4">
            <w:pPr>
              <w:ind w:left="-44" w:firstLine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b/>
                <w:sz w:val="24"/>
                <w:szCs w:val="24"/>
              </w:rPr>
              <w:t>2023р.</w:t>
            </w:r>
          </w:p>
        </w:tc>
        <w:tc>
          <w:tcPr>
            <w:tcW w:w="993" w:type="dxa"/>
          </w:tcPr>
          <w:p w:rsidR="0031357D" w:rsidRPr="00CD6164" w:rsidRDefault="0031357D" w:rsidP="009D7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b/>
                <w:sz w:val="24"/>
                <w:szCs w:val="24"/>
              </w:rPr>
              <w:t>2024р.</w:t>
            </w:r>
          </w:p>
        </w:tc>
        <w:tc>
          <w:tcPr>
            <w:tcW w:w="1842" w:type="dxa"/>
            <w:vMerge/>
          </w:tcPr>
          <w:p w:rsidR="0031357D" w:rsidRPr="00CD6164" w:rsidRDefault="0031357D" w:rsidP="00254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37F" w:rsidTr="000834B4">
        <w:tc>
          <w:tcPr>
            <w:tcW w:w="709" w:type="dxa"/>
          </w:tcPr>
          <w:p w:rsidR="008E4F57" w:rsidRPr="00CD6164" w:rsidRDefault="008E4F57" w:rsidP="0025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701" w:type="dxa"/>
          </w:tcPr>
          <w:p w:rsidR="008E4F57" w:rsidRPr="00CD6164" w:rsidRDefault="008E4F57" w:rsidP="0025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sz w:val="24"/>
                <w:szCs w:val="24"/>
              </w:rPr>
              <w:t>Забезпечення слуховими апаратами</w:t>
            </w:r>
          </w:p>
        </w:tc>
        <w:tc>
          <w:tcPr>
            <w:tcW w:w="1701" w:type="dxa"/>
          </w:tcPr>
          <w:p w:rsidR="00B27709" w:rsidRDefault="008E4F57" w:rsidP="0025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sz w:val="24"/>
                <w:szCs w:val="24"/>
              </w:rPr>
              <w:t xml:space="preserve">Особи з інвалідністю </w:t>
            </w:r>
          </w:p>
          <w:p w:rsidR="008E4F57" w:rsidRPr="00CD6164" w:rsidRDefault="008E4F57" w:rsidP="0025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sz w:val="24"/>
                <w:szCs w:val="24"/>
              </w:rPr>
              <w:t>та діти з інвалідністю</w:t>
            </w:r>
          </w:p>
        </w:tc>
        <w:tc>
          <w:tcPr>
            <w:tcW w:w="1418" w:type="dxa"/>
          </w:tcPr>
          <w:p w:rsidR="008E4F57" w:rsidRPr="00CD6164" w:rsidRDefault="008E4F57" w:rsidP="0025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992" w:type="dxa"/>
          </w:tcPr>
          <w:p w:rsidR="008E4F57" w:rsidRPr="00CD6164" w:rsidRDefault="008E4F57" w:rsidP="009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8E4F57" w:rsidRPr="00CD6164" w:rsidRDefault="008E4F57" w:rsidP="009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8E4F57" w:rsidRPr="00CD6164" w:rsidRDefault="008E4F57" w:rsidP="009D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42" w:type="dxa"/>
          </w:tcPr>
          <w:p w:rsidR="008E4F57" w:rsidRPr="00CD6164" w:rsidRDefault="008E4F57" w:rsidP="0025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64">
              <w:rPr>
                <w:rFonts w:ascii="Times New Roman" w:hAnsi="Times New Roman" w:cs="Times New Roman"/>
                <w:sz w:val="24"/>
                <w:szCs w:val="24"/>
              </w:rPr>
              <w:t>Управління праці та соціального захисту населення міської ради</w:t>
            </w:r>
          </w:p>
        </w:tc>
      </w:tr>
    </w:tbl>
    <w:p w:rsidR="00180CA8" w:rsidRDefault="00180CA8" w:rsidP="00180CA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43AB" w:rsidRDefault="00180CA8" w:rsidP="00180CA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:rsidR="00CD6164" w:rsidRDefault="00CD6164" w:rsidP="009D737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37F" w:rsidRDefault="009D737F" w:rsidP="009D737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6B6" w:rsidRDefault="005356B6" w:rsidP="009D737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3E3F" w:rsidRDefault="00F63E3F" w:rsidP="00180CA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Геннадій ГЛУХМАНЮК</w:t>
      </w:r>
    </w:p>
    <w:p w:rsidR="00CD6164" w:rsidRDefault="00CD6164" w:rsidP="00F63E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E3F" w:rsidRPr="00F63E3F" w:rsidRDefault="00F63E3F" w:rsidP="00F63E3F">
      <w:pPr>
        <w:tabs>
          <w:tab w:val="left" w:pos="709"/>
          <w:tab w:val="left" w:pos="2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3E3F" w:rsidRPr="00F63E3F" w:rsidSect="000834B4">
      <w:pgSz w:w="11906" w:h="16838"/>
      <w:pgMar w:top="709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301E"/>
    <w:rsid w:val="00044798"/>
    <w:rsid w:val="000834B4"/>
    <w:rsid w:val="00180CA8"/>
    <w:rsid w:val="002543AB"/>
    <w:rsid w:val="0031357D"/>
    <w:rsid w:val="0036301E"/>
    <w:rsid w:val="004018D4"/>
    <w:rsid w:val="004B53E1"/>
    <w:rsid w:val="0050518D"/>
    <w:rsid w:val="005356B6"/>
    <w:rsid w:val="0069643A"/>
    <w:rsid w:val="008E4F57"/>
    <w:rsid w:val="009B5E9D"/>
    <w:rsid w:val="009D737F"/>
    <w:rsid w:val="00AE1790"/>
    <w:rsid w:val="00B27709"/>
    <w:rsid w:val="00B77F68"/>
    <w:rsid w:val="00C238F0"/>
    <w:rsid w:val="00C41ADA"/>
    <w:rsid w:val="00CC1AAA"/>
    <w:rsid w:val="00CD6164"/>
    <w:rsid w:val="00DA2FA2"/>
    <w:rsid w:val="00EE3A24"/>
    <w:rsid w:val="00F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D6F5F2"/>
  <w15:docId w15:val="{A0A6728E-01CF-4583-B91A-775E954D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98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68"/>
    <w:rPr>
      <w:rFonts w:ascii="Tahoma" w:hAnsi="Tahoma" w:cs="Tahoma"/>
      <w:noProof/>
      <w:sz w:val="16"/>
      <w:szCs w:val="16"/>
      <w:lang w:val="uk-UA"/>
    </w:rPr>
  </w:style>
  <w:style w:type="table" w:styleId="a5">
    <w:name w:val="Table Grid"/>
    <w:basedOn w:val="a1"/>
    <w:uiPriority w:val="59"/>
    <w:rsid w:val="002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110</cp:revision>
  <cp:lastPrinted>2022-04-29T12:28:00Z</cp:lastPrinted>
  <dcterms:created xsi:type="dcterms:W3CDTF">2022-04-29T11:25:00Z</dcterms:created>
  <dcterms:modified xsi:type="dcterms:W3CDTF">2022-05-10T13:04:00Z</dcterms:modified>
</cp:coreProperties>
</file>