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D8F" w14:textId="2F8C57D8" w:rsidR="00A90DCE" w:rsidRPr="00A90DCE" w:rsidRDefault="00A90DCE" w:rsidP="00A90DCE">
      <w:pPr>
        <w:tabs>
          <w:tab w:val="left" w:pos="284"/>
          <w:tab w:val="left" w:pos="567"/>
          <w:tab w:val="left" w:pos="851"/>
        </w:tabs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A90DCE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2059EC4D" wp14:editId="34CB0A88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62BC5" w14:textId="77777777" w:rsidR="00A90DCE" w:rsidRPr="00A90DCE" w:rsidRDefault="00A90DCE" w:rsidP="00A90DCE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A90DCE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A90DCE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A90DCE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A90DCE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4719EFB8" w14:textId="77777777" w:rsidR="00A90DCE" w:rsidRPr="00A90DCE" w:rsidRDefault="00A90DCE" w:rsidP="00A90DCE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A90DCE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C5FE4F6" wp14:editId="35DF9E3D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BF433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90DCE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490E46CD" w14:textId="3051D426" w:rsidR="00A90DCE" w:rsidRPr="00A90DCE" w:rsidRDefault="00A90DCE" w:rsidP="00A90DCE">
      <w:pPr>
        <w:tabs>
          <w:tab w:val="left" w:pos="567"/>
        </w:tabs>
        <w:jc w:val="center"/>
        <w:rPr>
          <w:rFonts w:eastAsia="SimSun"/>
          <w:b/>
          <w:bCs/>
          <w:color w:val="FF0000"/>
          <w:spacing w:val="80"/>
          <w:sz w:val="32"/>
          <w:szCs w:val="32"/>
          <w:lang w:eastAsia="en-US"/>
        </w:rPr>
      </w:pPr>
      <w:r w:rsidRPr="00A90DCE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A90DCE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A82F14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1175</w:t>
      </w:r>
    </w:p>
    <w:p w14:paraId="43BF01F6" w14:textId="77777777" w:rsidR="00A90DCE" w:rsidRPr="00A90DCE" w:rsidRDefault="00A90DCE" w:rsidP="00A90DCE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A90DCE" w:rsidRPr="00A90DCE" w14:paraId="0DBCD592" w14:textId="77777777" w:rsidTr="001B32E6">
        <w:trPr>
          <w:trHeight w:val="431"/>
        </w:trPr>
        <w:tc>
          <w:tcPr>
            <w:tcW w:w="1313" w:type="pct"/>
            <w:hideMark/>
          </w:tcPr>
          <w:p w14:paraId="11BB0BE4" w14:textId="77777777" w:rsidR="00A90DCE" w:rsidRPr="00A90DCE" w:rsidRDefault="00A90DCE" w:rsidP="00A90DCE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A90DCE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11 вересня 2024 року  </w:t>
            </w:r>
          </w:p>
        </w:tc>
        <w:tc>
          <w:tcPr>
            <w:tcW w:w="638" w:type="pct"/>
          </w:tcPr>
          <w:p w14:paraId="4FC3F548" w14:textId="77777777" w:rsidR="00A90DCE" w:rsidRPr="00A90DCE" w:rsidRDefault="00A90DCE" w:rsidP="00A90DCE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A90DCE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46 сесії</w:t>
            </w:r>
          </w:p>
          <w:p w14:paraId="2BA5A1A0" w14:textId="77777777" w:rsidR="00A90DCE" w:rsidRPr="00A90DCE" w:rsidRDefault="00A90DCE" w:rsidP="00A90DCE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0C364222" w14:textId="77777777" w:rsidR="00A90DCE" w:rsidRPr="00A90DCE" w:rsidRDefault="00A90DCE" w:rsidP="00A90DC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A90DCE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1893BF03" w14:textId="77777777" w:rsidR="00A90DCE" w:rsidRPr="00A90DCE" w:rsidRDefault="00A90DCE" w:rsidP="00A90DC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77139374" w14:textId="3A612EA4" w:rsidR="00A90DCE" w:rsidRPr="00A90DCE" w:rsidRDefault="00A90DCE" w:rsidP="00A90DC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450CC047" w14:textId="77777777" w:rsidR="00A90DCE" w:rsidRPr="00A90DCE" w:rsidRDefault="00A90DCE" w:rsidP="00A90DCE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15393671" w14:textId="77777777" w:rsidR="00A90DCE" w:rsidRPr="00A90DCE" w:rsidRDefault="00A90DCE" w:rsidP="00A90DCE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4EEA4DF0" w14:textId="77777777" w:rsidR="00A90DCE" w:rsidRPr="00A90DCE" w:rsidRDefault="00A90DCE" w:rsidP="00A90DCE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9511D57" w14:textId="77777777" w:rsidR="009B13F0" w:rsidRDefault="009B13F0" w:rsidP="00A90D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 передачу міжбюджетного трансферту</w:t>
      </w:r>
    </w:p>
    <w:p w14:paraId="37DF7A02" w14:textId="77777777" w:rsidR="009B13F0" w:rsidRDefault="009B13F0" w:rsidP="00A90DCE">
      <w:pPr>
        <w:jc w:val="center"/>
        <w:outlineLvl w:val="0"/>
        <w:rPr>
          <w:b/>
          <w:sz w:val="28"/>
          <w:szCs w:val="28"/>
        </w:rPr>
      </w:pPr>
    </w:p>
    <w:p w14:paraId="0EB44FB7" w14:textId="05CDAA74" w:rsidR="00A90DCE" w:rsidRDefault="009B13F0" w:rsidP="00A90D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Керуючись ст. 26 Закону України «Про місцеве самоврядування в Україні», ст. </w:t>
      </w:r>
      <w:r>
        <w:rPr>
          <w:rFonts w:eastAsia="Times New Roman"/>
          <w:sz w:val="28"/>
          <w:szCs w:val="28"/>
          <w:lang w:eastAsia="ru-RU"/>
        </w:rPr>
        <w:t xml:space="preserve">85 </w:t>
      </w:r>
      <w:r>
        <w:rPr>
          <w:sz w:val="28"/>
          <w:szCs w:val="28"/>
        </w:rPr>
        <w:t xml:space="preserve">Бюджетного кодексу України, </w:t>
      </w:r>
      <w:r w:rsidRPr="00A82F14">
        <w:rPr>
          <w:color w:val="000000" w:themeColor="text1"/>
          <w:sz w:val="28"/>
          <w:szCs w:val="28"/>
        </w:rPr>
        <w:t xml:space="preserve">відповідно до </w:t>
      </w:r>
      <w:r w:rsidR="00A82F14" w:rsidRPr="00A82F14">
        <w:rPr>
          <w:color w:val="000000" w:themeColor="text1"/>
          <w:sz w:val="28"/>
          <w:szCs w:val="28"/>
        </w:rPr>
        <w:t>П</w:t>
      </w:r>
      <w:r w:rsidRPr="00A82F14">
        <w:rPr>
          <w:color w:val="000000" w:themeColor="text1"/>
          <w:sz w:val="28"/>
          <w:szCs w:val="28"/>
        </w:rPr>
        <w:t xml:space="preserve">рограми </w:t>
      </w:r>
      <w:r w:rsidR="00E41836">
        <w:rPr>
          <w:color w:val="000000" w:themeColor="text1"/>
          <w:sz w:val="28"/>
          <w:szCs w:val="28"/>
        </w:rPr>
        <w:t>поліпшення техногенної та пожежної безпеки населених пунктів та об’єктів усіх форм власності, розвитку інфраструктури підрозділів Державної служби України з надзвичайних ситуацій на території Могилів-Подільської міської територіальної громади на 2024-2027 роки</w:t>
      </w:r>
      <w:r w:rsidR="00A90DCE">
        <w:rPr>
          <w:sz w:val="28"/>
          <w:szCs w:val="28"/>
        </w:rPr>
        <w:t>,</w:t>
      </w:r>
      <w:r w:rsidR="00E41836">
        <w:rPr>
          <w:sz w:val="28"/>
          <w:szCs w:val="28"/>
        </w:rPr>
        <w:t xml:space="preserve"> затвердженої рішенням </w:t>
      </w:r>
    </w:p>
    <w:p w14:paraId="3ECEC374" w14:textId="77777777" w:rsidR="00A90DCE" w:rsidRDefault="00E41836" w:rsidP="00A90DCE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46 сесії Могилів-Подільської міської ради 8 скликання </w:t>
      </w:r>
      <w:r>
        <w:rPr>
          <w:rFonts w:eastAsia="Times New Roman"/>
          <w:bCs/>
          <w:sz w:val="28"/>
          <w:szCs w:val="28"/>
        </w:rPr>
        <w:t xml:space="preserve">від </w:t>
      </w:r>
      <w:r w:rsidR="00A90DCE">
        <w:rPr>
          <w:rFonts w:eastAsia="Times New Roman"/>
          <w:bCs/>
          <w:sz w:val="28"/>
          <w:szCs w:val="28"/>
        </w:rPr>
        <w:t xml:space="preserve">11 </w:t>
      </w:r>
      <w:r>
        <w:rPr>
          <w:rFonts w:eastAsia="Times New Roman"/>
          <w:bCs/>
          <w:sz w:val="28"/>
          <w:szCs w:val="28"/>
        </w:rPr>
        <w:t xml:space="preserve">вересня </w:t>
      </w:r>
    </w:p>
    <w:p w14:paraId="13586BAE" w14:textId="6BFD5A5B" w:rsidR="009B13F0" w:rsidRDefault="00E41836" w:rsidP="00A90DCE">
      <w:pPr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2024 року №</w:t>
      </w:r>
      <w:r w:rsidR="00A82F14">
        <w:rPr>
          <w:rFonts w:eastAsia="Times New Roman"/>
          <w:bCs/>
          <w:sz w:val="28"/>
          <w:szCs w:val="28"/>
        </w:rPr>
        <w:t>1172</w:t>
      </w:r>
      <w:r>
        <w:rPr>
          <w:rFonts w:eastAsia="Times New Roman"/>
          <w:bCs/>
          <w:sz w:val="28"/>
          <w:szCs w:val="28"/>
        </w:rPr>
        <w:t>, -</w:t>
      </w:r>
      <w:r w:rsidR="009B13F0">
        <w:rPr>
          <w:sz w:val="28"/>
          <w:szCs w:val="28"/>
        </w:rPr>
        <w:t xml:space="preserve">  </w:t>
      </w:r>
    </w:p>
    <w:p w14:paraId="4227BA98" w14:textId="77777777" w:rsidR="009B13F0" w:rsidRDefault="009B13F0" w:rsidP="00A90DCE">
      <w:pPr>
        <w:jc w:val="center"/>
        <w:rPr>
          <w:sz w:val="28"/>
          <w:szCs w:val="28"/>
        </w:rPr>
      </w:pPr>
    </w:p>
    <w:p w14:paraId="092E1E88" w14:textId="4BD24961" w:rsidR="009B13F0" w:rsidRPr="00A90DCE" w:rsidRDefault="009B13F0" w:rsidP="00A90DCE">
      <w:pPr>
        <w:jc w:val="center"/>
        <w:rPr>
          <w:b/>
          <w:bCs/>
          <w:sz w:val="28"/>
          <w:szCs w:val="28"/>
        </w:rPr>
      </w:pPr>
      <w:r w:rsidRPr="00A90DCE">
        <w:rPr>
          <w:b/>
          <w:bCs/>
          <w:sz w:val="28"/>
          <w:szCs w:val="28"/>
        </w:rPr>
        <w:t>міська рада ВИРІШИЛА:</w:t>
      </w:r>
    </w:p>
    <w:p w14:paraId="4955FB8E" w14:textId="77777777" w:rsidR="009B13F0" w:rsidRDefault="009B13F0" w:rsidP="00A90DCE"/>
    <w:p w14:paraId="5DA71B55" w14:textId="4EF2D8F5" w:rsidR="009B13F0" w:rsidRPr="00A90DCE" w:rsidRDefault="009B13F0" w:rsidP="00A90DCE">
      <w:pPr>
        <w:ind w:firstLine="708"/>
        <w:rPr>
          <w:color w:val="000000" w:themeColor="text1"/>
          <w:sz w:val="28"/>
          <w:szCs w:val="28"/>
        </w:rPr>
      </w:pPr>
      <w:r w:rsidRPr="00A90DCE"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 Головному у</w:t>
      </w:r>
      <w:r>
        <w:rPr>
          <w:rFonts w:eastAsia="Times New Roman"/>
          <w:sz w:val="28"/>
          <w:szCs w:val="28"/>
        </w:rPr>
        <w:t>правлінню ДСНС України у Вінницькій області в сумі 780000 грн</w:t>
      </w:r>
      <w:r>
        <w:rPr>
          <w:sz w:val="28"/>
          <w:szCs w:val="28"/>
        </w:rPr>
        <w:t xml:space="preserve"> на фінансування </w:t>
      </w:r>
      <w:r>
        <w:rPr>
          <w:color w:val="000000" w:themeColor="text1"/>
          <w:sz w:val="28"/>
          <w:szCs w:val="28"/>
        </w:rPr>
        <w:t>Програм</w:t>
      </w:r>
      <w:r w:rsidR="00A82F14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поліпшення техногенної та пожежної безпеки населених пунктів та об’єктів усіх форм власності, розвитку інфраструктури підрозділів Державної служби України з надзвичайних ситуацій на території Могилів-Подільської міської територіальної громади на 2024-2027 роки.</w:t>
      </w:r>
    </w:p>
    <w:p w14:paraId="505EB887" w14:textId="05A7BA08" w:rsidR="009B13F0" w:rsidRPr="00A90DCE" w:rsidRDefault="009B13F0" w:rsidP="00A90DCE">
      <w:pPr>
        <w:widowControl w:val="0"/>
        <w:shd w:val="clear" w:color="auto" w:fill="FFFFFF"/>
        <w:autoSpaceDE/>
        <w:ind w:firstLine="708"/>
        <w:rPr>
          <w:sz w:val="28"/>
          <w:szCs w:val="28"/>
        </w:rPr>
      </w:pPr>
      <w:r w:rsidRPr="00A90DCE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 w:rsidR="00986F0F">
        <w:rPr>
          <w:sz w:val="28"/>
          <w:szCs w:val="28"/>
        </w:rPr>
        <w:t>д</w:t>
      </w:r>
      <w:r>
        <w:rPr>
          <w:sz w:val="28"/>
          <w:szCs w:val="28"/>
        </w:rPr>
        <w:t>оговору «П</w:t>
      </w:r>
      <w:r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="00446BCB">
        <w:rPr>
          <w:sz w:val="28"/>
          <w:szCs w:val="28"/>
        </w:rPr>
        <w:t xml:space="preserve"> згідно з додатком</w:t>
      </w:r>
      <w:r>
        <w:rPr>
          <w:sz w:val="28"/>
          <w:szCs w:val="28"/>
        </w:rPr>
        <w:t>, що додається.</w:t>
      </w:r>
    </w:p>
    <w:p w14:paraId="32A8C603" w14:textId="45DA5654" w:rsidR="009B13F0" w:rsidRPr="00A90DCE" w:rsidRDefault="009B13F0" w:rsidP="00A90DCE">
      <w:pPr>
        <w:tabs>
          <w:tab w:val="left" w:pos="709"/>
        </w:tabs>
        <w:ind w:firstLine="708"/>
        <w:rPr>
          <w:rFonts w:eastAsia="Times New Roman"/>
          <w:sz w:val="28"/>
          <w:szCs w:val="28"/>
        </w:rPr>
      </w:pPr>
      <w:r w:rsidRPr="00A90DCE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Надати дозвіл міському голові </w:t>
      </w:r>
      <w:proofErr w:type="spellStart"/>
      <w:r>
        <w:rPr>
          <w:sz w:val="28"/>
          <w:szCs w:val="28"/>
        </w:rPr>
        <w:t>Глухманюку</w:t>
      </w:r>
      <w:proofErr w:type="spellEnd"/>
      <w:r>
        <w:rPr>
          <w:sz w:val="28"/>
          <w:szCs w:val="28"/>
        </w:rPr>
        <w:t xml:space="preserve"> Г.Г. підписати </w:t>
      </w:r>
      <w:r w:rsidR="00A82F14">
        <w:rPr>
          <w:sz w:val="28"/>
          <w:szCs w:val="28"/>
        </w:rPr>
        <w:t>д</w:t>
      </w:r>
      <w:r>
        <w:rPr>
          <w:sz w:val="28"/>
          <w:szCs w:val="28"/>
        </w:rPr>
        <w:t>оговір між Могилів-Подільською міською радою та Головним у</w:t>
      </w:r>
      <w:r>
        <w:rPr>
          <w:rFonts w:eastAsia="Times New Roman"/>
          <w:sz w:val="28"/>
          <w:szCs w:val="28"/>
        </w:rPr>
        <w:t>правлінням ДСНС України у Вінницькій області.</w:t>
      </w:r>
    </w:p>
    <w:p w14:paraId="0FC12C65" w14:textId="77777777" w:rsidR="009B13F0" w:rsidRDefault="009B13F0" w:rsidP="00A90DCE">
      <w:pPr>
        <w:ind w:firstLine="708"/>
        <w:rPr>
          <w:sz w:val="28"/>
          <w:szCs w:val="28"/>
        </w:rPr>
      </w:pPr>
      <w:r w:rsidRPr="00A90DCE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>
        <w:rPr>
          <w:sz w:val="28"/>
          <w:szCs w:val="28"/>
        </w:rPr>
        <w:t>Трейбич</w:t>
      </w:r>
      <w:proofErr w:type="spellEnd"/>
      <w:r>
        <w:rPr>
          <w:sz w:val="28"/>
          <w:szCs w:val="28"/>
        </w:rPr>
        <w:t xml:space="preserve"> Е.А.).</w:t>
      </w:r>
    </w:p>
    <w:p w14:paraId="694348F3" w14:textId="77777777" w:rsidR="009B13F0" w:rsidRDefault="009B13F0" w:rsidP="00A90DCE">
      <w:pPr>
        <w:rPr>
          <w:sz w:val="28"/>
          <w:szCs w:val="28"/>
        </w:rPr>
      </w:pPr>
    </w:p>
    <w:p w14:paraId="55528AE9" w14:textId="06FA20A6" w:rsidR="009B13F0" w:rsidRDefault="009B13F0" w:rsidP="00A90DCE">
      <w:pPr>
        <w:rPr>
          <w:sz w:val="28"/>
          <w:szCs w:val="28"/>
        </w:rPr>
      </w:pPr>
    </w:p>
    <w:p w14:paraId="44C3308F" w14:textId="77777777" w:rsidR="00986F0F" w:rsidRDefault="00986F0F" w:rsidP="00A90DCE">
      <w:pPr>
        <w:rPr>
          <w:sz w:val="28"/>
          <w:szCs w:val="28"/>
        </w:rPr>
      </w:pPr>
    </w:p>
    <w:p w14:paraId="5AA802E1" w14:textId="74B7139B" w:rsidR="009B13F0" w:rsidRDefault="00A90DCE" w:rsidP="00A90DC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6F0F">
        <w:rPr>
          <w:sz w:val="28"/>
          <w:szCs w:val="28"/>
        </w:rPr>
        <w:t xml:space="preserve">  </w:t>
      </w:r>
      <w:r w:rsidR="009B13F0">
        <w:rPr>
          <w:sz w:val="28"/>
          <w:szCs w:val="28"/>
        </w:rPr>
        <w:t>Міський голова                                                    Геннадій ГЛУХМАНЮК</w:t>
      </w:r>
    </w:p>
    <w:p w14:paraId="7A8363B3" w14:textId="77777777" w:rsidR="009B13F0" w:rsidRDefault="009B13F0" w:rsidP="00A90DCE">
      <w:pPr>
        <w:rPr>
          <w:sz w:val="28"/>
          <w:szCs w:val="28"/>
        </w:rPr>
      </w:pPr>
    </w:p>
    <w:p w14:paraId="1D94D4CC" w14:textId="63A4D8C4" w:rsidR="009B13F0" w:rsidRDefault="009B13F0" w:rsidP="00A90DCE">
      <w:pPr>
        <w:rPr>
          <w:sz w:val="28"/>
          <w:szCs w:val="28"/>
        </w:rPr>
      </w:pPr>
    </w:p>
    <w:p w14:paraId="39852BB0" w14:textId="77777777" w:rsidR="009B13F0" w:rsidRPr="009E4DEE" w:rsidRDefault="009B13F0" w:rsidP="009B13F0">
      <w:pPr>
        <w:jc w:val="both"/>
      </w:pPr>
    </w:p>
    <w:p w14:paraId="3A7194B5" w14:textId="42170B52" w:rsidR="009E4DEE" w:rsidRPr="009E4DEE" w:rsidRDefault="009E4DEE" w:rsidP="009E4DEE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A82F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E4DEE">
        <w:rPr>
          <w:sz w:val="28"/>
          <w:szCs w:val="28"/>
        </w:rPr>
        <w:t>Додаток</w:t>
      </w:r>
    </w:p>
    <w:p w14:paraId="3262B534" w14:textId="43CA7D7D" w:rsidR="009E4DEE" w:rsidRPr="009E4DEE" w:rsidRDefault="009E4DEE" w:rsidP="009E4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A82F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9E4DEE">
        <w:rPr>
          <w:sz w:val="28"/>
          <w:szCs w:val="28"/>
        </w:rPr>
        <w:t>до рішення 46 сесії</w:t>
      </w:r>
    </w:p>
    <w:p w14:paraId="0FCE5061" w14:textId="128CC3FD" w:rsidR="009E4DEE" w:rsidRPr="009E4DEE" w:rsidRDefault="009E4DEE" w:rsidP="009E4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82F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9E4DEE">
        <w:rPr>
          <w:sz w:val="28"/>
          <w:szCs w:val="28"/>
        </w:rPr>
        <w:t>міської ради 8 скликання</w:t>
      </w:r>
    </w:p>
    <w:p w14:paraId="78EE4D76" w14:textId="4D82E030" w:rsidR="009E4DEE" w:rsidRPr="0092667D" w:rsidRDefault="009E4DEE" w:rsidP="009E4D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9E4DEE">
        <w:rPr>
          <w:sz w:val="28"/>
          <w:szCs w:val="28"/>
        </w:rPr>
        <w:t>від</w:t>
      </w:r>
      <w:r>
        <w:rPr>
          <w:sz w:val="28"/>
          <w:szCs w:val="28"/>
        </w:rPr>
        <w:t xml:space="preserve"> 11 вересня </w:t>
      </w:r>
      <w:r w:rsidRPr="009E4DEE">
        <w:rPr>
          <w:sz w:val="28"/>
          <w:szCs w:val="28"/>
        </w:rPr>
        <w:t xml:space="preserve">2024 </w:t>
      </w:r>
      <w:r>
        <w:rPr>
          <w:sz w:val="28"/>
          <w:szCs w:val="28"/>
        </w:rPr>
        <w:t>року №</w:t>
      </w:r>
      <w:r w:rsidR="00A82F14">
        <w:rPr>
          <w:sz w:val="28"/>
          <w:szCs w:val="28"/>
        </w:rPr>
        <w:t>117</w:t>
      </w:r>
      <w:r w:rsidR="00986F0F">
        <w:rPr>
          <w:sz w:val="28"/>
          <w:szCs w:val="28"/>
        </w:rPr>
        <w:t>5</w:t>
      </w:r>
    </w:p>
    <w:p w14:paraId="691E98DB" w14:textId="77777777" w:rsidR="009E4DEE" w:rsidRDefault="009E4DEE" w:rsidP="009E4DEE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55DB0677" w14:textId="77777777" w:rsidR="009E4DEE" w:rsidRDefault="009E4DEE" w:rsidP="009E4DEE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4E93D534" w14:textId="77777777" w:rsidR="009E4DEE" w:rsidRDefault="009E4DEE" w:rsidP="009E4DEE">
      <w:pPr>
        <w:widowControl w:val="0"/>
        <w:shd w:val="clear" w:color="auto" w:fill="FFFFFF"/>
        <w:autoSpaceDE/>
        <w:jc w:val="center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ДОГОВІР </w:t>
      </w:r>
    </w:p>
    <w:p w14:paraId="1866FACB" w14:textId="77777777" w:rsidR="009E4DEE" w:rsidRDefault="009E4DEE" w:rsidP="009E4DEE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про міжбюджетні трансферти між місцевим </w:t>
      </w:r>
    </w:p>
    <w:p w14:paraId="41AFFB7D" w14:textId="77777777" w:rsidR="009E4DEE" w:rsidRDefault="009E4DEE" w:rsidP="009E4DEE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та державним бюджетами</w:t>
      </w:r>
    </w:p>
    <w:p w14:paraId="174FB7AA" w14:textId="77777777" w:rsidR="009E4DEE" w:rsidRDefault="009E4DEE" w:rsidP="009E4DEE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</w:p>
    <w:p w14:paraId="6845B2A5" w14:textId="13B2D54E" w:rsidR="009E4DEE" w:rsidRDefault="009E4DEE" w:rsidP="009E4DEE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t> м. Могилів-Подільський </w:t>
      </w:r>
      <w:r>
        <w:rPr>
          <w:rFonts w:eastAsia="Times New Roman"/>
          <w:bCs/>
          <w:color w:val="000000" w:themeColor="text1"/>
          <w:sz w:val="28"/>
          <w:szCs w:val="28"/>
        </w:rPr>
        <w:tab/>
        <w:t>                      від «___»___________ 2024 року</w:t>
      </w:r>
    </w:p>
    <w:p w14:paraId="32B96EC9" w14:textId="4EADDDB0" w:rsidR="009E4DEE" w:rsidRDefault="009E4DEE" w:rsidP="009E4DEE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14:paraId="7F1E864B" w14:textId="77777777" w:rsidR="009E4DEE" w:rsidRDefault="009E4DEE" w:rsidP="009E4DEE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 w:themeColor="text1"/>
          <w:sz w:val="28"/>
          <w:szCs w:val="28"/>
        </w:rPr>
      </w:pPr>
    </w:p>
    <w:p w14:paraId="357948F0" w14:textId="12B033CE" w:rsidR="004F08BC" w:rsidRDefault="009E4DEE" w:rsidP="0034353C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        Могилів-Подільська міська рада Вінницької області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особі міського голови </w:t>
      </w:r>
      <w:proofErr w:type="spellStart"/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Глухманюка</w:t>
      </w:r>
      <w:proofErr w:type="spellEnd"/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Україні», з однієї сторони, </w:t>
      </w:r>
      <w:r w:rsidRPr="00EA01F2">
        <w:rPr>
          <w:rFonts w:eastAsia="Times New Roman"/>
          <w:sz w:val="28"/>
          <w:szCs w:val="28"/>
          <w:shd w:val="clear" w:color="auto" w:fill="FFFFFF"/>
        </w:rPr>
        <w:t>та Головн</w:t>
      </w:r>
      <w:r w:rsidR="00986F0F">
        <w:rPr>
          <w:rFonts w:eastAsia="Times New Roman"/>
          <w:sz w:val="28"/>
          <w:szCs w:val="28"/>
          <w:shd w:val="clear" w:color="auto" w:fill="FFFFFF"/>
        </w:rPr>
        <w:t>е</w:t>
      </w:r>
      <w:r w:rsidRPr="00EA01F2">
        <w:rPr>
          <w:rFonts w:eastAsia="Times New Roman"/>
          <w:sz w:val="28"/>
          <w:szCs w:val="28"/>
          <w:shd w:val="clear" w:color="auto" w:fill="FFFFFF"/>
        </w:rPr>
        <w:t xml:space="preserve"> управління ДСНС України у Вінницькій області</w:t>
      </w:r>
      <w:r w:rsidRPr="00EA01F2">
        <w:rPr>
          <w:rFonts w:ascii="Arial" w:hAnsi="Arial" w:cs="Arial"/>
          <w:sz w:val="23"/>
          <w:szCs w:val="23"/>
          <w:shd w:val="clear" w:color="auto" w:fill="FFFFFF"/>
        </w:rPr>
        <w:t xml:space="preserve"> (</w:t>
      </w:r>
      <w:r w:rsidRPr="00EA01F2">
        <w:rPr>
          <w:sz w:val="28"/>
          <w:szCs w:val="28"/>
          <w:shd w:val="clear" w:color="auto" w:fill="FFFFFF"/>
        </w:rPr>
        <w:t xml:space="preserve">далі </w:t>
      </w:r>
      <w:r w:rsidR="0034353C">
        <w:rPr>
          <w:sz w:val="28"/>
          <w:szCs w:val="28"/>
          <w:shd w:val="clear" w:color="auto" w:fill="FFFFFF"/>
        </w:rPr>
        <w:t>-</w:t>
      </w:r>
      <w:r w:rsidRPr="00EA01F2">
        <w:rPr>
          <w:sz w:val="28"/>
          <w:szCs w:val="28"/>
          <w:shd w:val="clear" w:color="auto" w:fill="FFFFFF"/>
        </w:rPr>
        <w:t xml:space="preserve"> ГУ ДСНС</w:t>
      </w:r>
      <w:r w:rsidRPr="00EA01F2">
        <w:rPr>
          <w:rFonts w:ascii="Arial" w:hAnsi="Arial" w:cs="Arial"/>
          <w:sz w:val="23"/>
          <w:szCs w:val="23"/>
          <w:shd w:val="clear" w:color="auto" w:fill="FFFFFF"/>
        </w:rPr>
        <w:t xml:space="preserve">) </w:t>
      </w:r>
      <w:r w:rsidRPr="00EA01F2">
        <w:rPr>
          <w:rFonts w:eastAsia="Times New Roman"/>
          <w:sz w:val="28"/>
          <w:szCs w:val="28"/>
          <w:shd w:val="clear" w:color="auto" w:fill="FFFFFF"/>
        </w:rPr>
        <w:t xml:space="preserve">в особі начальника Шевчука Руслана Богдановича, що діє на підставі </w:t>
      </w:r>
      <w:r w:rsidR="004F08BC">
        <w:rPr>
          <w:rFonts w:eastAsia="Times New Roman"/>
          <w:sz w:val="28"/>
          <w:szCs w:val="28"/>
          <w:shd w:val="clear" w:color="auto" w:fill="FFFFFF"/>
        </w:rPr>
        <w:t>П</w:t>
      </w:r>
      <w:r w:rsidRPr="00EA01F2">
        <w:rPr>
          <w:rFonts w:eastAsia="Times New Roman"/>
          <w:sz w:val="28"/>
          <w:szCs w:val="28"/>
          <w:shd w:val="clear" w:color="auto" w:fill="FFFFFF"/>
        </w:rPr>
        <w:t xml:space="preserve">оложення, </w:t>
      </w:r>
    </w:p>
    <w:p w14:paraId="0EDBF0F6" w14:textId="3505AAE1" w:rsidR="009E4DEE" w:rsidRDefault="009E4DEE" w:rsidP="009E4DEE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 другої сторони</w:t>
      </w:r>
      <w:r>
        <w:rPr>
          <w:rFonts w:eastAsia="Times New Roman"/>
          <w:color w:val="000000" w:themeColor="text1"/>
          <w:sz w:val="28"/>
          <w:szCs w:val="28"/>
        </w:rPr>
        <w:t>, в подальшому іменовані разом - сторони, а кожна окремо - сторона, відповідно до положень Бюджетного кодексу України, уклали даний договір про наступне:</w:t>
      </w:r>
    </w:p>
    <w:p w14:paraId="26B7BBF9" w14:textId="77777777" w:rsidR="009E4DEE" w:rsidRDefault="009E4DEE" w:rsidP="009E4DEE">
      <w:pPr>
        <w:jc w:val="both"/>
        <w:rPr>
          <w:color w:val="000000" w:themeColor="text1"/>
        </w:rPr>
      </w:pPr>
    </w:p>
    <w:p w14:paraId="71B3188B" w14:textId="77777777" w:rsidR="009E4DEE" w:rsidRDefault="009E4DEE" w:rsidP="009E4DEE">
      <w:pPr>
        <w:pStyle w:val="a6"/>
        <w:numPr>
          <w:ilvl w:val="0"/>
          <w:numId w:val="2"/>
        </w:numPr>
        <w:ind w:left="0" w:hanging="283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Предмет договору</w:t>
      </w:r>
    </w:p>
    <w:p w14:paraId="7EC18B92" w14:textId="77777777" w:rsidR="009E4DEE" w:rsidRDefault="009E4DEE" w:rsidP="009E4DEE">
      <w:pPr>
        <w:rPr>
          <w:b/>
          <w:color w:val="000000" w:themeColor="text1"/>
          <w:sz w:val="28"/>
          <w:szCs w:val="28"/>
        </w:rPr>
      </w:pPr>
    </w:p>
    <w:p w14:paraId="621462A3" w14:textId="77777777" w:rsidR="009E4DEE" w:rsidRDefault="009E4DEE" w:rsidP="009E4DEE">
      <w:pPr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b/>
          <w:color w:val="000000" w:themeColor="text1"/>
          <w:sz w:val="28"/>
          <w:szCs w:val="28"/>
        </w:rPr>
        <w:t>1.1.</w:t>
      </w:r>
      <w:r>
        <w:rPr>
          <w:color w:val="000000" w:themeColor="text1"/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780000,00 грн </w:t>
      </w:r>
    </w:p>
    <w:p w14:paraId="4318F822" w14:textId="3927BF88" w:rsidR="009E4DEE" w:rsidRDefault="009E4DEE" w:rsidP="009E4DEE">
      <w:pPr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(сімсот вісімдесят тисяч гривень 00 коп.) відповідно до </w:t>
      </w:r>
      <w:r w:rsidRPr="004F08BC">
        <w:rPr>
          <w:color w:val="000000" w:themeColor="text1"/>
          <w:sz w:val="28"/>
          <w:szCs w:val="28"/>
        </w:rPr>
        <w:t>Програм</w:t>
      </w:r>
      <w:r w:rsidR="004F08BC" w:rsidRPr="004F08BC">
        <w:rPr>
          <w:color w:val="000000" w:themeColor="text1"/>
          <w:sz w:val="28"/>
          <w:szCs w:val="28"/>
        </w:rPr>
        <w:t>и</w:t>
      </w:r>
      <w:r w:rsidRPr="009E4DEE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поліпшення техногенної та пожежної безпеки населених пунктів та об’єктів усіх форм власності, розвитку інфраструктури підрозділів Державної служби України з надзвичайних ситуацій на території Могилів-Подільської міської територіальної громади на 2024-2027 роки на наступні цілі:</w:t>
      </w:r>
    </w:p>
    <w:p w14:paraId="2FF3FFED" w14:textId="5F957064" w:rsidR="009E4DEE" w:rsidRDefault="009E4DEE" w:rsidP="009E4DEE">
      <w:pPr>
        <w:pStyle w:val="a6"/>
        <w:ind w:left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виготовлення </w:t>
      </w:r>
      <w:proofErr w:type="spellStart"/>
      <w:r>
        <w:rPr>
          <w:color w:val="000000" w:themeColor="text1"/>
          <w:sz w:val="28"/>
          <w:szCs w:val="28"/>
        </w:rPr>
        <w:t>проєктно</w:t>
      </w:r>
      <w:proofErr w:type="spellEnd"/>
      <w:r>
        <w:rPr>
          <w:color w:val="000000" w:themeColor="text1"/>
          <w:sz w:val="28"/>
          <w:szCs w:val="28"/>
        </w:rPr>
        <w:t>-кошторисної документації та експертизи;</w:t>
      </w:r>
    </w:p>
    <w:p w14:paraId="3EADFD31" w14:textId="0AEF7822" w:rsidR="009E4DEE" w:rsidRDefault="009E4DEE" w:rsidP="009E4DEE">
      <w:pPr>
        <w:pStyle w:val="a6"/>
        <w:ind w:left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придбання будівельних матеріалів;</w:t>
      </w:r>
    </w:p>
    <w:p w14:paraId="33D70F54" w14:textId="014E030F" w:rsidR="009E4DEE" w:rsidRDefault="009E4DEE" w:rsidP="009E4DEE">
      <w:pPr>
        <w:pStyle w:val="a6"/>
        <w:ind w:left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придбання паливо-мастильних матеріалів;</w:t>
      </w:r>
    </w:p>
    <w:p w14:paraId="5C73CAC7" w14:textId="0572CEA5" w:rsidR="009E4DEE" w:rsidRDefault="009E4DEE" w:rsidP="009E4DEE">
      <w:pPr>
        <w:pStyle w:val="a6"/>
        <w:ind w:left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придбання канцелярських товарів;</w:t>
      </w:r>
    </w:p>
    <w:p w14:paraId="61371626" w14:textId="438CF57B" w:rsidR="009E4DEE" w:rsidRDefault="009E4DEE" w:rsidP="009E4DEE">
      <w:pPr>
        <w:pStyle w:val="a6"/>
        <w:ind w:left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придбання засобів рятування на воді;</w:t>
      </w:r>
    </w:p>
    <w:p w14:paraId="19599230" w14:textId="7DE120B0" w:rsidR="009E4DEE" w:rsidRDefault="009E4DEE" w:rsidP="009E4DEE">
      <w:pPr>
        <w:pStyle w:val="a6"/>
        <w:ind w:left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придбання пожежних рукавів;</w:t>
      </w:r>
    </w:p>
    <w:p w14:paraId="1DE423B2" w14:textId="77777777" w:rsidR="009E4DEE" w:rsidRDefault="009E4DEE" w:rsidP="009E4DEE">
      <w:pPr>
        <w:pStyle w:val="a6"/>
        <w:ind w:left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придбання запасних частин до пожежної, спеціальної пожежної та аварійно-</w:t>
      </w:r>
    </w:p>
    <w:p w14:paraId="1C4A01DF" w14:textId="55EC76D9" w:rsidR="009E4DEE" w:rsidRPr="00EA7E69" w:rsidRDefault="009E4DEE" w:rsidP="009E4DEE">
      <w:pPr>
        <w:pStyle w:val="a6"/>
        <w:tabs>
          <w:tab w:val="left" w:pos="567"/>
        </w:tabs>
        <w:ind w:left="0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рятувальної техніки.</w:t>
      </w:r>
    </w:p>
    <w:p w14:paraId="5E3697F5" w14:textId="77777777" w:rsidR="009E4DEE" w:rsidRDefault="009E4DEE" w:rsidP="009E4DEE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1.2.</w:t>
      </w:r>
      <w:r>
        <w:rPr>
          <w:rFonts w:eastAsia="Times New Roman"/>
          <w:color w:val="000000" w:themeColor="text1"/>
          <w:sz w:val="28"/>
          <w:szCs w:val="28"/>
        </w:rPr>
        <w:t xml:space="preserve"> Передача коштів міжбюджетного трансферту здійснюється на підставі рішення 46 сесії Могилів-Подільської міської ради 8 скликання </w:t>
      </w:r>
    </w:p>
    <w:p w14:paraId="6F708AF0" w14:textId="119CFD9D" w:rsidR="009E4DEE" w:rsidRDefault="009E4DEE" w:rsidP="009E4DEE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від 11 вересня 2024 року №</w:t>
      </w:r>
      <w:r w:rsidR="004F08BC">
        <w:rPr>
          <w:rFonts w:eastAsia="Times New Roman"/>
          <w:color w:val="000000" w:themeColor="text1"/>
          <w:sz w:val="28"/>
          <w:szCs w:val="28"/>
        </w:rPr>
        <w:t xml:space="preserve">1175 </w:t>
      </w:r>
      <w:r>
        <w:rPr>
          <w:rFonts w:eastAsia="Times New Roman"/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Про передачу міжбюджетного трансферту</w:t>
      </w:r>
      <w:r>
        <w:rPr>
          <w:rFonts w:eastAsia="Times New Roman"/>
          <w:color w:val="000000" w:themeColor="text1"/>
          <w:sz w:val="28"/>
          <w:szCs w:val="28"/>
        </w:rPr>
        <w:t>».</w:t>
      </w:r>
    </w:p>
    <w:p w14:paraId="4B8EF978" w14:textId="77777777" w:rsidR="009E4DEE" w:rsidRPr="00E97189" w:rsidRDefault="009E4DEE" w:rsidP="009E4DEE">
      <w:pPr>
        <w:tabs>
          <w:tab w:val="left" w:pos="567"/>
        </w:tabs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       </w:t>
      </w:r>
      <w:r w:rsidRPr="00E97189">
        <w:rPr>
          <w:rFonts w:eastAsia="Times New Roman"/>
          <w:b/>
          <w:color w:val="000000" w:themeColor="text1"/>
          <w:sz w:val="28"/>
          <w:szCs w:val="28"/>
        </w:rPr>
        <w:t>1.3.</w:t>
      </w:r>
      <w:r w:rsidRPr="00E97189">
        <w:rPr>
          <w:rFonts w:eastAsia="Times New Roman"/>
          <w:color w:val="000000" w:themeColor="text1"/>
          <w:sz w:val="28"/>
          <w:szCs w:val="28"/>
        </w:rPr>
        <w:t xml:space="preserve"> Спрямування коштів з бюджету Могилів-Подільської міської територіальної громади до державного бюджету у вигляді міжбюджетного трансферту здійснюється за КПКВ 3719800 «</w:t>
      </w:r>
      <w:r w:rsidRPr="00E97189">
        <w:rPr>
          <w:rFonts w:eastAsia="Arial"/>
          <w:color w:val="000000" w:themeColor="text1"/>
          <w:sz w:val="28"/>
          <w:szCs w:val="28"/>
        </w:rPr>
        <w:t xml:space="preserve">Субвенція з місцевого бюджету </w:t>
      </w:r>
      <w:r w:rsidRPr="00E97189">
        <w:rPr>
          <w:rFonts w:eastAsia="Arial"/>
          <w:color w:val="000000" w:themeColor="text1"/>
          <w:sz w:val="28"/>
          <w:szCs w:val="28"/>
        </w:rPr>
        <w:lastRenderedPageBreak/>
        <w:t>державному бюджету на виконання програм соціально-економічного розвитку регіонів</w:t>
      </w:r>
      <w:r w:rsidRPr="00E97189">
        <w:rPr>
          <w:rFonts w:eastAsia="Times New Roman"/>
          <w:color w:val="000000" w:themeColor="text1"/>
          <w:sz w:val="28"/>
          <w:szCs w:val="28"/>
        </w:rPr>
        <w:t>» по:</w:t>
      </w:r>
    </w:p>
    <w:p w14:paraId="47055A2B" w14:textId="77777777" w:rsidR="009E4DEE" w:rsidRPr="00E97189" w:rsidRDefault="009E4DEE" w:rsidP="009E4DEE">
      <w:pPr>
        <w:tabs>
          <w:tab w:val="left" w:pos="567"/>
        </w:tabs>
        <w:rPr>
          <w:rFonts w:eastAsia="Arial"/>
          <w:color w:val="000000" w:themeColor="text1"/>
          <w:sz w:val="28"/>
          <w:szCs w:val="28"/>
        </w:rPr>
      </w:pPr>
      <w:r w:rsidRPr="00E97189">
        <w:rPr>
          <w:rFonts w:eastAsia="Times New Roman"/>
          <w:color w:val="000000" w:themeColor="text1"/>
          <w:sz w:val="28"/>
          <w:szCs w:val="28"/>
        </w:rPr>
        <w:t xml:space="preserve">КЕКВ 2620 </w:t>
      </w:r>
      <w:r w:rsidRPr="00E97189">
        <w:rPr>
          <w:rFonts w:eastAsia="Arial"/>
          <w:color w:val="000000" w:themeColor="text1"/>
          <w:sz w:val="28"/>
          <w:szCs w:val="28"/>
        </w:rPr>
        <w:t xml:space="preserve">«Поточні трансферти органам державного управління інших рівнів» в сумі </w:t>
      </w:r>
      <w:r>
        <w:rPr>
          <w:rFonts w:eastAsia="Arial"/>
          <w:color w:val="000000" w:themeColor="text1"/>
          <w:sz w:val="28"/>
          <w:szCs w:val="28"/>
        </w:rPr>
        <w:t>480000,00</w:t>
      </w:r>
      <w:r w:rsidRPr="00E97189">
        <w:rPr>
          <w:rFonts w:eastAsia="Arial"/>
          <w:color w:val="000000" w:themeColor="text1"/>
          <w:sz w:val="28"/>
          <w:szCs w:val="28"/>
        </w:rPr>
        <w:t xml:space="preserve"> грн (</w:t>
      </w:r>
      <w:r>
        <w:rPr>
          <w:rFonts w:eastAsia="Arial"/>
          <w:color w:val="000000" w:themeColor="text1"/>
          <w:sz w:val="28"/>
          <w:szCs w:val="28"/>
        </w:rPr>
        <w:t>чотириста вісімдесят</w:t>
      </w:r>
      <w:r w:rsidRPr="00E97189">
        <w:rPr>
          <w:rFonts w:eastAsia="Arial"/>
          <w:color w:val="000000" w:themeColor="text1"/>
          <w:sz w:val="28"/>
          <w:szCs w:val="28"/>
        </w:rPr>
        <w:t xml:space="preserve"> тисяч гривень 00 коп.);</w:t>
      </w:r>
    </w:p>
    <w:p w14:paraId="3360FAD7" w14:textId="77777777" w:rsidR="009E4DEE" w:rsidRPr="00E97189" w:rsidRDefault="009E4DEE" w:rsidP="009E4DEE">
      <w:pPr>
        <w:tabs>
          <w:tab w:val="left" w:pos="567"/>
        </w:tabs>
        <w:rPr>
          <w:rFonts w:eastAsia="Arial"/>
          <w:color w:val="000000" w:themeColor="text1"/>
          <w:sz w:val="28"/>
          <w:szCs w:val="28"/>
        </w:rPr>
      </w:pPr>
      <w:r w:rsidRPr="00E97189">
        <w:rPr>
          <w:rFonts w:eastAsia="Arial"/>
          <w:color w:val="000000" w:themeColor="text1"/>
          <w:sz w:val="28"/>
          <w:szCs w:val="28"/>
        </w:rPr>
        <w:t xml:space="preserve">КЕКВ 3220 «Капітальні трансферти органам державного управління інших рівнів» в сумі </w:t>
      </w:r>
      <w:r>
        <w:rPr>
          <w:rFonts w:eastAsia="Arial"/>
          <w:color w:val="000000" w:themeColor="text1"/>
          <w:sz w:val="28"/>
          <w:szCs w:val="28"/>
        </w:rPr>
        <w:t>300</w:t>
      </w:r>
      <w:r w:rsidRPr="00E97189">
        <w:rPr>
          <w:rFonts w:eastAsia="Arial"/>
          <w:color w:val="000000" w:themeColor="text1"/>
          <w:sz w:val="28"/>
          <w:szCs w:val="28"/>
        </w:rPr>
        <w:t>000,00 грн (</w:t>
      </w:r>
      <w:r>
        <w:rPr>
          <w:rFonts w:eastAsia="Arial"/>
          <w:color w:val="000000" w:themeColor="text1"/>
          <w:sz w:val="28"/>
          <w:szCs w:val="28"/>
        </w:rPr>
        <w:t>триста</w:t>
      </w:r>
      <w:r w:rsidRPr="00E97189">
        <w:rPr>
          <w:rFonts w:eastAsia="Arial"/>
          <w:color w:val="000000" w:themeColor="text1"/>
          <w:sz w:val="28"/>
          <w:szCs w:val="28"/>
        </w:rPr>
        <w:t xml:space="preserve"> тисяч гривень 00 коп.).</w:t>
      </w:r>
    </w:p>
    <w:p w14:paraId="1D85325A" w14:textId="77777777" w:rsidR="009E4DEE" w:rsidRDefault="009E4DEE" w:rsidP="009E4DEE">
      <w:pPr>
        <w:pStyle w:val="a6"/>
        <w:tabs>
          <w:tab w:val="left" w:pos="1843"/>
          <w:tab w:val="left" w:pos="2977"/>
        </w:tabs>
        <w:ind w:left="0"/>
        <w:rPr>
          <w:b/>
          <w:color w:val="000000" w:themeColor="text1"/>
          <w:sz w:val="28"/>
          <w:szCs w:val="28"/>
        </w:rPr>
      </w:pPr>
    </w:p>
    <w:p w14:paraId="19E967D0" w14:textId="77777777" w:rsidR="009E4DEE" w:rsidRDefault="009E4DEE" w:rsidP="009E4DEE">
      <w:pPr>
        <w:pStyle w:val="a6"/>
        <w:tabs>
          <w:tab w:val="left" w:pos="1843"/>
          <w:tab w:val="left" w:pos="2977"/>
        </w:tabs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Права і обов’язки сторін</w:t>
      </w:r>
    </w:p>
    <w:p w14:paraId="2A40441F" w14:textId="77777777" w:rsidR="009E4DEE" w:rsidRDefault="009E4DEE" w:rsidP="009E4DEE">
      <w:pPr>
        <w:pStyle w:val="a6"/>
        <w:ind w:left="0"/>
        <w:jc w:val="center"/>
        <w:rPr>
          <w:b/>
          <w:color w:val="000000" w:themeColor="text1"/>
          <w:sz w:val="28"/>
          <w:szCs w:val="28"/>
        </w:rPr>
      </w:pPr>
    </w:p>
    <w:p w14:paraId="7E821D85" w14:textId="77777777" w:rsidR="009E4DEE" w:rsidRDefault="009E4DEE" w:rsidP="009E4DEE">
      <w:pPr>
        <w:widowControl w:val="0"/>
        <w:shd w:val="clear" w:color="auto" w:fill="FFFFFF"/>
        <w:tabs>
          <w:tab w:val="left" w:pos="426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>
        <w:rPr>
          <w:b/>
          <w:color w:val="000000" w:themeColor="text1"/>
          <w:sz w:val="28"/>
          <w:szCs w:val="28"/>
        </w:rPr>
        <w:t>2.1.</w:t>
      </w:r>
      <w:r>
        <w:rPr>
          <w:rFonts w:eastAsia="Times New Roman"/>
          <w:color w:val="000000" w:themeColor="text1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 w:themeColor="text1"/>
          <w:sz w:val="28"/>
          <w:szCs w:val="28"/>
        </w:rPr>
        <w:t>зобов’язується:</w:t>
      </w:r>
    </w:p>
    <w:p w14:paraId="60B3635D" w14:textId="77777777" w:rsidR="009E4DEE" w:rsidRDefault="009E4DEE" w:rsidP="009E4DEE">
      <w:pPr>
        <w:tabs>
          <w:tab w:val="left" w:pos="709"/>
        </w:tabs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2.1.1.</w:t>
      </w:r>
      <w:r>
        <w:rPr>
          <w:rFonts w:eastAsia="Times New Roman"/>
          <w:color w:val="000000" w:themeColor="text1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color w:val="000000" w:themeColor="text1"/>
          <w:sz w:val="28"/>
          <w:szCs w:val="28"/>
        </w:rPr>
        <w:t xml:space="preserve">780000,00 грн (сімсот вісімдесят тисяч гривень 00 коп.) </w:t>
      </w:r>
      <w:r>
        <w:rPr>
          <w:rFonts w:eastAsia="Times New Roman"/>
          <w:color w:val="000000" w:themeColor="text1"/>
          <w:sz w:val="28"/>
          <w:szCs w:val="28"/>
        </w:rPr>
        <w:t>до державного бюджету у вигляді міжбюджетного трансферту на виконання заходів передбачених у пункті 1 договору;</w:t>
      </w:r>
    </w:p>
    <w:p w14:paraId="5CF7BDED" w14:textId="77777777" w:rsidR="009E4DEE" w:rsidRDefault="009E4DEE" w:rsidP="009E4DEE">
      <w:pPr>
        <w:widowControl w:val="0"/>
        <w:shd w:val="clear" w:color="auto" w:fill="FFFFFF"/>
        <w:tabs>
          <w:tab w:val="left" w:pos="709"/>
          <w:tab w:val="left" w:pos="1402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       2.1.2.</w:t>
      </w:r>
      <w:r>
        <w:rPr>
          <w:rFonts w:eastAsia="Times New Roman"/>
          <w:color w:val="000000" w:themeColor="text1"/>
          <w:sz w:val="28"/>
          <w:szCs w:val="28"/>
        </w:rPr>
        <w:t xml:space="preserve"> Письмово повідомляти </w:t>
      </w:r>
      <w:r>
        <w:rPr>
          <w:color w:val="000000" w:themeColor="text1"/>
          <w:sz w:val="28"/>
          <w:szCs w:val="28"/>
          <w:shd w:val="clear" w:color="auto" w:fill="FFFFFF"/>
        </w:rPr>
        <w:t>ГУ ДСНС</w:t>
      </w:r>
      <w:r>
        <w:rPr>
          <w:rFonts w:eastAsia="Times New Roman"/>
          <w:color w:val="000000" w:themeColor="text1"/>
          <w:sz w:val="28"/>
          <w:szCs w:val="28"/>
        </w:rPr>
        <w:t xml:space="preserve"> про форс-мажорні обставини, що не дають можливості виконати умови договору.</w:t>
      </w:r>
    </w:p>
    <w:p w14:paraId="273E1074" w14:textId="77777777" w:rsidR="009E4DEE" w:rsidRDefault="009E4DEE" w:rsidP="009E4DEE">
      <w:pPr>
        <w:widowControl w:val="0"/>
        <w:shd w:val="clear" w:color="auto" w:fill="FFFFFF"/>
        <w:tabs>
          <w:tab w:val="left" w:pos="709"/>
        </w:tabs>
        <w:autoSpaceDE/>
        <w:jc w:val="both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2.2.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ГУ ДСНС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зобов’язується:</w:t>
      </w:r>
    </w:p>
    <w:p w14:paraId="130A0670" w14:textId="77777777" w:rsidR="009E4DEE" w:rsidRDefault="009E4DEE" w:rsidP="0034353C">
      <w:pPr>
        <w:widowControl w:val="0"/>
        <w:shd w:val="clear" w:color="auto" w:fill="FFFFFF"/>
        <w:tabs>
          <w:tab w:val="left" w:pos="567"/>
          <w:tab w:val="left" w:pos="709"/>
        </w:tabs>
        <w:autoSpaceDE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       2.2.1.</w:t>
      </w:r>
      <w:r>
        <w:rPr>
          <w:rFonts w:eastAsia="Times New Roman"/>
          <w:color w:val="000000" w:themeColor="text1"/>
          <w:sz w:val="28"/>
          <w:szCs w:val="28"/>
        </w:rPr>
        <w:t xml:space="preserve"> Спрямувати кошти на цілі зазначені у пункті 1.1;</w:t>
      </w:r>
    </w:p>
    <w:p w14:paraId="02A5B76E" w14:textId="77777777" w:rsidR="009E4DEE" w:rsidRDefault="009E4DEE" w:rsidP="009E4DEE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2.2.2.</w:t>
      </w:r>
      <w:r>
        <w:rPr>
          <w:rFonts w:eastAsia="Times New Roman"/>
          <w:color w:val="000000" w:themeColor="text1"/>
          <w:sz w:val="28"/>
          <w:szCs w:val="28"/>
        </w:rPr>
        <w:t xml:space="preserve"> Забезпечити принцип прозорості при використанні отриманого міжбюджетного трансферту;</w:t>
      </w:r>
    </w:p>
    <w:p w14:paraId="2A7AA80A" w14:textId="77777777" w:rsidR="009E4DEE" w:rsidRDefault="009E4DEE" w:rsidP="009E4DEE">
      <w:pPr>
        <w:widowControl w:val="0"/>
        <w:shd w:val="clear" w:color="auto" w:fill="FFFFFF"/>
        <w:tabs>
          <w:tab w:val="left" w:pos="426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2.2.3.</w:t>
      </w:r>
      <w:r>
        <w:rPr>
          <w:rFonts w:eastAsia="Times New Roman"/>
          <w:color w:val="000000" w:themeColor="text1"/>
          <w:sz w:val="28"/>
          <w:szCs w:val="28"/>
        </w:rPr>
        <w:t xml:space="preserve"> У разі неможливості використання коштів за цільовим призначенням забезпечити їх повернення до бюджету</w:t>
      </w:r>
      <w:r>
        <w:rPr>
          <w:rFonts w:eastAsia="Courier New"/>
          <w:color w:val="000000" w:themeColor="text1"/>
          <w:sz w:val="28"/>
          <w:szCs w:val="28"/>
          <w:shd w:val="clear" w:color="auto" w:fill="FFFFFF"/>
        </w:rPr>
        <w:t xml:space="preserve"> Могилів-Подільської міської територіальної громади</w:t>
      </w:r>
      <w:r>
        <w:rPr>
          <w:rFonts w:eastAsia="Times New Roman"/>
          <w:color w:val="000000" w:themeColor="text1"/>
          <w:sz w:val="28"/>
          <w:szCs w:val="28"/>
        </w:rPr>
        <w:t>;</w:t>
      </w:r>
    </w:p>
    <w:p w14:paraId="3E8D6080" w14:textId="77777777" w:rsidR="009E4DEE" w:rsidRDefault="009E4DEE" w:rsidP="009E4DEE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       2.2.4.</w:t>
      </w:r>
      <w:r>
        <w:rPr>
          <w:rFonts w:eastAsia="Times New Roman"/>
          <w:color w:val="000000" w:themeColor="text1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50BBE950" w14:textId="77777777" w:rsidR="009E4DEE" w:rsidRDefault="009E4DEE" w:rsidP="009E4DEE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       2.2.5.</w:t>
      </w:r>
      <w:r>
        <w:rPr>
          <w:rFonts w:eastAsia="Times New Roman"/>
          <w:color w:val="000000" w:themeColor="text1"/>
          <w:sz w:val="28"/>
          <w:szCs w:val="28"/>
        </w:rPr>
        <w:t xml:space="preserve"> Повідомляти Могилів-Подільську міську раду про обставини, </w:t>
      </w:r>
    </w:p>
    <w:p w14:paraId="53F28198" w14:textId="77777777" w:rsidR="009E4DEE" w:rsidRDefault="009E4DEE" w:rsidP="009E4DEE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що не дають можливості виконувати належним чином умови даного договору.</w:t>
      </w:r>
    </w:p>
    <w:p w14:paraId="196294C4" w14:textId="77777777" w:rsidR="009E4DEE" w:rsidRDefault="009E4DEE" w:rsidP="009E4DEE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75F1CFEF" w14:textId="77777777" w:rsidR="009E4DEE" w:rsidRDefault="009E4DEE" w:rsidP="009E4DEE">
      <w:pPr>
        <w:widowControl w:val="0"/>
        <w:shd w:val="clear" w:color="auto" w:fill="FFFFFF"/>
        <w:tabs>
          <w:tab w:val="left" w:pos="3828"/>
        </w:tabs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                    3. Особливі умови</w:t>
      </w:r>
    </w:p>
    <w:p w14:paraId="58C2EE85" w14:textId="77777777" w:rsidR="009E4DEE" w:rsidRDefault="009E4DEE" w:rsidP="009E4DEE">
      <w:pPr>
        <w:widowControl w:val="0"/>
        <w:shd w:val="clear" w:color="auto" w:fill="FFFFFF"/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49455755" w14:textId="77777777" w:rsidR="009E4DEE" w:rsidRDefault="009E4DEE" w:rsidP="009E4DEE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3.1.</w:t>
      </w:r>
      <w:r>
        <w:rPr>
          <w:rFonts w:eastAsia="Times New Roman"/>
          <w:color w:val="000000" w:themeColor="text1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04342AC1" w14:textId="77777777" w:rsidR="009E4DEE" w:rsidRDefault="009E4DEE" w:rsidP="009E4DEE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3.2.</w:t>
      </w:r>
      <w:r>
        <w:rPr>
          <w:rFonts w:eastAsia="Times New Roman"/>
          <w:color w:val="000000" w:themeColor="text1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6058DD8B" w14:textId="77777777" w:rsidR="009E4DEE" w:rsidRDefault="009E4DEE" w:rsidP="009E4DEE">
      <w:pPr>
        <w:widowControl w:val="0"/>
        <w:shd w:val="clear" w:color="auto" w:fill="FFFFFF"/>
        <w:tabs>
          <w:tab w:val="left" w:pos="862"/>
        </w:tabs>
        <w:autoSpaceDE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 </w:t>
      </w:r>
    </w:p>
    <w:p w14:paraId="4C37F683" w14:textId="77777777" w:rsidR="009E4DEE" w:rsidRDefault="009E4DEE" w:rsidP="009E4DEE">
      <w:pPr>
        <w:pStyle w:val="a6"/>
        <w:widowControl w:val="0"/>
        <w:shd w:val="clear" w:color="auto" w:fill="FFFFFF"/>
        <w:autoSpaceDE/>
        <w:ind w:left="0"/>
        <w:jc w:val="center"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>4. Відповідальність сторін</w:t>
      </w:r>
    </w:p>
    <w:p w14:paraId="19F8D157" w14:textId="77777777" w:rsidR="009E4DEE" w:rsidRDefault="009E4DEE" w:rsidP="009E4DEE">
      <w:pPr>
        <w:pStyle w:val="a6"/>
        <w:widowControl w:val="0"/>
        <w:shd w:val="clear" w:color="auto" w:fill="FFFFFF"/>
        <w:autoSpaceDE/>
        <w:ind w:left="0"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7983B099" w14:textId="77777777" w:rsidR="009E4DEE" w:rsidRDefault="009E4DEE" w:rsidP="0034353C">
      <w:pPr>
        <w:widowControl w:val="0"/>
        <w:shd w:val="clear" w:color="auto" w:fill="FFFFFF"/>
        <w:tabs>
          <w:tab w:val="left" w:pos="567"/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4.1.</w:t>
      </w:r>
      <w:r>
        <w:rPr>
          <w:rFonts w:eastAsia="Times New Roman"/>
          <w:color w:val="000000" w:themeColor="text1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4C1ACE0D" w14:textId="42E65C36" w:rsidR="009E4DEE" w:rsidRDefault="009E4DEE" w:rsidP="009E4DEE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        4.2.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 w:themeColor="text1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1A6C4BA0" w14:textId="77777777" w:rsidR="009E4DEE" w:rsidRDefault="009E4DEE" w:rsidP="009E4DEE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3B5F94ED" w14:textId="77777777" w:rsidR="009E4DEE" w:rsidRDefault="009E4DEE" w:rsidP="009E4DEE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4.3.</w:t>
      </w:r>
      <w:r>
        <w:rPr>
          <w:rFonts w:eastAsia="Times New Roman"/>
          <w:color w:val="000000" w:themeColor="text1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5CE11785" w14:textId="77777777" w:rsidR="009E4DEE" w:rsidRDefault="009E4DEE" w:rsidP="009E4DEE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</w:p>
    <w:p w14:paraId="425037D6" w14:textId="77777777" w:rsidR="009E4DEE" w:rsidRDefault="009E4DEE" w:rsidP="009E4DEE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                         5. Строк дії цього договору та інші умови</w:t>
      </w:r>
    </w:p>
    <w:p w14:paraId="1A7AE383" w14:textId="77777777" w:rsidR="009E4DEE" w:rsidRDefault="009E4DEE" w:rsidP="009E4DEE">
      <w:pPr>
        <w:widowControl w:val="0"/>
        <w:shd w:val="clear" w:color="auto" w:fill="FFFFFF"/>
        <w:autoSpaceDE/>
        <w:rPr>
          <w:rFonts w:eastAsia="Times New Roman"/>
          <w:b/>
          <w:bCs/>
          <w:color w:val="000000" w:themeColor="text1"/>
          <w:sz w:val="28"/>
          <w:szCs w:val="28"/>
        </w:rPr>
      </w:pPr>
    </w:p>
    <w:p w14:paraId="7776D91A" w14:textId="77777777" w:rsidR="009E4DEE" w:rsidRDefault="009E4DEE" w:rsidP="009E4DEE">
      <w:pPr>
        <w:widowControl w:val="0"/>
        <w:shd w:val="clear" w:color="auto" w:fill="FFFFFF"/>
        <w:tabs>
          <w:tab w:val="left" w:pos="142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5.1.</w:t>
      </w:r>
      <w:r>
        <w:rPr>
          <w:rFonts w:eastAsia="Times New Roman"/>
          <w:color w:val="000000" w:themeColor="text1"/>
          <w:sz w:val="28"/>
          <w:szCs w:val="28"/>
        </w:rPr>
        <w:t xml:space="preserve"> 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14:paraId="604E4C32" w14:textId="479E01F5" w:rsidR="009E4DEE" w:rsidRDefault="009E4DEE" w:rsidP="009E4DEE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5.2.</w:t>
      </w:r>
      <w:r>
        <w:rPr>
          <w:rFonts w:eastAsia="Times New Roman"/>
          <w:color w:val="000000" w:themeColor="text1"/>
          <w:sz w:val="28"/>
          <w:szCs w:val="28"/>
        </w:rPr>
        <w:t xml:space="preserve"> Цей договір набирає чинності з моменту його підписання і діє до закінчення бюджетного періоду.</w:t>
      </w:r>
    </w:p>
    <w:p w14:paraId="36CE0337" w14:textId="77777777" w:rsidR="009E4DEE" w:rsidRDefault="009E4DEE" w:rsidP="009E4DEE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5.3.</w:t>
      </w:r>
      <w:r>
        <w:rPr>
          <w:rFonts w:eastAsia="Times New Roman"/>
          <w:color w:val="000000" w:themeColor="text1"/>
          <w:sz w:val="28"/>
          <w:szCs w:val="28"/>
        </w:rPr>
        <w:t xml:space="preserve"> 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185E21C9" w14:textId="77777777" w:rsidR="009E4DEE" w:rsidRDefault="009E4DEE" w:rsidP="009E4DEE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</w:t>
      </w:r>
      <w:r>
        <w:rPr>
          <w:rFonts w:eastAsia="Times New Roman"/>
          <w:b/>
          <w:color w:val="000000" w:themeColor="text1"/>
          <w:sz w:val="28"/>
          <w:szCs w:val="28"/>
        </w:rPr>
        <w:t>5.4.</w:t>
      </w:r>
      <w:r>
        <w:rPr>
          <w:rFonts w:eastAsia="Times New Roman"/>
          <w:color w:val="000000" w:themeColor="text1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6E42D676" w14:textId="77777777" w:rsidR="009E4DEE" w:rsidRDefault="009E4DEE" w:rsidP="009E4DEE">
      <w:pPr>
        <w:widowControl w:val="0"/>
        <w:shd w:val="clear" w:color="auto" w:fill="FFFFFF"/>
        <w:autoSpaceDE/>
        <w:jc w:val="both"/>
        <w:rPr>
          <w:rFonts w:eastAsia="Times New Roman"/>
          <w:color w:val="000000" w:themeColor="text1"/>
          <w:sz w:val="28"/>
          <w:szCs w:val="28"/>
        </w:rPr>
      </w:pPr>
    </w:p>
    <w:p w14:paraId="152A60C9" w14:textId="77777777" w:rsidR="009E4DEE" w:rsidRDefault="009E4DEE" w:rsidP="009E4DEE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b/>
          <w:color w:val="000000" w:themeColor="text1"/>
          <w:sz w:val="28"/>
          <w:szCs w:val="28"/>
        </w:rPr>
        <w:t>6. Юридичні адреси</w:t>
      </w:r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 w:themeColor="text1"/>
          <w:sz w:val="28"/>
          <w:szCs w:val="28"/>
          <w:shd w:val="clear" w:color="auto" w:fill="FFFFFF"/>
        </w:rPr>
        <w:t>сторін:</w:t>
      </w:r>
    </w:p>
    <w:p w14:paraId="15CFB280" w14:textId="77777777" w:rsidR="009E4DEE" w:rsidRDefault="009E4DEE" w:rsidP="009E4DEE">
      <w:pPr>
        <w:widowControl w:val="0"/>
        <w:shd w:val="clear" w:color="auto" w:fill="FFFFFF"/>
        <w:autoSpaceDE/>
        <w:rPr>
          <w:rFonts w:eastAsia="Times New Roman"/>
          <w:color w:val="000000" w:themeColor="text1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820"/>
        <w:gridCol w:w="284"/>
        <w:gridCol w:w="4819"/>
      </w:tblGrid>
      <w:tr w:rsidR="009E4DEE" w14:paraId="62F8A213" w14:textId="77777777" w:rsidTr="001D7D9D">
        <w:tc>
          <w:tcPr>
            <w:tcW w:w="4820" w:type="dxa"/>
          </w:tcPr>
          <w:p w14:paraId="5BFF83CF" w14:textId="77777777" w:rsidR="009E4DEE" w:rsidRDefault="009E4DEE" w:rsidP="009E4DEE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Могилів-Подільська міська рада </w:t>
            </w:r>
          </w:p>
          <w:p w14:paraId="74707596" w14:textId="77777777" w:rsidR="009E4DEE" w:rsidRDefault="009E4DEE" w:rsidP="009E4DEE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195BF015" w14:textId="77777777" w:rsidR="009E4DEE" w:rsidRDefault="009E4DEE" w:rsidP="009E4DEE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м. Могилів-Подільський, 24000</w:t>
            </w:r>
          </w:p>
          <w:p w14:paraId="77162161" w14:textId="77777777" w:rsidR="009E4DEE" w:rsidRDefault="009E4DEE" w:rsidP="009E4DEE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площа Шевченка, 6/16</w:t>
            </w:r>
          </w:p>
          <w:p w14:paraId="3FC93990" w14:textId="77777777" w:rsidR="004F08BC" w:rsidRDefault="004F08BC" w:rsidP="009E4DEE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7E1DA6CB" w14:textId="1D5E254A" w:rsidR="009E4DEE" w:rsidRDefault="009E4DEE" w:rsidP="009E4DEE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5294C290" w14:textId="77777777" w:rsidR="009E4DEE" w:rsidRDefault="009E4DEE" w:rsidP="009E4DEE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80D9D73" w14:textId="77777777" w:rsidR="004F08BC" w:rsidRDefault="004F08BC" w:rsidP="009E4DEE">
            <w:pPr>
              <w:widowControl w:val="0"/>
              <w:autoSpaceDE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7ED744D5" w14:textId="77777777" w:rsidR="009E4DEE" w:rsidRDefault="009E4DEE" w:rsidP="009E4DEE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_________</w:t>
            </w:r>
            <w:r>
              <w:rPr>
                <w:rFonts w:eastAsia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Геннадій ГЛУХМАНЮК</w:t>
            </w:r>
          </w:p>
          <w:p w14:paraId="23789073" w14:textId="77777777" w:rsidR="009E4DEE" w:rsidRDefault="009E4DEE" w:rsidP="009E4DEE">
            <w:pPr>
              <w:widowControl w:val="0"/>
              <w:autoSpaceDE/>
              <w:jc w:val="both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МП</w:t>
            </w:r>
          </w:p>
          <w:p w14:paraId="634A42FF" w14:textId="77777777" w:rsidR="009E4DEE" w:rsidRDefault="009E4DEE" w:rsidP="009E4DEE">
            <w:pPr>
              <w:widowControl w:val="0"/>
              <w:autoSpaceDE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" w:type="dxa"/>
          </w:tcPr>
          <w:p w14:paraId="32F92BD2" w14:textId="77777777" w:rsidR="009E4DEE" w:rsidRDefault="009E4DEE" w:rsidP="009E4DEE">
            <w:pPr>
              <w:widowControl w:val="0"/>
              <w:shd w:val="clear" w:color="auto" w:fill="FFFFFF"/>
              <w:autoSpaceDE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19" w:type="dxa"/>
          </w:tcPr>
          <w:p w14:paraId="535DC698" w14:textId="77777777" w:rsidR="0034353C" w:rsidRDefault="009E4DEE" w:rsidP="009E4DEE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466561">
              <w:rPr>
                <w:sz w:val="28"/>
                <w:szCs w:val="28"/>
                <w:shd w:val="clear" w:color="auto" w:fill="FFFFFF"/>
              </w:rPr>
              <w:t>ГУ ДСНС України</w:t>
            </w:r>
            <w:r w:rsidRPr="00466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C12E272" w14:textId="5D9FB7DF" w:rsidR="009E4DEE" w:rsidRPr="00466561" w:rsidRDefault="009E4DEE" w:rsidP="009E4DEE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466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у Вінницькій області  </w:t>
            </w:r>
          </w:p>
          <w:p w14:paraId="1B85EA03" w14:textId="77777777" w:rsidR="009E4DEE" w:rsidRPr="00466561" w:rsidRDefault="009E4DEE" w:rsidP="009E4DEE">
            <w:pPr>
              <w:widowControl w:val="0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466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7B6F2A36" w14:textId="77777777" w:rsidR="009E4DEE" w:rsidRPr="00466561" w:rsidRDefault="009E4DEE" w:rsidP="009E4DEE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466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Вінниця, 21021</w:t>
            </w:r>
          </w:p>
          <w:p w14:paraId="3AB126BC" w14:textId="4F98943A" w:rsidR="004F08BC" w:rsidRDefault="009E4DEE" w:rsidP="009E4DEE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466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вул. 600-річчя, 11</w:t>
            </w:r>
          </w:p>
          <w:p w14:paraId="644A8D50" w14:textId="25B20D33" w:rsidR="009E4DEE" w:rsidRPr="00466561" w:rsidRDefault="009E4DEE" w:rsidP="009E4DEE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466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Начальник </w:t>
            </w:r>
          </w:p>
          <w:p w14:paraId="1B1C32F8" w14:textId="77777777" w:rsidR="009E4DEE" w:rsidRPr="00466561" w:rsidRDefault="009E4DEE" w:rsidP="009E4DEE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23DC2611" w14:textId="77777777" w:rsidR="009E4DEE" w:rsidRPr="00466561" w:rsidRDefault="009E4DEE" w:rsidP="009E4DEE">
            <w:pPr>
              <w:widowControl w:val="0"/>
              <w:shd w:val="clear" w:color="auto" w:fill="FFFFFF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466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          </w:t>
            </w:r>
          </w:p>
          <w:p w14:paraId="4FAD2913" w14:textId="77777777" w:rsidR="009E4DEE" w:rsidRPr="00466561" w:rsidRDefault="009E4DEE" w:rsidP="009E4DEE">
            <w:pPr>
              <w:widowControl w:val="0"/>
              <w:autoSpaceDE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466561">
              <w:rPr>
                <w:sz w:val="28"/>
                <w:szCs w:val="28"/>
                <w:shd w:val="clear" w:color="auto" w:fill="FFFFFF"/>
              </w:rPr>
              <w:t xml:space="preserve">_________ </w:t>
            </w:r>
            <w:r w:rsidRPr="00466561">
              <w:rPr>
                <w:b/>
                <w:sz w:val="28"/>
                <w:szCs w:val="28"/>
                <w:shd w:val="clear" w:color="auto" w:fill="FFFFFF"/>
              </w:rPr>
              <w:t>Руслан ШЕВЧУК</w:t>
            </w:r>
          </w:p>
          <w:p w14:paraId="410DA202" w14:textId="77777777" w:rsidR="009E4DEE" w:rsidRPr="00466561" w:rsidRDefault="009E4DEE" w:rsidP="009E4DEE">
            <w:pPr>
              <w:widowControl w:val="0"/>
              <w:autoSpaceDE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466561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МП</w:t>
            </w:r>
          </w:p>
          <w:p w14:paraId="430CF3FA" w14:textId="77777777" w:rsidR="009E4DEE" w:rsidRDefault="009E4DEE" w:rsidP="009E4DEE">
            <w:pPr>
              <w:widowControl w:val="0"/>
              <w:autoSpaceDE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76E8E16" w14:textId="77777777" w:rsidR="009E4DEE" w:rsidRDefault="009E4DEE" w:rsidP="009E4DEE">
      <w:pPr>
        <w:rPr>
          <w:lang w:val="ru-RU"/>
        </w:rPr>
      </w:pPr>
    </w:p>
    <w:p w14:paraId="1C647D39" w14:textId="13BDDCC3" w:rsidR="009E4DEE" w:rsidRDefault="009E4DEE" w:rsidP="009E4DEE">
      <w:pPr>
        <w:rPr>
          <w:lang w:val="ru-RU"/>
        </w:rPr>
      </w:pPr>
    </w:p>
    <w:p w14:paraId="75CAE6A0" w14:textId="77777777" w:rsidR="009E4DEE" w:rsidRDefault="009E4DEE" w:rsidP="0034353C">
      <w:pPr>
        <w:tabs>
          <w:tab w:val="left" w:pos="567"/>
        </w:tabs>
        <w:rPr>
          <w:sz w:val="28"/>
          <w:szCs w:val="28"/>
        </w:rPr>
      </w:pPr>
    </w:p>
    <w:p w14:paraId="5624A994" w14:textId="77777777" w:rsidR="009E4DEE" w:rsidRDefault="009E4DEE" w:rsidP="009E4DEE">
      <w:pPr>
        <w:rPr>
          <w:sz w:val="28"/>
          <w:szCs w:val="28"/>
        </w:rPr>
      </w:pPr>
    </w:p>
    <w:p w14:paraId="578A839B" w14:textId="1F532655" w:rsidR="009E4DEE" w:rsidRDefault="0034353C" w:rsidP="0034353C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4DEE">
        <w:rPr>
          <w:sz w:val="28"/>
          <w:szCs w:val="28"/>
        </w:rPr>
        <w:t xml:space="preserve"> Секретар міської ради                                                      Тетяна БОРИСОВА</w:t>
      </w:r>
    </w:p>
    <w:p w14:paraId="77E7C046" w14:textId="77777777" w:rsidR="009E4DEE" w:rsidRDefault="009E4DEE" w:rsidP="009E4DEE">
      <w:pPr>
        <w:rPr>
          <w:sz w:val="28"/>
          <w:szCs w:val="28"/>
        </w:rPr>
      </w:pPr>
    </w:p>
    <w:p w14:paraId="10C83E03" w14:textId="77777777" w:rsidR="009E4DEE" w:rsidRPr="0092667D" w:rsidRDefault="009E4DEE" w:rsidP="009E4DEE">
      <w:pPr>
        <w:rPr>
          <w:sz w:val="28"/>
          <w:szCs w:val="28"/>
        </w:rPr>
      </w:pPr>
    </w:p>
    <w:p w14:paraId="44E9DF12" w14:textId="77777777" w:rsidR="009B13F0" w:rsidRDefault="009B13F0" w:rsidP="009B13F0">
      <w:pPr>
        <w:jc w:val="both"/>
      </w:pPr>
    </w:p>
    <w:sectPr w:rsidR="009B13F0" w:rsidSect="00A90DCE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94A"/>
    <w:multiLevelType w:val="multilevel"/>
    <w:tmpl w:val="A8869BD4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</w:lvl>
    <w:lvl w:ilvl="4">
      <w:start w:val="1"/>
      <w:numFmt w:val="decimal"/>
      <w:isLgl/>
      <w:lvlText w:val="%1.%2.%3.%4.%5."/>
      <w:lvlJc w:val="left"/>
      <w:pPr>
        <w:ind w:left="5192" w:hanging="1080"/>
      </w:pPr>
    </w:lvl>
    <w:lvl w:ilvl="5">
      <w:start w:val="1"/>
      <w:numFmt w:val="decimal"/>
      <w:isLgl/>
      <w:lvlText w:val="%1.%2.%3.%4.%5.%6."/>
      <w:lvlJc w:val="left"/>
      <w:pPr>
        <w:ind w:left="5552" w:hanging="1440"/>
      </w:pPr>
    </w:lvl>
    <w:lvl w:ilvl="6">
      <w:start w:val="1"/>
      <w:numFmt w:val="decimal"/>
      <w:isLgl/>
      <w:lvlText w:val="%1.%2.%3.%4.%5.%6.%7."/>
      <w:lvlJc w:val="left"/>
      <w:pPr>
        <w:ind w:left="5912" w:hanging="1800"/>
      </w:p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</w:lvl>
  </w:abstractNum>
  <w:abstractNum w:abstractNumId="1" w15:restartNumberingAfterBreak="0">
    <w:nsid w:val="52C4669B"/>
    <w:multiLevelType w:val="hybridMultilevel"/>
    <w:tmpl w:val="B6A0BB9E"/>
    <w:lvl w:ilvl="0" w:tplc="EB280538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F0"/>
    <w:rsid w:val="001F16EB"/>
    <w:rsid w:val="0034353C"/>
    <w:rsid w:val="00446BCB"/>
    <w:rsid w:val="004F08BC"/>
    <w:rsid w:val="006C0F09"/>
    <w:rsid w:val="007E64F5"/>
    <w:rsid w:val="00817A09"/>
    <w:rsid w:val="008C6E62"/>
    <w:rsid w:val="00986F0F"/>
    <w:rsid w:val="009B13F0"/>
    <w:rsid w:val="009E4DEE"/>
    <w:rsid w:val="00A82F14"/>
    <w:rsid w:val="00A90DCE"/>
    <w:rsid w:val="00AA4BE8"/>
    <w:rsid w:val="00BC3FB9"/>
    <w:rsid w:val="00E41836"/>
    <w:rsid w:val="00EF0B95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5555"/>
  <w15:chartTrackingRefBased/>
  <w15:docId w15:val="{776BD054-2F93-4249-AF33-102DAC29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F0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3F0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9B13F0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9B13F0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9B13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0B9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F0B95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5107</Words>
  <Characters>2911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2024-09-09T12:50:00Z</cp:lastPrinted>
  <dcterms:created xsi:type="dcterms:W3CDTF">2024-09-09T12:24:00Z</dcterms:created>
  <dcterms:modified xsi:type="dcterms:W3CDTF">2024-09-11T11:51:00Z</dcterms:modified>
</cp:coreProperties>
</file>