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98EA" w14:textId="286EBCB9" w:rsidR="00376CE1" w:rsidRPr="00376CE1" w:rsidRDefault="00376CE1" w:rsidP="00376CE1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376CE1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78AC385F" wp14:editId="540D9735">
            <wp:extent cx="446405" cy="582930"/>
            <wp:effectExtent l="0" t="0" r="0" b="762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5FAFD" w14:textId="77777777" w:rsidR="00376CE1" w:rsidRPr="00376CE1" w:rsidRDefault="00376CE1" w:rsidP="00376CE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76CE1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76CE1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76CE1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76CE1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481A754F" w14:textId="72B8470A" w:rsidR="00376CE1" w:rsidRPr="00376CE1" w:rsidRDefault="00376CE1" w:rsidP="00376CE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376CE1">
        <w:rPr>
          <w:noProof/>
          <w:sz w:val="24"/>
          <w:szCs w:val="24"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9930824" wp14:editId="083BA1BB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BEA64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76CE1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3A13276C" w14:textId="21166483" w:rsidR="00376CE1" w:rsidRPr="00376CE1" w:rsidRDefault="00376CE1" w:rsidP="00376CE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76CE1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76CE1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№10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71</w:t>
      </w:r>
    </w:p>
    <w:p w14:paraId="0BDC3E44" w14:textId="77777777" w:rsidR="00376CE1" w:rsidRPr="00376CE1" w:rsidRDefault="00376CE1" w:rsidP="00376CE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376CE1" w:rsidRPr="00376CE1" w14:paraId="4A64AA9C" w14:textId="77777777" w:rsidTr="0053609E">
        <w:trPr>
          <w:trHeight w:val="431"/>
        </w:trPr>
        <w:tc>
          <w:tcPr>
            <w:tcW w:w="1313" w:type="pct"/>
            <w:hideMark/>
          </w:tcPr>
          <w:p w14:paraId="1B4D7CFD" w14:textId="77777777" w:rsidR="00376CE1" w:rsidRPr="00376CE1" w:rsidRDefault="00376CE1" w:rsidP="00376CE1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76CE1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08 липня 2024 року  </w:t>
            </w:r>
          </w:p>
        </w:tc>
        <w:tc>
          <w:tcPr>
            <w:tcW w:w="638" w:type="pct"/>
          </w:tcPr>
          <w:p w14:paraId="06C0B7ED" w14:textId="77777777" w:rsidR="00376CE1" w:rsidRPr="00376CE1" w:rsidRDefault="00376CE1" w:rsidP="00376CE1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76CE1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14:paraId="2A5CB38D" w14:textId="77777777" w:rsidR="00376CE1" w:rsidRPr="00376CE1" w:rsidRDefault="00376CE1" w:rsidP="00376CE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4160E165" w14:textId="77777777" w:rsidR="00376CE1" w:rsidRPr="00376CE1" w:rsidRDefault="00376CE1" w:rsidP="00376CE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76CE1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3CB3A9DF" w14:textId="77777777" w:rsidR="00376CE1" w:rsidRPr="00376CE1" w:rsidRDefault="00376CE1" w:rsidP="00376CE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5388A31B" w14:textId="77777777" w:rsidR="00376CE1" w:rsidRPr="00376CE1" w:rsidRDefault="00376CE1" w:rsidP="00376CE1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3BE62D82" w14:textId="77777777" w:rsidR="00376CE1" w:rsidRPr="00376CE1" w:rsidRDefault="00376CE1" w:rsidP="00376CE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086CA0E2" w14:textId="77777777" w:rsidR="00376CE1" w:rsidRPr="00376CE1" w:rsidRDefault="00376CE1" w:rsidP="00376CE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2AB2804D" w14:textId="77777777" w:rsidR="005951DD" w:rsidRPr="00376CE1" w:rsidRDefault="005951DD" w:rsidP="005951DD">
      <w:pPr>
        <w:rPr>
          <w:sz w:val="28"/>
          <w:szCs w:val="28"/>
          <w:lang w:val="uk-UA"/>
        </w:rPr>
      </w:pPr>
    </w:p>
    <w:p w14:paraId="08188725" w14:textId="77777777" w:rsidR="00376CE1" w:rsidRPr="00376CE1" w:rsidRDefault="00D6303D" w:rsidP="00D6303D">
      <w:pPr>
        <w:jc w:val="center"/>
        <w:rPr>
          <w:b/>
          <w:sz w:val="28"/>
          <w:szCs w:val="28"/>
          <w:lang w:val="uk-UA" w:eastAsia="uk-UA"/>
        </w:rPr>
      </w:pPr>
      <w:r w:rsidRPr="00376CE1">
        <w:rPr>
          <w:b/>
          <w:sz w:val="28"/>
          <w:szCs w:val="28"/>
          <w:lang w:val="uk-UA" w:eastAsia="uk-UA"/>
        </w:rPr>
        <w:t>Про фінансово-господарську діяльність Могилів</w:t>
      </w:r>
      <w:r w:rsidR="00376CE1" w:rsidRPr="00376CE1">
        <w:rPr>
          <w:b/>
          <w:sz w:val="28"/>
          <w:szCs w:val="28"/>
          <w:lang w:val="uk-UA" w:eastAsia="uk-UA"/>
        </w:rPr>
        <w:t>-</w:t>
      </w:r>
      <w:r w:rsidRPr="00376CE1">
        <w:rPr>
          <w:b/>
          <w:sz w:val="28"/>
          <w:szCs w:val="28"/>
          <w:lang w:val="uk-UA" w:eastAsia="uk-UA"/>
        </w:rPr>
        <w:t xml:space="preserve">Подільського </w:t>
      </w:r>
    </w:p>
    <w:p w14:paraId="1CF0D6DA" w14:textId="4AA070E9" w:rsidR="00D6303D" w:rsidRPr="00376CE1" w:rsidRDefault="00D6303D" w:rsidP="00D6303D">
      <w:pPr>
        <w:jc w:val="center"/>
        <w:rPr>
          <w:b/>
          <w:sz w:val="28"/>
          <w:szCs w:val="28"/>
          <w:lang w:val="uk-UA" w:eastAsia="uk-UA"/>
        </w:rPr>
      </w:pPr>
      <w:r w:rsidRPr="00376CE1">
        <w:rPr>
          <w:b/>
          <w:sz w:val="28"/>
          <w:szCs w:val="28"/>
          <w:lang w:val="uk-UA" w:eastAsia="uk-UA"/>
        </w:rPr>
        <w:t xml:space="preserve">міського комунального підприємства «Теплоенергетик» </w:t>
      </w:r>
    </w:p>
    <w:p w14:paraId="5E6F2A9B" w14:textId="77777777" w:rsidR="00D6303D" w:rsidRPr="00376CE1" w:rsidRDefault="00D6303D" w:rsidP="00D6303D">
      <w:pPr>
        <w:jc w:val="center"/>
        <w:rPr>
          <w:b/>
          <w:sz w:val="28"/>
          <w:szCs w:val="28"/>
          <w:lang w:val="uk-UA" w:eastAsia="uk-UA"/>
        </w:rPr>
      </w:pPr>
      <w:r w:rsidRPr="00376CE1">
        <w:rPr>
          <w:b/>
          <w:sz w:val="28"/>
          <w:szCs w:val="28"/>
          <w:lang w:val="uk-UA" w:eastAsia="uk-UA"/>
        </w:rPr>
        <w:t>за 2023 рік</w:t>
      </w:r>
    </w:p>
    <w:p w14:paraId="69C26C19" w14:textId="77777777" w:rsidR="005951DD" w:rsidRPr="00376CE1" w:rsidRDefault="005951DD" w:rsidP="00D6303D">
      <w:pPr>
        <w:jc w:val="center"/>
        <w:rPr>
          <w:b/>
          <w:sz w:val="28"/>
          <w:szCs w:val="28"/>
          <w:lang w:val="uk-UA"/>
        </w:rPr>
      </w:pPr>
    </w:p>
    <w:p w14:paraId="2399ABB4" w14:textId="77777777" w:rsidR="00376CE1" w:rsidRDefault="00D6303D" w:rsidP="00376CE1">
      <w:pPr>
        <w:ind w:firstLine="708"/>
        <w:rPr>
          <w:sz w:val="28"/>
          <w:szCs w:val="28"/>
          <w:lang w:val="uk-UA" w:eastAsia="uk-UA"/>
        </w:rPr>
      </w:pPr>
      <w:r w:rsidRPr="00376CE1">
        <w:rPr>
          <w:sz w:val="28"/>
          <w:szCs w:val="28"/>
          <w:lang w:val="uk-UA" w:eastAsia="uk-UA"/>
        </w:rPr>
        <w:t xml:space="preserve">Керуючись </w:t>
      </w:r>
      <w:proofErr w:type="spellStart"/>
      <w:r w:rsidRPr="00376CE1">
        <w:rPr>
          <w:sz w:val="28"/>
          <w:szCs w:val="28"/>
          <w:lang w:val="uk-UA" w:eastAsia="uk-UA"/>
        </w:rPr>
        <w:t>ст.</w:t>
      </w:r>
      <w:r w:rsidR="00376CE1" w:rsidRPr="00376CE1">
        <w:rPr>
          <w:sz w:val="28"/>
          <w:szCs w:val="28"/>
          <w:lang w:val="uk-UA" w:eastAsia="uk-UA"/>
        </w:rPr>
        <w:t>ст</w:t>
      </w:r>
      <w:proofErr w:type="spellEnd"/>
      <w:r w:rsidR="00376CE1" w:rsidRPr="00376CE1">
        <w:rPr>
          <w:sz w:val="28"/>
          <w:szCs w:val="28"/>
          <w:lang w:val="uk-UA" w:eastAsia="uk-UA"/>
        </w:rPr>
        <w:t>.</w:t>
      </w:r>
      <w:r w:rsidRPr="00376CE1">
        <w:rPr>
          <w:sz w:val="28"/>
          <w:szCs w:val="28"/>
          <w:lang w:val="uk-UA" w:eastAsia="uk-UA"/>
        </w:rPr>
        <w:t xml:space="preserve"> </w:t>
      </w:r>
      <w:r w:rsidR="000A7E2C" w:rsidRPr="00376CE1">
        <w:rPr>
          <w:sz w:val="28"/>
          <w:szCs w:val="28"/>
          <w:lang w:val="uk-UA" w:eastAsia="uk-UA"/>
        </w:rPr>
        <w:t xml:space="preserve">17, </w:t>
      </w:r>
      <w:r w:rsidRPr="00376CE1">
        <w:rPr>
          <w:sz w:val="28"/>
          <w:szCs w:val="28"/>
          <w:lang w:val="uk-UA" w:eastAsia="uk-UA"/>
        </w:rPr>
        <w:t>2</w:t>
      </w:r>
      <w:r w:rsidR="000A7E2C" w:rsidRPr="00376CE1">
        <w:rPr>
          <w:sz w:val="28"/>
          <w:szCs w:val="28"/>
          <w:lang w:val="uk-UA" w:eastAsia="uk-UA"/>
        </w:rPr>
        <w:t>6</w:t>
      </w:r>
      <w:r w:rsidRPr="00376CE1">
        <w:rPr>
          <w:sz w:val="28"/>
          <w:szCs w:val="28"/>
          <w:lang w:val="uk-UA" w:eastAsia="uk-UA"/>
        </w:rPr>
        <w:t xml:space="preserve"> Закону України «Про місцеве самоврядування в Україні»,</w:t>
      </w:r>
      <w:r w:rsidR="001C4A8B" w:rsidRPr="00376CE1">
        <w:rPr>
          <w:sz w:val="28"/>
          <w:szCs w:val="28"/>
          <w:lang w:val="uk-UA" w:eastAsia="uk-UA"/>
        </w:rPr>
        <w:t xml:space="preserve"> відповід</w:t>
      </w:r>
      <w:r w:rsidR="00234B65" w:rsidRPr="00376CE1">
        <w:rPr>
          <w:sz w:val="28"/>
          <w:szCs w:val="28"/>
          <w:lang w:val="uk-UA" w:eastAsia="uk-UA"/>
        </w:rPr>
        <w:t xml:space="preserve">но </w:t>
      </w:r>
      <w:r w:rsidR="001C4A8B" w:rsidRPr="00376CE1">
        <w:rPr>
          <w:sz w:val="28"/>
          <w:szCs w:val="28"/>
          <w:lang w:val="uk-UA" w:eastAsia="uk-UA"/>
        </w:rPr>
        <w:t xml:space="preserve">до плану роботи Могилів-Подільської міської ради </w:t>
      </w:r>
    </w:p>
    <w:p w14:paraId="62B9FB95" w14:textId="595CF094" w:rsidR="00D6303D" w:rsidRPr="00376CE1" w:rsidRDefault="001C4A8B" w:rsidP="00376CE1">
      <w:pPr>
        <w:rPr>
          <w:sz w:val="28"/>
          <w:szCs w:val="28"/>
          <w:lang w:val="uk-UA" w:eastAsia="uk-UA"/>
        </w:rPr>
      </w:pPr>
      <w:r w:rsidRPr="00376CE1">
        <w:rPr>
          <w:sz w:val="28"/>
          <w:szCs w:val="28"/>
          <w:lang w:val="uk-UA" w:eastAsia="uk-UA"/>
        </w:rPr>
        <w:t>8 скликання на 2024 рік, затвердженого рішенням 41 сесії</w:t>
      </w:r>
      <w:r w:rsidR="001D6FB7" w:rsidRPr="00376CE1">
        <w:rPr>
          <w:sz w:val="28"/>
          <w:szCs w:val="28"/>
          <w:lang w:val="uk-UA" w:eastAsia="uk-UA"/>
        </w:rPr>
        <w:t xml:space="preserve"> </w:t>
      </w:r>
      <w:r w:rsidRPr="00376CE1">
        <w:rPr>
          <w:sz w:val="28"/>
          <w:szCs w:val="28"/>
          <w:lang w:val="uk-UA" w:eastAsia="uk-UA"/>
        </w:rPr>
        <w:t>Могилів-Подільської міської ради</w:t>
      </w:r>
      <w:r w:rsidR="00234B65" w:rsidRPr="00376CE1">
        <w:rPr>
          <w:sz w:val="28"/>
          <w:szCs w:val="28"/>
          <w:lang w:val="uk-UA" w:eastAsia="uk-UA"/>
        </w:rPr>
        <w:t xml:space="preserve"> 8 скликання</w:t>
      </w:r>
      <w:r w:rsidRPr="00376CE1">
        <w:rPr>
          <w:sz w:val="28"/>
          <w:szCs w:val="28"/>
          <w:lang w:val="uk-UA" w:eastAsia="uk-UA"/>
        </w:rPr>
        <w:t xml:space="preserve"> від 23.02.2024 №956, </w:t>
      </w:r>
      <w:r w:rsidR="00D6303D" w:rsidRPr="00376CE1">
        <w:rPr>
          <w:sz w:val="28"/>
          <w:szCs w:val="28"/>
          <w:lang w:val="uk-UA" w:eastAsia="uk-UA"/>
        </w:rPr>
        <w:t xml:space="preserve">заслухавши інформацію директора Могилів-Подільського міського комунального підприємства «Теплоенергетик» Бойка С.Д. </w:t>
      </w:r>
      <w:bookmarkStart w:id="0" w:name="_Hlk172269242"/>
      <w:r w:rsidR="00D6303D" w:rsidRPr="00376CE1">
        <w:rPr>
          <w:sz w:val="28"/>
          <w:szCs w:val="28"/>
          <w:lang w:val="uk-UA" w:eastAsia="uk-UA"/>
        </w:rPr>
        <w:t>про фінансово-господарську діяльність підприємства за 2023 рік</w:t>
      </w:r>
      <w:bookmarkEnd w:id="0"/>
      <w:r w:rsidR="00D6303D" w:rsidRPr="00376CE1">
        <w:rPr>
          <w:sz w:val="28"/>
          <w:szCs w:val="28"/>
          <w:lang w:val="uk-UA" w:eastAsia="uk-UA"/>
        </w:rPr>
        <w:t>, -</w:t>
      </w:r>
    </w:p>
    <w:p w14:paraId="13F570AD" w14:textId="77777777" w:rsidR="005951DD" w:rsidRPr="00376CE1" w:rsidRDefault="005951DD" w:rsidP="008970E5">
      <w:pPr>
        <w:suppressAutoHyphens/>
        <w:ind w:right="-1"/>
        <w:jc w:val="both"/>
        <w:outlineLvl w:val="0"/>
        <w:rPr>
          <w:sz w:val="28"/>
          <w:szCs w:val="28"/>
          <w:lang w:val="uk-UA"/>
        </w:rPr>
      </w:pPr>
    </w:p>
    <w:p w14:paraId="49F065C1" w14:textId="5A6F2F98" w:rsidR="005951DD" w:rsidRPr="00376CE1" w:rsidRDefault="005951DD" w:rsidP="005951DD">
      <w:pPr>
        <w:jc w:val="center"/>
        <w:rPr>
          <w:b/>
          <w:color w:val="000000"/>
          <w:sz w:val="28"/>
          <w:szCs w:val="28"/>
          <w:lang w:val="uk-UA"/>
        </w:rPr>
      </w:pPr>
      <w:r w:rsidRPr="00376CE1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7681B82D" w14:textId="77777777" w:rsidR="00376CE1" w:rsidRPr="00376CE1" w:rsidRDefault="00376CE1" w:rsidP="005951DD">
      <w:pPr>
        <w:jc w:val="center"/>
        <w:rPr>
          <w:b/>
          <w:color w:val="000000"/>
          <w:sz w:val="28"/>
          <w:szCs w:val="28"/>
          <w:lang w:val="uk-UA"/>
        </w:rPr>
      </w:pPr>
    </w:p>
    <w:p w14:paraId="267C6CD7" w14:textId="18669054" w:rsidR="00D6303D" w:rsidRPr="00376CE1" w:rsidRDefault="00376CE1" w:rsidP="00376CE1">
      <w:pPr>
        <w:ind w:firstLine="708"/>
        <w:rPr>
          <w:sz w:val="28"/>
          <w:szCs w:val="28"/>
          <w:lang w:val="uk-UA" w:eastAsia="uk-UA"/>
        </w:rPr>
      </w:pPr>
      <w:r w:rsidRPr="00376CE1">
        <w:rPr>
          <w:b/>
          <w:bCs/>
          <w:sz w:val="28"/>
          <w:szCs w:val="28"/>
          <w:lang w:val="uk-UA" w:eastAsia="uk-UA"/>
        </w:rPr>
        <w:t>1.</w:t>
      </w:r>
      <w:r w:rsidRPr="00376CE1">
        <w:rPr>
          <w:sz w:val="28"/>
          <w:szCs w:val="28"/>
          <w:lang w:val="uk-UA" w:eastAsia="uk-UA"/>
        </w:rPr>
        <w:t xml:space="preserve"> </w:t>
      </w:r>
      <w:r w:rsidR="00D6303D" w:rsidRPr="00376CE1">
        <w:rPr>
          <w:sz w:val="28"/>
          <w:szCs w:val="28"/>
          <w:lang w:val="uk-UA" w:eastAsia="uk-UA"/>
        </w:rPr>
        <w:t xml:space="preserve">Інформацію директора Могилів-Подільського міського комунального підприємства «Теплоенергетик» </w:t>
      </w:r>
      <w:r w:rsidRPr="00376CE1">
        <w:rPr>
          <w:sz w:val="28"/>
          <w:szCs w:val="28"/>
          <w:lang w:val="uk-UA" w:eastAsia="uk-UA"/>
        </w:rPr>
        <w:t>Бойк</w:t>
      </w:r>
      <w:r>
        <w:rPr>
          <w:sz w:val="28"/>
          <w:szCs w:val="28"/>
          <w:lang w:val="uk-UA" w:eastAsia="uk-UA"/>
        </w:rPr>
        <w:t>а</w:t>
      </w:r>
      <w:r w:rsidRPr="00376CE1">
        <w:rPr>
          <w:sz w:val="28"/>
          <w:szCs w:val="28"/>
          <w:lang w:val="uk-UA" w:eastAsia="uk-UA"/>
        </w:rPr>
        <w:t xml:space="preserve"> С.</w:t>
      </w:r>
      <w:r>
        <w:rPr>
          <w:sz w:val="28"/>
          <w:szCs w:val="28"/>
          <w:lang w:val="uk-UA" w:eastAsia="uk-UA"/>
        </w:rPr>
        <w:t>Д.</w:t>
      </w:r>
      <w:r w:rsidRPr="00376CE1">
        <w:rPr>
          <w:sz w:val="28"/>
          <w:szCs w:val="28"/>
          <w:lang w:val="uk-UA" w:eastAsia="uk-UA"/>
        </w:rPr>
        <w:t xml:space="preserve"> про фінансово-господарську діяльність підприємства за 2023 рік </w:t>
      </w:r>
      <w:r w:rsidR="00D6303D" w:rsidRPr="00376CE1">
        <w:rPr>
          <w:sz w:val="28"/>
          <w:szCs w:val="28"/>
          <w:lang w:val="uk-UA" w:eastAsia="uk-UA"/>
        </w:rPr>
        <w:t>взяти до відома.</w:t>
      </w:r>
    </w:p>
    <w:p w14:paraId="0E6831C6" w14:textId="2248BC69" w:rsidR="00D6303D" w:rsidRPr="00376CE1" w:rsidRDefault="00376CE1" w:rsidP="00376CE1">
      <w:pPr>
        <w:ind w:firstLine="708"/>
        <w:rPr>
          <w:sz w:val="28"/>
          <w:szCs w:val="28"/>
          <w:lang w:val="uk-UA" w:eastAsia="uk-UA"/>
        </w:rPr>
      </w:pPr>
      <w:r w:rsidRPr="00376CE1">
        <w:rPr>
          <w:b/>
          <w:bCs/>
          <w:sz w:val="28"/>
          <w:szCs w:val="28"/>
          <w:lang w:val="uk-UA" w:eastAsia="uk-UA"/>
        </w:rPr>
        <w:t>2.</w:t>
      </w:r>
      <w:r w:rsidRPr="00376CE1">
        <w:rPr>
          <w:sz w:val="28"/>
          <w:szCs w:val="28"/>
          <w:lang w:val="uk-UA" w:eastAsia="uk-UA"/>
        </w:rPr>
        <w:t xml:space="preserve"> </w:t>
      </w:r>
      <w:r w:rsidR="00D6303D" w:rsidRPr="00376CE1">
        <w:rPr>
          <w:sz w:val="28"/>
          <w:szCs w:val="28"/>
          <w:lang w:val="uk-UA" w:eastAsia="uk-UA"/>
        </w:rPr>
        <w:t xml:space="preserve">Директору </w:t>
      </w:r>
      <w:r w:rsidR="00234B65" w:rsidRPr="00376CE1">
        <w:rPr>
          <w:sz w:val="28"/>
          <w:szCs w:val="28"/>
          <w:lang w:val="uk-UA" w:eastAsia="uk-UA"/>
        </w:rPr>
        <w:t>Могилів-Подільського міського комунального підприємства</w:t>
      </w:r>
      <w:r w:rsidR="00D6303D" w:rsidRPr="00376CE1">
        <w:rPr>
          <w:sz w:val="28"/>
          <w:szCs w:val="28"/>
          <w:lang w:val="uk-UA" w:eastAsia="uk-UA"/>
        </w:rPr>
        <w:t xml:space="preserve"> «Теплоенергетик» Бойк</w:t>
      </w:r>
      <w:r>
        <w:rPr>
          <w:sz w:val="28"/>
          <w:szCs w:val="28"/>
          <w:lang w:val="uk-UA" w:eastAsia="uk-UA"/>
        </w:rPr>
        <w:t>у</w:t>
      </w:r>
      <w:r w:rsidR="00D6303D" w:rsidRPr="00376CE1">
        <w:rPr>
          <w:sz w:val="28"/>
          <w:szCs w:val="28"/>
          <w:lang w:val="uk-UA" w:eastAsia="uk-UA"/>
        </w:rPr>
        <w:t xml:space="preserve"> С.</w:t>
      </w:r>
      <w:r>
        <w:rPr>
          <w:sz w:val="28"/>
          <w:szCs w:val="28"/>
          <w:lang w:val="uk-UA" w:eastAsia="uk-UA"/>
        </w:rPr>
        <w:t>Д.</w:t>
      </w:r>
      <w:r w:rsidR="00D6303D" w:rsidRPr="00376CE1">
        <w:rPr>
          <w:sz w:val="28"/>
          <w:szCs w:val="28"/>
          <w:lang w:val="uk-UA" w:eastAsia="uk-UA"/>
        </w:rPr>
        <w:t xml:space="preserve"> забезпечити покращення фінансово-господарськ</w:t>
      </w:r>
      <w:r w:rsidR="002E704F">
        <w:rPr>
          <w:sz w:val="28"/>
          <w:szCs w:val="28"/>
          <w:lang w:val="uk-UA" w:eastAsia="uk-UA"/>
        </w:rPr>
        <w:t xml:space="preserve">ої </w:t>
      </w:r>
      <w:r w:rsidR="00D6303D" w:rsidRPr="00376CE1">
        <w:rPr>
          <w:sz w:val="28"/>
          <w:szCs w:val="28"/>
          <w:lang w:val="uk-UA" w:eastAsia="uk-UA"/>
        </w:rPr>
        <w:t>діяльн</w:t>
      </w:r>
      <w:r w:rsidR="002E704F">
        <w:rPr>
          <w:sz w:val="28"/>
          <w:szCs w:val="28"/>
          <w:lang w:val="uk-UA" w:eastAsia="uk-UA"/>
        </w:rPr>
        <w:t>о</w:t>
      </w:r>
      <w:r w:rsidR="00D6303D" w:rsidRPr="00376CE1">
        <w:rPr>
          <w:sz w:val="28"/>
          <w:szCs w:val="28"/>
          <w:lang w:val="uk-UA" w:eastAsia="uk-UA"/>
        </w:rPr>
        <w:t>ст</w:t>
      </w:r>
      <w:r w:rsidR="002E704F">
        <w:rPr>
          <w:sz w:val="28"/>
          <w:szCs w:val="28"/>
          <w:lang w:val="uk-UA" w:eastAsia="uk-UA"/>
        </w:rPr>
        <w:t>і</w:t>
      </w:r>
      <w:r w:rsidR="00D6303D" w:rsidRPr="00376CE1">
        <w:rPr>
          <w:sz w:val="28"/>
          <w:szCs w:val="28"/>
          <w:lang w:val="uk-UA" w:eastAsia="uk-UA"/>
        </w:rPr>
        <w:t xml:space="preserve"> підприємства.</w:t>
      </w:r>
    </w:p>
    <w:p w14:paraId="4E4A3F36" w14:textId="6DF121C3" w:rsidR="0039261A" w:rsidRPr="00376CE1" w:rsidRDefault="00376CE1" w:rsidP="00376CE1">
      <w:pPr>
        <w:tabs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 </w:t>
      </w:r>
      <w:r w:rsidRPr="00376CE1">
        <w:rPr>
          <w:b/>
          <w:bCs/>
          <w:sz w:val="28"/>
          <w:szCs w:val="28"/>
          <w:lang w:val="uk-UA"/>
        </w:rPr>
        <w:t>3.</w:t>
      </w:r>
      <w:r w:rsidRPr="00376CE1">
        <w:rPr>
          <w:sz w:val="28"/>
          <w:szCs w:val="28"/>
          <w:lang w:val="uk-UA"/>
        </w:rPr>
        <w:t xml:space="preserve"> </w:t>
      </w:r>
      <w:r w:rsidR="0039261A" w:rsidRPr="00376CE1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39261A" w:rsidRPr="00376CE1">
        <w:rPr>
          <w:sz w:val="28"/>
          <w:szCs w:val="28"/>
          <w:lang w:val="uk-UA"/>
        </w:rPr>
        <w:t>Безме</w:t>
      </w:r>
      <w:r w:rsidRPr="00376CE1">
        <w:rPr>
          <w:sz w:val="28"/>
          <w:szCs w:val="28"/>
          <w:lang w:val="uk-UA"/>
        </w:rPr>
        <w:t>щ</w:t>
      </w:r>
      <w:r w:rsidR="0039261A" w:rsidRPr="00376CE1">
        <w:rPr>
          <w:sz w:val="28"/>
          <w:szCs w:val="28"/>
          <w:lang w:val="uk-UA"/>
        </w:rPr>
        <w:t>ука</w:t>
      </w:r>
      <w:proofErr w:type="spellEnd"/>
      <w:r w:rsidR="0039261A" w:rsidRPr="00376CE1">
        <w:rPr>
          <w:sz w:val="28"/>
          <w:szCs w:val="28"/>
          <w:lang w:val="uk-UA"/>
        </w:rPr>
        <w:t xml:space="preserve"> П.О. та на постійну комісію міської ради з питань </w:t>
      </w:r>
      <w:r w:rsidR="005F7F6B" w:rsidRPr="00376CE1">
        <w:rPr>
          <w:sz w:val="28"/>
          <w:szCs w:val="28"/>
          <w:lang w:val="uk-UA"/>
        </w:rPr>
        <w:t>комунальної вл</w:t>
      </w:r>
      <w:r w:rsidR="001C4A8B" w:rsidRPr="00376CE1">
        <w:rPr>
          <w:sz w:val="28"/>
          <w:szCs w:val="28"/>
          <w:lang w:val="uk-UA"/>
        </w:rPr>
        <w:t>а</w:t>
      </w:r>
      <w:r w:rsidR="005F7F6B" w:rsidRPr="00376CE1">
        <w:rPr>
          <w:sz w:val="28"/>
          <w:szCs w:val="28"/>
          <w:lang w:val="uk-UA"/>
        </w:rPr>
        <w:t xml:space="preserve">сності, житлово-комунального господарства, енергозбереження та </w:t>
      </w:r>
      <w:r w:rsidR="00EF6240" w:rsidRPr="00376CE1">
        <w:rPr>
          <w:sz w:val="28"/>
          <w:szCs w:val="28"/>
          <w:lang w:val="uk-UA"/>
        </w:rPr>
        <w:t>транспорту</w:t>
      </w:r>
      <w:r w:rsidR="0039261A" w:rsidRPr="00376CE1">
        <w:rPr>
          <w:sz w:val="28"/>
          <w:szCs w:val="28"/>
          <w:lang w:val="uk-UA"/>
        </w:rPr>
        <w:t xml:space="preserve"> (</w:t>
      </w:r>
      <w:proofErr w:type="spellStart"/>
      <w:r w:rsidR="005F7F6B" w:rsidRPr="00376CE1">
        <w:rPr>
          <w:sz w:val="28"/>
          <w:szCs w:val="28"/>
          <w:lang w:val="uk-UA"/>
        </w:rPr>
        <w:t>Гаврильченк</w:t>
      </w:r>
      <w:r w:rsidR="00EF6240" w:rsidRPr="00376CE1">
        <w:rPr>
          <w:sz w:val="28"/>
          <w:szCs w:val="28"/>
          <w:lang w:val="uk-UA"/>
        </w:rPr>
        <w:t>о</w:t>
      </w:r>
      <w:proofErr w:type="spellEnd"/>
      <w:r w:rsidR="0039261A" w:rsidRPr="00376CE1">
        <w:rPr>
          <w:sz w:val="28"/>
          <w:szCs w:val="28"/>
          <w:lang w:val="uk-UA"/>
        </w:rPr>
        <w:t xml:space="preserve"> </w:t>
      </w:r>
      <w:r w:rsidR="005F7F6B" w:rsidRPr="00376CE1">
        <w:rPr>
          <w:sz w:val="28"/>
          <w:szCs w:val="28"/>
          <w:lang w:val="uk-UA"/>
        </w:rPr>
        <w:t>Г.М</w:t>
      </w:r>
      <w:r w:rsidR="001C4A8B" w:rsidRPr="00376CE1">
        <w:rPr>
          <w:sz w:val="28"/>
          <w:szCs w:val="28"/>
          <w:lang w:val="uk-UA"/>
        </w:rPr>
        <w:t>.</w:t>
      </w:r>
      <w:r w:rsidR="0039261A" w:rsidRPr="00376CE1">
        <w:rPr>
          <w:sz w:val="28"/>
          <w:szCs w:val="28"/>
          <w:lang w:val="uk-UA"/>
        </w:rPr>
        <w:t>).</w:t>
      </w:r>
    </w:p>
    <w:p w14:paraId="1167E2FF" w14:textId="77777777" w:rsidR="0039261A" w:rsidRPr="00D6303D" w:rsidRDefault="0039261A" w:rsidP="00376CE1">
      <w:pPr>
        <w:pStyle w:val="a5"/>
        <w:ind w:left="708" w:hanging="424"/>
        <w:rPr>
          <w:lang w:val="uk-UA"/>
        </w:rPr>
      </w:pPr>
    </w:p>
    <w:p w14:paraId="597C0516" w14:textId="56A92EFF" w:rsidR="0039261A" w:rsidRDefault="0039261A" w:rsidP="0039261A">
      <w:pPr>
        <w:rPr>
          <w:lang w:val="uk-UA"/>
        </w:rPr>
      </w:pPr>
    </w:p>
    <w:p w14:paraId="337CE1E7" w14:textId="58F318A8" w:rsidR="00376CE1" w:rsidRDefault="00376CE1" w:rsidP="0039261A">
      <w:pPr>
        <w:rPr>
          <w:lang w:val="uk-UA"/>
        </w:rPr>
      </w:pPr>
    </w:p>
    <w:p w14:paraId="0105D8A6" w14:textId="77777777" w:rsidR="00376CE1" w:rsidRPr="00D6303D" w:rsidRDefault="00376CE1" w:rsidP="00C06309">
      <w:pPr>
        <w:tabs>
          <w:tab w:val="left" w:pos="709"/>
        </w:tabs>
        <w:rPr>
          <w:lang w:val="uk-UA"/>
        </w:rPr>
      </w:pPr>
    </w:p>
    <w:p w14:paraId="05DBFC88" w14:textId="77777777" w:rsidR="005951DD" w:rsidRDefault="005951DD" w:rsidP="005951DD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Pr="002016AA">
        <w:rPr>
          <w:color w:val="000000"/>
          <w:sz w:val="28"/>
          <w:szCs w:val="28"/>
          <w:lang w:val="uk-UA"/>
        </w:rPr>
        <w:t>Міський голова                                                     Геннадій ГЛУХМАНЮК</w:t>
      </w:r>
    </w:p>
    <w:p w14:paraId="63739138" w14:textId="77777777" w:rsidR="005951DD" w:rsidRDefault="005951DD" w:rsidP="005951DD">
      <w:pPr>
        <w:jc w:val="both"/>
        <w:rPr>
          <w:color w:val="000000"/>
          <w:sz w:val="28"/>
          <w:szCs w:val="28"/>
          <w:lang w:val="uk-UA"/>
        </w:rPr>
      </w:pPr>
    </w:p>
    <w:p w14:paraId="344CE7F1" w14:textId="77777777" w:rsidR="005951DD" w:rsidRPr="005951DD" w:rsidRDefault="005951DD">
      <w:pPr>
        <w:rPr>
          <w:lang w:val="uk-UA"/>
        </w:rPr>
      </w:pPr>
    </w:p>
    <w:sectPr w:rsidR="005951DD" w:rsidRPr="005951DD" w:rsidSect="00376C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75EC9"/>
    <w:multiLevelType w:val="hybridMultilevel"/>
    <w:tmpl w:val="869EDE6C"/>
    <w:lvl w:ilvl="0" w:tplc="5152277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BBF042A"/>
    <w:multiLevelType w:val="multilevel"/>
    <w:tmpl w:val="0854BF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D"/>
    <w:rsid w:val="00001972"/>
    <w:rsid w:val="000473B6"/>
    <w:rsid w:val="000729F4"/>
    <w:rsid w:val="000A7E2C"/>
    <w:rsid w:val="001C4A8B"/>
    <w:rsid w:val="001D6FB7"/>
    <w:rsid w:val="00234B65"/>
    <w:rsid w:val="00281C6A"/>
    <w:rsid w:val="002E704F"/>
    <w:rsid w:val="00376CE1"/>
    <w:rsid w:val="0039261A"/>
    <w:rsid w:val="00416C53"/>
    <w:rsid w:val="004375F5"/>
    <w:rsid w:val="004F3031"/>
    <w:rsid w:val="00582B48"/>
    <w:rsid w:val="005865A2"/>
    <w:rsid w:val="005951DD"/>
    <w:rsid w:val="005E6853"/>
    <w:rsid w:val="005F7F6B"/>
    <w:rsid w:val="007F7494"/>
    <w:rsid w:val="00865C5C"/>
    <w:rsid w:val="008970E5"/>
    <w:rsid w:val="008F6085"/>
    <w:rsid w:val="009B1634"/>
    <w:rsid w:val="00AD1656"/>
    <w:rsid w:val="00B513A5"/>
    <w:rsid w:val="00BC1E48"/>
    <w:rsid w:val="00C06309"/>
    <w:rsid w:val="00C12AD4"/>
    <w:rsid w:val="00D6303D"/>
    <w:rsid w:val="00DC4FB5"/>
    <w:rsid w:val="00E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6EAA"/>
  <w15:chartTrackingRefBased/>
  <w15:docId w15:val="{986F9DD4-0185-48DC-AFD4-2171F5C3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951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5951D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951DD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A04C-223E-405D-B039-4DACFB3B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Admin</cp:lastModifiedBy>
  <cp:revision>14</cp:revision>
  <cp:lastPrinted>2024-06-05T08:17:00Z</cp:lastPrinted>
  <dcterms:created xsi:type="dcterms:W3CDTF">2024-06-05T07:30:00Z</dcterms:created>
  <dcterms:modified xsi:type="dcterms:W3CDTF">2024-07-19T10:45:00Z</dcterms:modified>
</cp:coreProperties>
</file>