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408" w:rsidRPr="008A0408" w:rsidRDefault="008A0408" w:rsidP="008A0408">
      <w:pPr>
        <w:tabs>
          <w:tab w:val="left" w:pos="284"/>
          <w:tab w:val="left" w:pos="567"/>
          <w:tab w:val="left" w:pos="851"/>
        </w:tabs>
        <w:autoSpaceDE w:val="0"/>
        <w:autoSpaceDN w:val="0"/>
        <w:spacing w:after="0" w:line="240" w:lineRule="auto"/>
        <w:jc w:val="center"/>
        <w:rPr>
          <w:rFonts w:ascii="Times New Roman" w:eastAsia="SimSun" w:hAnsi="Times New Roman" w:cs="Times New Roman"/>
          <w:color w:val="000000"/>
          <w:sz w:val="28"/>
          <w:szCs w:val="28"/>
          <w:lang w:val="uk-UA"/>
        </w:rPr>
      </w:pPr>
      <w:r w:rsidRPr="008A0408">
        <w:rPr>
          <w:rFonts w:ascii="Times New Roman" w:eastAsia="SimSun" w:hAnsi="Times New Roman" w:cs="Times New Roman"/>
          <w:noProof/>
          <w:color w:val="000000"/>
          <w:sz w:val="28"/>
          <w:szCs w:val="28"/>
          <w:lang w:val="uk-UA"/>
        </w:rPr>
        <w:drawing>
          <wp:inline distT="0" distB="0" distL="0" distR="0">
            <wp:extent cx="449580" cy="579120"/>
            <wp:effectExtent l="0" t="0" r="0" b="0"/>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580" cy="579120"/>
                    </a:xfrm>
                    <a:prstGeom prst="rect">
                      <a:avLst/>
                    </a:prstGeom>
                    <a:noFill/>
                    <a:ln>
                      <a:noFill/>
                    </a:ln>
                  </pic:spPr>
                </pic:pic>
              </a:graphicData>
            </a:graphic>
          </wp:inline>
        </w:drawing>
      </w:r>
    </w:p>
    <w:p w:rsidR="008A0408" w:rsidRPr="008A0408" w:rsidRDefault="008A0408" w:rsidP="008A0408">
      <w:pPr>
        <w:tabs>
          <w:tab w:val="left" w:pos="567"/>
          <w:tab w:val="left" w:pos="709"/>
        </w:tabs>
        <w:autoSpaceDE w:val="0"/>
        <w:autoSpaceDN w:val="0"/>
        <w:spacing w:after="0" w:line="240" w:lineRule="auto"/>
        <w:jc w:val="center"/>
        <w:rPr>
          <w:rFonts w:ascii="Times New Roman" w:eastAsia="SimSun" w:hAnsi="Times New Roman" w:cs="Times New Roman"/>
          <w:bCs/>
          <w:color w:val="000000"/>
          <w:sz w:val="28"/>
          <w:szCs w:val="28"/>
          <w:lang w:val="uk-UA"/>
        </w:rPr>
      </w:pPr>
      <w:r w:rsidRPr="008A0408">
        <w:rPr>
          <w:rFonts w:ascii="Times New Roman" w:eastAsia="SimSun" w:hAnsi="Times New Roman" w:cs="Times New Roman"/>
          <w:bCs/>
          <w:smallCaps/>
          <w:color w:val="000000"/>
          <w:sz w:val="28"/>
          <w:szCs w:val="28"/>
          <w:lang w:val="uk-UA"/>
        </w:rPr>
        <w:t>УКРАЇНА</w:t>
      </w:r>
      <w:r w:rsidRPr="008A0408">
        <w:rPr>
          <w:rFonts w:ascii="Times New Roman" w:eastAsia="SimSun" w:hAnsi="Times New Roman" w:cs="Times New Roman"/>
          <w:bCs/>
          <w:smallCaps/>
          <w:color w:val="000000"/>
          <w:sz w:val="28"/>
          <w:szCs w:val="28"/>
          <w:lang w:val="uk-UA"/>
        </w:rPr>
        <w:br/>
      </w:r>
      <w:r w:rsidRPr="008A0408">
        <w:rPr>
          <w:rFonts w:ascii="Times New Roman" w:eastAsia="SimSun" w:hAnsi="Times New Roman" w:cs="Times New Roman"/>
          <w:bCs/>
          <w:color w:val="000000"/>
          <w:sz w:val="28"/>
          <w:szCs w:val="28"/>
          <w:lang w:val="uk-UA"/>
        </w:rPr>
        <w:t>МОГИЛІВ-ПОДІЛЬСЬКА МІСЬКА РАДА</w:t>
      </w:r>
      <w:r w:rsidRPr="008A0408">
        <w:rPr>
          <w:rFonts w:ascii="Times New Roman" w:eastAsia="SimSun" w:hAnsi="Times New Roman" w:cs="Times New Roman"/>
          <w:bCs/>
          <w:color w:val="000000"/>
          <w:sz w:val="28"/>
          <w:szCs w:val="28"/>
          <w:lang w:val="uk-UA"/>
        </w:rPr>
        <w:br/>
        <w:t>ВІННИЦЬКОЇ ОБЛАСТІ</w:t>
      </w:r>
    </w:p>
    <w:p w:rsidR="008A0408" w:rsidRPr="008A0408" w:rsidRDefault="00F913BC" w:rsidP="008A0408">
      <w:pPr>
        <w:autoSpaceDE w:val="0"/>
        <w:autoSpaceDN w:val="0"/>
        <w:spacing w:after="0" w:line="240" w:lineRule="auto"/>
        <w:jc w:val="center"/>
        <w:rPr>
          <w:rFonts w:ascii="Times New Roman" w:eastAsia="SimSun" w:hAnsi="Times New Roman" w:cs="Times New Roman"/>
          <w:b/>
          <w:bCs/>
          <w:i/>
          <w:color w:val="000000"/>
          <w:spacing w:val="80"/>
          <w:sz w:val="28"/>
          <w:szCs w:val="28"/>
          <w:lang w:val="uk-UA"/>
        </w:rPr>
      </w:pPr>
      <w:r>
        <w:rPr>
          <w:rFonts w:ascii="Times New Roman" w:hAnsi="Times New Roman" w:cs="Times New Roman"/>
          <w:noProof/>
          <w:sz w:val="28"/>
          <w:szCs w:val="28"/>
          <w:lang w:val="uk-UA"/>
        </w:rPr>
        <w:pict>
          <v:line id="Пряма сполучна лінія 6" o:spid="_x0000_s1026" style="position:absolute;left:0;text-align:left;flip:y;z-index:251659264;visibility:visible;mso-wrap-distance-top:-1e-4mm;mso-wrap-distance-bottom:-1e-4mm;mso-position-horizontal-relative:margin;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" strokeweight="7pt">
            <v:stroke opacity="52428f" linestyle="thickBetweenThin"/>
            <w10:wrap anchorx="margin"/>
          </v:line>
        </w:pict>
      </w:r>
      <w:r w:rsidR="008A0408" w:rsidRPr="008A0408">
        <w:rPr>
          <w:rFonts w:ascii="Times New Roman" w:eastAsia="SimSun" w:hAnsi="Times New Roman" w:cs="Times New Roman"/>
          <w:b/>
          <w:bCs/>
          <w:i/>
          <w:color w:val="000000"/>
          <w:spacing w:val="80"/>
          <w:sz w:val="28"/>
          <w:szCs w:val="28"/>
          <w:lang w:val="uk-UA"/>
        </w:rPr>
        <w:t xml:space="preserve">                                                               </w:t>
      </w:r>
    </w:p>
    <w:p w:rsidR="008A0408" w:rsidRPr="008A0408" w:rsidRDefault="008A0408" w:rsidP="008A0408">
      <w:pPr>
        <w:tabs>
          <w:tab w:val="left" w:pos="567"/>
        </w:tabs>
        <w:autoSpaceDE w:val="0"/>
        <w:autoSpaceDN w:val="0"/>
        <w:spacing w:after="0" w:line="240" w:lineRule="auto"/>
        <w:jc w:val="center"/>
        <w:rPr>
          <w:rFonts w:ascii="Times New Roman" w:eastAsia="SimSun" w:hAnsi="Times New Roman" w:cs="Times New Roman"/>
          <w:b/>
          <w:bCs/>
          <w:color w:val="000000"/>
          <w:spacing w:val="80"/>
          <w:sz w:val="32"/>
          <w:szCs w:val="32"/>
          <w:lang w:val="uk-UA"/>
        </w:rPr>
      </w:pPr>
      <w:r w:rsidRPr="008A0408">
        <w:rPr>
          <w:rFonts w:ascii="Times New Roman" w:eastAsia="SimSun" w:hAnsi="Times New Roman" w:cs="Times New Roman"/>
          <w:b/>
          <w:bCs/>
          <w:i/>
          <w:color w:val="000000"/>
          <w:spacing w:val="80"/>
          <w:sz w:val="32"/>
          <w:szCs w:val="32"/>
          <w:lang w:val="uk-UA"/>
        </w:rPr>
        <w:t xml:space="preserve">   </w:t>
      </w:r>
      <w:r w:rsidRPr="008A0408">
        <w:rPr>
          <w:rFonts w:ascii="Times New Roman" w:eastAsia="SimSun" w:hAnsi="Times New Roman" w:cs="Times New Roman"/>
          <w:b/>
          <w:bCs/>
          <w:color w:val="000000"/>
          <w:spacing w:val="80"/>
          <w:sz w:val="32"/>
          <w:szCs w:val="32"/>
          <w:lang w:val="uk-UA"/>
        </w:rPr>
        <w:t>РІШЕННЯ №</w:t>
      </w:r>
      <w:r w:rsidR="007703C9">
        <w:rPr>
          <w:rFonts w:ascii="Times New Roman" w:eastAsia="SimSun" w:hAnsi="Times New Roman" w:cs="Times New Roman"/>
          <w:b/>
          <w:bCs/>
          <w:color w:val="000000"/>
          <w:spacing w:val="80"/>
          <w:sz w:val="32"/>
          <w:szCs w:val="32"/>
          <w:lang w:val="uk-UA"/>
        </w:rPr>
        <w:t>1069</w:t>
      </w:r>
    </w:p>
    <w:p w:rsidR="008A0408" w:rsidRPr="008A0408" w:rsidRDefault="008A0408" w:rsidP="008A0408">
      <w:pPr>
        <w:autoSpaceDE w:val="0"/>
        <w:autoSpaceDN w:val="0"/>
        <w:spacing w:after="0" w:line="240" w:lineRule="auto"/>
        <w:jc w:val="center"/>
        <w:rPr>
          <w:rFonts w:ascii="Times New Roman" w:eastAsia="SimSun" w:hAnsi="Times New Roman" w:cs="Times New Roman"/>
          <w:b/>
          <w:bCs/>
          <w:color w:val="000000"/>
          <w:spacing w:val="80"/>
          <w:sz w:val="32"/>
          <w:szCs w:val="32"/>
          <w:lang w:val="uk-UA"/>
        </w:rPr>
      </w:pPr>
    </w:p>
    <w:tbl>
      <w:tblPr>
        <w:tblW w:w="8404" w:type="pct"/>
        <w:tblInd w:w="108" w:type="dxa"/>
        <w:tblLook w:val="00A0" w:firstRow="1" w:lastRow="0" w:firstColumn="1" w:lastColumn="0" w:noHBand="0" w:noVBand="0"/>
      </w:tblPr>
      <w:tblGrid>
        <w:gridCol w:w="4412"/>
        <w:gridCol w:w="2144"/>
        <w:gridCol w:w="3334"/>
        <w:gridCol w:w="249"/>
        <w:gridCol w:w="3337"/>
        <w:gridCol w:w="3327"/>
      </w:tblGrid>
      <w:tr w:rsidR="008A0408" w:rsidRPr="008A0408" w:rsidTr="00F30226">
        <w:trPr>
          <w:trHeight w:val="431"/>
        </w:trPr>
        <w:tc>
          <w:tcPr>
            <w:tcW w:w="1313" w:type="pct"/>
            <w:hideMark/>
          </w:tcPr>
          <w:p w:rsidR="008A0408" w:rsidRPr="008A0408" w:rsidRDefault="008A0408" w:rsidP="008A0408">
            <w:pPr>
              <w:tabs>
                <w:tab w:val="left" w:pos="32"/>
              </w:tabs>
              <w:autoSpaceDE w:val="0"/>
              <w:autoSpaceDN w:val="0"/>
              <w:spacing w:after="0" w:line="240" w:lineRule="auto"/>
              <w:rPr>
                <w:rFonts w:ascii="Times New Roman" w:eastAsia="SimSun" w:hAnsi="Times New Roman" w:cs="Times New Roman"/>
                <w:bCs/>
                <w:color w:val="000000"/>
                <w:sz w:val="28"/>
                <w:szCs w:val="28"/>
                <w:lang w:val="uk-UA"/>
              </w:rPr>
            </w:pPr>
            <w:r w:rsidRPr="008A0408">
              <w:rPr>
                <w:rFonts w:ascii="Times New Roman" w:eastAsia="SimSun" w:hAnsi="Times New Roman" w:cs="Times New Roman"/>
                <w:bCs/>
                <w:color w:val="000000"/>
                <w:sz w:val="28"/>
                <w:szCs w:val="28"/>
                <w:lang w:val="uk-UA"/>
              </w:rPr>
              <w:t xml:space="preserve">Від </w:t>
            </w:r>
            <w:r w:rsidR="00D05A0C">
              <w:rPr>
                <w:rFonts w:ascii="Times New Roman" w:eastAsia="SimSun" w:hAnsi="Times New Roman" w:cs="Times New Roman"/>
                <w:bCs/>
                <w:color w:val="000000"/>
                <w:sz w:val="28"/>
                <w:szCs w:val="28"/>
                <w:lang w:val="uk-UA"/>
              </w:rPr>
              <w:t xml:space="preserve">08 </w:t>
            </w:r>
            <w:r w:rsidRPr="008A0408">
              <w:rPr>
                <w:rFonts w:ascii="Times New Roman" w:eastAsia="SimSun" w:hAnsi="Times New Roman" w:cs="Times New Roman"/>
                <w:bCs/>
                <w:color w:val="000000"/>
                <w:sz w:val="28"/>
                <w:szCs w:val="28"/>
                <w:lang w:val="uk-UA"/>
              </w:rPr>
              <w:t xml:space="preserve">липня 2024 року  </w:t>
            </w:r>
          </w:p>
        </w:tc>
        <w:tc>
          <w:tcPr>
            <w:tcW w:w="638" w:type="pct"/>
          </w:tcPr>
          <w:p w:rsidR="008A0408" w:rsidRPr="008A0408" w:rsidRDefault="008A0408" w:rsidP="008A0408">
            <w:pPr>
              <w:autoSpaceDE w:val="0"/>
              <w:autoSpaceDN w:val="0"/>
              <w:spacing w:after="0" w:line="240" w:lineRule="auto"/>
              <w:rPr>
                <w:rFonts w:ascii="Times New Roman" w:eastAsia="SimSun" w:hAnsi="Times New Roman" w:cs="Times New Roman"/>
                <w:bCs/>
                <w:color w:val="000000"/>
                <w:sz w:val="28"/>
                <w:szCs w:val="28"/>
                <w:lang w:val="uk-UA"/>
              </w:rPr>
            </w:pPr>
            <w:r w:rsidRPr="008A0408">
              <w:rPr>
                <w:rFonts w:ascii="Times New Roman" w:eastAsia="SimSun" w:hAnsi="Times New Roman" w:cs="Times New Roman"/>
                <w:bCs/>
                <w:color w:val="000000"/>
                <w:sz w:val="28"/>
                <w:szCs w:val="28"/>
                <w:lang w:val="uk-UA"/>
              </w:rPr>
              <w:t xml:space="preserve">   44 сесії</w:t>
            </w:r>
          </w:p>
          <w:p w:rsidR="008A0408" w:rsidRPr="008A0408" w:rsidRDefault="008A0408" w:rsidP="008A0408">
            <w:pPr>
              <w:autoSpaceDE w:val="0"/>
              <w:autoSpaceDN w:val="0"/>
              <w:spacing w:after="0" w:line="240" w:lineRule="auto"/>
              <w:jc w:val="both"/>
              <w:rPr>
                <w:rFonts w:ascii="Times New Roman" w:eastAsia="SimSun" w:hAnsi="Times New Roman" w:cs="Times New Roman"/>
                <w:bCs/>
                <w:color w:val="000000"/>
                <w:sz w:val="28"/>
                <w:szCs w:val="28"/>
                <w:lang w:val="uk-UA"/>
              </w:rPr>
            </w:pPr>
          </w:p>
        </w:tc>
        <w:tc>
          <w:tcPr>
            <w:tcW w:w="992" w:type="pct"/>
          </w:tcPr>
          <w:p w:rsidR="008A0408" w:rsidRPr="008A0408" w:rsidRDefault="008A0408" w:rsidP="008A0408">
            <w:pPr>
              <w:autoSpaceDE w:val="0"/>
              <w:autoSpaceDN w:val="0"/>
              <w:spacing w:after="0" w:line="240" w:lineRule="auto"/>
              <w:jc w:val="center"/>
              <w:rPr>
                <w:rFonts w:ascii="Times New Roman" w:eastAsia="SimSun" w:hAnsi="Times New Roman" w:cs="Times New Roman"/>
                <w:bCs/>
                <w:color w:val="000000"/>
                <w:sz w:val="28"/>
                <w:szCs w:val="28"/>
                <w:lang w:val="uk-UA"/>
              </w:rPr>
            </w:pPr>
            <w:r w:rsidRPr="008A0408">
              <w:rPr>
                <w:rFonts w:ascii="Times New Roman" w:eastAsia="SimSun" w:hAnsi="Times New Roman" w:cs="Times New Roman"/>
                <w:bCs/>
                <w:color w:val="000000"/>
                <w:sz w:val="28"/>
                <w:szCs w:val="28"/>
                <w:lang w:val="uk-UA"/>
              </w:rPr>
              <w:t xml:space="preserve">          8 скликання</w:t>
            </w:r>
          </w:p>
          <w:p w:rsidR="008A0408" w:rsidRPr="008A0408" w:rsidRDefault="008A0408" w:rsidP="008A0408">
            <w:pPr>
              <w:autoSpaceDE w:val="0"/>
              <w:autoSpaceDN w:val="0"/>
              <w:spacing w:after="0" w:line="240" w:lineRule="auto"/>
              <w:jc w:val="center"/>
              <w:rPr>
                <w:rFonts w:ascii="Times New Roman" w:eastAsia="SimSun" w:hAnsi="Times New Roman" w:cs="Times New Roman"/>
                <w:bCs/>
                <w:color w:val="000000"/>
                <w:sz w:val="28"/>
                <w:szCs w:val="28"/>
                <w:lang w:val="uk-UA"/>
              </w:rPr>
            </w:pPr>
          </w:p>
        </w:tc>
        <w:tc>
          <w:tcPr>
            <w:tcW w:w="74" w:type="pct"/>
          </w:tcPr>
          <w:p w:rsidR="008A0408" w:rsidRPr="008A0408" w:rsidRDefault="008A0408" w:rsidP="008A0408">
            <w:pPr>
              <w:autoSpaceDE w:val="0"/>
              <w:autoSpaceDN w:val="0"/>
              <w:spacing w:after="0" w:line="240" w:lineRule="auto"/>
              <w:jc w:val="center"/>
              <w:rPr>
                <w:rFonts w:ascii="Times New Roman" w:eastAsia="SimSun" w:hAnsi="Times New Roman" w:cs="Times New Roman"/>
                <w:bCs/>
                <w:sz w:val="28"/>
                <w:szCs w:val="28"/>
                <w:lang w:val="uk-UA"/>
              </w:rPr>
            </w:pPr>
          </w:p>
        </w:tc>
        <w:tc>
          <w:tcPr>
            <w:tcW w:w="993" w:type="pct"/>
          </w:tcPr>
          <w:p w:rsidR="008A0408" w:rsidRPr="008A0408" w:rsidRDefault="008A0408" w:rsidP="008A0408">
            <w:pPr>
              <w:autoSpaceDE w:val="0"/>
              <w:autoSpaceDN w:val="0"/>
              <w:spacing w:after="0" w:line="240" w:lineRule="auto"/>
              <w:jc w:val="center"/>
              <w:rPr>
                <w:rFonts w:ascii="Times New Roman" w:eastAsia="SimSun" w:hAnsi="Times New Roman" w:cs="Times New Roman"/>
                <w:b/>
                <w:bCs/>
                <w:sz w:val="28"/>
                <w:szCs w:val="28"/>
                <w:lang w:val="uk-UA"/>
              </w:rPr>
            </w:pPr>
          </w:p>
        </w:tc>
        <w:tc>
          <w:tcPr>
            <w:tcW w:w="990" w:type="pct"/>
          </w:tcPr>
          <w:p w:rsidR="008A0408" w:rsidRPr="008A0408" w:rsidRDefault="008A0408" w:rsidP="008A0408">
            <w:pPr>
              <w:autoSpaceDE w:val="0"/>
              <w:autoSpaceDN w:val="0"/>
              <w:spacing w:after="0" w:line="240" w:lineRule="auto"/>
              <w:jc w:val="center"/>
              <w:rPr>
                <w:rFonts w:ascii="Times New Roman" w:eastAsia="SimSun" w:hAnsi="Times New Roman" w:cs="Times New Roman"/>
                <w:b/>
                <w:bCs/>
                <w:sz w:val="28"/>
                <w:szCs w:val="28"/>
                <w:lang w:val="uk-UA"/>
              </w:rPr>
            </w:pPr>
          </w:p>
        </w:tc>
      </w:tr>
    </w:tbl>
    <w:p w:rsidR="008A0408" w:rsidRDefault="008A0408" w:rsidP="008A0408">
      <w:pPr>
        <w:spacing w:after="0" w:line="240" w:lineRule="auto"/>
        <w:jc w:val="center"/>
        <w:rPr>
          <w:rFonts w:ascii="Times New Roman" w:eastAsia="Times New Roman" w:hAnsi="Times New Roman" w:cs="Times New Roman"/>
          <w:b/>
          <w:sz w:val="28"/>
          <w:szCs w:val="28"/>
          <w:lang w:val="uk-UA" w:eastAsia="ru-RU"/>
        </w:rPr>
      </w:pPr>
    </w:p>
    <w:p w:rsidR="008A0408" w:rsidRDefault="006A3C79" w:rsidP="008A0408">
      <w:pPr>
        <w:spacing w:after="0" w:line="240" w:lineRule="auto"/>
        <w:jc w:val="center"/>
        <w:rPr>
          <w:rFonts w:ascii="Times New Roman" w:eastAsia="Times New Roman" w:hAnsi="Times New Roman" w:cs="Times New Roman"/>
          <w:b/>
          <w:sz w:val="28"/>
          <w:szCs w:val="28"/>
          <w:lang w:val="uk-UA" w:eastAsia="ru-RU"/>
        </w:rPr>
      </w:pPr>
      <w:r w:rsidRPr="008A0408">
        <w:rPr>
          <w:rFonts w:ascii="Times New Roman" w:eastAsia="Times New Roman" w:hAnsi="Times New Roman" w:cs="Times New Roman"/>
          <w:b/>
          <w:sz w:val="28"/>
          <w:szCs w:val="28"/>
          <w:lang w:val="uk-UA" w:eastAsia="ru-RU"/>
        </w:rPr>
        <w:t xml:space="preserve">Про затвердження </w:t>
      </w:r>
      <w:bookmarkStart w:id="0" w:name="_Hlk168393323"/>
      <w:r w:rsidRPr="008A0408">
        <w:rPr>
          <w:rFonts w:ascii="Times New Roman" w:eastAsia="Times New Roman" w:hAnsi="Times New Roman" w:cs="Times New Roman"/>
          <w:b/>
          <w:sz w:val="28"/>
          <w:szCs w:val="28"/>
          <w:lang w:val="uk-UA" w:eastAsia="ru-RU"/>
        </w:rPr>
        <w:t>Програми «</w:t>
      </w:r>
      <w:bookmarkStart w:id="1" w:name="_Hlk158015646"/>
      <w:bookmarkStart w:id="2" w:name="_Hlk141085156"/>
      <w:r w:rsidRPr="008A0408">
        <w:rPr>
          <w:rFonts w:ascii="Times New Roman" w:eastAsia="Times New Roman" w:hAnsi="Times New Roman" w:cs="Times New Roman"/>
          <w:b/>
          <w:sz w:val="28"/>
          <w:szCs w:val="28"/>
          <w:lang w:val="uk-UA" w:eastAsia="ru-RU"/>
        </w:rPr>
        <w:t xml:space="preserve">Підтримка первинної медичної допомоги </w:t>
      </w:r>
    </w:p>
    <w:p w:rsidR="008A0408" w:rsidRDefault="006A3C79" w:rsidP="008A0408">
      <w:pPr>
        <w:spacing w:after="0" w:line="240" w:lineRule="auto"/>
        <w:jc w:val="center"/>
        <w:rPr>
          <w:rFonts w:ascii="Times New Roman" w:eastAsia="Times New Roman" w:hAnsi="Times New Roman" w:cs="Times New Roman"/>
          <w:b/>
          <w:sz w:val="28"/>
          <w:szCs w:val="28"/>
          <w:lang w:val="uk-UA" w:eastAsia="ru-RU"/>
        </w:rPr>
      </w:pPr>
      <w:r w:rsidRPr="008A0408">
        <w:rPr>
          <w:rFonts w:ascii="Times New Roman" w:eastAsia="Times New Roman" w:hAnsi="Times New Roman" w:cs="Times New Roman"/>
          <w:b/>
          <w:sz w:val="28"/>
          <w:szCs w:val="28"/>
          <w:lang w:val="uk-UA" w:eastAsia="ru-RU"/>
        </w:rPr>
        <w:t xml:space="preserve">у Могилів-Подільській міській територіальній громаді </w:t>
      </w:r>
    </w:p>
    <w:p w:rsidR="008A0408" w:rsidRDefault="006A3C79" w:rsidP="008A0408">
      <w:pPr>
        <w:spacing w:after="0" w:line="240" w:lineRule="auto"/>
        <w:jc w:val="center"/>
        <w:rPr>
          <w:rFonts w:ascii="Times New Roman" w:eastAsia="Times New Roman" w:hAnsi="Times New Roman" w:cs="Times New Roman"/>
          <w:b/>
          <w:sz w:val="28"/>
          <w:szCs w:val="28"/>
          <w:lang w:val="uk-UA" w:eastAsia="ru-RU"/>
        </w:rPr>
      </w:pPr>
      <w:r w:rsidRPr="008A0408">
        <w:rPr>
          <w:rFonts w:ascii="Times New Roman" w:eastAsia="Times New Roman" w:hAnsi="Times New Roman" w:cs="Times New Roman"/>
          <w:b/>
          <w:sz w:val="28"/>
          <w:szCs w:val="28"/>
          <w:lang w:val="uk-UA" w:eastAsia="ru-RU"/>
        </w:rPr>
        <w:t xml:space="preserve">Могилів-Подільського району Вінницької області </w:t>
      </w:r>
    </w:p>
    <w:p w:rsidR="006A3C79" w:rsidRPr="008A0408" w:rsidRDefault="006A3C79" w:rsidP="008A0408">
      <w:pPr>
        <w:spacing w:after="0" w:line="240" w:lineRule="auto"/>
        <w:jc w:val="center"/>
        <w:rPr>
          <w:rFonts w:ascii="Times New Roman" w:eastAsia="Times New Roman" w:hAnsi="Times New Roman" w:cs="Times New Roman"/>
          <w:b/>
          <w:sz w:val="28"/>
          <w:szCs w:val="28"/>
          <w:lang w:val="uk-UA" w:eastAsia="ru-RU"/>
        </w:rPr>
      </w:pPr>
      <w:r w:rsidRPr="008A0408">
        <w:rPr>
          <w:rFonts w:ascii="Times New Roman" w:eastAsia="Times New Roman" w:hAnsi="Times New Roman" w:cs="Times New Roman"/>
          <w:b/>
          <w:sz w:val="28"/>
          <w:szCs w:val="28"/>
          <w:lang w:val="uk-UA" w:eastAsia="ru-RU"/>
        </w:rPr>
        <w:t>на 2025-2027 роки</w:t>
      </w:r>
      <w:bookmarkEnd w:id="1"/>
      <w:r w:rsidRPr="008A0408">
        <w:rPr>
          <w:rFonts w:ascii="Times New Roman" w:eastAsia="Times New Roman" w:hAnsi="Times New Roman" w:cs="Times New Roman"/>
          <w:b/>
          <w:sz w:val="28"/>
          <w:szCs w:val="28"/>
          <w:lang w:val="uk-UA" w:eastAsia="ru-RU"/>
        </w:rPr>
        <w:t>»</w:t>
      </w:r>
      <w:bookmarkEnd w:id="0"/>
      <w:bookmarkEnd w:id="2"/>
    </w:p>
    <w:p w:rsidR="008A0408" w:rsidRDefault="006A3C79" w:rsidP="008A0408">
      <w:pPr>
        <w:spacing w:after="0" w:line="240" w:lineRule="auto"/>
        <w:rPr>
          <w:rFonts w:ascii="Times New Roman" w:eastAsia="Times New Roman" w:hAnsi="Times New Roman" w:cs="Times New Roman"/>
          <w:sz w:val="28"/>
          <w:szCs w:val="28"/>
          <w:lang w:val="uk-UA" w:eastAsia="ru-RU"/>
        </w:rPr>
      </w:pPr>
      <w:r w:rsidRPr="006A3C79">
        <w:rPr>
          <w:rFonts w:ascii="Times New Roman" w:eastAsia="Times New Roman" w:hAnsi="Times New Roman" w:cs="Times New Roman"/>
          <w:sz w:val="28"/>
          <w:szCs w:val="28"/>
          <w:lang w:val="uk-UA" w:eastAsia="ru-RU"/>
        </w:rPr>
        <w:tab/>
      </w:r>
    </w:p>
    <w:p w:rsidR="00663BEC" w:rsidRDefault="006A3C79" w:rsidP="008A0408">
      <w:pPr>
        <w:spacing w:after="0" w:line="240" w:lineRule="auto"/>
        <w:ind w:firstLine="708"/>
        <w:rPr>
          <w:rFonts w:ascii="Times New Roman" w:eastAsia="Times New Roman" w:hAnsi="Times New Roman" w:cs="Times New Roman"/>
          <w:sz w:val="28"/>
          <w:szCs w:val="28"/>
          <w:lang w:val="uk-UA" w:eastAsia="ru-RU"/>
        </w:rPr>
      </w:pPr>
      <w:r w:rsidRPr="006A3C79">
        <w:rPr>
          <w:rFonts w:ascii="Times New Roman" w:eastAsia="Times New Roman" w:hAnsi="Times New Roman" w:cs="Times New Roman"/>
          <w:sz w:val="28"/>
          <w:szCs w:val="28"/>
          <w:lang w:val="uk-UA" w:eastAsia="ru-RU"/>
        </w:rPr>
        <w:t>Керуючись</w:t>
      </w:r>
      <w:r>
        <w:rPr>
          <w:rFonts w:ascii="Times New Roman" w:eastAsia="Times New Roman" w:hAnsi="Times New Roman" w:cs="Times New Roman"/>
          <w:sz w:val="28"/>
          <w:szCs w:val="28"/>
          <w:lang w:val="uk-UA" w:eastAsia="ru-RU"/>
        </w:rPr>
        <w:t xml:space="preserve"> статтею </w:t>
      </w:r>
      <w:r w:rsidRPr="006A3C79">
        <w:rPr>
          <w:rFonts w:ascii="Times New Roman" w:eastAsia="Times New Roman" w:hAnsi="Times New Roman" w:cs="Times New Roman"/>
          <w:sz w:val="28"/>
          <w:szCs w:val="28"/>
          <w:lang w:val="uk-UA" w:eastAsia="ru-RU"/>
        </w:rPr>
        <w:t>26 Закону України «Про місцеве самоврядування в Україні»,</w:t>
      </w:r>
      <w:r>
        <w:rPr>
          <w:rFonts w:ascii="Times New Roman" w:eastAsia="Times New Roman" w:hAnsi="Times New Roman" w:cs="Times New Roman"/>
          <w:sz w:val="28"/>
          <w:szCs w:val="28"/>
          <w:lang w:val="uk-UA" w:eastAsia="ru-RU"/>
        </w:rPr>
        <w:t xml:space="preserve"> </w:t>
      </w:r>
      <w:r w:rsidR="000D69D9">
        <w:rPr>
          <w:rFonts w:ascii="Times New Roman" w:eastAsia="Times New Roman" w:hAnsi="Times New Roman" w:cs="Times New Roman"/>
          <w:sz w:val="28"/>
          <w:szCs w:val="28"/>
          <w:lang w:val="uk-UA" w:eastAsia="ru-RU"/>
        </w:rPr>
        <w:t xml:space="preserve">відповідно до </w:t>
      </w:r>
      <w:r>
        <w:rPr>
          <w:rFonts w:ascii="Times New Roman" w:eastAsia="Times New Roman" w:hAnsi="Times New Roman" w:cs="Times New Roman"/>
          <w:sz w:val="28"/>
          <w:szCs w:val="28"/>
          <w:lang w:val="uk-UA" w:eastAsia="ru-RU"/>
        </w:rPr>
        <w:t>Бюджетн</w:t>
      </w:r>
      <w:r w:rsidR="000D69D9">
        <w:rPr>
          <w:rFonts w:ascii="Times New Roman" w:eastAsia="Times New Roman" w:hAnsi="Times New Roman" w:cs="Times New Roman"/>
          <w:sz w:val="28"/>
          <w:szCs w:val="28"/>
          <w:lang w:val="uk-UA" w:eastAsia="ru-RU"/>
        </w:rPr>
        <w:t>ого</w:t>
      </w:r>
      <w:r>
        <w:rPr>
          <w:rFonts w:ascii="Times New Roman" w:eastAsia="Times New Roman" w:hAnsi="Times New Roman" w:cs="Times New Roman"/>
          <w:sz w:val="28"/>
          <w:szCs w:val="28"/>
          <w:lang w:val="uk-UA" w:eastAsia="ru-RU"/>
        </w:rPr>
        <w:t xml:space="preserve"> кодекс</w:t>
      </w:r>
      <w:r w:rsidR="000D69D9">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val="uk-UA" w:eastAsia="ru-RU"/>
        </w:rPr>
        <w:t xml:space="preserve"> України </w:t>
      </w:r>
      <w:r w:rsidR="000D69D9">
        <w:rPr>
          <w:rFonts w:ascii="Times New Roman" w:eastAsia="Times New Roman" w:hAnsi="Times New Roman" w:cs="Times New Roman"/>
          <w:sz w:val="28"/>
          <w:szCs w:val="28"/>
          <w:lang w:val="uk-UA" w:eastAsia="ru-RU"/>
        </w:rPr>
        <w:t>та</w:t>
      </w:r>
      <w:r w:rsidR="000D69D9" w:rsidRPr="000D69D9">
        <w:rPr>
          <w:rFonts w:ascii="Times New Roman" w:eastAsia="Times New Roman" w:hAnsi="Times New Roman" w:cs="Times New Roman"/>
          <w:sz w:val="28"/>
          <w:szCs w:val="28"/>
          <w:lang w:val="uk-UA" w:eastAsia="ru-RU"/>
        </w:rPr>
        <w:t xml:space="preserve"> </w:t>
      </w:r>
      <w:r w:rsidR="000D69D9" w:rsidRPr="006A3C79">
        <w:rPr>
          <w:rFonts w:ascii="Times New Roman" w:eastAsia="Times New Roman" w:hAnsi="Times New Roman" w:cs="Times New Roman"/>
          <w:sz w:val="28"/>
          <w:szCs w:val="28"/>
          <w:lang w:val="uk-UA" w:eastAsia="ru-RU"/>
        </w:rPr>
        <w:t>П</w:t>
      </w:r>
      <w:r w:rsidR="000D69D9">
        <w:rPr>
          <w:rFonts w:ascii="Times New Roman" w:eastAsia="Times New Roman" w:hAnsi="Times New Roman" w:cs="Times New Roman"/>
          <w:sz w:val="28"/>
          <w:szCs w:val="28"/>
          <w:lang w:val="uk-UA" w:eastAsia="ru-RU"/>
        </w:rPr>
        <w:t>орядку розроблення місцевих цільових програм, фінансування, моніторингу та звітності про їх виконання, затвердженого</w:t>
      </w:r>
      <w:r w:rsidRPr="006A3C79">
        <w:rPr>
          <w:rFonts w:ascii="Times New Roman" w:eastAsia="Times New Roman" w:hAnsi="Times New Roman" w:cs="Times New Roman"/>
          <w:sz w:val="28"/>
          <w:szCs w:val="28"/>
          <w:lang w:val="uk-UA" w:eastAsia="ru-RU"/>
        </w:rPr>
        <w:t xml:space="preserve"> рішення</w:t>
      </w:r>
      <w:r w:rsidR="000D69D9">
        <w:rPr>
          <w:rFonts w:ascii="Times New Roman" w:eastAsia="Times New Roman" w:hAnsi="Times New Roman" w:cs="Times New Roman"/>
          <w:sz w:val="28"/>
          <w:szCs w:val="28"/>
          <w:lang w:val="uk-UA" w:eastAsia="ru-RU"/>
        </w:rPr>
        <w:t>м</w:t>
      </w:r>
      <w:r>
        <w:rPr>
          <w:rFonts w:ascii="Times New Roman" w:eastAsia="Times New Roman" w:hAnsi="Times New Roman" w:cs="Times New Roman"/>
          <w:sz w:val="28"/>
          <w:szCs w:val="28"/>
          <w:lang w:val="uk-UA" w:eastAsia="ru-RU"/>
        </w:rPr>
        <w:t xml:space="preserve"> 36</w:t>
      </w:r>
      <w:r w:rsidRPr="006A3C79">
        <w:rPr>
          <w:rFonts w:ascii="Times New Roman" w:eastAsia="Times New Roman" w:hAnsi="Times New Roman" w:cs="Times New Roman"/>
          <w:sz w:val="28"/>
          <w:szCs w:val="28"/>
          <w:lang w:val="uk-UA" w:eastAsia="ru-RU"/>
        </w:rPr>
        <w:t xml:space="preserve"> сесії Могилів-Подільської міської ради </w:t>
      </w:r>
    </w:p>
    <w:p w:rsidR="006A3C79" w:rsidRPr="006A3C79" w:rsidRDefault="006A3C79" w:rsidP="00663BEC">
      <w:pPr>
        <w:spacing w:after="0" w:line="240" w:lineRule="auto"/>
        <w:rPr>
          <w:rFonts w:ascii="Times New Roman" w:eastAsia="Times New Roman" w:hAnsi="Times New Roman" w:cs="Times New Roman"/>
          <w:sz w:val="28"/>
          <w:szCs w:val="28"/>
          <w:lang w:val="uk-UA" w:eastAsia="ru-RU"/>
        </w:rPr>
      </w:pPr>
      <w:r w:rsidRPr="006A3C79">
        <w:rPr>
          <w:rFonts w:ascii="Times New Roman" w:eastAsia="Times New Roman" w:hAnsi="Times New Roman" w:cs="Times New Roman"/>
          <w:sz w:val="28"/>
          <w:szCs w:val="28"/>
          <w:lang w:val="uk-UA" w:eastAsia="ru-RU"/>
        </w:rPr>
        <w:t xml:space="preserve">8 скликання від </w:t>
      </w:r>
      <w:r>
        <w:rPr>
          <w:rFonts w:ascii="Times New Roman" w:eastAsia="Times New Roman" w:hAnsi="Times New Roman" w:cs="Times New Roman"/>
          <w:sz w:val="28"/>
          <w:szCs w:val="28"/>
          <w:lang w:val="uk-UA" w:eastAsia="ru-RU"/>
        </w:rPr>
        <w:t>03.10.2023</w:t>
      </w:r>
      <w:r w:rsidRPr="006A3C79">
        <w:rPr>
          <w:rFonts w:ascii="Times New Roman" w:eastAsia="Times New Roman" w:hAnsi="Times New Roman" w:cs="Times New Roman"/>
          <w:sz w:val="28"/>
          <w:szCs w:val="28"/>
          <w:lang w:val="uk-UA" w:eastAsia="ru-RU"/>
        </w:rPr>
        <w:t xml:space="preserve"> </w:t>
      </w:r>
      <w:r w:rsidR="00411E8D">
        <w:rPr>
          <w:rFonts w:ascii="Times New Roman" w:eastAsia="Times New Roman" w:hAnsi="Times New Roman" w:cs="Times New Roman"/>
          <w:sz w:val="28"/>
          <w:szCs w:val="28"/>
          <w:lang w:val="uk-UA" w:eastAsia="ru-RU"/>
        </w:rPr>
        <w:t xml:space="preserve">№858, </w:t>
      </w:r>
      <w:r w:rsidR="00411E8D" w:rsidRPr="00B3422A">
        <w:rPr>
          <w:rFonts w:ascii="Times New Roman" w:eastAsia="Times New Roman" w:hAnsi="Times New Roman" w:cs="Times New Roman"/>
          <w:sz w:val="28"/>
          <w:szCs w:val="24"/>
          <w:lang w:val="uk-UA" w:bidi="en-US"/>
        </w:rPr>
        <w:t>з метою підвищення рівня надання медичної допомоги мешканцям Могилів-Подільської міської територіальної громади Могилів-Подільського району Вінницької області</w:t>
      </w:r>
      <w:r w:rsidRPr="006A3C79">
        <w:rPr>
          <w:rFonts w:ascii="Times New Roman" w:eastAsia="Times New Roman" w:hAnsi="Times New Roman" w:cs="Times New Roman"/>
          <w:sz w:val="28"/>
          <w:szCs w:val="28"/>
          <w:lang w:val="uk-UA" w:eastAsia="ru-RU"/>
        </w:rPr>
        <w:t>,</w:t>
      </w:r>
      <w:r w:rsidR="008A0408">
        <w:rPr>
          <w:rFonts w:ascii="Times New Roman" w:eastAsia="Times New Roman" w:hAnsi="Times New Roman" w:cs="Times New Roman"/>
          <w:sz w:val="28"/>
          <w:szCs w:val="28"/>
          <w:lang w:val="uk-UA" w:eastAsia="ru-RU"/>
        </w:rPr>
        <w:t xml:space="preserve"> </w:t>
      </w:r>
      <w:r w:rsidRPr="006A3C79">
        <w:rPr>
          <w:rFonts w:ascii="Times New Roman" w:eastAsia="Times New Roman" w:hAnsi="Times New Roman" w:cs="Times New Roman"/>
          <w:sz w:val="28"/>
          <w:szCs w:val="28"/>
          <w:lang w:val="uk-UA" w:eastAsia="ru-RU"/>
        </w:rPr>
        <w:t>-</w:t>
      </w:r>
    </w:p>
    <w:p w:rsidR="008A0408" w:rsidRDefault="008A0408" w:rsidP="008A0408">
      <w:pPr>
        <w:spacing w:after="0" w:line="240" w:lineRule="auto"/>
        <w:rPr>
          <w:rFonts w:ascii="Times New Roman" w:eastAsia="Times New Roman" w:hAnsi="Times New Roman" w:cs="Times New Roman"/>
          <w:sz w:val="28"/>
          <w:szCs w:val="28"/>
          <w:lang w:val="uk-UA" w:eastAsia="ru-RU"/>
        </w:rPr>
      </w:pPr>
    </w:p>
    <w:p w:rsidR="006A3C79" w:rsidRDefault="008A0408" w:rsidP="008A0408">
      <w:pPr>
        <w:spacing w:after="0" w:line="240" w:lineRule="auto"/>
        <w:rPr>
          <w:rFonts w:ascii="Times New Roman" w:eastAsia="Times New Roman" w:hAnsi="Times New Roman" w:cs="Times New Roman"/>
          <w:b/>
          <w:sz w:val="28"/>
          <w:szCs w:val="28"/>
          <w:lang w:val="uk-UA" w:eastAsia="ru-RU"/>
        </w:rPr>
      </w:pPr>
      <w:r w:rsidRPr="008A0408">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00663BEC">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8A0408">
        <w:rPr>
          <w:rFonts w:ascii="Times New Roman" w:eastAsia="Times New Roman" w:hAnsi="Times New Roman" w:cs="Times New Roman"/>
          <w:b/>
          <w:sz w:val="28"/>
          <w:szCs w:val="28"/>
          <w:lang w:val="uk-UA" w:eastAsia="ru-RU"/>
        </w:rPr>
        <w:t xml:space="preserve">      </w:t>
      </w:r>
      <w:r w:rsidR="006A3C79" w:rsidRPr="008A0408">
        <w:rPr>
          <w:rFonts w:ascii="Times New Roman" w:eastAsia="Times New Roman" w:hAnsi="Times New Roman" w:cs="Times New Roman"/>
          <w:b/>
          <w:sz w:val="28"/>
          <w:szCs w:val="28"/>
          <w:lang w:val="uk-UA" w:eastAsia="ru-RU"/>
        </w:rPr>
        <w:t>міська рада ВИРІШИЛА:</w:t>
      </w:r>
    </w:p>
    <w:p w:rsidR="008A0408" w:rsidRPr="008A0408" w:rsidRDefault="008A0408" w:rsidP="008A0408">
      <w:pPr>
        <w:spacing w:after="0" w:line="240" w:lineRule="auto"/>
        <w:rPr>
          <w:rFonts w:ascii="Times New Roman" w:eastAsia="Times New Roman" w:hAnsi="Times New Roman" w:cs="Times New Roman"/>
          <w:b/>
          <w:sz w:val="28"/>
          <w:szCs w:val="28"/>
          <w:lang w:val="uk-UA" w:eastAsia="ru-RU"/>
        </w:rPr>
      </w:pPr>
    </w:p>
    <w:p w:rsidR="006A3C79" w:rsidRDefault="006A3C79" w:rsidP="00663BEC">
      <w:pPr>
        <w:numPr>
          <w:ilvl w:val="0"/>
          <w:numId w:val="2"/>
        </w:numPr>
        <w:spacing w:after="0" w:line="240" w:lineRule="auto"/>
        <w:ind w:left="499" w:hanging="357"/>
        <w:rPr>
          <w:rFonts w:ascii="Times New Roman" w:eastAsia="Times New Roman" w:hAnsi="Times New Roman" w:cs="Times New Roman"/>
          <w:sz w:val="28"/>
          <w:szCs w:val="28"/>
          <w:lang w:val="uk-UA" w:eastAsia="ru-RU"/>
        </w:rPr>
      </w:pPr>
      <w:r w:rsidRPr="006A3C79">
        <w:rPr>
          <w:rFonts w:ascii="Times New Roman" w:eastAsia="Times New Roman" w:hAnsi="Times New Roman" w:cs="Times New Roman"/>
          <w:sz w:val="28"/>
          <w:szCs w:val="28"/>
          <w:lang w:val="uk-UA" w:eastAsia="ru-RU"/>
        </w:rPr>
        <w:t>З</w:t>
      </w:r>
      <w:r w:rsidR="00411E8D">
        <w:rPr>
          <w:rFonts w:ascii="Times New Roman" w:eastAsia="Times New Roman" w:hAnsi="Times New Roman" w:cs="Times New Roman"/>
          <w:sz w:val="28"/>
          <w:szCs w:val="28"/>
          <w:lang w:val="uk-UA" w:eastAsia="ru-RU"/>
        </w:rPr>
        <w:t xml:space="preserve">атвердити </w:t>
      </w:r>
      <w:r w:rsidR="00411E8D" w:rsidRPr="006A3C79">
        <w:rPr>
          <w:rFonts w:ascii="Times New Roman" w:eastAsia="Times New Roman" w:hAnsi="Times New Roman" w:cs="Times New Roman"/>
          <w:sz w:val="28"/>
          <w:szCs w:val="28"/>
          <w:lang w:val="uk-UA" w:eastAsia="ru-RU"/>
        </w:rPr>
        <w:t>Програм</w:t>
      </w:r>
      <w:r w:rsidR="00411E8D">
        <w:rPr>
          <w:rFonts w:ascii="Times New Roman" w:eastAsia="Times New Roman" w:hAnsi="Times New Roman" w:cs="Times New Roman"/>
          <w:sz w:val="28"/>
          <w:szCs w:val="28"/>
          <w:lang w:val="uk-UA" w:eastAsia="ru-RU"/>
        </w:rPr>
        <w:t>у</w:t>
      </w:r>
      <w:r w:rsidR="00411E8D" w:rsidRPr="006A3C79">
        <w:rPr>
          <w:rFonts w:ascii="Times New Roman" w:eastAsia="Times New Roman" w:hAnsi="Times New Roman" w:cs="Times New Roman"/>
          <w:sz w:val="28"/>
          <w:szCs w:val="28"/>
          <w:lang w:val="uk-UA" w:eastAsia="ru-RU"/>
        </w:rPr>
        <w:t xml:space="preserve"> «Підтримка первинної медичної допомоги у Могилів-Подільській міській територіальній громаді Могилів-Подільського району Вінницької області на 202</w:t>
      </w:r>
      <w:r w:rsidR="00411E8D">
        <w:rPr>
          <w:rFonts w:ascii="Times New Roman" w:eastAsia="Times New Roman" w:hAnsi="Times New Roman" w:cs="Times New Roman"/>
          <w:sz w:val="28"/>
          <w:szCs w:val="28"/>
          <w:lang w:val="uk-UA" w:eastAsia="ru-RU"/>
        </w:rPr>
        <w:t>5</w:t>
      </w:r>
      <w:r w:rsidR="00411E8D" w:rsidRPr="006A3C79">
        <w:rPr>
          <w:rFonts w:ascii="Times New Roman" w:eastAsia="Times New Roman" w:hAnsi="Times New Roman" w:cs="Times New Roman"/>
          <w:sz w:val="28"/>
          <w:szCs w:val="28"/>
          <w:lang w:val="uk-UA" w:eastAsia="ru-RU"/>
        </w:rPr>
        <w:t>-202</w:t>
      </w:r>
      <w:r w:rsidR="00411E8D">
        <w:rPr>
          <w:rFonts w:ascii="Times New Roman" w:eastAsia="Times New Roman" w:hAnsi="Times New Roman" w:cs="Times New Roman"/>
          <w:sz w:val="28"/>
          <w:szCs w:val="28"/>
          <w:lang w:val="uk-UA" w:eastAsia="ru-RU"/>
        </w:rPr>
        <w:t>7</w:t>
      </w:r>
      <w:r w:rsidR="00411E8D" w:rsidRPr="006A3C79">
        <w:rPr>
          <w:rFonts w:ascii="Times New Roman" w:eastAsia="Times New Roman" w:hAnsi="Times New Roman" w:cs="Times New Roman"/>
          <w:sz w:val="28"/>
          <w:szCs w:val="28"/>
          <w:lang w:val="uk-UA" w:eastAsia="ru-RU"/>
        </w:rPr>
        <w:t xml:space="preserve"> роки»</w:t>
      </w:r>
      <w:r w:rsidR="00BF1EAC">
        <w:rPr>
          <w:rFonts w:ascii="Times New Roman" w:eastAsia="Times New Roman" w:hAnsi="Times New Roman" w:cs="Times New Roman"/>
          <w:sz w:val="28"/>
          <w:szCs w:val="28"/>
          <w:lang w:val="uk-UA" w:eastAsia="ru-RU"/>
        </w:rPr>
        <w:t xml:space="preserve"> (далі - Програма)</w:t>
      </w:r>
      <w:r w:rsidR="00411E8D">
        <w:rPr>
          <w:rFonts w:ascii="Times New Roman" w:eastAsia="Times New Roman" w:hAnsi="Times New Roman" w:cs="Times New Roman"/>
          <w:sz w:val="28"/>
          <w:szCs w:val="28"/>
          <w:lang w:val="uk-UA" w:eastAsia="ru-RU"/>
        </w:rPr>
        <w:t xml:space="preserve"> згідно з додатком.</w:t>
      </w:r>
      <w:r w:rsidR="00411E8D" w:rsidRPr="006A3C79">
        <w:rPr>
          <w:rFonts w:ascii="Times New Roman" w:eastAsia="Times New Roman" w:hAnsi="Times New Roman" w:cs="Times New Roman"/>
          <w:sz w:val="28"/>
          <w:szCs w:val="28"/>
          <w:lang w:val="uk-UA" w:eastAsia="ru-RU"/>
        </w:rPr>
        <w:t xml:space="preserve"> </w:t>
      </w:r>
    </w:p>
    <w:p w:rsidR="00411E8D" w:rsidRPr="006A3C79" w:rsidRDefault="00411E8D" w:rsidP="00663BEC">
      <w:pPr>
        <w:numPr>
          <w:ilvl w:val="0"/>
          <w:numId w:val="2"/>
        </w:numPr>
        <w:spacing w:after="0" w:line="240" w:lineRule="auto"/>
        <w:ind w:left="499" w:hanging="357"/>
        <w:rPr>
          <w:rFonts w:ascii="Times New Roman" w:eastAsia="Times New Roman" w:hAnsi="Times New Roman" w:cs="Times New Roman"/>
          <w:sz w:val="28"/>
          <w:szCs w:val="28"/>
          <w:lang w:val="uk-UA" w:eastAsia="ru-RU"/>
        </w:rPr>
      </w:pPr>
      <w:r w:rsidRPr="00411E8D">
        <w:rPr>
          <w:rFonts w:ascii="Times New Roman" w:eastAsia="Times New Roman" w:hAnsi="Times New Roman" w:cs="Times New Roman"/>
          <w:sz w:val="28"/>
          <w:szCs w:val="28"/>
          <w:lang w:val="uk-UA" w:eastAsia="ru-RU"/>
        </w:rPr>
        <w:t>Фінансово-економічному управлінню міської ради (</w:t>
      </w:r>
      <w:r>
        <w:rPr>
          <w:rFonts w:ascii="Times New Roman" w:eastAsia="Times New Roman" w:hAnsi="Times New Roman" w:cs="Times New Roman"/>
          <w:sz w:val="28"/>
          <w:szCs w:val="28"/>
          <w:lang w:val="uk-UA" w:eastAsia="ru-RU"/>
        </w:rPr>
        <w:t>Власюк М.В.)</w:t>
      </w:r>
      <w:r w:rsidRPr="00411E8D">
        <w:rPr>
          <w:rFonts w:ascii="Times New Roman" w:eastAsia="Times New Roman" w:hAnsi="Times New Roman" w:cs="Times New Roman"/>
          <w:sz w:val="28"/>
          <w:szCs w:val="28"/>
          <w:lang w:val="uk-UA" w:eastAsia="ru-RU"/>
        </w:rPr>
        <w:t xml:space="preserve"> </w:t>
      </w:r>
      <w:r w:rsidR="000554E1">
        <w:rPr>
          <w:rFonts w:ascii="Times New Roman" w:eastAsia="Times New Roman" w:hAnsi="Times New Roman" w:cs="Times New Roman"/>
          <w:sz w:val="28"/>
          <w:szCs w:val="28"/>
          <w:lang w:val="uk-UA" w:eastAsia="ru-RU"/>
        </w:rPr>
        <w:t>забезпечити</w:t>
      </w:r>
      <w:r w:rsidRPr="00411E8D">
        <w:rPr>
          <w:rFonts w:ascii="Times New Roman" w:eastAsia="Times New Roman" w:hAnsi="Times New Roman" w:cs="Times New Roman"/>
          <w:sz w:val="28"/>
          <w:szCs w:val="28"/>
          <w:lang w:val="uk-UA" w:eastAsia="ru-RU"/>
        </w:rPr>
        <w:t xml:space="preserve"> фінансування Програми в </w:t>
      </w:r>
      <w:r w:rsidR="000554E1">
        <w:rPr>
          <w:rFonts w:ascii="Times New Roman" w:eastAsia="Times New Roman" w:hAnsi="Times New Roman" w:cs="Times New Roman"/>
          <w:sz w:val="28"/>
          <w:szCs w:val="28"/>
          <w:lang w:val="uk-UA" w:eastAsia="ru-RU"/>
        </w:rPr>
        <w:t xml:space="preserve">межах </w:t>
      </w:r>
      <w:r w:rsidR="005F2B5D">
        <w:rPr>
          <w:rFonts w:ascii="Times New Roman" w:eastAsia="Times New Roman" w:hAnsi="Times New Roman" w:cs="Times New Roman"/>
          <w:sz w:val="28"/>
          <w:szCs w:val="28"/>
          <w:lang w:val="uk-UA" w:eastAsia="ru-RU"/>
        </w:rPr>
        <w:t>бюджет</w:t>
      </w:r>
      <w:r w:rsidR="000554E1">
        <w:rPr>
          <w:rFonts w:ascii="Times New Roman" w:eastAsia="Times New Roman" w:hAnsi="Times New Roman" w:cs="Times New Roman"/>
          <w:sz w:val="28"/>
          <w:szCs w:val="28"/>
          <w:lang w:val="uk-UA" w:eastAsia="ru-RU"/>
        </w:rPr>
        <w:t>них призначень</w:t>
      </w:r>
      <w:r w:rsidR="005F2B5D">
        <w:rPr>
          <w:rFonts w:ascii="Times New Roman" w:eastAsia="Times New Roman" w:hAnsi="Times New Roman" w:cs="Times New Roman"/>
          <w:sz w:val="28"/>
          <w:szCs w:val="28"/>
          <w:lang w:val="uk-UA" w:eastAsia="ru-RU"/>
        </w:rPr>
        <w:t xml:space="preserve"> Могилів-Подільської міської територіальної громади Могилів-Подільського району Вінницької області</w:t>
      </w:r>
      <w:r w:rsidRPr="00411E8D">
        <w:rPr>
          <w:rFonts w:ascii="Times New Roman" w:eastAsia="Times New Roman" w:hAnsi="Times New Roman" w:cs="Times New Roman"/>
          <w:sz w:val="28"/>
          <w:szCs w:val="28"/>
          <w:lang w:val="uk-UA" w:eastAsia="ru-RU"/>
        </w:rPr>
        <w:t>.</w:t>
      </w:r>
    </w:p>
    <w:p w:rsidR="000554E1" w:rsidRPr="000554E1" w:rsidRDefault="006A3C79" w:rsidP="00663BEC">
      <w:pPr>
        <w:pStyle w:val="10"/>
        <w:numPr>
          <w:ilvl w:val="0"/>
          <w:numId w:val="2"/>
        </w:numPr>
        <w:spacing w:after="0" w:line="240" w:lineRule="auto"/>
        <w:ind w:left="499" w:hanging="357"/>
        <w:rPr>
          <w:rFonts w:ascii="Times New Roman" w:hAnsi="Times New Roman"/>
          <w:iCs/>
          <w:sz w:val="28"/>
          <w:szCs w:val="28"/>
          <w:lang w:val="uk-UA"/>
        </w:rPr>
      </w:pPr>
      <w:r w:rsidRPr="006A3C79">
        <w:rPr>
          <w:rFonts w:ascii="Times New Roman" w:hAnsi="Times New Roman" w:cs="Times New Roman"/>
          <w:iCs/>
          <w:sz w:val="28"/>
          <w:szCs w:val="28"/>
          <w:lang w:val="uk-UA"/>
        </w:rPr>
        <w:t xml:space="preserve">Контроль за виконанням даного рішення покласти на </w:t>
      </w:r>
      <w:r w:rsidR="000554E1">
        <w:rPr>
          <w:rFonts w:ascii="Times New Roman" w:hAnsi="Times New Roman" w:cs="Times New Roman"/>
          <w:iCs/>
          <w:sz w:val="28"/>
          <w:szCs w:val="28"/>
          <w:lang w:val="uk-UA"/>
        </w:rPr>
        <w:t>заступника</w:t>
      </w:r>
      <w:r w:rsidRPr="006A3C79">
        <w:rPr>
          <w:rFonts w:ascii="Times New Roman" w:hAnsi="Times New Roman" w:cs="Times New Roman"/>
          <w:iCs/>
          <w:sz w:val="28"/>
          <w:szCs w:val="28"/>
          <w:lang w:val="uk-UA"/>
        </w:rPr>
        <w:t xml:space="preserve"> місько</w:t>
      </w:r>
      <w:r w:rsidR="000554E1">
        <w:rPr>
          <w:rFonts w:ascii="Times New Roman" w:hAnsi="Times New Roman" w:cs="Times New Roman"/>
          <w:iCs/>
          <w:sz w:val="28"/>
          <w:szCs w:val="28"/>
          <w:lang w:val="uk-UA"/>
        </w:rPr>
        <w:t>го</w:t>
      </w:r>
      <w:r w:rsidRPr="006A3C79">
        <w:rPr>
          <w:rFonts w:ascii="Times New Roman" w:hAnsi="Times New Roman" w:cs="Times New Roman"/>
          <w:iCs/>
          <w:sz w:val="28"/>
          <w:szCs w:val="28"/>
          <w:lang w:val="uk-UA"/>
        </w:rPr>
        <w:t xml:space="preserve"> </w:t>
      </w:r>
      <w:r w:rsidR="000554E1">
        <w:rPr>
          <w:rFonts w:ascii="Times New Roman" w:hAnsi="Times New Roman" w:cs="Times New Roman"/>
          <w:iCs/>
          <w:sz w:val="28"/>
          <w:szCs w:val="28"/>
          <w:lang w:val="uk-UA"/>
        </w:rPr>
        <w:t>голови з питань діяльності виконавчих органів Слободянюка М.В.</w:t>
      </w:r>
      <w:r w:rsidRPr="006A3C79">
        <w:rPr>
          <w:rFonts w:ascii="Times New Roman" w:hAnsi="Times New Roman" w:cs="Times New Roman"/>
          <w:iCs/>
          <w:sz w:val="28"/>
          <w:szCs w:val="28"/>
          <w:lang w:val="uk-UA"/>
        </w:rPr>
        <w:t xml:space="preserve"> та на  постійні комісії міської ради з питань фінансів, бюджету, планування соціально-економічного розвитку, інвестицій та міжнародного співробітництва (</w:t>
      </w:r>
      <w:proofErr w:type="spellStart"/>
      <w:r w:rsidRPr="006A3C79">
        <w:rPr>
          <w:rFonts w:ascii="Times New Roman" w:hAnsi="Times New Roman" w:cs="Times New Roman"/>
          <w:iCs/>
          <w:sz w:val="28"/>
          <w:szCs w:val="28"/>
          <w:lang w:val="uk-UA"/>
        </w:rPr>
        <w:t>Трейбич</w:t>
      </w:r>
      <w:proofErr w:type="spellEnd"/>
      <w:r w:rsidRPr="006A3C79">
        <w:rPr>
          <w:rFonts w:ascii="Times New Roman" w:hAnsi="Times New Roman" w:cs="Times New Roman"/>
          <w:iCs/>
          <w:sz w:val="28"/>
          <w:szCs w:val="28"/>
          <w:lang w:val="uk-UA"/>
        </w:rPr>
        <w:t xml:space="preserve"> Е.А.)</w:t>
      </w:r>
      <w:r w:rsidR="008A0408">
        <w:rPr>
          <w:rFonts w:ascii="Times New Roman" w:hAnsi="Times New Roman" w:cs="Times New Roman"/>
          <w:iCs/>
          <w:sz w:val="28"/>
          <w:szCs w:val="28"/>
          <w:lang w:val="uk-UA"/>
        </w:rPr>
        <w:t xml:space="preserve">, </w:t>
      </w:r>
      <w:r w:rsidR="000554E1" w:rsidRPr="000554E1">
        <w:rPr>
          <w:rFonts w:ascii="Times New Roman" w:hAnsi="Times New Roman"/>
          <w:iCs/>
          <w:sz w:val="28"/>
          <w:szCs w:val="28"/>
          <w:lang w:val="uk-UA"/>
        </w:rPr>
        <w:t>з гуманітарних питань (</w:t>
      </w:r>
      <w:proofErr w:type="spellStart"/>
      <w:r w:rsidR="00877D08">
        <w:rPr>
          <w:rFonts w:ascii="Times New Roman" w:hAnsi="Times New Roman"/>
          <w:iCs/>
          <w:sz w:val="28"/>
          <w:szCs w:val="28"/>
          <w:lang w:val="uk-UA"/>
        </w:rPr>
        <w:t>Стах</w:t>
      </w:r>
      <w:proofErr w:type="spellEnd"/>
      <w:r w:rsidR="00877D08">
        <w:rPr>
          <w:rFonts w:ascii="Times New Roman" w:hAnsi="Times New Roman"/>
          <w:iCs/>
          <w:sz w:val="28"/>
          <w:szCs w:val="28"/>
          <w:lang w:val="uk-UA"/>
        </w:rPr>
        <w:t xml:space="preserve"> Н.М.</w:t>
      </w:r>
      <w:r w:rsidR="000554E1" w:rsidRPr="000554E1">
        <w:rPr>
          <w:rFonts w:ascii="Times New Roman" w:hAnsi="Times New Roman"/>
          <w:iCs/>
          <w:sz w:val="28"/>
          <w:szCs w:val="28"/>
          <w:lang w:val="uk-UA"/>
        </w:rPr>
        <w:t>).</w:t>
      </w:r>
    </w:p>
    <w:p w:rsidR="006A3C79" w:rsidRPr="006A3C79" w:rsidRDefault="006A3C79" w:rsidP="008A0408">
      <w:pPr>
        <w:spacing w:after="0" w:line="240" w:lineRule="auto"/>
        <w:contextualSpacing/>
        <w:rPr>
          <w:rFonts w:ascii="Times New Roman" w:eastAsia="Times New Roman" w:hAnsi="Times New Roman" w:cs="Times New Roman"/>
          <w:iCs/>
          <w:sz w:val="28"/>
          <w:szCs w:val="28"/>
          <w:lang w:val="uk-UA" w:eastAsia="ru-RU"/>
        </w:rPr>
      </w:pPr>
    </w:p>
    <w:p w:rsidR="006A3C79" w:rsidRDefault="006A3C79" w:rsidP="006A3C79">
      <w:pPr>
        <w:spacing w:after="0" w:line="240" w:lineRule="auto"/>
        <w:ind w:left="502"/>
        <w:jc w:val="both"/>
        <w:rPr>
          <w:rFonts w:ascii="Times New Roman" w:eastAsia="Calibri" w:hAnsi="Times New Roman" w:cs="Times New Roman"/>
          <w:b/>
          <w:sz w:val="28"/>
          <w:szCs w:val="28"/>
          <w:lang w:val="uk-UA" w:eastAsia="ru-RU"/>
        </w:rPr>
      </w:pPr>
      <w:r w:rsidRPr="006A3C79">
        <w:rPr>
          <w:rFonts w:ascii="Times New Roman" w:eastAsia="Times New Roman" w:hAnsi="Times New Roman" w:cs="Times New Roman"/>
          <w:sz w:val="28"/>
          <w:szCs w:val="28"/>
          <w:lang w:val="uk-UA" w:eastAsia="ru-RU"/>
        </w:rPr>
        <w:t xml:space="preserve">  </w:t>
      </w:r>
      <w:r w:rsidRPr="006A3C79">
        <w:rPr>
          <w:rFonts w:ascii="Times New Roman" w:eastAsia="Calibri" w:hAnsi="Times New Roman" w:cs="Times New Roman"/>
          <w:b/>
          <w:sz w:val="28"/>
          <w:szCs w:val="28"/>
          <w:lang w:val="uk-UA" w:eastAsia="ru-RU"/>
        </w:rPr>
        <w:tab/>
      </w:r>
    </w:p>
    <w:p w:rsidR="008A0408" w:rsidRPr="006A3C79" w:rsidRDefault="008A0408" w:rsidP="006A3C79">
      <w:pPr>
        <w:spacing w:after="0" w:line="240" w:lineRule="auto"/>
        <w:ind w:left="502"/>
        <w:jc w:val="both"/>
        <w:rPr>
          <w:rFonts w:ascii="Times New Roman" w:eastAsia="Calibri" w:hAnsi="Times New Roman" w:cs="Times New Roman"/>
          <w:b/>
          <w:sz w:val="28"/>
          <w:szCs w:val="28"/>
          <w:lang w:val="uk-UA" w:eastAsia="ru-RU"/>
        </w:rPr>
      </w:pPr>
    </w:p>
    <w:p w:rsidR="006A3C79" w:rsidRDefault="008A0408" w:rsidP="006A3C79">
      <w:pPr>
        <w:widowControl w:val="0"/>
        <w:autoSpaceDE w:val="0"/>
        <w:autoSpaceDN w:val="0"/>
        <w:adjustRightInd w:val="0"/>
        <w:spacing w:after="200" w:line="360" w:lineRule="auto"/>
        <w:ind w:firstLine="284"/>
        <w:outlineLvl w:val="0"/>
        <w:rPr>
          <w:rFonts w:ascii="Times New Roman" w:eastAsia="Times New Roman" w:hAnsi="Times New Roman" w:cs="Times New Roman"/>
          <w:sz w:val="28"/>
          <w:szCs w:val="28"/>
          <w:lang w:val="uk-UA" w:bidi="en-US"/>
        </w:rPr>
      </w:pPr>
      <w:r w:rsidRPr="008A0408">
        <w:rPr>
          <w:rFonts w:ascii="Times New Roman" w:eastAsia="Times New Roman" w:hAnsi="Times New Roman" w:cs="Times New Roman"/>
          <w:sz w:val="28"/>
          <w:szCs w:val="28"/>
          <w:lang w:val="uk-UA" w:bidi="en-US"/>
        </w:rPr>
        <w:t xml:space="preserve">          </w:t>
      </w:r>
      <w:r w:rsidR="006A3C79" w:rsidRPr="008A0408">
        <w:rPr>
          <w:rFonts w:ascii="Times New Roman" w:eastAsia="Times New Roman" w:hAnsi="Times New Roman" w:cs="Times New Roman"/>
          <w:sz w:val="28"/>
          <w:szCs w:val="28"/>
          <w:lang w:val="uk-UA" w:bidi="en-US"/>
        </w:rPr>
        <w:t xml:space="preserve">Міський голова                                                </w:t>
      </w:r>
      <w:r w:rsidR="00B46016" w:rsidRPr="008A0408">
        <w:rPr>
          <w:rFonts w:ascii="Times New Roman" w:eastAsia="Times New Roman" w:hAnsi="Times New Roman" w:cs="Times New Roman"/>
          <w:sz w:val="28"/>
          <w:szCs w:val="28"/>
          <w:lang w:val="uk-UA" w:bidi="en-US"/>
        </w:rPr>
        <w:t xml:space="preserve"> </w:t>
      </w:r>
      <w:r w:rsidR="006A3C79" w:rsidRPr="008A0408">
        <w:rPr>
          <w:rFonts w:ascii="Times New Roman" w:eastAsia="Times New Roman" w:hAnsi="Times New Roman" w:cs="Times New Roman"/>
          <w:sz w:val="28"/>
          <w:szCs w:val="28"/>
          <w:lang w:val="uk-UA" w:bidi="en-US"/>
        </w:rPr>
        <w:t>Геннадій ГЛУХМАНЮК</w:t>
      </w:r>
    </w:p>
    <w:p w:rsidR="008A0408" w:rsidRDefault="008A0408" w:rsidP="006A3C79">
      <w:pPr>
        <w:widowControl w:val="0"/>
        <w:autoSpaceDE w:val="0"/>
        <w:autoSpaceDN w:val="0"/>
        <w:adjustRightInd w:val="0"/>
        <w:spacing w:after="200" w:line="360" w:lineRule="auto"/>
        <w:ind w:firstLine="284"/>
        <w:outlineLvl w:val="0"/>
        <w:rPr>
          <w:rFonts w:ascii="Times New Roman" w:eastAsia="Times New Roman" w:hAnsi="Times New Roman" w:cs="Times New Roman"/>
          <w:sz w:val="28"/>
          <w:szCs w:val="28"/>
          <w:lang w:val="uk-UA" w:bidi="en-US"/>
        </w:rPr>
      </w:pPr>
    </w:p>
    <w:p w:rsidR="006A1E59" w:rsidRDefault="006A1E59" w:rsidP="006A3C79">
      <w:pPr>
        <w:widowControl w:val="0"/>
        <w:autoSpaceDE w:val="0"/>
        <w:autoSpaceDN w:val="0"/>
        <w:adjustRightInd w:val="0"/>
        <w:spacing w:after="200" w:line="360" w:lineRule="auto"/>
        <w:ind w:firstLine="284"/>
        <w:outlineLvl w:val="0"/>
        <w:rPr>
          <w:rFonts w:ascii="Times New Roman" w:eastAsia="Times New Roman" w:hAnsi="Times New Roman" w:cs="Times New Roman"/>
          <w:sz w:val="28"/>
          <w:szCs w:val="28"/>
          <w:lang w:val="uk-UA" w:bidi="en-US"/>
        </w:rPr>
      </w:pPr>
    </w:p>
    <w:p w:rsidR="00D05A0C" w:rsidRDefault="006A1E59" w:rsidP="00D05A0C">
      <w:pPr>
        <w:spacing w:after="0" w:line="240" w:lineRule="auto"/>
        <w:ind w:left="6804"/>
        <w:contextualSpacing/>
        <w:rPr>
          <w:rFonts w:ascii="Times New Roman" w:eastAsia="Times New Roman" w:hAnsi="Times New Roman" w:cs="Times New Roman"/>
          <w:color w:val="000000" w:themeColor="text1"/>
          <w:sz w:val="28"/>
          <w:szCs w:val="28"/>
          <w:lang w:val="uk-UA" w:bidi="en-US"/>
        </w:rPr>
      </w:pPr>
      <w:r w:rsidRPr="006A1E59">
        <w:rPr>
          <w:rFonts w:ascii="Times New Roman" w:eastAsia="Times New Roman" w:hAnsi="Times New Roman" w:cs="Times New Roman"/>
          <w:color w:val="000000" w:themeColor="text1"/>
          <w:sz w:val="28"/>
          <w:szCs w:val="28"/>
          <w:lang w:val="uk-UA" w:bidi="en-US"/>
        </w:rPr>
        <w:lastRenderedPageBreak/>
        <w:t xml:space="preserve">           </w:t>
      </w:r>
    </w:p>
    <w:p w:rsidR="00D05A0C" w:rsidRDefault="006A1E59" w:rsidP="00D05A0C">
      <w:pPr>
        <w:spacing w:after="0" w:line="240" w:lineRule="auto"/>
        <w:ind w:left="6804"/>
        <w:contextualSpacing/>
        <w:rPr>
          <w:rFonts w:ascii="Times New Roman" w:eastAsia="Times New Roman" w:hAnsi="Times New Roman" w:cs="Times New Roman"/>
          <w:color w:val="000000" w:themeColor="text1"/>
          <w:sz w:val="28"/>
          <w:szCs w:val="28"/>
          <w:lang w:val="uk-UA" w:bidi="en-US"/>
        </w:rPr>
      </w:pPr>
      <w:r w:rsidRPr="006A1E59">
        <w:rPr>
          <w:rFonts w:ascii="Times New Roman" w:eastAsia="Times New Roman" w:hAnsi="Times New Roman" w:cs="Times New Roman"/>
          <w:color w:val="000000" w:themeColor="text1"/>
          <w:sz w:val="28"/>
          <w:szCs w:val="28"/>
          <w:lang w:val="uk-UA" w:bidi="en-US"/>
        </w:rPr>
        <w:t xml:space="preserve"> </w:t>
      </w:r>
      <w:r w:rsidR="00663BEC">
        <w:rPr>
          <w:rFonts w:ascii="Times New Roman" w:eastAsia="Times New Roman" w:hAnsi="Times New Roman" w:cs="Times New Roman"/>
          <w:color w:val="000000" w:themeColor="text1"/>
          <w:sz w:val="28"/>
          <w:szCs w:val="28"/>
          <w:lang w:val="uk-UA" w:bidi="en-US"/>
        </w:rPr>
        <w:t xml:space="preserve">     </w:t>
      </w:r>
      <w:r w:rsidRPr="006A1E59">
        <w:rPr>
          <w:rFonts w:ascii="Times New Roman" w:eastAsia="Times New Roman" w:hAnsi="Times New Roman" w:cs="Times New Roman"/>
          <w:color w:val="000000" w:themeColor="text1"/>
          <w:sz w:val="28"/>
          <w:szCs w:val="28"/>
          <w:lang w:val="uk-UA" w:bidi="en-US"/>
        </w:rPr>
        <w:t xml:space="preserve"> Додаток </w:t>
      </w:r>
    </w:p>
    <w:p w:rsidR="006A1E59" w:rsidRPr="006A1E59" w:rsidRDefault="00D05A0C" w:rsidP="00D05A0C">
      <w:pPr>
        <w:spacing w:after="0" w:line="240" w:lineRule="auto"/>
        <w:contextualSpacing/>
        <w:rPr>
          <w:rFonts w:ascii="Times New Roman" w:eastAsia="Times New Roman" w:hAnsi="Times New Roman" w:cs="Times New Roman"/>
          <w:color w:val="000000" w:themeColor="text1"/>
          <w:sz w:val="28"/>
          <w:szCs w:val="28"/>
          <w:lang w:val="uk-UA" w:bidi="en-US"/>
        </w:rPr>
      </w:pPr>
      <w:r>
        <w:rPr>
          <w:rFonts w:ascii="Times New Roman" w:eastAsia="Times New Roman" w:hAnsi="Times New Roman" w:cs="Times New Roman"/>
          <w:color w:val="000000" w:themeColor="text1"/>
          <w:sz w:val="28"/>
          <w:szCs w:val="28"/>
          <w:lang w:val="uk-UA" w:bidi="en-US"/>
        </w:rPr>
        <w:t xml:space="preserve">                                                                                         </w:t>
      </w:r>
      <w:r w:rsidR="006A1E59">
        <w:rPr>
          <w:rFonts w:ascii="Times New Roman" w:eastAsia="Times New Roman" w:hAnsi="Times New Roman" w:cs="Times New Roman"/>
          <w:color w:val="000000" w:themeColor="text1"/>
          <w:sz w:val="28"/>
          <w:szCs w:val="28"/>
          <w:lang w:val="uk-UA" w:bidi="en-US"/>
        </w:rPr>
        <w:t xml:space="preserve"> </w:t>
      </w:r>
      <w:r w:rsidR="00663BEC">
        <w:rPr>
          <w:rFonts w:ascii="Times New Roman" w:eastAsia="Times New Roman" w:hAnsi="Times New Roman" w:cs="Times New Roman"/>
          <w:color w:val="000000" w:themeColor="text1"/>
          <w:sz w:val="28"/>
          <w:szCs w:val="28"/>
          <w:lang w:val="uk-UA" w:bidi="en-US"/>
        </w:rPr>
        <w:t xml:space="preserve">     </w:t>
      </w:r>
      <w:r w:rsidR="006A1E59" w:rsidRPr="006A1E59">
        <w:rPr>
          <w:rFonts w:ascii="Times New Roman" w:eastAsia="Times New Roman" w:hAnsi="Times New Roman" w:cs="Times New Roman"/>
          <w:color w:val="000000" w:themeColor="text1"/>
          <w:sz w:val="28"/>
          <w:szCs w:val="28"/>
          <w:lang w:val="uk-UA" w:bidi="en-US"/>
        </w:rPr>
        <w:t xml:space="preserve">до рішення </w:t>
      </w:r>
      <w:r w:rsidR="006A1E59">
        <w:rPr>
          <w:rFonts w:ascii="Times New Roman" w:eastAsia="Times New Roman" w:hAnsi="Times New Roman" w:cs="Times New Roman"/>
          <w:color w:val="000000" w:themeColor="text1"/>
          <w:sz w:val="28"/>
          <w:szCs w:val="28"/>
          <w:lang w:val="uk-UA" w:bidi="en-US"/>
        </w:rPr>
        <w:t xml:space="preserve">44 </w:t>
      </w:r>
      <w:r w:rsidR="006A1E59" w:rsidRPr="006A1E59">
        <w:rPr>
          <w:rFonts w:ascii="Times New Roman" w:eastAsia="Times New Roman" w:hAnsi="Times New Roman" w:cs="Times New Roman"/>
          <w:color w:val="000000" w:themeColor="text1"/>
          <w:sz w:val="28"/>
          <w:szCs w:val="28"/>
          <w:lang w:val="uk-UA" w:bidi="en-US"/>
        </w:rPr>
        <w:t>сесії</w:t>
      </w:r>
    </w:p>
    <w:p w:rsidR="006A1E59" w:rsidRPr="006A1E59" w:rsidRDefault="00D05A0C" w:rsidP="00D05A0C">
      <w:pPr>
        <w:spacing w:after="0" w:line="240" w:lineRule="auto"/>
        <w:contextualSpacing/>
        <w:rPr>
          <w:rFonts w:ascii="Times New Roman" w:eastAsia="Times New Roman" w:hAnsi="Times New Roman" w:cs="Times New Roman"/>
          <w:color w:val="000000" w:themeColor="text1"/>
          <w:sz w:val="28"/>
          <w:szCs w:val="28"/>
          <w:lang w:val="uk-UA" w:bidi="en-US"/>
        </w:rPr>
      </w:pPr>
      <w:r>
        <w:rPr>
          <w:rFonts w:ascii="Times New Roman" w:eastAsia="Times New Roman" w:hAnsi="Times New Roman" w:cs="Times New Roman"/>
          <w:color w:val="000000" w:themeColor="text1"/>
          <w:sz w:val="28"/>
          <w:szCs w:val="28"/>
          <w:lang w:val="uk-UA" w:bidi="en-US"/>
        </w:rPr>
        <w:t xml:space="preserve">                                                                                          </w:t>
      </w:r>
      <w:r w:rsidR="006A1E59" w:rsidRPr="006A1E59">
        <w:rPr>
          <w:rFonts w:ascii="Times New Roman" w:eastAsia="Times New Roman" w:hAnsi="Times New Roman" w:cs="Times New Roman"/>
          <w:color w:val="000000" w:themeColor="text1"/>
          <w:sz w:val="28"/>
          <w:szCs w:val="28"/>
          <w:lang w:val="uk-UA" w:bidi="en-US"/>
        </w:rPr>
        <w:t>міської ради</w:t>
      </w:r>
      <w:r w:rsidR="006A1E59">
        <w:rPr>
          <w:rFonts w:ascii="Times New Roman" w:eastAsia="Times New Roman" w:hAnsi="Times New Roman" w:cs="Times New Roman"/>
          <w:color w:val="000000" w:themeColor="text1"/>
          <w:sz w:val="28"/>
          <w:szCs w:val="28"/>
          <w:lang w:val="uk-UA" w:bidi="en-US"/>
        </w:rPr>
        <w:t xml:space="preserve"> 8</w:t>
      </w:r>
      <w:r w:rsidR="006A1E59" w:rsidRPr="006A1E59">
        <w:rPr>
          <w:rFonts w:ascii="Times New Roman" w:eastAsia="Times New Roman" w:hAnsi="Times New Roman" w:cs="Times New Roman"/>
          <w:color w:val="000000" w:themeColor="text1"/>
          <w:sz w:val="28"/>
          <w:szCs w:val="28"/>
          <w:lang w:val="uk-UA" w:bidi="en-US"/>
        </w:rPr>
        <w:t xml:space="preserve"> скликання</w:t>
      </w:r>
    </w:p>
    <w:p w:rsidR="006A1E59" w:rsidRPr="006A1E59" w:rsidRDefault="00D05A0C" w:rsidP="00D05A0C">
      <w:pPr>
        <w:spacing w:after="0" w:line="240" w:lineRule="auto"/>
        <w:contextualSpacing/>
        <w:rPr>
          <w:rFonts w:ascii="Times New Roman" w:eastAsia="Times New Roman" w:hAnsi="Times New Roman" w:cs="Times New Roman"/>
          <w:color w:val="000000" w:themeColor="text1"/>
          <w:sz w:val="28"/>
          <w:szCs w:val="28"/>
          <w:lang w:val="uk-UA" w:bidi="en-US"/>
        </w:rPr>
      </w:pPr>
      <w:r>
        <w:rPr>
          <w:rFonts w:ascii="Times New Roman" w:eastAsia="Times New Roman" w:hAnsi="Times New Roman" w:cs="Times New Roman"/>
          <w:color w:val="000000" w:themeColor="text1"/>
          <w:sz w:val="28"/>
          <w:szCs w:val="28"/>
          <w:lang w:val="uk-UA" w:bidi="en-US"/>
        </w:rPr>
        <w:t xml:space="preserve">                                                                                      </w:t>
      </w:r>
      <w:r w:rsidR="006A1E59">
        <w:rPr>
          <w:rFonts w:ascii="Times New Roman" w:eastAsia="Times New Roman" w:hAnsi="Times New Roman" w:cs="Times New Roman"/>
          <w:color w:val="000000" w:themeColor="text1"/>
          <w:sz w:val="28"/>
          <w:szCs w:val="28"/>
          <w:lang w:val="uk-UA" w:bidi="en-US"/>
        </w:rPr>
        <w:t>в</w:t>
      </w:r>
      <w:r w:rsidR="006A1E59" w:rsidRPr="006A1E59">
        <w:rPr>
          <w:rFonts w:ascii="Times New Roman" w:eastAsia="Times New Roman" w:hAnsi="Times New Roman" w:cs="Times New Roman"/>
          <w:color w:val="000000" w:themeColor="text1"/>
          <w:sz w:val="28"/>
          <w:szCs w:val="28"/>
          <w:lang w:val="uk-UA" w:bidi="en-US"/>
        </w:rPr>
        <w:t xml:space="preserve">ід </w:t>
      </w:r>
      <w:r>
        <w:rPr>
          <w:rFonts w:ascii="Times New Roman" w:eastAsia="Times New Roman" w:hAnsi="Times New Roman" w:cs="Times New Roman"/>
          <w:color w:val="000000" w:themeColor="text1"/>
          <w:sz w:val="28"/>
          <w:szCs w:val="28"/>
          <w:lang w:val="uk-UA" w:bidi="en-US"/>
        </w:rPr>
        <w:t xml:space="preserve">08 </w:t>
      </w:r>
      <w:r w:rsidR="006A1E59">
        <w:rPr>
          <w:rFonts w:ascii="Times New Roman" w:eastAsia="Times New Roman" w:hAnsi="Times New Roman" w:cs="Times New Roman"/>
          <w:color w:val="000000" w:themeColor="text1"/>
          <w:sz w:val="28"/>
          <w:szCs w:val="28"/>
          <w:lang w:val="uk-UA" w:bidi="en-US"/>
        </w:rPr>
        <w:t>липня 2</w:t>
      </w:r>
      <w:r w:rsidR="006A1E59" w:rsidRPr="006A1E59">
        <w:rPr>
          <w:rFonts w:ascii="Times New Roman" w:eastAsia="Times New Roman" w:hAnsi="Times New Roman" w:cs="Times New Roman"/>
          <w:color w:val="000000" w:themeColor="text1"/>
          <w:sz w:val="28"/>
          <w:szCs w:val="28"/>
          <w:lang w:val="uk-UA" w:bidi="en-US"/>
        </w:rPr>
        <w:t>024</w:t>
      </w:r>
      <w:r>
        <w:rPr>
          <w:rFonts w:ascii="Times New Roman" w:eastAsia="Times New Roman" w:hAnsi="Times New Roman" w:cs="Times New Roman"/>
          <w:color w:val="000000" w:themeColor="text1"/>
          <w:sz w:val="28"/>
          <w:szCs w:val="28"/>
          <w:lang w:val="uk-UA" w:bidi="en-US"/>
        </w:rPr>
        <w:t xml:space="preserve"> </w:t>
      </w:r>
      <w:r w:rsidR="006A1E59" w:rsidRPr="006A1E59">
        <w:rPr>
          <w:rFonts w:ascii="Times New Roman" w:eastAsia="Times New Roman" w:hAnsi="Times New Roman" w:cs="Times New Roman"/>
          <w:color w:val="000000" w:themeColor="text1"/>
          <w:sz w:val="28"/>
          <w:szCs w:val="28"/>
          <w:lang w:val="uk-UA" w:bidi="en-US"/>
        </w:rPr>
        <w:t>року №</w:t>
      </w:r>
      <w:r w:rsidR="007703C9">
        <w:rPr>
          <w:rFonts w:ascii="Times New Roman" w:eastAsia="Times New Roman" w:hAnsi="Times New Roman" w:cs="Times New Roman"/>
          <w:color w:val="000000" w:themeColor="text1"/>
          <w:sz w:val="28"/>
          <w:szCs w:val="28"/>
          <w:lang w:val="uk-UA" w:bidi="en-US"/>
        </w:rPr>
        <w:t>1069</w:t>
      </w:r>
    </w:p>
    <w:p w:rsidR="006A1E59" w:rsidRPr="006A1E59" w:rsidRDefault="006A1E59" w:rsidP="006A1E59">
      <w:pPr>
        <w:shd w:val="clear" w:color="auto" w:fill="FFFFFF"/>
        <w:spacing w:after="150" w:line="240" w:lineRule="auto"/>
        <w:jc w:val="both"/>
        <w:rPr>
          <w:rFonts w:ascii="Times New Roman" w:eastAsia="Times New Roman" w:hAnsi="Times New Roman" w:cs="Times New Roman"/>
          <w:color w:val="000000" w:themeColor="text1"/>
          <w:sz w:val="28"/>
          <w:szCs w:val="28"/>
          <w:lang w:val="uk-UA" w:eastAsia="zh-CN"/>
        </w:rPr>
      </w:pPr>
    </w:p>
    <w:p w:rsidR="006A1E59" w:rsidRPr="006A1E59" w:rsidRDefault="006A1E59" w:rsidP="006A1E59">
      <w:pPr>
        <w:shd w:val="clear" w:color="auto" w:fill="FFFFFF"/>
        <w:spacing w:after="150" w:line="240" w:lineRule="auto"/>
        <w:jc w:val="both"/>
        <w:rPr>
          <w:rFonts w:ascii="Times New Roman" w:eastAsia="Times New Roman" w:hAnsi="Times New Roman" w:cs="Times New Roman"/>
          <w:color w:val="000000" w:themeColor="text1"/>
          <w:sz w:val="28"/>
          <w:szCs w:val="28"/>
          <w:lang w:val="uk-UA" w:eastAsia="zh-CN"/>
        </w:rPr>
      </w:pPr>
    </w:p>
    <w:p w:rsidR="006A1E59" w:rsidRPr="006A1E59" w:rsidRDefault="006A1E59" w:rsidP="006A1E59">
      <w:pPr>
        <w:shd w:val="clear" w:color="auto" w:fill="FFFFFF"/>
        <w:spacing w:after="150" w:line="240" w:lineRule="auto"/>
        <w:jc w:val="both"/>
        <w:rPr>
          <w:rFonts w:ascii="Times New Roman" w:eastAsia="Times New Roman" w:hAnsi="Times New Roman" w:cs="Times New Roman"/>
          <w:color w:val="000000" w:themeColor="text1"/>
          <w:sz w:val="28"/>
          <w:szCs w:val="28"/>
          <w:lang w:val="uk-UA" w:eastAsia="zh-CN"/>
        </w:rPr>
      </w:pPr>
    </w:p>
    <w:p w:rsidR="006A1E59" w:rsidRPr="006A1E59" w:rsidRDefault="006A1E59" w:rsidP="006A1E59">
      <w:pPr>
        <w:shd w:val="clear" w:color="auto" w:fill="FFFFFF"/>
        <w:spacing w:after="150" w:line="240" w:lineRule="auto"/>
        <w:jc w:val="both"/>
        <w:rPr>
          <w:rFonts w:ascii="Times New Roman" w:eastAsia="Times New Roman" w:hAnsi="Times New Roman" w:cs="Times New Roman"/>
          <w:color w:val="000000" w:themeColor="text1"/>
          <w:sz w:val="28"/>
          <w:szCs w:val="28"/>
          <w:lang w:val="uk-UA" w:eastAsia="zh-CN"/>
        </w:rPr>
      </w:pPr>
    </w:p>
    <w:p w:rsidR="006A1E59" w:rsidRPr="006A1E59" w:rsidRDefault="006A1E59" w:rsidP="006A1E59">
      <w:pPr>
        <w:shd w:val="clear" w:color="auto" w:fill="FFFFFF"/>
        <w:spacing w:after="150" w:line="240" w:lineRule="auto"/>
        <w:jc w:val="both"/>
        <w:rPr>
          <w:rFonts w:ascii="Times New Roman" w:eastAsia="Times New Roman" w:hAnsi="Times New Roman" w:cs="Times New Roman"/>
          <w:color w:val="000000" w:themeColor="text1"/>
          <w:sz w:val="28"/>
          <w:szCs w:val="28"/>
          <w:lang w:val="uk-UA" w:eastAsia="zh-CN"/>
        </w:rPr>
      </w:pPr>
    </w:p>
    <w:p w:rsidR="006A1E59" w:rsidRPr="006A1E59" w:rsidRDefault="006A1E59" w:rsidP="006A1E59">
      <w:pPr>
        <w:shd w:val="clear" w:color="auto" w:fill="FFFFFF"/>
        <w:spacing w:after="150" w:line="240" w:lineRule="auto"/>
        <w:jc w:val="both"/>
        <w:rPr>
          <w:rFonts w:ascii="Times New Roman" w:eastAsia="Times New Roman" w:hAnsi="Times New Roman" w:cs="Times New Roman"/>
          <w:color w:val="000000" w:themeColor="text1"/>
          <w:sz w:val="28"/>
          <w:szCs w:val="28"/>
          <w:lang w:val="uk-UA" w:eastAsia="zh-CN"/>
        </w:rPr>
      </w:pPr>
    </w:p>
    <w:p w:rsidR="006A1E59" w:rsidRPr="006A1E59" w:rsidRDefault="006A1E59" w:rsidP="006A1E59">
      <w:pPr>
        <w:shd w:val="clear" w:color="auto" w:fill="FFFFFF"/>
        <w:spacing w:after="150" w:line="240" w:lineRule="auto"/>
        <w:jc w:val="both"/>
        <w:rPr>
          <w:rFonts w:ascii="Times New Roman" w:eastAsia="Times New Roman" w:hAnsi="Times New Roman" w:cs="Times New Roman"/>
          <w:color w:val="000000" w:themeColor="text1"/>
          <w:sz w:val="32"/>
          <w:szCs w:val="32"/>
          <w:lang w:val="uk-UA" w:eastAsia="zh-CN"/>
        </w:rPr>
      </w:pPr>
    </w:p>
    <w:p w:rsidR="006A1E59" w:rsidRPr="006A1E59" w:rsidRDefault="006A1E59" w:rsidP="006A1E59">
      <w:pPr>
        <w:spacing w:after="0" w:line="240" w:lineRule="auto"/>
        <w:contextualSpacing/>
        <w:jc w:val="center"/>
        <w:rPr>
          <w:rFonts w:ascii="Times New Roman" w:eastAsia="Times New Roman" w:hAnsi="Times New Roman" w:cs="Times New Roman"/>
          <w:b/>
          <w:color w:val="000000" w:themeColor="text1"/>
          <w:sz w:val="32"/>
          <w:szCs w:val="32"/>
          <w:lang w:val="uk-UA" w:bidi="en-US"/>
        </w:rPr>
      </w:pPr>
      <w:r w:rsidRPr="006A1E59">
        <w:rPr>
          <w:rFonts w:ascii="Times New Roman" w:eastAsia="Times New Roman" w:hAnsi="Times New Roman" w:cs="Times New Roman"/>
          <w:b/>
          <w:color w:val="000000" w:themeColor="text1"/>
          <w:sz w:val="32"/>
          <w:szCs w:val="32"/>
          <w:lang w:val="uk-UA" w:bidi="en-US"/>
        </w:rPr>
        <w:t>Програма</w:t>
      </w:r>
    </w:p>
    <w:p w:rsidR="006A1E59" w:rsidRDefault="006A1E59" w:rsidP="006A1E59">
      <w:pPr>
        <w:spacing w:after="0" w:line="240" w:lineRule="auto"/>
        <w:contextualSpacing/>
        <w:jc w:val="center"/>
        <w:rPr>
          <w:rFonts w:ascii="Times New Roman" w:eastAsia="Times New Roman" w:hAnsi="Times New Roman" w:cs="Times New Roman"/>
          <w:b/>
          <w:sz w:val="32"/>
          <w:szCs w:val="32"/>
          <w:lang w:val="uk-UA" w:eastAsia="ru-RU"/>
        </w:rPr>
      </w:pPr>
      <w:r w:rsidRPr="006A1E59">
        <w:rPr>
          <w:rFonts w:ascii="Times New Roman" w:eastAsia="Times New Roman" w:hAnsi="Times New Roman" w:cs="Times New Roman"/>
          <w:b/>
          <w:color w:val="000000" w:themeColor="text1"/>
          <w:sz w:val="32"/>
          <w:szCs w:val="32"/>
          <w:lang w:val="uk-UA" w:bidi="en-US"/>
        </w:rPr>
        <w:t xml:space="preserve"> </w:t>
      </w:r>
      <w:r w:rsidRPr="006A1E59">
        <w:rPr>
          <w:rFonts w:ascii="Times New Roman" w:eastAsia="Times New Roman" w:hAnsi="Times New Roman" w:cs="Times New Roman"/>
          <w:b/>
          <w:sz w:val="32"/>
          <w:szCs w:val="32"/>
          <w:lang w:val="uk-UA" w:eastAsia="ru-RU"/>
        </w:rPr>
        <w:t xml:space="preserve">«Підтримка первинної медичної допомоги </w:t>
      </w:r>
    </w:p>
    <w:p w:rsidR="006A1E59" w:rsidRDefault="006A1E59" w:rsidP="006A1E59">
      <w:pPr>
        <w:spacing w:after="0" w:line="240" w:lineRule="auto"/>
        <w:contextualSpacing/>
        <w:jc w:val="center"/>
        <w:rPr>
          <w:rFonts w:ascii="Times New Roman" w:eastAsia="Times New Roman" w:hAnsi="Times New Roman" w:cs="Times New Roman"/>
          <w:b/>
          <w:sz w:val="32"/>
          <w:szCs w:val="32"/>
          <w:lang w:val="uk-UA" w:eastAsia="ru-RU"/>
        </w:rPr>
      </w:pPr>
      <w:r w:rsidRPr="006A1E59">
        <w:rPr>
          <w:rFonts w:ascii="Times New Roman" w:eastAsia="Times New Roman" w:hAnsi="Times New Roman" w:cs="Times New Roman"/>
          <w:b/>
          <w:sz w:val="32"/>
          <w:szCs w:val="32"/>
          <w:lang w:val="uk-UA" w:eastAsia="ru-RU"/>
        </w:rPr>
        <w:t xml:space="preserve">у Могилів-Подільській міській територіальній громаді </w:t>
      </w:r>
    </w:p>
    <w:p w:rsidR="006A1E59" w:rsidRDefault="006A1E59" w:rsidP="006A1E59">
      <w:pPr>
        <w:spacing w:after="0" w:line="240" w:lineRule="auto"/>
        <w:contextualSpacing/>
        <w:jc w:val="center"/>
        <w:rPr>
          <w:rFonts w:ascii="Times New Roman" w:eastAsia="Times New Roman" w:hAnsi="Times New Roman" w:cs="Times New Roman"/>
          <w:b/>
          <w:sz w:val="32"/>
          <w:szCs w:val="32"/>
          <w:lang w:val="uk-UA" w:eastAsia="ru-RU"/>
        </w:rPr>
      </w:pPr>
      <w:r w:rsidRPr="006A1E59">
        <w:rPr>
          <w:rFonts w:ascii="Times New Roman" w:eastAsia="Times New Roman" w:hAnsi="Times New Roman" w:cs="Times New Roman"/>
          <w:b/>
          <w:sz w:val="32"/>
          <w:szCs w:val="32"/>
          <w:lang w:val="uk-UA" w:eastAsia="ru-RU"/>
        </w:rPr>
        <w:t>Могилів-Подільського району</w:t>
      </w:r>
      <w:r w:rsidR="00F913BC">
        <w:rPr>
          <w:rFonts w:ascii="Times New Roman" w:eastAsia="Times New Roman" w:hAnsi="Times New Roman" w:cs="Times New Roman"/>
          <w:b/>
          <w:sz w:val="32"/>
          <w:szCs w:val="32"/>
          <w:lang w:val="uk-UA" w:eastAsia="ru-RU"/>
        </w:rPr>
        <w:t xml:space="preserve"> </w:t>
      </w:r>
      <w:r w:rsidRPr="006A1E59">
        <w:rPr>
          <w:rFonts w:ascii="Times New Roman" w:eastAsia="Times New Roman" w:hAnsi="Times New Roman" w:cs="Times New Roman"/>
          <w:b/>
          <w:sz w:val="32"/>
          <w:szCs w:val="32"/>
          <w:lang w:val="uk-UA" w:eastAsia="ru-RU"/>
        </w:rPr>
        <w:t xml:space="preserve">Вінницької області </w:t>
      </w:r>
    </w:p>
    <w:p w:rsidR="006A1E59" w:rsidRPr="006A1E59" w:rsidRDefault="006A1E59" w:rsidP="006A1E59">
      <w:pPr>
        <w:spacing w:after="0" w:line="240" w:lineRule="auto"/>
        <w:contextualSpacing/>
        <w:jc w:val="center"/>
        <w:rPr>
          <w:rFonts w:ascii="Times New Roman" w:eastAsia="Calibri" w:hAnsi="Times New Roman" w:cs="Times New Roman"/>
          <w:b/>
          <w:i/>
          <w:color w:val="000000" w:themeColor="text1"/>
          <w:sz w:val="32"/>
          <w:szCs w:val="32"/>
          <w:lang w:val="uk-UA"/>
        </w:rPr>
      </w:pPr>
      <w:r w:rsidRPr="006A1E59">
        <w:rPr>
          <w:rFonts w:ascii="Times New Roman" w:eastAsia="Times New Roman" w:hAnsi="Times New Roman" w:cs="Times New Roman"/>
          <w:b/>
          <w:sz w:val="32"/>
          <w:szCs w:val="32"/>
          <w:lang w:val="uk-UA" w:eastAsia="ru-RU"/>
        </w:rPr>
        <w:t>на 2025-2027 роки»</w:t>
      </w:r>
    </w:p>
    <w:p w:rsidR="006A1E59" w:rsidRPr="006A1E59" w:rsidRDefault="006A1E59" w:rsidP="006A1E59">
      <w:pPr>
        <w:shd w:val="clear" w:color="auto" w:fill="FFFFFF"/>
        <w:spacing w:after="150" w:line="240" w:lineRule="auto"/>
        <w:jc w:val="center"/>
        <w:rPr>
          <w:rFonts w:ascii="Times New Roman" w:eastAsia="Times New Roman" w:hAnsi="Times New Roman" w:cs="Times New Roman"/>
          <w:b/>
          <w:color w:val="000000" w:themeColor="text1"/>
          <w:sz w:val="32"/>
          <w:szCs w:val="32"/>
          <w:lang w:val="uk-UA" w:eastAsia="zh-CN"/>
        </w:rPr>
      </w:pPr>
    </w:p>
    <w:p w:rsidR="006A1E59" w:rsidRPr="006A1E59" w:rsidRDefault="006A1E59" w:rsidP="006A1E59">
      <w:pPr>
        <w:shd w:val="clear" w:color="auto" w:fill="FFFFFF"/>
        <w:spacing w:after="150" w:line="240" w:lineRule="auto"/>
        <w:jc w:val="center"/>
        <w:rPr>
          <w:rFonts w:ascii="Times New Roman" w:eastAsia="Times New Roman" w:hAnsi="Times New Roman" w:cs="Times New Roman"/>
          <w:b/>
          <w:color w:val="000000" w:themeColor="text1"/>
          <w:sz w:val="32"/>
          <w:szCs w:val="32"/>
          <w:lang w:val="uk-UA" w:eastAsia="zh-CN"/>
        </w:rPr>
      </w:pPr>
    </w:p>
    <w:p w:rsidR="006A1E59" w:rsidRPr="006A1E59" w:rsidRDefault="006A1E59" w:rsidP="006A1E59">
      <w:pPr>
        <w:shd w:val="clear" w:color="auto" w:fill="FFFFFF"/>
        <w:spacing w:after="150" w:line="240" w:lineRule="auto"/>
        <w:jc w:val="center"/>
        <w:rPr>
          <w:rFonts w:ascii="Times New Roman" w:eastAsia="Times New Roman" w:hAnsi="Times New Roman" w:cs="Times New Roman"/>
          <w:b/>
          <w:color w:val="000000" w:themeColor="text1"/>
          <w:sz w:val="32"/>
          <w:szCs w:val="32"/>
          <w:lang w:val="uk-UA" w:eastAsia="zh-CN"/>
        </w:rPr>
      </w:pPr>
    </w:p>
    <w:p w:rsidR="006A1E59" w:rsidRPr="006A1E59" w:rsidRDefault="006A1E59" w:rsidP="006A1E59">
      <w:pPr>
        <w:shd w:val="clear" w:color="auto" w:fill="FFFFFF"/>
        <w:spacing w:after="150" w:line="240" w:lineRule="auto"/>
        <w:jc w:val="center"/>
        <w:rPr>
          <w:rFonts w:ascii="Times New Roman" w:eastAsia="Times New Roman" w:hAnsi="Times New Roman" w:cs="Times New Roman"/>
          <w:b/>
          <w:color w:val="000000" w:themeColor="text1"/>
          <w:sz w:val="32"/>
          <w:szCs w:val="32"/>
          <w:lang w:val="uk-UA" w:eastAsia="zh-CN"/>
        </w:rPr>
      </w:pPr>
    </w:p>
    <w:p w:rsidR="006A1E59" w:rsidRPr="006A1E59" w:rsidRDefault="006A1E59" w:rsidP="006A1E59">
      <w:pPr>
        <w:shd w:val="clear" w:color="auto" w:fill="FFFFFF"/>
        <w:spacing w:after="150" w:line="240" w:lineRule="auto"/>
        <w:jc w:val="center"/>
        <w:rPr>
          <w:rFonts w:ascii="Times New Roman" w:eastAsia="Times New Roman" w:hAnsi="Times New Roman" w:cs="Times New Roman"/>
          <w:b/>
          <w:color w:val="000000" w:themeColor="text1"/>
          <w:sz w:val="32"/>
          <w:szCs w:val="32"/>
          <w:lang w:val="uk-UA" w:eastAsia="zh-CN"/>
        </w:rPr>
      </w:pPr>
    </w:p>
    <w:p w:rsidR="006A1E59" w:rsidRPr="006A1E59" w:rsidRDefault="006A1E59" w:rsidP="006A1E59">
      <w:pPr>
        <w:shd w:val="clear" w:color="auto" w:fill="FFFFFF"/>
        <w:spacing w:after="150" w:line="240" w:lineRule="auto"/>
        <w:jc w:val="center"/>
        <w:rPr>
          <w:rFonts w:ascii="Times New Roman" w:eastAsia="Times New Roman" w:hAnsi="Times New Roman" w:cs="Times New Roman"/>
          <w:b/>
          <w:color w:val="000000" w:themeColor="text1"/>
          <w:sz w:val="32"/>
          <w:szCs w:val="32"/>
          <w:lang w:val="uk-UA" w:eastAsia="zh-CN"/>
        </w:rPr>
      </w:pPr>
    </w:p>
    <w:p w:rsidR="006A1E59" w:rsidRPr="006A1E59" w:rsidRDefault="006A1E59" w:rsidP="006A1E59">
      <w:pPr>
        <w:shd w:val="clear" w:color="auto" w:fill="FFFFFF"/>
        <w:spacing w:after="150" w:line="240" w:lineRule="auto"/>
        <w:jc w:val="center"/>
        <w:rPr>
          <w:rFonts w:ascii="Times New Roman" w:eastAsia="Times New Roman" w:hAnsi="Times New Roman" w:cs="Times New Roman"/>
          <w:b/>
          <w:color w:val="000000" w:themeColor="text1"/>
          <w:sz w:val="32"/>
          <w:szCs w:val="32"/>
          <w:lang w:val="uk-UA" w:eastAsia="zh-CN"/>
        </w:rPr>
      </w:pPr>
    </w:p>
    <w:p w:rsidR="006A1E59" w:rsidRPr="006A1E59" w:rsidRDefault="006A1E59" w:rsidP="006A1E59">
      <w:pPr>
        <w:shd w:val="clear" w:color="auto" w:fill="FFFFFF"/>
        <w:spacing w:after="150" w:line="240" w:lineRule="auto"/>
        <w:jc w:val="center"/>
        <w:rPr>
          <w:rFonts w:ascii="Times New Roman" w:eastAsia="Times New Roman" w:hAnsi="Times New Roman" w:cs="Times New Roman"/>
          <w:b/>
          <w:color w:val="000000" w:themeColor="text1"/>
          <w:sz w:val="32"/>
          <w:szCs w:val="32"/>
          <w:lang w:val="uk-UA" w:eastAsia="zh-CN"/>
        </w:rPr>
      </w:pPr>
    </w:p>
    <w:p w:rsidR="006A1E59" w:rsidRPr="006A1E59" w:rsidRDefault="006A1E59" w:rsidP="006A1E59">
      <w:pPr>
        <w:shd w:val="clear" w:color="auto" w:fill="FFFFFF"/>
        <w:spacing w:after="150" w:line="240" w:lineRule="auto"/>
        <w:jc w:val="center"/>
        <w:rPr>
          <w:rFonts w:ascii="Times New Roman" w:eastAsia="Times New Roman" w:hAnsi="Times New Roman" w:cs="Times New Roman"/>
          <w:b/>
          <w:color w:val="000000" w:themeColor="text1"/>
          <w:sz w:val="32"/>
          <w:szCs w:val="32"/>
          <w:lang w:val="uk-UA" w:eastAsia="zh-CN"/>
        </w:rPr>
      </w:pPr>
    </w:p>
    <w:p w:rsidR="006A1E59" w:rsidRPr="006A1E59" w:rsidRDefault="006A1E59" w:rsidP="006A1E59">
      <w:pPr>
        <w:shd w:val="clear" w:color="auto" w:fill="FFFFFF"/>
        <w:spacing w:after="150" w:line="240" w:lineRule="auto"/>
        <w:jc w:val="center"/>
        <w:rPr>
          <w:rFonts w:ascii="Times New Roman" w:eastAsia="Times New Roman" w:hAnsi="Times New Roman" w:cs="Times New Roman"/>
          <w:b/>
          <w:color w:val="000000" w:themeColor="text1"/>
          <w:sz w:val="32"/>
          <w:szCs w:val="32"/>
          <w:lang w:val="uk-UA" w:eastAsia="zh-CN"/>
        </w:rPr>
      </w:pPr>
    </w:p>
    <w:p w:rsidR="006A1E59" w:rsidRPr="006A1E59" w:rsidRDefault="006A1E59" w:rsidP="006A1E59">
      <w:pPr>
        <w:shd w:val="clear" w:color="auto" w:fill="FFFFFF"/>
        <w:spacing w:after="150" w:line="240" w:lineRule="auto"/>
        <w:jc w:val="center"/>
        <w:rPr>
          <w:rFonts w:ascii="Times New Roman" w:eastAsia="Times New Roman" w:hAnsi="Times New Roman" w:cs="Times New Roman"/>
          <w:b/>
          <w:color w:val="000000" w:themeColor="text1"/>
          <w:sz w:val="32"/>
          <w:szCs w:val="32"/>
          <w:lang w:val="uk-UA" w:eastAsia="zh-CN"/>
        </w:rPr>
      </w:pPr>
    </w:p>
    <w:p w:rsidR="006A1E59" w:rsidRPr="006A1E59" w:rsidRDefault="006A1E59" w:rsidP="006A1E59">
      <w:pPr>
        <w:shd w:val="clear" w:color="auto" w:fill="FFFFFF"/>
        <w:spacing w:after="150" w:line="240" w:lineRule="auto"/>
        <w:jc w:val="center"/>
        <w:rPr>
          <w:rFonts w:ascii="Times New Roman" w:eastAsia="Times New Roman" w:hAnsi="Times New Roman" w:cs="Times New Roman"/>
          <w:b/>
          <w:color w:val="000000" w:themeColor="text1"/>
          <w:sz w:val="32"/>
          <w:szCs w:val="32"/>
          <w:lang w:val="uk-UA" w:eastAsia="zh-CN"/>
        </w:rPr>
      </w:pPr>
    </w:p>
    <w:p w:rsidR="006A1E59" w:rsidRPr="006A1E59" w:rsidRDefault="006A1E59" w:rsidP="006A1E59">
      <w:pPr>
        <w:shd w:val="clear" w:color="auto" w:fill="FFFFFF"/>
        <w:spacing w:after="150" w:line="240" w:lineRule="auto"/>
        <w:jc w:val="center"/>
        <w:rPr>
          <w:rFonts w:ascii="Times New Roman" w:eastAsia="Times New Roman" w:hAnsi="Times New Roman" w:cs="Times New Roman"/>
          <w:b/>
          <w:color w:val="000000" w:themeColor="text1"/>
          <w:sz w:val="32"/>
          <w:szCs w:val="32"/>
          <w:lang w:val="uk-UA" w:eastAsia="zh-CN"/>
        </w:rPr>
      </w:pPr>
    </w:p>
    <w:p w:rsidR="006A1E59" w:rsidRPr="006A1E59" w:rsidRDefault="006A1E59" w:rsidP="006A1E59">
      <w:pPr>
        <w:shd w:val="clear" w:color="auto" w:fill="FFFFFF"/>
        <w:spacing w:after="150" w:line="240" w:lineRule="auto"/>
        <w:jc w:val="center"/>
        <w:rPr>
          <w:rFonts w:ascii="Times New Roman" w:eastAsia="Times New Roman" w:hAnsi="Times New Roman" w:cs="Times New Roman"/>
          <w:b/>
          <w:color w:val="000000" w:themeColor="text1"/>
          <w:sz w:val="32"/>
          <w:szCs w:val="32"/>
          <w:lang w:val="uk-UA" w:eastAsia="zh-CN"/>
        </w:rPr>
      </w:pPr>
    </w:p>
    <w:p w:rsidR="006A1E59" w:rsidRPr="00663BEC" w:rsidRDefault="006A1E59" w:rsidP="00D05A0C">
      <w:pPr>
        <w:shd w:val="clear" w:color="auto" w:fill="FFFFFF"/>
        <w:spacing w:after="150" w:line="240" w:lineRule="auto"/>
        <w:rPr>
          <w:rFonts w:ascii="Times New Roman" w:eastAsia="Times New Roman" w:hAnsi="Times New Roman" w:cs="Times New Roman"/>
          <w:b/>
          <w:color w:val="000000" w:themeColor="text1"/>
          <w:sz w:val="24"/>
          <w:szCs w:val="24"/>
          <w:lang w:val="uk-UA" w:eastAsia="zh-CN"/>
        </w:rPr>
      </w:pPr>
    </w:p>
    <w:p w:rsidR="006A1E59" w:rsidRPr="00663BEC" w:rsidRDefault="006A1E59" w:rsidP="00663BEC">
      <w:pPr>
        <w:shd w:val="clear" w:color="auto" w:fill="FFFFFF"/>
        <w:spacing w:after="0" w:line="240" w:lineRule="auto"/>
        <w:jc w:val="center"/>
        <w:rPr>
          <w:rFonts w:ascii="Times New Roman" w:eastAsia="Times New Roman" w:hAnsi="Times New Roman" w:cs="Times New Roman"/>
          <w:bCs/>
          <w:color w:val="000000" w:themeColor="text1"/>
          <w:sz w:val="24"/>
          <w:szCs w:val="24"/>
          <w:lang w:val="uk-UA" w:eastAsia="zh-CN"/>
        </w:rPr>
      </w:pPr>
      <w:r w:rsidRPr="00663BEC">
        <w:rPr>
          <w:rFonts w:ascii="Times New Roman" w:eastAsia="Times New Roman" w:hAnsi="Times New Roman" w:cs="Times New Roman"/>
          <w:bCs/>
          <w:color w:val="000000" w:themeColor="text1"/>
          <w:sz w:val="24"/>
          <w:szCs w:val="24"/>
          <w:lang w:val="uk-UA" w:eastAsia="zh-CN"/>
        </w:rPr>
        <w:t>м. Могилів-Подільський</w:t>
      </w:r>
    </w:p>
    <w:p w:rsidR="006A1E59" w:rsidRPr="00663BEC" w:rsidRDefault="006A1E59" w:rsidP="00663BEC">
      <w:pPr>
        <w:shd w:val="clear" w:color="auto" w:fill="FFFFFF"/>
        <w:spacing w:after="0" w:line="240" w:lineRule="auto"/>
        <w:jc w:val="center"/>
        <w:rPr>
          <w:rFonts w:ascii="Times New Roman" w:eastAsia="Times New Roman" w:hAnsi="Times New Roman" w:cs="Times New Roman"/>
          <w:bCs/>
          <w:color w:val="000000" w:themeColor="text1"/>
          <w:sz w:val="24"/>
          <w:szCs w:val="24"/>
          <w:lang w:val="uk-UA" w:eastAsia="zh-CN"/>
        </w:rPr>
      </w:pPr>
      <w:r w:rsidRPr="00663BEC">
        <w:rPr>
          <w:rFonts w:ascii="Times New Roman" w:eastAsia="Times New Roman" w:hAnsi="Times New Roman" w:cs="Times New Roman"/>
          <w:bCs/>
          <w:color w:val="000000" w:themeColor="text1"/>
          <w:sz w:val="24"/>
          <w:szCs w:val="24"/>
          <w:lang w:val="uk-UA" w:eastAsia="zh-CN"/>
        </w:rPr>
        <w:t>2024</w:t>
      </w:r>
    </w:p>
    <w:p w:rsidR="006A1E59" w:rsidRDefault="006A1E59" w:rsidP="006A1E59">
      <w:pPr>
        <w:widowControl w:val="0"/>
        <w:autoSpaceDE w:val="0"/>
        <w:autoSpaceDN w:val="0"/>
        <w:adjustRightInd w:val="0"/>
        <w:spacing w:after="200" w:line="360" w:lineRule="auto"/>
        <w:outlineLvl w:val="0"/>
        <w:rPr>
          <w:rFonts w:ascii="Times New Roman" w:eastAsia="Times New Roman" w:hAnsi="Times New Roman" w:cs="Times New Roman"/>
          <w:sz w:val="28"/>
          <w:szCs w:val="28"/>
          <w:lang w:val="uk-UA" w:bidi="en-US"/>
        </w:rPr>
      </w:pPr>
    </w:p>
    <w:p w:rsidR="006A1E59" w:rsidRDefault="006A1E59" w:rsidP="006A1E59">
      <w:pPr>
        <w:numPr>
          <w:ilvl w:val="0"/>
          <w:numId w:val="6"/>
        </w:numPr>
        <w:spacing w:after="0" w:line="276" w:lineRule="auto"/>
        <w:contextualSpacing/>
        <w:jc w:val="center"/>
        <w:rPr>
          <w:rFonts w:ascii="Times New Roman" w:eastAsia="Calibri" w:hAnsi="Times New Roman" w:cs="Times New Roman"/>
          <w:b/>
          <w:bCs/>
          <w:color w:val="000000" w:themeColor="text1"/>
          <w:sz w:val="28"/>
          <w:szCs w:val="28"/>
          <w:lang w:val="uk-UA"/>
        </w:rPr>
      </w:pPr>
      <w:r w:rsidRPr="006A1E59">
        <w:rPr>
          <w:rFonts w:ascii="Times New Roman" w:eastAsia="Calibri" w:hAnsi="Times New Roman" w:cs="Times New Roman"/>
          <w:b/>
          <w:bCs/>
          <w:color w:val="000000" w:themeColor="text1"/>
          <w:sz w:val="28"/>
          <w:szCs w:val="28"/>
          <w:lang w:val="uk-UA"/>
        </w:rPr>
        <w:lastRenderedPageBreak/>
        <w:t>ПАСПОРТ</w:t>
      </w:r>
    </w:p>
    <w:p w:rsidR="006A1E59" w:rsidRPr="006A1E59" w:rsidRDefault="006A1E59" w:rsidP="006A1E59">
      <w:pPr>
        <w:spacing w:after="0" w:line="276" w:lineRule="auto"/>
        <w:ind w:left="360"/>
        <w:contextualSpacing/>
        <w:jc w:val="center"/>
        <w:rPr>
          <w:rFonts w:ascii="Times New Roman" w:eastAsia="Calibri" w:hAnsi="Times New Roman" w:cs="Times New Roman"/>
          <w:b/>
          <w:bCs/>
          <w:color w:val="000000" w:themeColor="text1"/>
          <w:sz w:val="28"/>
          <w:szCs w:val="28"/>
          <w:lang w:val="uk-UA"/>
        </w:rPr>
      </w:pPr>
    </w:p>
    <w:p w:rsidR="006A1E59" w:rsidRPr="006A1E59" w:rsidRDefault="006A1E59" w:rsidP="006A1E59">
      <w:pPr>
        <w:spacing w:after="0" w:line="240" w:lineRule="auto"/>
        <w:contextualSpacing/>
        <w:rPr>
          <w:rFonts w:ascii="Times New Roman" w:eastAsia="Calibri" w:hAnsi="Times New Roman" w:cs="Times New Roman"/>
          <w:b/>
          <w:bCs/>
          <w:i/>
          <w:color w:val="000000" w:themeColor="text1"/>
          <w:szCs w:val="28"/>
          <w:lang w:val="uk-UA"/>
        </w:rPr>
      </w:pPr>
      <w:bookmarkStart w:id="3" w:name="_Hlk168582336"/>
      <w:r w:rsidRPr="006A1E59">
        <w:rPr>
          <w:rFonts w:ascii="Times New Roman" w:eastAsia="Times New Roman" w:hAnsi="Times New Roman" w:cs="Times New Roman"/>
          <w:b/>
          <w:bCs/>
          <w:color w:val="000000" w:themeColor="text1"/>
          <w:sz w:val="28"/>
          <w:szCs w:val="28"/>
          <w:lang w:val="uk-UA" w:bidi="en-US"/>
        </w:rPr>
        <w:t xml:space="preserve">Програма </w:t>
      </w:r>
      <w:r w:rsidRPr="006A1E59">
        <w:rPr>
          <w:rFonts w:ascii="Times New Roman" w:eastAsia="Times New Roman" w:hAnsi="Times New Roman" w:cs="Times New Roman"/>
          <w:b/>
          <w:bCs/>
          <w:sz w:val="28"/>
          <w:szCs w:val="28"/>
          <w:lang w:val="uk-UA" w:eastAsia="ru-RU"/>
        </w:rPr>
        <w:t>«Підтримка первинної медичної допомоги у Могилів-Подільській міській територіальній громаді Могилів-Подільського району Вінницької області на 2025-2027 роки»</w:t>
      </w:r>
    </w:p>
    <w:bookmarkEnd w:id="3"/>
    <w:p w:rsidR="006A1E59" w:rsidRPr="006A1E59" w:rsidRDefault="006A1E59" w:rsidP="006A1E59">
      <w:pPr>
        <w:spacing w:after="0" w:line="276" w:lineRule="auto"/>
        <w:ind w:firstLine="709"/>
        <w:jc w:val="center"/>
        <w:rPr>
          <w:rFonts w:ascii="Times New Roman" w:eastAsia="Calibri" w:hAnsi="Times New Roman" w:cs="Times New Roman"/>
          <w:bCs/>
          <w:i/>
          <w:color w:val="000000" w:themeColor="text1"/>
          <w:sz w:val="28"/>
          <w:szCs w:val="28"/>
          <w:lang w:val="uk-UA"/>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4820"/>
      </w:tblGrid>
      <w:tr w:rsidR="006A1E59" w:rsidRPr="00F913BC" w:rsidTr="00F30226">
        <w:trPr>
          <w:trHeight w:val="288"/>
        </w:trPr>
        <w:tc>
          <w:tcPr>
            <w:tcW w:w="709" w:type="dxa"/>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pacing w:line="256" w:lineRule="auto"/>
              <w:jc w:val="center"/>
              <w:rPr>
                <w:rFonts w:ascii="Times New Roman" w:eastAsia="Calibri" w:hAnsi="Times New Roman" w:cs="Times New Roman"/>
                <w:color w:val="000000" w:themeColor="text1"/>
                <w:sz w:val="28"/>
                <w:szCs w:val="28"/>
                <w:lang w:val="uk-UA"/>
              </w:rPr>
            </w:pPr>
            <w:r w:rsidRPr="006A1E59">
              <w:rPr>
                <w:rFonts w:ascii="Times New Roman" w:eastAsia="Calibri" w:hAnsi="Times New Roman" w:cs="Times New Roman"/>
                <w:color w:val="000000" w:themeColor="text1"/>
                <w:sz w:val="28"/>
                <w:szCs w:val="28"/>
                <w:lang w:val="uk-UA"/>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uppressAutoHyphens/>
              <w:autoSpaceDE w:val="0"/>
              <w:spacing w:after="0" w:line="240" w:lineRule="auto"/>
              <w:rPr>
                <w:rFonts w:ascii="Times New Roman" w:eastAsia="Times New Roman" w:hAnsi="Times New Roman" w:cs="Times New Roman"/>
                <w:color w:val="000000" w:themeColor="text1"/>
                <w:sz w:val="28"/>
                <w:szCs w:val="28"/>
                <w:lang w:val="uk-UA" w:eastAsia="zh-CN"/>
              </w:rPr>
            </w:pPr>
            <w:r w:rsidRPr="006A1E59">
              <w:rPr>
                <w:rFonts w:ascii="Times New Roman" w:eastAsia="Times New Roman" w:hAnsi="Times New Roman" w:cs="Times New Roman"/>
                <w:color w:val="000000" w:themeColor="text1"/>
                <w:sz w:val="28"/>
                <w:szCs w:val="28"/>
                <w:lang w:val="uk-UA" w:eastAsia="zh-CN"/>
              </w:rPr>
              <w:t>Ініціатор розроблення Програми</w:t>
            </w:r>
          </w:p>
        </w:tc>
        <w:tc>
          <w:tcPr>
            <w:tcW w:w="4820"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A1E59">
            <w:pPr>
              <w:spacing w:line="256" w:lineRule="auto"/>
              <w:rPr>
                <w:rFonts w:ascii="Times New Roman" w:eastAsia="Calibri" w:hAnsi="Times New Roman" w:cs="Times New Roman"/>
                <w:bCs/>
                <w:color w:val="000000" w:themeColor="text1"/>
                <w:sz w:val="28"/>
                <w:szCs w:val="28"/>
                <w:lang w:val="uk-UA"/>
              </w:rPr>
            </w:pPr>
            <w:r w:rsidRPr="006A1E59">
              <w:rPr>
                <w:rFonts w:ascii="Times New Roman" w:eastAsia="Calibri" w:hAnsi="Times New Roman" w:cs="Times New Roman"/>
                <w:bCs/>
                <w:color w:val="000000" w:themeColor="text1"/>
                <w:sz w:val="28"/>
                <w:szCs w:val="28"/>
                <w:lang w:val="uk-UA"/>
              </w:rPr>
              <w:t>Комунальне некомерційне підприємство «Могилів-Подільський міський Центр первинної медико-санітарної допомоги»</w:t>
            </w:r>
            <w:r w:rsidR="00F913BC">
              <w:rPr>
                <w:rFonts w:ascii="Times New Roman" w:eastAsia="Calibri" w:hAnsi="Times New Roman" w:cs="Times New Roman"/>
                <w:bCs/>
                <w:color w:val="000000" w:themeColor="text1"/>
                <w:sz w:val="28"/>
                <w:szCs w:val="28"/>
                <w:lang w:val="uk-UA"/>
              </w:rPr>
              <w:t xml:space="preserve"> </w:t>
            </w:r>
            <w:r w:rsidRPr="006A1E59">
              <w:rPr>
                <w:rFonts w:ascii="Times New Roman" w:eastAsia="Calibri" w:hAnsi="Times New Roman" w:cs="Times New Roman"/>
                <w:bCs/>
                <w:color w:val="000000" w:themeColor="text1"/>
                <w:sz w:val="28"/>
                <w:szCs w:val="28"/>
                <w:lang w:val="uk-UA"/>
              </w:rPr>
              <w:t>Могилів-Подільської міської ради</w:t>
            </w:r>
          </w:p>
        </w:tc>
      </w:tr>
      <w:tr w:rsidR="006A1E59" w:rsidRPr="00F913BC" w:rsidTr="00F30226">
        <w:trPr>
          <w:trHeight w:val="417"/>
        </w:trPr>
        <w:tc>
          <w:tcPr>
            <w:tcW w:w="709" w:type="dxa"/>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pacing w:line="256" w:lineRule="auto"/>
              <w:jc w:val="center"/>
              <w:rPr>
                <w:rFonts w:ascii="Times New Roman" w:eastAsia="Calibri" w:hAnsi="Times New Roman" w:cs="Times New Roman"/>
                <w:color w:val="000000" w:themeColor="text1"/>
                <w:sz w:val="28"/>
                <w:szCs w:val="28"/>
                <w:lang w:val="uk-UA"/>
              </w:rPr>
            </w:pPr>
            <w:r w:rsidRPr="006A1E59">
              <w:rPr>
                <w:rFonts w:ascii="Times New Roman" w:eastAsia="Calibri" w:hAnsi="Times New Roman" w:cs="Times New Roman"/>
                <w:color w:val="000000" w:themeColor="text1"/>
                <w:sz w:val="28"/>
                <w:szCs w:val="28"/>
                <w:lang w:val="uk-UA"/>
              </w:rPr>
              <w:t>2.</w:t>
            </w:r>
          </w:p>
        </w:tc>
        <w:tc>
          <w:tcPr>
            <w:tcW w:w="4678" w:type="dxa"/>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uppressAutoHyphens/>
              <w:autoSpaceDE w:val="0"/>
              <w:spacing w:after="0" w:line="240" w:lineRule="auto"/>
              <w:rPr>
                <w:rFonts w:ascii="Times New Roman" w:eastAsia="Times New Roman" w:hAnsi="Times New Roman" w:cs="Times New Roman"/>
                <w:color w:val="000000" w:themeColor="text1"/>
                <w:sz w:val="28"/>
                <w:szCs w:val="28"/>
                <w:lang w:val="uk-UA" w:eastAsia="zh-CN"/>
              </w:rPr>
            </w:pPr>
            <w:r w:rsidRPr="006A1E59">
              <w:rPr>
                <w:rFonts w:ascii="Times New Roman" w:eastAsia="Times New Roman" w:hAnsi="Times New Roman" w:cs="Times New Roman"/>
                <w:color w:val="000000" w:themeColor="text1"/>
                <w:sz w:val="28"/>
                <w:szCs w:val="28"/>
                <w:lang w:val="uk-UA" w:eastAsia="zh-CN"/>
              </w:rPr>
              <w:t>Головний розробник Програми</w:t>
            </w:r>
          </w:p>
        </w:tc>
        <w:tc>
          <w:tcPr>
            <w:tcW w:w="4820"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A1E59">
            <w:pPr>
              <w:spacing w:line="256" w:lineRule="auto"/>
              <w:rPr>
                <w:rFonts w:ascii="Times New Roman" w:eastAsia="Calibri" w:hAnsi="Times New Roman" w:cs="Times New Roman"/>
                <w:bCs/>
                <w:color w:val="000000" w:themeColor="text1"/>
                <w:sz w:val="28"/>
                <w:szCs w:val="28"/>
                <w:lang w:val="uk-UA"/>
              </w:rPr>
            </w:pPr>
            <w:r w:rsidRPr="006A1E59">
              <w:rPr>
                <w:rFonts w:ascii="Times New Roman" w:eastAsia="Calibri" w:hAnsi="Times New Roman" w:cs="Times New Roman"/>
                <w:bCs/>
                <w:color w:val="000000" w:themeColor="text1"/>
                <w:sz w:val="28"/>
                <w:szCs w:val="28"/>
                <w:lang w:val="uk-UA"/>
              </w:rPr>
              <w:t>Комунальне некомерційне підприємство «Могилів-Подільський міський Центр первинної медико-санітарної допомоги»</w:t>
            </w:r>
            <w:r w:rsidR="00F913BC">
              <w:rPr>
                <w:rFonts w:ascii="Times New Roman" w:eastAsia="Calibri" w:hAnsi="Times New Roman" w:cs="Times New Roman"/>
                <w:bCs/>
                <w:color w:val="000000" w:themeColor="text1"/>
                <w:sz w:val="28"/>
                <w:szCs w:val="28"/>
                <w:lang w:val="uk-UA"/>
              </w:rPr>
              <w:t xml:space="preserve"> </w:t>
            </w:r>
            <w:r w:rsidRPr="006A1E59">
              <w:rPr>
                <w:rFonts w:ascii="Times New Roman" w:eastAsia="Calibri" w:hAnsi="Times New Roman" w:cs="Times New Roman"/>
                <w:bCs/>
                <w:color w:val="000000" w:themeColor="text1"/>
                <w:sz w:val="28"/>
                <w:szCs w:val="28"/>
                <w:lang w:val="uk-UA"/>
              </w:rPr>
              <w:t>Могилів-Подільської міської ради</w:t>
            </w:r>
          </w:p>
        </w:tc>
      </w:tr>
      <w:tr w:rsidR="006A1E59" w:rsidRPr="006A1E59" w:rsidTr="00F30226">
        <w:trPr>
          <w:trHeight w:val="423"/>
        </w:trPr>
        <w:tc>
          <w:tcPr>
            <w:tcW w:w="709" w:type="dxa"/>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pacing w:line="256" w:lineRule="auto"/>
              <w:jc w:val="center"/>
              <w:rPr>
                <w:rFonts w:ascii="Times New Roman" w:eastAsia="Calibri" w:hAnsi="Times New Roman" w:cs="Times New Roman"/>
                <w:color w:val="000000" w:themeColor="text1"/>
                <w:sz w:val="28"/>
                <w:szCs w:val="28"/>
                <w:lang w:val="uk-UA"/>
              </w:rPr>
            </w:pPr>
            <w:r w:rsidRPr="006A1E59">
              <w:rPr>
                <w:rFonts w:ascii="Times New Roman" w:eastAsia="Calibri" w:hAnsi="Times New Roman" w:cs="Times New Roman"/>
                <w:color w:val="000000" w:themeColor="text1"/>
                <w:sz w:val="28"/>
                <w:szCs w:val="28"/>
                <w:lang w:val="uk-UA"/>
              </w:rPr>
              <w:t>3.</w:t>
            </w:r>
          </w:p>
        </w:tc>
        <w:tc>
          <w:tcPr>
            <w:tcW w:w="4678" w:type="dxa"/>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uppressAutoHyphens/>
              <w:autoSpaceDE w:val="0"/>
              <w:spacing w:after="0" w:line="240" w:lineRule="auto"/>
              <w:rPr>
                <w:rFonts w:ascii="Times New Roman" w:eastAsia="Times New Roman" w:hAnsi="Times New Roman" w:cs="Times New Roman"/>
                <w:color w:val="000000" w:themeColor="text1"/>
                <w:sz w:val="28"/>
                <w:szCs w:val="28"/>
                <w:lang w:val="uk-UA" w:eastAsia="zh-CN"/>
              </w:rPr>
            </w:pPr>
            <w:proofErr w:type="spellStart"/>
            <w:r w:rsidRPr="006A1E59">
              <w:rPr>
                <w:rFonts w:ascii="Times New Roman" w:eastAsia="Times New Roman" w:hAnsi="Times New Roman" w:cs="Times New Roman"/>
                <w:color w:val="000000" w:themeColor="text1"/>
                <w:sz w:val="28"/>
                <w:szCs w:val="28"/>
                <w:lang w:val="uk-UA" w:eastAsia="zh-CN"/>
              </w:rPr>
              <w:t>Співрозробники</w:t>
            </w:r>
            <w:proofErr w:type="spellEnd"/>
            <w:r w:rsidRPr="006A1E59">
              <w:rPr>
                <w:rFonts w:ascii="Times New Roman" w:eastAsia="Times New Roman" w:hAnsi="Times New Roman" w:cs="Times New Roman"/>
                <w:color w:val="000000" w:themeColor="text1"/>
                <w:sz w:val="28"/>
                <w:szCs w:val="28"/>
                <w:lang w:val="uk-UA" w:eastAsia="zh-CN"/>
              </w:rPr>
              <w:t xml:space="preserve"> Програми</w:t>
            </w:r>
          </w:p>
        </w:tc>
        <w:tc>
          <w:tcPr>
            <w:tcW w:w="4820"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A1E59">
            <w:pPr>
              <w:spacing w:line="256" w:lineRule="auto"/>
              <w:rPr>
                <w:rFonts w:ascii="Times New Roman" w:eastAsia="Calibri" w:hAnsi="Times New Roman" w:cs="Times New Roman"/>
                <w:color w:val="000000" w:themeColor="text1"/>
                <w:sz w:val="28"/>
                <w:szCs w:val="28"/>
                <w:lang w:val="uk-UA"/>
              </w:rPr>
            </w:pPr>
            <w:r w:rsidRPr="006A1E59">
              <w:rPr>
                <w:rFonts w:ascii="Times New Roman" w:eastAsia="Calibri" w:hAnsi="Times New Roman" w:cs="Times New Roman"/>
                <w:color w:val="000000" w:themeColor="text1"/>
                <w:sz w:val="28"/>
                <w:szCs w:val="28"/>
                <w:lang w:val="uk-UA"/>
              </w:rPr>
              <w:t>-</w:t>
            </w:r>
          </w:p>
        </w:tc>
      </w:tr>
      <w:tr w:rsidR="006A1E59" w:rsidRPr="00F913BC" w:rsidTr="00F30226">
        <w:trPr>
          <w:trHeight w:val="415"/>
        </w:trPr>
        <w:tc>
          <w:tcPr>
            <w:tcW w:w="709" w:type="dxa"/>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pacing w:line="256" w:lineRule="auto"/>
              <w:jc w:val="center"/>
              <w:rPr>
                <w:rFonts w:ascii="Times New Roman" w:eastAsia="Calibri" w:hAnsi="Times New Roman" w:cs="Times New Roman"/>
                <w:color w:val="000000" w:themeColor="text1"/>
                <w:sz w:val="28"/>
                <w:szCs w:val="28"/>
                <w:lang w:val="uk-UA"/>
              </w:rPr>
            </w:pPr>
            <w:r w:rsidRPr="006A1E59">
              <w:rPr>
                <w:rFonts w:ascii="Times New Roman" w:eastAsia="Calibri" w:hAnsi="Times New Roman" w:cs="Times New Roman"/>
                <w:color w:val="000000" w:themeColor="text1"/>
                <w:sz w:val="28"/>
                <w:szCs w:val="28"/>
                <w:lang w:val="uk-UA"/>
              </w:rPr>
              <w:t>4.</w:t>
            </w:r>
          </w:p>
        </w:tc>
        <w:tc>
          <w:tcPr>
            <w:tcW w:w="4678" w:type="dxa"/>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uppressAutoHyphens/>
              <w:autoSpaceDE w:val="0"/>
              <w:spacing w:after="0" w:line="240" w:lineRule="auto"/>
              <w:rPr>
                <w:rFonts w:ascii="Times New Roman" w:eastAsia="Times New Roman" w:hAnsi="Times New Roman" w:cs="Times New Roman"/>
                <w:color w:val="000000" w:themeColor="text1"/>
                <w:sz w:val="28"/>
                <w:szCs w:val="28"/>
                <w:lang w:val="uk-UA" w:eastAsia="zh-CN"/>
              </w:rPr>
            </w:pPr>
            <w:r w:rsidRPr="006A1E59">
              <w:rPr>
                <w:rFonts w:ascii="Times New Roman" w:eastAsia="Times New Roman" w:hAnsi="Times New Roman" w:cs="Times New Roman"/>
                <w:color w:val="000000" w:themeColor="text1"/>
                <w:sz w:val="28"/>
                <w:szCs w:val="28"/>
                <w:lang w:val="uk-UA" w:eastAsia="zh-CN"/>
              </w:rPr>
              <w:t>Відповідальний виконавець Програми</w:t>
            </w:r>
          </w:p>
        </w:tc>
        <w:tc>
          <w:tcPr>
            <w:tcW w:w="4820"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A1E59">
            <w:pPr>
              <w:spacing w:line="256" w:lineRule="auto"/>
              <w:rPr>
                <w:rFonts w:ascii="Times New Roman" w:eastAsia="Calibri" w:hAnsi="Times New Roman" w:cs="Times New Roman"/>
                <w:color w:val="000000" w:themeColor="text1"/>
                <w:sz w:val="28"/>
                <w:szCs w:val="28"/>
                <w:lang w:val="uk-UA"/>
              </w:rPr>
            </w:pPr>
            <w:r w:rsidRPr="006A1E59">
              <w:rPr>
                <w:rFonts w:ascii="Times New Roman" w:eastAsia="Calibri" w:hAnsi="Times New Roman" w:cs="Times New Roman"/>
                <w:bCs/>
                <w:color w:val="000000" w:themeColor="text1"/>
                <w:sz w:val="28"/>
                <w:szCs w:val="28"/>
                <w:lang w:val="uk-UA"/>
              </w:rPr>
              <w:t>Комунальне некомерційне підприємство «Могилів-Подільський міський Центр первинної медико-санітарної допомоги»</w:t>
            </w:r>
            <w:r w:rsidR="00F913BC">
              <w:rPr>
                <w:rFonts w:ascii="Times New Roman" w:eastAsia="Calibri" w:hAnsi="Times New Roman" w:cs="Times New Roman"/>
                <w:bCs/>
                <w:color w:val="000000" w:themeColor="text1"/>
                <w:sz w:val="28"/>
                <w:szCs w:val="28"/>
                <w:lang w:val="uk-UA"/>
              </w:rPr>
              <w:t xml:space="preserve"> </w:t>
            </w:r>
            <w:r w:rsidRPr="006A1E59">
              <w:rPr>
                <w:rFonts w:ascii="Times New Roman" w:eastAsia="Calibri" w:hAnsi="Times New Roman" w:cs="Times New Roman"/>
                <w:bCs/>
                <w:color w:val="000000" w:themeColor="text1"/>
                <w:sz w:val="28"/>
                <w:szCs w:val="28"/>
                <w:lang w:val="uk-UA"/>
              </w:rPr>
              <w:t>Могилів-Подільської міської ради</w:t>
            </w:r>
          </w:p>
        </w:tc>
      </w:tr>
      <w:tr w:rsidR="006A1E59" w:rsidRPr="006A1E59" w:rsidTr="00F30226">
        <w:trPr>
          <w:trHeight w:val="407"/>
        </w:trPr>
        <w:tc>
          <w:tcPr>
            <w:tcW w:w="709" w:type="dxa"/>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pacing w:line="256" w:lineRule="auto"/>
              <w:jc w:val="center"/>
              <w:rPr>
                <w:rFonts w:ascii="Times New Roman" w:eastAsia="Calibri" w:hAnsi="Times New Roman" w:cs="Times New Roman"/>
                <w:color w:val="000000" w:themeColor="text1"/>
                <w:sz w:val="28"/>
                <w:szCs w:val="28"/>
                <w:lang w:val="uk-UA"/>
              </w:rPr>
            </w:pPr>
            <w:r w:rsidRPr="006A1E59">
              <w:rPr>
                <w:rFonts w:ascii="Times New Roman" w:eastAsia="Calibri" w:hAnsi="Times New Roman" w:cs="Times New Roman"/>
                <w:color w:val="000000" w:themeColor="text1"/>
                <w:sz w:val="28"/>
                <w:szCs w:val="28"/>
                <w:lang w:val="uk-UA"/>
              </w:rPr>
              <w:t>5.</w:t>
            </w:r>
          </w:p>
        </w:tc>
        <w:tc>
          <w:tcPr>
            <w:tcW w:w="4678" w:type="dxa"/>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uppressAutoHyphens/>
              <w:autoSpaceDE w:val="0"/>
              <w:spacing w:after="0" w:line="240" w:lineRule="auto"/>
              <w:rPr>
                <w:rFonts w:ascii="Times New Roman" w:eastAsia="Times New Roman" w:hAnsi="Times New Roman" w:cs="Times New Roman"/>
                <w:color w:val="000000" w:themeColor="text1"/>
                <w:sz w:val="28"/>
                <w:szCs w:val="28"/>
                <w:lang w:val="uk-UA" w:eastAsia="zh-CN"/>
              </w:rPr>
            </w:pPr>
            <w:r w:rsidRPr="006A1E59">
              <w:rPr>
                <w:rFonts w:ascii="Times New Roman" w:eastAsia="Times New Roman" w:hAnsi="Times New Roman" w:cs="Times New Roman"/>
                <w:color w:val="000000" w:themeColor="text1"/>
                <w:sz w:val="28"/>
                <w:szCs w:val="28"/>
                <w:lang w:val="uk-UA" w:eastAsia="zh-CN"/>
              </w:rPr>
              <w:t>Співвиконавці (учасники) Програми</w:t>
            </w:r>
          </w:p>
        </w:tc>
        <w:tc>
          <w:tcPr>
            <w:tcW w:w="4820"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A1E59">
            <w:pPr>
              <w:spacing w:line="256" w:lineRule="auto"/>
              <w:rPr>
                <w:rFonts w:ascii="Times New Roman" w:eastAsia="Calibri" w:hAnsi="Times New Roman" w:cs="Times New Roman"/>
                <w:color w:val="000000" w:themeColor="text1"/>
                <w:sz w:val="28"/>
                <w:szCs w:val="28"/>
                <w:lang w:val="uk-UA"/>
              </w:rPr>
            </w:pPr>
            <w:r w:rsidRPr="006A1E59">
              <w:rPr>
                <w:rFonts w:ascii="Times New Roman" w:eastAsia="Calibri" w:hAnsi="Times New Roman" w:cs="Times New Roman"/>
                <w:color w:val="000000" w:themeColor="text1"/>
                <w:sz w:val="28"/>
                <w:szCs w:val="28"/>
                <w:lang w:val="uk-UA"/>
              </w:rPr>
              <w:t>Могилів-Подільська міська рада Могилів-Подільського району  Вінницької області</w:t>
            </w:r>
          </w:p>
        </w:tc>
      </w:tr>
      <w:tr w:rsidR="006A1E59" w:rsidRPr="006A1E59" w:rsidTr="00F30226">
        <w:trPr>
          <w:trHeight w:val="427"/>
        </w:trPr>
        <w:tc>
          <w:tcPr>
            <w:tcW w:w="709" w:type="dxa"/>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pacing w:line="256" w:lineRule="auto"/>
              <w:jc w:val="center"/>
              <w:rPr>
                <w:rFonts w:ascii="Times New Roman" w:eastAsia="Calibri" w:hAnsi="Times New Roman" w:cs="Times New Roman"/>
                <w:color w:val="000000" w:themeColor="text1"/>
                <w:sz w:val="28"/>
                <w:szCs w:val="28"/>
                <w:lang w:val="uk-UA"/>
              </w:rPr>
            </w:pPr>
            <w:r w:rsidRPr="006A1E59">
              <w:rPr>
                <w:rFonts w:ascii="Times New Roman" w:eastAsia="Calibri" w:hAnsi="Times New Roman" w:cs="Times New Roman"/>
                <w:color w:val="000000" w:themeColor="text1"/>
                <w:sz w:val="28"/>
                <w:szCs w:val="28"/>
                <w:lang w:val="uk-UA"/>
              </w:rPr>
              <w:t>6.</w:t>
            </w:r>
          </w:p>
        </w:tc>
        <w:tc>
          <w:tcPr>
            <w:tcW w:w="4678" w:type="dxa"/>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uppressAutoHyphens/>
              <w:autoSpaceDE w:val="0"/>
              <w:spacing w:after="0" w:line="240" w:lineRule="auto"/>
              <w:rPr>
                <w:rFonts w:ascii="Times New Roman" w:eastAsia="Times New Roman" w:hAnsi="Times New Roman" w:cs="Times New Roman"/>
                <w:color w:val="000000" w:themeColor="text1"/>
                <w:sz w:val="28"/>
                <w:szCs w:val="28"/>
                <w:lang w:val="uk-UA" w:eastAsia="zh-CN"/>
              </w:rPr>
            </w:pPr>
            <w:r w:rsidRPr="006A1E59">
              <w:rPr>
                <w:rFonts w:ascii="Times New Roman" w:eastAsia="Times New Roman" w:hAnsi="Times New Roman" w:cs="Times New Roman"/>
                <w:color w:val="000000" w:themeColor="text1"/>
                <w:sz w:val="28"/>
                <w:szCs w:val="28"/>
                <w:lang w:val="uk-UA" w:eastAsia="zh-CN"/>
              </w:rPr>
              <w:t>Термін реалізації Програми</w:t>
            </w:r>
          </w:p>
        </w:tc>
        <w:tc>
          <w:tcPr>
            <w:tcW w:w="4820"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A1E59">
            <w:pPr>
              <w:spacing w:line="256" w:lineRule="auto"/>
              <w:rPr>
                <w:rFonts w:ascii="Times New Roman" w:eastAsia="Calibri" w:hAnsi="Times New Roman" w:cs="Times New Roman"/>
                <w:color w:val="000000" w:themeColor="text1"/>
                <w:sz w:val="28"/>
                <w:szCs w:val="28"/>
                <w:lang w:val="uk-UA"/>
              </w:rPr>
            </w:pPr>
            <w:r w:rsidRPr="006A1E59">
              <w:rPr>
                <w:rFonts w:ascii="Times New Roman" w:eastAsia="Calibri" w:hAnsi="Times New Roman" w:cs="Times New Roman"/>
                <w:color w:val="000000" w:themeColor="text1"/>
                <w:sz w:val="28"/>
                <w:szCs w:val="28"/>
                <w:lang w:val="uk-UA"/>
              </w:rPr>
              <w:t>2025-2027 роки</w:t>
            </w:r>
          </w:p>
        </w:tc>
      </w:tr>
      <w:tr w:rsidR="006A1E59" w:rsidRPr="006A1E59" w:rsidTr="00F30226">
        <w:tc>
          <w:tcPr>
            <w:tcW w:w="709" w:type="dxa"/>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pacing w:line="256" w:lineRule="auto"/>
              <w:jc w:val="center"/>
              <w:rPr>
                <w:rFonts w:ascii="Times New Roman" w:eastAsia="Calibri" w:hAnsi="Times New Roman" w:cs="Times New Roman"/>
                <w:color w:val="000000" w:themeColor="text1"/>
                <w:sz w:val="28"/>
                <w:szCs w:val="28"/>
                <w:lang w:val="uk-UA"/>
              </w:rPr>
            </w:pPr>
            <w:r w:rsidRPr="006A1E59">
              <w:rPr>
                <w:rFonts w:ascii="Times New Roman" w:eastAsia="Calibri" w:hAnsi="Times New Roman" w:cs="Times New Roman"/>
                <w:color w:val="000000" w:themeColor="text1"/>
                <w:sz w:val="28"/>
                <w:szCs w:val="28"/>
                <w:lang w:val="uk-UA"/>
              </w:rPr>
              <w:t>6.1.</w:t>
            </w:r>
          </w:p>
        </w:tc>
        <w:tc>
          <w:tcPr>
            <w:tcW w:w="4678" w:type="dxa"/>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uppressAutoHyphens/>
              <w:autoSpaceDE w:val="0"/>
              <w:spacing w:after="0" w:line="240" w:lineRule="auto"/>
              <w:rPr>
                <w:rFonts w:ascii="Times New Roman" w:eastAsia="Times New Roman" w:hAnsi="Times New Roman" w:cs="Times New Roman"/>
                <w:color w:val="000000" w:themeColor="text1"/>
                <w:sz w:val="28"/>
                <w:szCs w:val="28"/>
                <w:lang w:val="uk-UA" w:eastAsia="zh-CN"/>
              </w:rPr>
            </w:pPr>
            <w:r w:rsidRPr="006A1E59">
              <w:rPr>
                <w:rFonts w:ascii="Times New Roman" w:eastAsia="Times New Roman" w:hAnsi="Times New Roman" w:cs="Times New Roman"/>
                <w:color w:val="000000" w:themeColor="text1"/>
                <w:sz w:val="28"/>
                <w:szCs w:val="28"/>
                <w:lang w:val="uk-UA" w:eastAsia="zh-CN"/>
              </w:rPr>
              <w:t>Етапи виконання Програми                          (для довгострокової програми)</w:t>
            </w:r>
          </w:p>
        </w:tc>
        <w:tc>
          <w:tcPr>
            <w:tcW w:w="4820"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A1E59">
            <w:pPr>
              <w:spacing w:line="256" w:lineRule="auto"/>
              <w:rPr>
                <w:rFonts w:ascii="Times New Roman" w:eastAsia="Calibri" w:hAnsi="Times New Roman" w:cs="Times New Roman"/>
                <w:color w:val="000000" w:themeColor="text1"/>
                <w:sz w:val="28"/>
                <w:szCs w:val="28"/>
                <w:lang w:val="uk-UA"/>
              </w:rPr>
            </w:pPr>
            <w:r w:rsidRPr="006A1E59">
              <w:rPr>
                <w:rFonts w:ascii="Times New Roman" w:eastAsia="Calibri" w:hAnsi="Times New Roman" w:cs="Times New Roman"/>
                <w:color w:val="000000" w:themeColor="text1"/>
                <w:sz w:val="28"/>
                <w:szCs w:val="28"/>
                <w:lang w:val="uk-UA"/>
              </w:rPr>
              <w:t>-</w:t>
            </w:r>
          </w:p>
        </w:tc>
      </w:tr>
      <w:tr w:rsidR="006A1E59" w:rsidRPr="00F913BC" w:rsidTr="00F30226">
        <w:trPr>
          <w:trHeight w:val="457"/>
        </w:trPr>
        <w:tc>
          <w:tcPr>
            <w:tcW w:w="709" w:type="dxa"/>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pacing w:line="256" w:lineRule="auto"/>
              <w:jc w:val="center"/>
              <w:rPr>
                <w:rFonts w:ascii="Times New Roman" w:eastAsia="Calibri" w:hAnsi="Times New Roman" w:cs="Times New Roman"/>
                <w:color w:val="000000" w:themeColor="text1"/>
                <w:sz w:val="28"/>
                <w:szCs w:val="28"/>
                <w:lang w:val="uk-UA"/>
              </w:rPr>
            </w:pPr>
            <w:r w:rsidRPr="006A1E59">
              <w:rPr>
                <w:rFonts w:ascii="Times New Roman" w:eastAsia="Calibri" w:hAnsi="Times New Roman" w:cs="Times New Roman"/>
                <w:color w:val="000000" w:themeColor="text1"/>
                <w:sz w:val="28"/>
                <w:szCs w:val="28"/>
                <w:lang w:val="uk-UA"/>
              </w:rPr>
              <w:t>7.</w:t>
            </w:r>
          </w:p>
        </w:tc>
        <w:tc>
          <w:tcPr>
            <w:tcW w:w="4678" w:type="dxa"/>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uppressAutoHyphens/>
              <w:autoSpaceDE w:val="0"/>
              <w:spacing w:after="0" w:line="240" w:lineRule="auto"/>
              <w:rPr>
                <w:rFonts w:ascii="Times New Roman" w:eastAsia="Times New Roman" w:hAnsi="Times New Roman" w:cs="Times New Roman"/>
                <w:color w:val="000000" w:themeColor="text1"/>
                <w:sz w:val="28"/>
                <w:szCs w:val="28"/>
                <w:lang w:val="uk-UA" w:eastAsia="zh-CN"/>
              </w:rPr>
            </w:pPr>
            <w:r w:rsidRPr="006A1E59">
              <w:rPr>
                <w:rFonts w:ascii="Times New Roman" w:eastAsia="Times New Roman" w:hAnsi="Times New Roman" w:cs="Times New Roman"/>
                <w:color w:val="000000" w:themeColor="text1"/>
                <w:sz w:val="28"/>
                <w:szCs w:val="28"/>
                <w:lang w:val="uk-UA" w:eastAsia="zh-CN"/>
              </w:rPr>
              <w:t>Мета Програми</w:t>
            </w:r>
          </w:p>
        </w:tc>
        <w:tc>
          <w:tcPr>
            <w:tcW w:w="4820"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A1E59">
            <w:pPr>
              <w:spacing w:after="0" w:line="240" w:lineRule="auto"/>
              <w:contextualSpacing/>
              <w:rPr>
                <w:rFonts w:ascii="Times New Roman" w:eastAsia="Calibri" w:hAnsi="Times New Roman" w:cs="Times New Roman"/>
                <w:color w:val="000000" w:themeColor="text1"/>
                <w:sz w:val="28"/>
                <w:szCs w:val="28"/>
                <w:lang w:val="uk-UA"/>
              </w:rPr>
            </w:pPr>
            <w:r w:rsidRPr="006A1E59">
              <w:rPr>
                <w:rFonts w:ascii="Times New Roman" w:eastAsia="Times New Roman" w:hAnsi="Times New Roman" w:cs="Times New Roman"/>
                <w:color w:val="000000" w:themeColor="text1"/>
                <w:sz w:val="28"/>
                <w:szCs w:val="28"/>
                <w:lang w:val="uk-UA" w:bidi="en-US"/>
              </w:rPr>
              <w:t xml:space="preserve">Посилення профілактичного напрямку роботи, забезпечення зниження рівня захворюваності, інвалідності та смертності населення шляхом формування ефективного функціонування системи надання доступної і якісної первинної медичної допомоги. </w:t>
            </w:r>
          </w:p>
        </w:tc>
      </w:tr>
      <w:tr w:rsidR="006A1E59" w:rsidRPr="006A1E59" w:rsidTr="00F30226">
        <w:trPr>
          <w:trHeight w:val="705"/>
        </w:trPr>
        <w:tc>
          <w:tcPr>
            <w:tcW w:w="709" w:type="dxa"/>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pacing w:line="256" w:lineRule="auto"/>
              <w:jc w:val="center"/>
              <w:rPr>
                <w:rFonts w:ascii="Times New Roman" w:eastAsia="Calibri" w:hAnsi="Times New Roman" w:cs="Times New Roman"/>
                <w:color w:val="000000" w:themeColor="text1"/>
                <w:sz w:val="28"/>
                <w:szCs w:val="28"/>
                <w:lang w:val="uk-UA"/>
              </w:rPr>
            </w:pPr>
            <w:r w:rsidRPr="006A1E59">
              <w:rPr>
                <w:rFonts w:ascii="Times New Roman" w:eastAsia="Calibri" w:hAnsi="Times New Roman" w:cs="Times New Roman"/>
                <w:color w:val="000000" w:themeColor="text1"/>
                <w:sz w:val="28"/>
                <w:szCs w:val="28"/>
                <w:lang w:val="uk-UA"/>
              </w:rPr>
              <w:t>8.</w:t>
            </w:r>
          </w:p>
        </w:tc>
        <w:tc>
          <w:tcPr>
            <w:tcW w:w="4678" w:type="dxa"/>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uppressAutoHyphens/>
              <w:autoSpaceDE w:val="0"/>
              <w:spacing w:after="0" w:line="240" w:lineRule="auto"/>
              <w:rPr>
                <w:rFonts w:ascii="Times New Roman" w:eastAsia="Times New Roman" w:hAnsi="Times New Roman" w:cs="Times New Roman"/>
                <w:color w:val="000000" w:themeColor="text1"/>
                <w:sz w:val="28"/>
                <w:szCs w:val="28"/>
                <w:lang w:val="uk-UA" w:eastAsia="zh-CN"/>
              </w:rPr>
            </w:pPr>
            <w:r w:rsidRPr="006A1E59">
              <w:rPr>
                <w:rFonts w:ascii="Times New Roman" w:eastAsia="Times New Roman" w:hAnsi="Times New Roman" w:cs="Times New Roman"/>
                <w:color w:val="000000" w:themeColor="text1"/>
                <w:sz w:val="28"/>
                <w:szCs w:val="28"/>
                <w:lang w:val="uk-UA" w:eastAsia="zh-CN"/>
              </w:rPr>
              <w:t>Загальний обсяг фінансових ресурсів, необхідних для реалізації Програми, всього:</w:t>
            </w:r>
          </w:p>
        </w:tc>
        <w:tc>
          <w:tcPr>
            <w:tcW w:w="4820"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A1E59">
            <w:pPr>
              <w:widowControl w:val="0"/>
              <w:spacing w:after="0" w:line="240" w:lineRule="auto"/>
              <w:rPr>
                <w:rFonts w:ascii="Times New Roman" w:eastAsia="Calibri" w:hAnsi="Times New Roman" w:cs="Times New Roman"/>
                <w:bCs/>
                <w:iCs/>
                <w:color w:val="000000" w:themeColor="text1"/>
                <w:sz w:val="28"/>
                <w:szCs w:val="28"/>
                <w:lang w:val="uk-UA"/>
              </w:rPr>
            </w:pPr>
            <w:r>
              <w:rPr>
                <w:rFonts w:ascii="Times New Roman" w:eastAsia="Calibri" w:hAnsi="Times New Roman" w:cs="Times New Roman"/>
                <w:bCs/>
                <w:iCs/>
                <w:color w:val="000000" w:themeColor="text1"/>
                <w:sz w:val="28"/>
                <w:szCs w:val="28"/>
                <w:lang w:val="uk-UA"/>
              </w:rPr>
              <w:t xml:space="preserve">На 2025-2027 роки складає- </w:t>
            </w:r>
            <w:r w:rsidRPr="006A1E59">
              <w:rPr>
                <w:rFonts w:ascii="Times New Roman" w:eastAsia="Calibri" w:hAnsi="Times New Roman" w:cs="Times New Roman"/>
                <w:bCs/>
                <w:iCs/>
                <w:color w:val="000000" w:themeColor="text1"/>
                <w:sz w:val="28"/>
                <w:szCs w:val="28"/>
                <w:lang w:val="uk-UA"/>
              </w:rPr>
              <w:t>52600,0 тис. грн</w:t>
            </w:r>
            <w:r>
              <w:rPr>
                <w:rFonts w:ascii="Times New Roman" w:eastAsia="Calibri" w:hAnsi="Times New Roman" w:cs="Times New Roman"/>
                <w:bCs/>
                <w:iCs/>
                <w:color w:val="000000" w:themeColor="text1"/>
                <w:sz w:val="28"/>
                <w:szCs w:val="28"/>
                <w:lang w:val="uk-UA"/>
              </w:rPr>
              <w:t>, з них</w:t>
            </w:r>
            <w:r w:rsidRPr="006A1E59">
              <w:rPr>
                <w:rFonts w:ascii="Times New Roman" w:eastAsia="Calibri" w:hAnsi="Times New Roman" w:cs="Times New Roman"/>
                <w:bCs/>
                <w:iCs/>
                <w:color w:val="000000" w:themeColor="text1"/>
                <w:sz w:val="28"/>
                <w:szCs w:val="28"/>
                <w:lang w:val="uk-UA"/>
              </w:rPr>
              <w:t>:</w:t>
            </w:r>
          </w:p>
          <w:p w:rsidR="006A1E59" w:rsidRPr="006A1E59" w:rsidRDefault="006A1E59" w:rsidP="006A1E59">
            <w:pPr>
              <w:widowControl w:val="0"/>
              <w:spacing w:after="0" w:line="240" w:lineRule="auto"/>
              <w:contextualSpacing/>
              <w:rPr>
                <w:rFonts w:ascii="Times New Roman" w:eastAsia="Calibri" w:hAnsi="Times New Roman" w:cs="Times New Roman"/>
                <w:bCs/>
                <w:iCs/>
                <w:color w:val="000000" w:themeColor="text1"/>
                <w:sz w:val="28"/>
                <w:szCs w:val="28"/>
                <w:lang w:val="uk-UA"/>
              </w:rPr>
            </w:pPr>
            <w:r w:rsidRPr="006A1E59">
              <w:rPr>
                <w:rFonts w:ascii="Times New Roman" w:eastAsia="Calibri" w:hAnsi="Times New Roman" w:cs="Times New Roman"/>
                <w:bCs/>
                <w:iCs/>
                <w:color w:val="000000" w:themeColor="text1"/>
                <w:sz w:val="28"/>
                <w:szCs w:val="28"/>
                <w:lang w:val="uk-UA"/>
              </w:rPr>
              <w:t>2025</w:t>
            </w:r>
            <w:r w:rsidR="008D03AD">
              <w:rPr>
                <w:rFonts w:ascii="Times New Roman" w:eastAsia="Calibri" w:hAnsi="Times New Roman" w:cs="Times New Roman"/>
                <w:bCs/>
                <w:iCs/>
                <w:color w:val="000000" w:themeColor="text1"/>
                <w:sz w:val="28"/>
                <w:szCs w:val="28"/>
                <w:lang w:val="uk-UA"/>
              </w:rPr>
              <w:t xml:space="preserve"> </w:t>
            </w:r>
            <w:r w:rsidRPr="006A1E59">
              <w:rPr>
                <w:rFonts w:ascii="Times New Roman" w:eastAsia="Calibri" w:hAnsi="Times New Roman" w:cs="Times New Roman"/>
                <w:bCs/>
                <w:iCs/>
                <w:color w:val="000000" w:themeColor="text1"/>
                <w:sz w:val="28"/>
                <w:szCs w:val="28"/>
                <w:lang w:val="uk-UA"/>
              </w:rPr>
              <w:t>рік – 16200,0 тис. грн;</w:t>
            </w:r>
          </w:p>
          <w:p w:rsidR="006A1E59" w:rsidRPr="006A1E59" w:rsidRDefault="006A1E59" w:rsidP="006A1E59">
            <w:pPr>
              <w:widowControl w:val="0"/>
              <w:spacing w:after="0" w:line="240" w:lineRule="auto"/>
              <w:contextualSpacing/>
              <w:rPr>
                <w:rFonts w:ascii="Times New Roman" w:eastAsia="Calibri" w:hAnsi="Times New Roman" w:cs="Times New Roman"/>
                <w:bCs/>
                <w:iCs/>
                <w:color w:val="000000" w:themeColor="text1"/>
                <w:sz w:val="28"/>
                <w:szCs w:val="28"/>
                <w:lang w:val="uk-UA"/>
              </w:rPr>
            </w:pPr>
            <w:r w:rsidRPr="006A1E59">
              <w:rPr>
                <w:rFonts w:ascii="Times New Roman" w:eastAsia="Calibri" w:hAnsi="Times New Roman" w:cs="Times New Roman"/>
                <w:bCs/>
                <w:iCs/>
                <w:color w:val="000000" w:themeColor="text1"/>
                <w:sz w:val="28"/>
                <w:szCs w:val="28"/>
                <w:lang w:val="uk-UA"/>
              </w:rPr>
              <w:t>2026 рік – 17400,0 тис. грн;</w:t>
            </w:r>
          </w:p>
          <w:p w:rsidR="00F70EDE" w:rsidRPr="006A1E59" w:rsidRDefault="006A1E59" w:rsidP="006A1E59">
            <w:pPr>
              <w:widowControl w:val="0"/>
              <w:spacing w:after="0" w:line="256" w:lineRule="auto"/>
              <w:contextualSpacing/>
              <w:rPr>
                <w:rFonts w:ascii="Times New Roman" w:eastAsia="Calibri" w:hAnsi="Times New Roman" w:cs="Times New Roman"/>
                <w:bCs/>
                <w:iCs/>
                <w:color w:val="000000" w:themeColor="text1"/>
                <w:sz w:val="28"/>
                <w:szCs w:val="28"/>
                <w:lang w:val="uk-UA"/>
              </w:rPr>
            </w:pPr>
            <w:r w:rsidRPr="006A1E59">
              <w:rPr>
                <w:rFonts w:ascii="Times New Roman" w:eastAsia="Calibri" w:hAnsi="Times New Roman" w:cs="Times New Roman"/>
                <w:bCs/>
                <w:iCs/>
                <w:color w:val="000000" w:themeColor="text1"/>
                <w:sz w:val="28"/>
                <w:szCs w:val="28"/>
                <w:lang w:val="uk-UA"/>
              </w:rPr>
              <w:t xml:space="preserve">2027 рік – 19000,0 ти. </w:t>
            </w:r>
            <w:r w:rsidR="00F70EDE">
              <w:rPr>
                <w:rFonts w:ascii="Times New Roman" w:eastAsia="Calibri" w:hAnsi="Times New Roman" w:cs="Times New Roman"/>
                <w:bCs/>
                <w:iCs/>
                <w:color w:val="000000" w:themeColor="text1"/>
                <w:sz w:val="28"/>
                <w:szCs w:val="28"/>
                <w:lang w:val="uk-UA"/>
              </w:rPr>
              <w:t>г</w:t>
            </w:r>
            <w:r w:rsidRPr="006A1E59">
              <w:rPr>
                <w:rFonts w:ascii="Times New Roman" w:eastAsia="Calibri" w:hAnsi="Times New Roman" w:cs="Times New Roman"/>
                <w:bCs/>
                <w:iCs/>
                <w:color w:val="000000" w:themeColor="text1"/>
                <w:sz w:val="28"/>
                <w:szCs w:val="28"/>
                <w:lang w:val="uk-UA"/>
              </w:rPr>
              <w:t>рн</w:t>
            </w:r>
            <w:r w:rsidR="00F70EDE">
              <w:rPr>
                <w:rFonts w:ascii="Times New Roman" w:eastAsia="Calibri" w:hAnsi="Times New Roman" w:cs="Times New Roman"/>
                <w:bCs/>
                <w:iCs/>
                <w:color w:val="000000" w:themeColor="text1"/>
                <w:sz w:val="28"/>
                <w:szCs w:val="28"/>
                <w:lang w:val="uk-UA"/>
              </w:rPr>
              <w:t>.</w:t>
            </w:r>
          </w:p>
        </w:tc>
      </w:tr>
      <w:tr w:rsidR="00F70EDE" w:rsidRPr="006A1E59" w:rsidTr="0063548E">
        <w:trPr>
          <w:trHeight w:val="705"/>
        </w:trPr>
        <w:tc>
          <w:tcPr>
            <w:tcW w:w="709" w:type="dxa"/>
            <w:shd w:val="clear" w:color="auto" w:fill="auto"/>
          </w:tcPr>
          <w:p w:rsidR="00F70EDE" w:rsidRPr="00F70EDE" w:rsidRDefault="00F70EDE" w:rsidP="00F70EDE">
            <w:pPr>
              <w:spacing w:after="0" w:line="240" w:lineRule="auto"/>
              <w:rPr>
                <w:rFonts w:ascii="Times New Roman" w:hAnsi="Times New Roman" w:cs="Times New Roman"/>
                <w:color w:val="000000"/>
                <w:sz w:val="28"/>
                <w:szCs w:val="28"/>
                <w:lang w:val="uk-UA"/>
              </w:rPr>
            </w:pPr>
            <w:r w:rsidRPr="00F70EDE">
              <w:rPr>
                <w:rFonts w:ascii="Times New Roman" w:hAnsi="Times New Roman" w:cs="Times New Roman"/>
                <w:color w:val="000000"/>
                <w:sz w:val="28"/>
                <w:szCs w:val="28"/>
                <w:lang w:val="uk-UA"/>
              </w:rPr>
              <w:t>8.1.</w:t>
            </w:r>
          </w:p>
        </w:tc>
        <w:tc>
          <w:tcPr>
            <w:tcW w:w="4678" w:type="dxa"/>
            <w:shd w:val="clear" w:color="auto" w:fill="auto"/>
          </w:tcPr>
          <w:p w:rsidR="00F70EDE" w:rsidRPr="00F70EDE" w:rsidRDefault="00F70EDE" w:rsidP="00F70EDE">
            <w:pPr>
              <w:spacing w:after="0" w:line="240" w:lineRule="auto"/>
              <w:rPr>
                <w:rFonts w:ascii="Times New Roman" w:hAnsi="Times New Roman" w:cs="Times New Roman"/>
                <w:color w:val="000000"/>
                <w:sz w:val="28"/>
                <w:szCs w:val="28"/>
                <w:lang w:val="uk-UA"/>
              </w:rPr>
            </w:pPr>
            <w:r w:rsidRPr="00F70EDE">
              <w:rPr>
                <w:rFonts w:ascii="Times New Roman" w:hAnsi="Times New Roman" w:cs="Times New Roman"/>
                <w:color w:val="000000"/>
                <w:sz w:val="28"/>
                <w:szCs w:val="28"/>
                <w:lang w:val="uk-UA"/>
              </w:rPr>
              <w:t>в тому числі:</w:t>
            </w:r>
          </w:p>
          <w:p w:rsidR="00F70EDE" w:rsidRPr="00F70EDE" w:rsidRDefault="00F70EDE" w:rsidP="00F70EDE">
            <w:pPr>
              <w:spacing w:after="0" w:line="240" w:lineRule="auto"/>
              <w:rPr>
                <w:rFonts w:ascii="Times New Roman" w:hAnsi="Times New Roman" w:cs="Times New Roman"/>
                <w:color w:val="000000"/>
                <w:sz w:val="28"/>
                <w:szCs w:val="28"/>
                <w:lang w:val="uk-UA"/>
              </w:rPr>
            </w:pPr>
            <w:r w:rsidRPr="00F70EDE">
              <w:rPr>
                <w:rFonts w:ascii="Times New Roman" w:hAnsi="Times New Roman" w:cs="Times New Roman"/>
                <w:color w:val="000000"/>
                <w:sz w:val="28"/>
                <w:szCs w:val="28"/>
                <w:lang w:val="uk-UA"/>
              </w:rPr>
              <w:t>- коштів місцевого бюджету;</w:t>
            </w:r>
          </w:p>
          <w:p w:rsidR="00F70EDE" w:rsidRPr="00F70EDE" w:rsidRDefault="00F70EDE" w:rsidP="00F70EDE">
            <w:pPr>
              <w:spacing w:after="0" w:line="240" w:lineRule="auto"/>
              <w:rPr>
                <w:rFonts w:ascii="Times New Roman" w:hAnsi="Times New Roman" w:cs="Times New Roman"/>
                <w:color w:val="000000"/>
                <w:sz w:val="28"/>
                <w:szCs w:val="28"/>
                <w:lang w:val="uk-UA"/>
              </w:rPr>
            </w:pPr>
            <w:r w:rsidRPr="00F70EDE">
              <w:rPr>
                <w:rFonts w:ascii="Times New Roman" w:hAnsi="Times New Roman" w:cs="Times New Roman"/>
                <w:color w:val="000000"/>
                <w:sz w:val="28"/>
                <w:szCs w:val="28"/>
                <w:lang w:val="uk-UA"/>
              </w:rPr>
              <w:lastRenderedPageBreak/>
              <w:t>- коштів обласного бюджету;</w:t>
            </w:r>
          </w:p>
          <w:p w:rsidR="00F70EDE" w:rsidRPr="00F70EDE" w:rsidRDefault="00F70EDE" w:rsidP="00F70EDE">
            <w:pPr>
              <w:spacing w:after="0" w:line="240" w:lineRule="auto"/>
              <w:rPr>
                <w:rFonts w:ascii="Times New Roman" w:hAnsi="Times New Roman" w:cs="Times New Roman"/>
                <w:color w:val="000000"/>
                <w:sz w:val="28"/>
                <w:szCs w:val="28"/>
                <w:lang w:val="uk-UA"/>
              </w:rPr>
            </w:pPr>
            <w:r w:rsidRPr="00F70EDE">
              <w:rPr>
                <w:rFonts w:ascii="Times New Roman" w:hAnsi="Times New Roman" w:cs="Times New Roman"/>
                <w:color w:val="000000"/>
                <w:sz w:val="28"/>
                <w:szCs w:val="28"/>
                <w:lang w:val="uk-UA"/>
              </w:rPr>
              <w:t>- коштів державного бюджету;</w:t>
            </w:r>
          </w:p>
          <w:p w:rsidR="00F70EDE" w:rsidRPr="00F70EDE" w:rsidRDefault="00F70EDE" w:rsidP="00F70EDE">
            <w:pPr>
              <w:spacing w:after="0" w:line="240" w:lineRule="auto"/>
              <w:rPr>
                <w:rFonts w:ascii="Times New Roman" w:hAnsi="Times New Roman" w:cs="Times New Roman"/>
                <w:color w:val="000000"/>
                <w:sz w:val="28"/>
                <w:szCs w:val="28"/>
                <w:lang w:val="uk-UA"/>
              </w:rPr>
            </w:pPr>
            <w:r w:rsidRPr="00F70EDE">
              <w:rPr>
                <w:rFonts w:ascii="Times New Roman" w:hAnsi="Times New Roman" w:cs="Times New Roman"/>
                <w:color w:val="000000"/>
                <w:sz w:val="28"/>
                <w:szCs w:val="28"/>
                <w:lang w:val="uk-UA"/>
              </w:rPr>
              <w:t>- кошти інших джерел.</w:t>
            </w:r>
          </w:p>
        </w:tc>
        <w:tc>
          <w:tcPr>
            <w:tcW w:w="4820" w:type="dxa"/>
            <w:shd w:val="clear" w:color="auto" w:fill="auto"/>
          </w:tcPr>
          <w:p w:rsidR="00F70EDE" w:rsidRPr="00F70EDE" w:rsidRDefault="00F70EDE" w:rsidP="00F70EDE">
            <w:pPr>
              <w:spacing w:after="0" w:line="240" w:lineRule="auto"/>
              <w:jc w:val="both"/>
              <w:rPr>
                <w:rFonts w:ascii="Times New Roman" w:hAnsi="Times New Roman" w:cs="Times New Roman"/>
                <w:color w:val="000000"/>
                <w:sz w:val="28"/>
                <w:szCs w:val="28"/>
                <w:lang w:val="uk-UA"/>
              </w:rPr>
            </w:pPr>
          </w:p>
          <w:p w:rsidR="00F70EDE" w:rsidRPr="00F70EDE" w:rsidRDefault="00F70EDE" w:rsidP="00F70EDE">
            <w:pPr>
              <w:spacing w:after="0" w:line="240" w:lineRule="auto"/>
              <w:jc w:val="both"/>
              <w:rPr>
                <w:rFonts w:ascii="Times New Roman" w:hAnsi="Times New Roman" w:cs="Times New Roman"/>
                <w:color w:val="000000"/>
                <w:sz w:val="28"/>
                <w:szCs w:val="28"/>
                <w:lang w:val="uk-UA"/>
              </w:rPr>
            </w:pPr>
            <w:r w:rsidRPr="006A1E59">
              <w:rPr>
                <w:rFonts w:ascii="Times New Roman" w:eastAsia="Calibri" w:hAnsi="Times New Roman" w:cs="Times New Roman"/>
                <w:bCs/>
                <w:iCs/>
                <w:color w:val="000000" w:themeColor="text1"/>
                <w:sz w:val="28"/>
                <w:szCs w:val="28"/>
                <w:lang w:val="uk-UA"/>
              </w:rPr>
              <w:t>52600,0 тис. грн</w:t>
            </w:r>
            <w:r>
              <w:rPr>
                <w:rFonts w:ascii="Times New Roman" w:hAnsi="Times New Roman" w:cs="Times New Roman"/>
                <w:color w:val="000000"/>
                <w:sz w:val="28"/>
                <w:szCs w:val="28"/>
                <w:lang w:val="uk-UA"/>
              </w:rPr>
              <w:t>;</w:t>
            </w:r>
          </w:p>
          <w:p w:rsidR="00F70EDE" w:rsidRPr="00F70EDE" w:rsidRDefault="00F70EDE" w:rsidP="00F70EDE">
            <w:pPr>
              <w:spacing w:after="0" w:line="240" w:lineRule="auto"/>
              <w:jc w:val="both"/>
              <w:rPr>
                <w:rFonts w:ascii="Times New Roman" w:hAnsi="Times New Roman" w:cs="Times New Roman"/>
                <w:color w:val="000000"/>
                <w:sz w:val="28"/>
                <w:szCs w:val="28"/>
                <w:lang w:val="uk-UA"/>
              </w:rPr>
            </w:pPr>
            <w:r w:rsidRPr="00F70EDE">
              <w:rPr>
                <w:rFonts w:ascii="Times New Roman" w:hAnsi="Times New Roman" w:cs="Times New Roman"/>
                <w:color w:val="000000"/>
                <w:sz w:val="28"/>
                <w:szCs w:val="28"/>
                <w:lang w:val="uk-UA"/>
              </w:rPr>
              <w:lastRenderedPageBreak/>
              <w:t>-</w:t>
            </w:r>
          </w:p>
          <w:p w:rsidR="00F70EDE" w:rsidRDefault="00F70EDE" w:rsidP="00F70EDE">
            <w:pPr>
              <w:spacing w:after="0" w:line="240" w:lineRule="auto"/>
              <w:jc w:val="both"/>
              <w:rPr>
                <w:rFonts w:ascii="Times New Roman" w:hAnsi="Times New Roman" w:cs="Times New Roman"/>
                <w:color w:val="000000"/>
                <w:sz w:val="28"/>
                <w:szCs w:val="28"/>
                <w:lang w:val="uk-UA"/>
              </w:rPr>
            </w:pPr>
            <w:r w:rsidRPr="00F70EDE">
              <w:rPr>
                <w:rFonts w:ascii="Times New Roman" w:hAnsi="Times New Roman" w:cs="Times New Roman"/>
                <w:color w:val="000000"/>
                <w:sz w:val="28"/>
                <w:szCs w:val="28"/>
                <w:lang w:val="uk-UA"/>
              </w:rPr>
              <w:t>-</w:t>
            </w:r>
          </w:p>
          <w:p w:rsidR="00F70EDE" w:rsidRPr="00F70EDE" w:rsidRDefault="00F70EDE" w:rsidP="00F70EDE">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p>
        </w:tc>
      </w:tr>
      <w:tr w:rsidR="00F70EDE" w:rsidRPr="006A1E59" w:rsidTr="00F30226">
        <w:trPr>
          <w:cantSplit/>
          <w:trHeight w:val="427"/>
        </w:trPr>
        <w:tc>
          <w:tcPr>
            <w:tcW w:w="709" w:type="dxa"/>
            <w:tcBorders>
              <w:top w:val="single" w:sz="4" w:space="0" w:color="auto"/>
              <w:left w:val="single" w:sz="4" w:space="0" w:color="auto"/>
              <w:bottom w:val="single" w:sz="4" w:space="0" w:color="auto"/>
              <w:right w:val="single" w:sz="4" w:space="0" w:color="auto"/>
            </w:tcBorders>
            <w:vAlign w:val="center"/>
            <w:hideMark/>
          </w:tcPr>
          <w:p w:rsidR="00F70EDE" w:rsidRPr="006A1E59" w:rsidRDefault="00F70EDE" w:rsidP="00F70EDE">
            <w:pPr>
              <w:spacing w:line="256" w:lineRule="auto"/>
              <w:jc w:val="center"/>
              <w:rPr>
                <w:rFonts w:ascii="Times New Roman" w:eastAsia="Calibri" w:hAnsi="Times New Roman" w:cs="Times New Roman"/>
                <w:color w:val="000000" w:themeColor="text1"/>
                <w:sz w:val="28"/>
                <w:szCs w:val="28"/>
                <w:lang w:val="uk-UA"/>
              </w:rPr>
            </w:pPr>
            <w:r w:rsidRPr="006A1E59">
              <w:rPr>
                <w:rFonts w:ascii="Times New Roman" w:eastAsia="Calibri" w:hAnsi="Times New Roman" w:cs="Times New Roman"/>
                <w:color w:val="000000" w:themeColor="text1"/>
                <w:sz w:val="28"/>
                <w:szCs w:val="28"/>
                <w:lang w:val="uk-UA"/>
              </w:rPr>
              <w:lastRenderedPageBreak/>
              <w:t>9.</w:t>
            </w:r>
          </w:p>
        </w:tc>
        <w:tc>
          <w:tcPr>
            <w:tcW w:w="4678" w:type="dxa"/>
            <w:tcBorders>
              <w:top w:val="single" w:sz="4" w:space="0" w:color="auto"/>
              <w:left w:val="single" w:sz="4" w:space="0" w:color="auto"/>
              <w:bottom w:val="single" w:sz="4" w:space="0" w:color="auto"/>
              <w:right w:val="single" w:sz="4" w:space="0" w:color="auto"/>
            </w:tcBorders>
            <w:vAlign w:val="center"/>
            <w:hideMark/>
          </w:tcPr>
          <w:p w:rsidR="00F70EDE" w:rsidRPr="006A1E59" w:rsidRDefault="00F70EDE" w:rsidP="00F70EDE">
            <w:pPr>
              <w:suppressAutoHyphens/>
              <w:autoSpaceDE w:val="0"/>
              <w:spacing w:after="0" w:line="240" w:lineRule="auto"/>
              <w:rPr>
                <w:rFonts w:ascii="Times New Roman" w:eastAsia="Times New Roman" w:hAnsi="Times New Roman" w:cs="Times New Roman"/>
                <w:color w:val="000000" w:themeColor="text1"/>
                <w:sz w:val="28"/>
                <w:szCs w:val="28"/>
                <w:lang w:val="uk-UA" w:eastAsia="zh-CN"/>
              </w:rPr>
            </w:pPr>
            <w:r w:rsidRPr="006A1E59">
              <w:rPr>
                <w:rFonts w:ascii="Times New Roman" w:eastAsia="Times New Roman" w:hAnsi="Times New Roman" w:cs="Times New Roman"/>
                <w:color w:val="000000" w:themeColor="text1"/>
                <w:sz w:val="28"/>
                <w:szCs w:val="28"/>
                <w:lang w:val="uk-UA" w:eastAsia="zh-CN"/>
              </w:rPr>
              <w:t>Очікувані результати виконання</w:t>
            </w:r>
          </w:p>
          <w:p w:rsidR="00F70EDE" w:rsidRPr="006A1E59" w:rsidRDefault="00F70EDE" w:rsidP="00F70EDE">
            <w:pPr>
              <w:suppressAutoHyphens/>
              <w:autoSpaceDE w:val="0"/>
              <w:spacing w:after="0" w:line="240" w:lineRule="auto"/>
              <w:rPr>
                <w:rFonts w:ascii="Times New Roman" w:eastAsia="Times New Roman" w:hAnsi="Times New Roman" w:cs="Times New Roman"/>
                <w:color w:val="000000" w:themeColor="text1"/>
                <w:sz w:val="28"/>
                <w:szCs w:val="28"/>
                <w:lang w:val="uk-UA" w:eastAsia="zh-CN"/>
              </w:rPr>
            </w:pPr>
            <w:r w:rsidRPr="006A1E59">
              <w:rPr>
                <w:rFonts w:ascii="Times New Roman" w:eastAsia="Times New Roman" w:hAnsi="Times New Roman" w:cs="Times New Roman"/>
                <w:color w:val="000000" w:themeColor="text1"/>
                <w:sz w:val="28"/>
                <w:szCs w:val="28"/>
                <w:lang w:val="uk-UA" w:eastAsia="zh-CN"/>
              </w:rPr>
              <w:t>Програми</w:t>
            </w:r>
          </w:p>
        </w:tc>
        <w:tc>
          <w:tcPr>
            <w:tcW w:w="4820" w:type="dxa"/>
            <w:tcBorders>
              <w:top w:val="single" w:sz="4" w:space="0" w:color="auto"/>
              <w:left w:val="single" w:sz="4" w:space="0" w:color="auto"/>
              <w:bottom w:val="single" w:sz="4" w:space="0" w:color="auto"/>
              <w:right w:val="single" w:sz="4" w:space="0" w:color="auto"/>
            </w:tcBorders>
            <w:vAlign w:val="center"/>
          </w:tcPr>
          <w:p w:rsidR="00F70EDE" w:rsidRDefault="00F70EDE" w:rsidP="00F70EDE">
            <w:pPr>
              <w:spacing w:after="0" w:line="240" w:lineRule="auto"/>
              <w:rPr>
                <w:rFonts w:ascii="Times New Roman" w:eastAsia="Times New Roman" w:hAnsi="Times New Roman" w:cs="Times New Roman"/>
                <w:color w:val="000000" w:themeColor="text1"/>
                <w:sz w:val="28"/>
                <w:szCs w:val="28"/>
                <w:lang w:val="uk-UA" w:eastAsia="ru-RU"/>
              </w:rPr>
            </w:pPr>
            <w:r w:rsidRPr="006A1E59">
              <w:rPr>
                <w:rFonts w:ascii="Times New Roman" w:eastAsia="Times New Roman" w:hAnsi="Times New Roman" w:cs="Times New Roman"/>
                <w:color w:val="000000" w:themeColor="text1"/>
                <w:sz w:val="28"/>
                <w:szCs w:val="28"/>
                <w:lang w:val="uk-UA" w:eastAsia="ru-RU"/>
              </w:rPr>
              <w:t>-</w:t>
            </w:r>
            <w:r>
              <w:rPr>
                <w:rFonts w:ascii="Times New Roman" w:eastAsia="Times New Roman" w:hAnsi="Times New Roman" w:cs="Times New Roman"/>
                <w:color w:val="000000" w:themeColor="text1"/>
                <w:sz w:val="28"/>
                <w:szCs w:val="28"/>
                <w:lang w:val="uk-UA" w:eastAsia="ru-RU"/>
              </w:rPr>
              <w:t xml:space="preserve"> </w:t>
            </w:r>
            <w:r w:rsidR="00F913BC">
              <w:rPr>
                <w:rFonts w:ascii="Times New Roman" w:eastAsia="Times New Roman" w:hAnsi="Times New Roman" w:cs="Times New Roman"/>
                <w:color w:val="000000" w:themeColor="text1"/>
                <w:sz w:val="28"/>
                <w:szCs w:val="28"/>
                <w:lang w:val="uk-UA" w:eastAsia="ru-RU"/>
              </w:rPr>
              <w:t>Д</w:t>
            </w:r>
            <w:r w:rsidRPr="006A1E59">
              <w:rPr>
                <w:rFonts w:ascii="Times New Roman" w:eastAsia="Times New Roman" w:hAnsi="Times New Roman" w:cs="Times New Roman"/>
                <w:color w:val="000000" w:themeColor="text1"/>
                <w:sz w:val="28"/>
                <w:szCs w:val="28"/>
                <w:lang w:val="uk-UA" w:eastAsia="ru-RU"/>
              </w:rPr>
              <w:t xml:space="preserve">осягнення позитивних результатів   </w:t>
            </w:r>
            <w:r>
              <w:rPr>
                <w:rFonts w:ascii="Times New Roman" w:eastAsia="Times New Roman" w:hAnsi="Times New Roman" w:cs="Times New Roman"/>
                <w:color w:val="000000" w:themeColor="text1"/>
                <w:sz w:val="28"/>
                <w:szCs w:val="28"/>
                <w:lang w:val="uk-UA" w:eastAsia="ru-RU"/>
              </w:rPr>
              <w:t xml:space="preserve">  </w:t>
            </w:r>
          </w:p>
          <w:p w:rsidR="00F70EDE" w:rsidRDefault="00F70EDE" w:rsidP="00F70EDE">
            <w:pPr>
              <w:spacing w:after="0" w:line="240" w:lineRule="auto"/>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  </w:t>
            </w:r>
            <w:r w:rsidRPr="006A1E59">
              <w:rPr>
                <w:rFonts w:ascii="Times New Roman" w:eastAsia="Times New Roman" w:hAnsi="Times New Roman" w:cs="Times New Roman"/>
                <w:color w:val="000000" w:themeColor="text1"/>
                <w:sz w:val="28"/>
                <w:szCs w:val="28"/>
                <w:lang w:val="uk-UA" w:eastAsia="ru-RU"/>
              </w:rPr>
              <w:t xml:space="preserve">в розбудові стійкої системи </w:t>
            </w:r>
          </w:p>
          <w:p w:rsidR="00F70EDE" w:rsidRPr="006A1E59" w:rsidRDefault="00F70EDE" w:rsidP="00F70EDE">
            <w:pPr>
              <w:spacing w:after="0" w:line="240" w:lineRule="auto"/>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  </w:t>
            </w:r>
            <w:r w:rsidRPr="006A1E59">
              <w:rPr>
                <w:rFonts w:ascii="Times New Roman" w:eastAsia="Times New Roman" w:hAnsi="Times New Roman" w:cs="Times New Roman"/>
                <w:color w:val="000000" w:themeColor="text1"/>
                <w:sz w:val="28"/>
                <w:szCs w:val="28"/>
                <w:lang w:val="uk-UA" w:eastAsia="ru-RU"/>
              </w:rPr>
              <w:t>громадського здоров’я</w:t>
            </w:r>
            <w:r>
              <w:rPr>
                <w:rFonts w:ascii="Times New Roman" w:eastAsia="Times New Roman" w:hAnsi="Times New Roman" w:cs="Times New Roman"/>
                <w:color w:val="000000" w:themeColor="text1"/>
                <w:sz w:val="28"/>
                <w:szCs w:val="28"/>
                <w:lang w:val="uk-UA" w:eastAsia="ru-RU"/>
              </w:rPr>
              <w:t>;</w:t>
            </w:r>
          </w:p>
          <w:p w:rsidR="00F70EDE" w:rsidRDefault="00F70EDE" w:rsidP="00F70EDE">
            <w:pPr>
              <w:spacing w:after="0" w:line="240" w:lineRule="auto"/>
              <w:jc w:val="both"/>
              <w:rPr>
                <w:rFonts w:ascii="Times New Roman" w:eastAsia="Times New Roman" w:hAnsi="Times New Roman" w:cs="Times New Roman"/>
                <w:color w:val="000000" w:themeColor="text1"/>
                <w:sz w:val="28"/>
                <w:szCs w:val="28"/>
                <w:lang w:val="uk-UA" w:eastAsia="ru-RU"/>
              </w:rPr>
            </w:pPr>
            <w:r w:rsidRPr="006A1E59">
              <w:rPr>
                <w:rFonts w:ascii="Times New Roman" w:eastAsia="Times New Roman" w:hAnsi="Times New Roman" w:cs="Times New Roman"/>
                <w:color w:val="000000" w:themeColor="text1"/>
                <w:sz w:val="28"/>
                <w:szCs w:val="28"/>
                <w:lang w:val="uk-UA" w:eastAsia="ru-RU"/>
              </w:rPr>
              <w:t>-</w:t>
            </w:r>
            <w:r>
              <w:rPr>
                <w:rFonts w:ascii="Times New Roman" w:eastAsia="Times New Roman" w:hAnsi="Times New Roman" w:cs="Times New Roman"/>
                <w:color w:val="000000" w:themeColor="text1"/>
                <w:sz w:val="28"/>
                <w:szCs w:val="28"/>
                <w:lang w:val="uk-UA" w:eastAsia="ru-RU"/>
              </w:rPr>
              <w:t xml:space="preserve"> </w:t>
            </w:r>
            <w:r w:rsidRPr="006A1E59">
              <w:rPr>
                <w:rFonts w:ascii="Times New Roman" w:eastAsia="Times New Roman" w:hAnsi="Times New Roman" w:cs="Times New Roman"/>
                <w:color w:val="000000" w:themeColor="text1"/>
                <w:sz w:val="28"/>
                <w:szCs w:val="28"/>
                <w:lang w:val="uk-UA" w:eastAsia="ru-RU"/>
              </w:rPr>
              <w:t xml:space="preserve">зменшення рівня захворюваності на  </w:t>
            </w:r>
            <w:r>
              <w:rPr>
                <w:rFonts w:ascii="Times New Roman" w:eastAsia="Times New Roman" w:hAnsi="Times New Roman" w:cs="Times New Roman"/>
                <w:color w:val="000000" w:themeColor="text1"/>
                <w:sz w:val="28"/>
                <w:szCs w:val="28"/>
                <w:lang w:val="uk-UA" w:eastAsia="ru-RU"/>
              </w:rPr>
              <w:t xml:space="preserve">       </w:t>
            </w:r>
          </w:p>
          <w:p w:rsidR="00F70EDE" w:rsidRDefault="00F70EDE" w:rsidP="00F70EDE">
            <w:pPr>
              <w:spacing w:after="0" w:line="240" w:lineRule="auto"/>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  н</w:t>
            </w:r>
            <w:r w:rsidRPr="006A1E59">
              <w:rPr>
                <w:rFonts w:ascii="Times New Roman" w:eastAsia="Times New Roman" w:hAnsi="Times New Roman" w:cs="Times New Roman"/>
                <w:color w:val="000000" w:themeColor="text1"/>
                <w:sz w:val="28"/>
                <w:szCs w:val="28"/>
                <w:lang w:val="uk-UA" w:eastAsia="ru-RU"/>
              </w:rPr>
              <w:t>еінфекційні</w:t>
            </w:r>
            <w:r>
              <w:rPr>
                <w:rFonts w:ascii="Times New Roman" w:eastAsia="Times New Roman" w:hAnsi="Times New Roman" w:cs="Times New Roman"/>
                <w:color w:val="000000" w:themeColor="text1"/>
                <w:sz w:val="28"/>
                <w:szCs w:val="28"/>
                <w:lang w:val="uk-UA" w:eastAsia="ru-RU"/>
              </w:rPr>
              <w:t xml:space="preserve"> </w:t>
            </w:r>
            <w:r w:rsidRPr="006A1E59">
              <w:rPr>
                <w:rFonts w:ascii="Times New Roman" w:eastAsia="Times New Roman" w:hAnsi="Times New Roman" w:cs="Times New Roman"/>
                <w:color w:val="000000" w:themeColor="text1"/>
                <w:sz w:val="28"/>
                <w:szCs w:val="28"/>
                <w:lang w:val="uk-UA" w:eastAsia="ru-RU"/>
              </w:rPr>
              <w:t xml:space="preserve">захворювання, </w:t>
            </w:r>
          </w:p>
          <w:p w:rsidR="00F70EDE" w:rsidRDefault="00F70EDE" w:rsidP="00F70EDE">
            <w:pPr>
              <w:spacing w:after="0" w:line="240" w:lineRule="auto"/>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  </w:t>
            </w:r>
            <w:r w:rsidRPr="006A1E59">
              <w:rPr>
                <w:rFonts w:ascii="Times New Roman" w:eastAsia="Times New Roman" w:hAnsi="Times New Roman" w:cs="Times New Roman"/>
                <w:color w:val="000000" w:themeColor="text1"/>
                <w:sz w:val="28"/>
                <w:szCs w:val="28"/>
                <w:lang w:val="uk-UA" w:eastAsia="ru-RU"/>
              </w:rPr>
              <w:t xml:space="preserve">первинний вихід на інвалідність та </w:t>
            </w:r>
          </w:p>
          <w:p w:rsidR="00F70EDE" w:rsidRPr="006A1E59" w:rsidRDefault="00F70EDE" w:rsidP="00F70EDE">
            <w:pPr>
              <w:spacing w:after="0" w:line="240" w:lineRule="auto"/>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  </w:t>
            </w:r>
            <w:r w:rsidRPr="006A1E59">
              <w:rPr>
                <w:rFonts w:ascii="Times New Roman" w:eastAsia="Times New Roman" w:hAnsi="Times New Roman" w:cs="Times New Roman"/>
                <w:color w:val="000000" w:themeColor="text1"/>
                <w:sz w:val="28"/>
                <w:szCs w:val="28"/>
                <w:lang w:val="uk-UA" w:eastAsia="ru-RU"/>
              </w:rPr>
              <w:t>смертність населення</w:t>
            </w:r>
            <w:r>
              <w:rPr>
                <w:rFonts w:ascii="Times New Roman" w:eastAsia="Times New Roman" w:hAnsi="Times New Roman" w:cs="Times New Roman"/>
                <w:color w:val="000000" w:themeColor="text1"/>
                <w:sz w:val="28"/>
                <w:szCs w:val="28"/>
                <w:lang w:val="uk-UA" w:eastAsia="ru-RU"/>
              </w:rPr>
              <w:t>.</w:t>
            </w:r>
          </w:p>
        </w:tc>
      </w:tr>
    </w:tbl>
    <w:p w:rsidR="006A1E59" w:rsidRPr="006A1E59" w:rsidRDefault="006A1E59" w:rsidP="006A1E59">
      <w:pPr>
        <w:spacing w:after="0" w:line="276" w:lineRule="auto"/>
        <w:rPr>
          <w:rFonts w:ascii="Times New Roman" w:eastAsia="Calibri" w:hAnsi="Times New Roman" w:cs="Times New Roman"/>
          <w:b/>
          <w:iCs/>
          <w:color w:val="000000" w:themeColor="text1"/>
          <w:sz w:val="28"/>
          <w:szCs w:val="28"/>
          <w:lang w:val="uk-UA"/>
        </w:rPr>
      </w:pPr>
    </w:p>
    <w:p w:rsidR="006A1E59" w:rsidRPr="006A1E59" w:rsidRDefault="00F70EDE" w:rsidP="00F70EDE">
      <w:pPr>
        <w:spacing w:after="0" w:line="276" w:lineRule="auto"/>
        <w:ind w:left="720"/>
        <w:contextualSpacing/>
        <w:rPr>
          <w:rFonts w:ascii="Times New Roman" w:eastAsia="Calibri" w:hAnsi="Times New Roman" w:cs="Times New Roman"/>
          <w:b/>
          <w:iCs/>
          <w:color w:val="000000" w:themeColor="text1"/>
          <w:sz w:val="28"/>
          <w:szCs w:val="28"/>
          <w:lang w:val="uk-UA"/>
        </w:rPr>
      </w:pPr>
      <w:r>
        <w:rPr>
          <w:rFonts w:ascii="Times New Roman" w:eastAsia="Calibri" w:hAnsi="Times New Roman" w:cs="Times New Roman"/>
          <w:b/>
          <w:iCs/>
          <w:color w:val="000000" w:themeColor="text1"/>
          <w:sz w:val="28"/>
          <w:szCs w:val="28"/>
          <w:lang w:val="uk-UA"/>
        </w:rPr>
        <w:t xml:space="preserve">2. </w:t>
      </w:r>
      <w:r w:rsidR="006A1E59" w:rsidRPr="006A1E59">
        <w:rPr>
          <w:rFonts w:ascii="Times New Roman" w:eastAsia="Calibri" w:hAnsi="Times New Roman" w:cs="Times New Roman"/>
          <w:b/>
          <w:iCs/>
          <w:color w:val="000000" w:themeColor="text1"/>
          <w:sz w:val="28"/>
          <w:szCs w:val="28"/>
          <w:lang w:val="uk-UA"/>
        </w:rPr>
        <w:t xml:space="preserve">Визначення проблеми, на розв’язання якої спрямована </w:t>
      </w:r>
      <w:r>
        <w:rPr>
          <w:rFonts w:ascii="Times New Roman" w:eastAsia="Calibri" w:hAnsi="Times New Roman" w:cs="Times New Roman"/>
          <w:b/>
          <w:iCs/>
          <w:color w:val="000000" w:themeColor="text1"/>
          <w:sz w:val="28"/>
          <w:szCs w:val="28"/>
          <w:lang w:val="uk-UA"/>
        </w:rPr>
        <w:t>П</w:t>
      </w:r>
      <w:r w:rsidR="006A1E59" w:rsidRPr="006A1E59">
        <w:rPr>
          <w:rFonts w:ascii="Times New Roman" w:eastAsia="Calibri" w:hAnsi="Times New Roman" w:cs="Times New Roman"/>
          <w:b/>
          <w:iCs/>
          <w:color w:val="000000" w:themeColor="text1"/>
          <w:sz w:val="28"/>
          <w:szCs w:val="28"/>
          <w:lang w:val="uk-UA"/>
        </w:rPr>
        <w:t>рограма</w:t>
      </w:r>
    </w:p>
    <w:p w:rsidR="006A1E59" w:rsidRPr="006A1E59" w:rsidRDefault="006A1E59" w:rsidP="006A1E59">
      <w:pPr>
        <w:spacing w:after="0" w:line="276" w:lineRule="auto"/>
        <w:jc w:val="center"/>
        <w:rPr>
          <w:rFonts w:ascii="Times New Roman" w:eastAsia="Calibri" w:hAnsi="Times New Roman" w:cs="Times New Roman"/>
          <w:bCs/>
          <w:iCs/>
          <w:color w:val="000000" w:themeColor="text1"/>
          <w:sz w:val="28"/>
          <w:szCs w:val="28"/>
          <w:lang w:val="uk-UA"/>
        </w:rPr>
      </w:pPr>
    </w:p>
    <w:p w:rsidR="006A1E59" w:rsidRPr="006A1E59" w:rsidRDefault="006A1E59" w:rsidP="00F70EDE">
      <w:pPr>
        <w:shd w:val="clear" w:color="auto" w:fill="FFFFFF"/>
        <w:spacing w:after="0" w:line="240" w:lineRule="auto"/>
        <w:ind w:firstLine="709"/>
        <w:rPr>
          <w:rFonts w:ascii="Times New Roman" w:eastAsia="Times New Roman" w:hAnsi="Times New Roman" w:cs="Times New Roman"/>
          <w:bCs/>
          <w:color w:val="000000" w:themeColor="text1"/>
          <w:sz w:val="28"/>
          <w:szCs w:val="28"/>
          <w:lang w:val="uk-UA" w:eastAsia="ru-RU"/>
        </w:rPr>
      </w:pPr>
      <w:r w:rsidRPr="006A1E59">
        <w:rPr>
          <w:rFonts w:ascii="Times New Roman" w:eastAsia="Times New Roman" w:hAnsi="Times New Roman" w:cs="Times New Roman"/>
          <w:bCs/>
          <w:color w:val="000000" w:themeColor="text1"/>
          <w:sz w:val="28"/>
          <w:szCs w:val="28"/>
          <w:lang w:val="uk-UA" w:eastAsia="ru-RU"/>
        </w:rPr>
        <w:t>Стан здоров’я населення - це найважливіший чинник соціально-економічного розвитку суспільства. Здоров’я людини є непересічною цінністю, має важливе значення у житті кожного,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будь-якої країни в цілому і кожної територіальної одиниці окремо. Визначаючи здоров’я одним з невід’ємних прав людини, усі країни світового співтовариства докладають зусиль для його збереження та зміцнення.</w:t>
      </w:r>
    </w:p>
    <w:p w:rsidR="006A1E59" w:rsidRPr="006A1E59" w:rsidRDefault="006A1E59" w:rsidP="00F70EDE">
      <w:pPr>
        <w:shd w:val="clear" w:color="auto" w:fill="FFFFFF"/>
        <w:spacing w:after="0" w:line="240" w:lineRule="auto"/>
        <w:ind w:firstLine="709"/>
        <w:rPr>
          <w:rFonts w:ascii="Times New Roman" w:eastAsia="Times New Roman" w:hAnsi="Times New Roman" w:cs="Times New Roman"/>
          <w:bCs/>
          <w:color w:val="000000" w:themeColor="text1"/>
          <w:sz w:val="28"/>
          <w:szCs w:val="28"/>
          <w:lang w:val="uk-UA" w:eastAsia="ru-RU"/>
        </w:rPr>
      </w:pPr>
      <w:r w:rsidRPr="006A1E59">
        <w:rPr>
          <w:rFonts w:ascii="Times New Roman" w:eastAsia="Times New Roman" w:hAnsi="Times New Roman" w:cs="Times New Roman"/>
          <w:bCs/>
          <w:color w:val="000000" w:themeColor="text1"/>
          <w:sz w:val="28"/>
          <w:szCs w:val="28"/>
          <w:lang w:val="uk-UA" w:eastAsia="ru-RU"/>
        </w:rPr>
        <w:t xml:space="preserve">Розв’язана </w:t>
      </w:r>
      <w:r w:rsidR="008D03AD">
        <w:rPr>
          <w:rFonts w:ascii="Times New Roman" w:eastAsia="Times New Roman" w:hAnsi="Times New Roman" w:cs="Times New Roman"/>
          <w:bCs/>
          <w:color w:val="000000" w:themeColor="text1"/>
          <w:sz w:val="28"/>
          <w:szCs w:val="28"/>
          <w:lang w:val="uk-UA" w:eastAsia="ru-RU"/>
        </w:rPr>
        <w:t>Р</w:t>
      </w:r>
      <w:r w:rsidRPr="006A1E59">
        <w:rPr>
          <w:rFonts w:ascii="Times New Roman" w:eastAsia="Times New Roman" w:hAnsi="Times New Roman" w:cs="Times New Roman"/>
          <w:bCs/>
          <w:color w:val="000000" w:themeColor="text1"/>
          <w:sz w:val="28"/>
          <w:szCs w:val="28"/>
          <w:lang w:val="uk-UA" w:eastAsia="ru-RU"/>
        </w:rPr>
        <w:t xml:space="preserve">осійською </w:t>
      </w:r>
      <w:r w:rsidR="008D03AD">
        <w:rPr>
          <w:rFonts w:ascii="Times New Roman" w:eastAsia="Times New Roman" w:hAnsi="Times New Roman" w:cs="Times New Roman"/>
          <w:bCs/>
          <w:color w:val="000000" w:themeColor="text1"/>
          <w:sz w:val="28"/>
          <w:szCs w:val="28"/>
          <w:lang w:val="uk-UA" w:eastAsia="ru-RU"/>
        </w:rPr>
        <w:t>Ф</w:t>
      </w:r>
      <w:r w:rsidRPr="006A1E59">
        <w:rPr>
          <w:rFonts w:ascii="Times New Roman" w:eastAsia="Times New Roman" w:hAnsi="Times New Roman" w:cs="Times New Roman"/>
          <w:bCs/>
          <w:color w:val="000000" w:themeColor="text1"/>
          <w:sz w:val="28"/>
          <w:szCs w:val="28"/>
          <w:lang w:val="uk-UA" w:eastAsia="ru-RU"/>
        </w:rPr>
        <w:t>едерацією повномасштабна війна завдала значної шкоди системі охорони здоров’я України. Порушила доступ до послуг із охорони здоров’я внаслідок пошкодження інфраструктури, втрати персоналу, безпекових проблем, масового переміщення населення та збільшення собівартості компонентів медичного обслуговування в поєднанні зі зменшенням платоспроможності населення.</w:t>
      </w:r>
    </w:p>
    <w:p w:rsidR="006A1E59" w:rsidRPr="006A1E59" w:rsidRDefault="006A1E59" w:rsidP="00F70EDE">
      <w:pPr>
        <w:shd w:val="clear" w:color="auto" w:fill="FFFFFF"/>
        <w:spacing w:after="0" w:line="240" w:lineRule="auto"/>
        <w:ind w:firstLine="709"/>
        <w:rPr>
          <w:rFonts w:ascii="Times New Roman" w:eastAsia="Times New Roman" w:hAnsi="Times New Roman" w:cs="Times New Roman"/>
          <w:bCs/>
          <w:color w:val="000000" w:themeColor="text1"/>
          <w:sz w:val="28"/>
          <w:szCs w:val="28"/>
          <w:lang w:val="uk-UA" w:eastAsia="ru-RU"/>
        </w:rPr>
      </w:pPr>
      <w:r w:rsidRPr="006A1E59">
        <w:rPr>
          <w:rFonts w:ascii="Times New Roman" w:eastAsia="Times New Roman" w:hAnsi="Times New Roman" w:cs="Times New Roman"/>
          <w:bCs/>
          <w:color w:val="000000" w:themeColor="text1"/>
          <w:sz w:val="28"/>
          <w:szCs w:val="28"/>
          <w:lang w:val="uk-UA" w:eastAsia="ru-RU"/>
        </w:rPr>
        <w:t xml:space="preserve">Відмічається зростання загального тягаря </w:t>
      </w:r>
      <w:proofErr w:type="spellStart"/>
      <w:r w:rsidRPr="006A1E59">
        <w:rPr>
          <w:rFonts w:ascii="Times New Roman" w:eastAsia="Times New Roman" w:hAnsi="Times New Roman" w:cs="Times New Roman"/>
          <w:bCs/>
          <w:color w:val="000000" w:themeColor="text1"/>
          <w:sz w:val="28"/>
          <w:szCs w:val="28"/>
          <w:lang w:val="uk-UA" w:eastAsia="ru-RU"/>
        </w:rPr>
        <w:t>хвороб</w:t>
      </w:r>
      <w:proofErr w:type="spellEnd"/>
      <w:r w:rsidRPr="006A1E59">
        <w:rPr>
          <w:rFonts w:ascii="Times New Roman" w:eastAsia="Times New Roman" w:hAnsi="Times New Roman" w:cs="Times New Roman"/>
          <w:bCs/>
          <w:color w:val="000000" w:themeColor="text1"/>
          <w:sz w:val="28"/>
          <w:szCs w:val="28"/>
          <w:lang w:val="uk-UA" w:eastAsia="ru-RU"/>
        </w:rPr>
        <w:t xml:space="preserve">. Викликає занепокоєння тенденція до погіршення </w:t>
      </w:r>
      <w:r w:rsidR="008D03AD">
        <w:rPr>
          <w:rFonts w:ascii="Times New Roman" w:eastAsia="Times New Roman" w:hAnsi="Times New Roman" w:cs="Times New Roman"/>
          <w:bCs/>
          <w:color w:val="000000" w:themeColor="text1"/>
          <w:sz w:val="28"/>
          <w:szCs w:val="28"/>
          <w:lang w:val="uk-UA" w:eastAsia="ru-RU"/>
        </w:rPr>
        <w:t>с</w:t>
      </w:r>
      <w:r w:rsidRPr="006A1E59">
        <w:rPr>
          <w:rFonts w:ascii="Times New Roman" w:eastAsia="Times New Roman" w:hAnsi="Times New Roman" w:cs="Times New Roman"/>
          <w:bCs/>
          <w:color w:val="000000" w:themeColor="text1"/>
          <w:sz w:val="28"/>
          <w:szCs w:val="28"/>
          <w:lang w:val="uk-UA" w:eastAsia="ru-RU"/>
        </w:rPr>
        <w:t>тану здоров’я всього населення. Зокрема збільшується кількість хворих на серцево-судинні та онкологічні захворювання, цукровий діабет, рідкісні (</w:t>
      </w:r>
      <w:proofErr w:type="spellStart"/>
      <w:r w:rsidRPr="006A1E59">
        <w:rPr>
          <w:rFonts w:ascii="Times New Roman" w:eastAsia="Times New Roman" w:hAnsi="Times New Roman" w:cs="Times New Roman"/>
          <w:bCs/>
          <w:color w:val="000000" w:themeColor="text1"/>
          <w:sz w:val="28"/>
          <w:szCs w:val="28"/>
          <w:lang w:val="uk-UA" w:eastAsia="ru-RU"/>
        </w:rPr>
        <w:t>орфанні</w:t>
      </w:r>
      <w:proofErr w:type="spellEnd"/>
      <w:r w:rsidRPr="006A1E59">
        <w:rPr>
          <w:rFonts w:ascii="Times New Roman" w:eastAsia="Times New Roman" w:hAnsi="Times New Roman" w:cs="Times New Roman"/>
          <w:bCs/>
          <w:color w:val="000000" w:themeColor="text1"/>
          <w:sz w:val="28"/>
          <w:szCs w:val="28"/>
          <w:lang w:val="uk-UA" w:eastAsia="ru-RU"/>
        </w:rPr>
        <w:t>) хвороби. На перший план виходять проблеми,</w:t>
      </w:r>
      <w:r w:rsidR="008D03AD">
        <w:rPr>
          <w:rFonts w:ascii="Times New Roman" w:eastAsia="Times New Roman" w:hAnsi="Times New Roman" w:cs="Times New Roman"/>
          <w:bCs/>
          <w:color w:val="000000" w:themeColor="text1"/>
          <w:sz w:val="28"/>
          <w:szCs w:val="28"/>
          <w:lang w:val="uk-UA" w:eastAsia="ru-RU"/>
        </w:rPr>
        <w:t xml:space="preserve"> </w:t>
      </w:r>
      <w:r w:rsidRPr="006A1E59">
        <w:rPr>
          <w:rFonts w:ascii="Times New Roman" w:eastAsia="Times New Roman" w:hAnsi="Times New Roman" w:cs="Times New Roman"/>
          <w:bCs/>
          <w:color w:val="000000" w:themeColor="text1"/>
          <w:sz w:val="28"/>
          <w:szCs w:val="28"/>
          <w:lang w:val="uk-UA" w:eastAsia="ru-RU"/>
        </w:rPr>
        <w:t>пов’язані з психічним здоров’ям населення.</w:t>
      </w:r>
    </w:p>
    <w:p w:rsidR="006A1E59" w:rsidRPr="006A1E59" w:rsidRDefault="006A1E59" w:rsidP="00F70EDE">
      <w:pPr>
        <w:shd w:val="clear" w:color="auto" w:fill="FFFFFF"/>
        <w:spacing w:after="0" w:line="240" w:lineRule="auto"/>
        <w:ind w:firstLine="709"/>
        <w:rPr>
          <w:rFonts w:ascii="Times New Roman" w:eastAsia="Times New Roman" w:hAnsi="Times New Roman" w:cs="Times New Roman"/>
          <w:bCs/>
          <w:color w:val="000000" w:themeColor="text1"/>
          <w:sz w:val="28"/>
          <w:szCs w:val="28"/>
          <w:lang w:val="uk-UA" w:eastAsia="ru-RU"/>
        </w:rPr>
      </w:pPr>
      <w:r w:rsidRPr="006A1E59">
        <w:rPr>
          <w:rFonts w:ascii="Times New Roman" w:eastAsia="Times New Roman" w:hAnsi="Times New Roman" w:cs="Times New Roman"/>
          <w:bCs/>
          <w:color w:val="000000" w:themeColor="text1"/>
          <w:sz w:val="28"/>
          <w:szCs w:val="28"/>
          <w:lang w:val="uk-UA" w:eastAsia="ru-RU"/>
        </w:rPr>
        <w:t>Окремим дуже важливим розділом роботи медичного Центру є обслуговування Захисників та Захисниць України та членів їх родин, що потребує додаткової кадрової підготовки та фінансового забезпечення.</w:t>
      </w:r>
    </w:p>
    <w:p w:rsidR="006A1E59" w:rsidRDefault="006A1E59" w:rsidP="00F70EDE">
      <w:pPr>
        <w:shd w:val="clear" w:color="auto" w:fill="FFFFFF"/>
        <w:spacing w:after="0" w:line="240" w:lineRule="auto"/>
        <w:ind w:firstLine="709"/>
        <w:rPr>
          <w:rFonts w:ascii="Times New Roman" w:eastAsia="Times New Roman" w:hAnsi="Times New Roman" w:cs="Times New Roman"/>
          <w:bCs/>
          <w:color w:val="000000" w:themeColor="text1"/>
          <w:sz w:val="28"/>
          <w:szCs w:val="28"/>
          <w:lang w:val="uk-UA" w:eastAsia="ru-RU"/>
        </w:rPr>
      </w:pPr>
      <w:r w:rsidRPr="006A1E59">
        <w:rPr>
          <w:rFonts w:ascii="Times New Roman" w:eastAsia="Times New Roman" w:hAnsi="Times New Roman" w:cs="Times New Roman"/>
          <w:bCs/>
          <w:color w:val="000000" w:themeColor="text1"/>
          <w:sz w:val="28"/>
          <w:szCs w:val="28"/>
          <w:lang w:val="uk-UA" w:eastAsia="ru-RU"/>
        </w:rPr>
        <w:t>Головною метою діяльності КНП «Могилів-Подільський міський Центр ПМСД» є надання якісних медичних послуг всім верствам населення громади, профілактика та забезпечення раннього виявлення захворювань, підвищення рівня ефективності використання ресурсів, формування мотивації до здорового способу життя населення.</w:t>
      </w:r>
    </w:p>
    <w:p w:rsidR="00663BEC" w:rsidRPr="006A1E59" w:rsidRDefault="00663BEC" w:rsidP="00F70EDE">
      <w:pPr>
        <w:shd w:val="clear" w:color="auto" w:fill="FFFFFF"/>
        <w:spacing w:after="0" w:line="240" w:lineRule="auto"/>
        <w:ind w:firstLine="709"/>
        <w:rPr>
          <w:rFonts w:ascii="Times New Roman" w:eastAsia="Times New Roman" w:hAnsi="Times New Roman" w:cs="Times New Roman"/>
          <w:bCs/>
          <w:color w:val="000000" w:themeColor="text1"/>
          <w:sz w:val="28"/>
          <w:szCs w:val="28"/>
          <w:lang w:val="uk-UA" w:eastAsia="ru-RU"/>
        </w:rPr>
      </w:pPr>
    </w:p>
    <w:p w:rsidR="006A1E59" w:rsidRPr="006A1E59" w:rsidRDefault="006A1E59" w:rsidP="006A1E59">
      <w:pPr>
        <w:numPr>
          <w:ilvl w:val="0"/>
          <w:numId w:val="6"/>
        </w:numPr>
        <w:spacing w:after="0" w:line="240" w:lineRule="auto"/>
        <w:jc w:val="center"/>
        <w:rPr>
          <w:rFonts w:ascii="Times New Roman" w:eastAsia="Times New Roman" w:hAnsi="Times New Roman" w:cs="Times New Roman"/>
          <w:b/>
          <w:color w:val="000000" w:themeColor="text1"/>
          <w:sz w:val="28"/>
          <w:szCs w:val="28"/>
          <w:lang w:val="uk-UA" w:eastAsia="ru-RU"/>
        </w:rPr>
      </w:pPr>
      <w:r w:rsidRPr="006A1E59">
        <w:rPr>
          <w:rFonts w:ascii="Times New Roman" w:eastAsia="Times New Roman" w:hAnsi="Times New Roman" w:cs="Times New Roman"/>
          <w:b/>
          <w:color w:val="000000" w:themeColor="text1"/>
          <w:sz w:val="28"/>
          <w:szCs w:val="28"/>
          <w:lang w:val="uk-UA" w:eastAsia="ru-RU"/>
        </w:rPr>
        <w:t xml:space="preserve">Мета </w:t>
      </w:r>
      <w:r w:rsidR="00F70EDE">
        <w:rPr>
          <w:rFonts w:ascii="Times New Roman" w:eastAsia="Times New Roman" w:hAnsi="Times New Roman" w:cs="Times New Roman"/>
          <w:b/>
          <w:color w:val="000000" w:themeColor="text1"/>
          <w:sz w:val="28"/>
          <w:szCs w:val="28"/>
          <w:lang w:val="uk-UA" w:eastAsia="ru-RU"/>
        </w:rPr>
        <w:t>П</w:t>
      </w:r>
      <w:r w:rsidRPr="006A1E59">
        <w:rPr>
          <w:rFonts w:ascii="Times New Roman" w:eastAsia="Times New Roman" w:hAnsi="Times New Roman" w:cs="Times New Roman"/>
          <w:b/>
          <w:color w:val="000000" w:themeColor="text1"/>
          <w:sz w:val="28"/>
          <w:szCs w:val="28"/>
          <w:lang w:val="uk-UA" w:eastAsia="ru-RU"/>
        </w:rPr>
        <w:t>рограми</w:t>
      </w:r>
    </w:p>
    <w:p w:rsidR="006A1E59" w:rsidRPr="006A1E59" w:rsidRDefault="006A1E59" w:rsidP="006A1E59">
      <w:pPr>
        <w:spacing w:after="0" w:line="240" w:lineRule="auto"/>
        <w:rPr>
          <w:rFonts w:ascii="Times New Roman" w:eastAsia="Times New Roman" w:hAnsi="Times New Roman" w:cs="Times New Roman"/>
          <w:bCs/>
          <w:color w:val="000000" w:themeColor="text1"/>
          <w:sz w:val="28"/>
          <w:szCs w:val="28"/>
          <w:lang w:val="uk-UA" w:eastAsia="ru-RU"/>
        </w:rPr>
      </w:pPr>
    </w:p>
    <w:p w:rsidR="006A1E59" w:rsidRDefault="006A1E59" w:rsidP="008D03AD">
      <w:pPr>
        <w:spacing w:after="0" w:line="240" w:lineRule="auto"/>
        <w:ind w:firstLine="709"/>
        <w:contextualSpacing/>
        <w:rPr>
          <w:rFonts w:ascii="Times New Roman" w:eastAsia="Times New Roman" w:hAnsi="Times New Roman" w:cs="Times New Roman"/>
          <w:bCs/>
          <w:color w:val="000000" w:themeColor="text1"/>
          <w:sz w:val="28"/>
          <w:szCs w:val="28"/>
          <w:lang w:val="uk-UA" w:bidi="en-US"/>
        </w:rPr>
      </w:pPr>
      <w:r w:rsidRPr="006A1E59">
        <w:rPr>
          <w:rFonts w:ascii="Times New Roman" w:eastAsia="Times New Roman" w:hAnsi="Times New Roman" w:cs="Times New Roman"/>
          <w:bCs/>
          <w:color w:val="000000" w:themeColor="text1"/>
          <w:sz w:val="28"/>
          <w:szCs w:val="28"/>
          <w:lang w:val="uk-UA" w:bidi="en-US"/>
        </w:rPr>
        <w:t>Основною метою Програми є посилення профілактичного напрямку роботи,</w:t>
      </w:r>
      <w:r w:rsidR="00F70EDE">
        <w:rPr>
          <w:rFonts w:ascii="Times New Roman" w:eastAsia="Times New Roman" w:hAnsi="Times New Roman" w:cs="Times New Roman"/>
          <w:bCs/>
          <w:color w:val="000000" w:themeColor="text1"/>
          <w:sz w:val="28"/>
          <w:szCs w:val="28"/>
          <w:lang w:val="uk-UA" w:bidi="en-US"/>
        </w:rPr>
        <w:t xml:space="preserve"> </w:t>
      </w:r>
      <w:r w:rsidRPr="006A1E59">
        <w:rPr>
          <w:rFonts w:ascii="Times New Roman" w:eastAsia="Times New Roman" w:hAnsi="Times New Roman" w:cs="Times New Roman"/>
          <w:bCs/>
          <w:color w:val="000000" w:themeColor="text1"/>
          <w:sz w:val="28"/>
          <w:szCs w:val="28"/>
          <w:lang w:val="uk-UA" w:bidi="en-US"/>
        </w:rPr>
        <w:t xml:space="preserve">забезпечення зниження рівня захворюваності, інвалідності та смертності населення шляхом формування ефективного функціонування системи надання доступної і якісної первинної медичної допомоги. </w:t>
      </w:r>
    </w:p>
    <w:p w:rsidR="008D03AD" w:rsidRPr="006A1E59" w:rsidRDefault="008D03AD" w:rsidP="008D03AD">
      <w:pPr>
        <w:spacing w:after="0" w:line="240" w:lineRule="auto"/>
        <w:ind w:firstLine="709"/>
        <w:contextualSpacing/>
        <w:rPr>
          <w:rFonts w:ascii="Times New Roman" w:eastAsia="Times New Roman" w:hAnsi="Times New Roman" w:cs="Times New Roman"/>
          <w:bCs/>
          <w:color w:val="000000" w:themeColor="text1"/>
          <w:sz w:val="28"/>
          <w:szCs w:val="28"/>
          <w:lang w:val="uk-UA" w:bidi="en-US"/>
        </w:rPr>
      </w:pPr>
    </w:p>
    <w:p w:rsidR="006A1E59" w:rsidRPr="006A1E59" w:rsidRDefault="006A1E59" w:rsidP="008D03AD">
      <w:pPr>
        <w:spacing w:after="0" w:line="240" w:lineRule="auto"/>
        <w:ind w:firstLine="709"/>
        <w:contextualSpacing/>
        <w:rPr>
          <w:rFonts w:ascii="Times New Roman" w:eastAsia="Times New Roman" w:hAnsi="Times New Roman" w:cs="Times New Roman"/>
          <w:bCs/>
          <w:color w:val="000000" w:themeColor="text1"/>
          <w:sz w:val="28"/>
          <w:szCs w:val="28"/>
          <w:lang w:val="uk-UA" w:bidi="en-US"/>
        </w:rPr>
      </w:pPr>
      <w:r w:rsidRPr="006A1E59">
        <w:rPr>
          <w:rFonts w:ascii="Times New Roman" w:eastAsia="Times New Roman" w:hAnsi="Times New Roman" w:cs="Times New Roman"/>
          <w:bCs/>
          <w:color w:val="000000" w:themeColor="text1"/>
          <w:sz w:val="28"/>
          <w:szCs w:val="28"/>
          <w:lang w:val="uk-UA" w:bidi="en-US"/>
        </w:rPr>
        <w:lastRenderedPageBreak/>
        <w:t>В умовах діючих механізмів та обсягів фінансування первинної ланки охорони здоров’я необхідно забезпечити потреби населення у всіх видах медичної допомоги на первинному рівні в тому числі:</w:t>
      </w:r>
    </w:p>
    <w:p w:rsidR="006A1E59" w:rsidRPr="006A1E59" w:rsidRDefault="006A1E59" w:rsidP="008D03AD">
      <w:pPr>
        <w:numPr>
          <w:ilvl w:val="0"/>
          <w:numId w:val="3"/>
        </w:numPr>
        <w:spacing w:after="0" w:line="240" w:lineRule="auto"/>
        <w:contextualSpacing/>
        <w:rPr>
          <w:rFonts w:ascii="Times New Roman" w:eastAsia="Times New Roman" w:hAnsi="Times New Roman" w:cs="Times New Roman"/>
          <w:bCs/>
          <w:color w:val="000000" w:themeColor="text1"/>
          <w:sz w:val="28"/>
          <w:szCs w:val="28"/>
          <w:lang w:val="uk-UA" w:bidi="en-US"/>
        </w:rPr>
      </w:pPr>
      <w:r w:rsidRPr="006A1E59">
        <w:rPr>
          <w:rFonts w:ascii="Times New Roman" w:eastAsia="Times New Roman" w:hAnsi="Times New Roman" w:cs="Times New Roman"/>
          <w:bCs/>
          <w:color w:val="000000" w:themeColor="text1"/>
          <w:sz w:val="28"/>
          <w:szCs w:val="28"/>
          <w:lang w:val="uk-UA" w:bidi="en-US"/>
        </w:rPr>
        <w:t>забезпечення пільговими медикаментами для амбулаторного лікування відповідно до нормативних актів;</w:t>
      </w:r>
    </w:p>
    <w:p w:rsidR="006A1E59" w:rsidRPr="006A1E59" w:rsidRDefault="006A1E59" w:rsidP="008D03AD">
      <w:pPr>
        <w:numPr>
          <w:ilvl w:val="0"/>
          <w:numId w:val="3"/>
        </w:numPr>
        <w:spacing w:after="0" w:line="240" w:lineRule="auto"/>
        <w:contextualSpacing/>
        <w:rPr>
          <w:rFonts w:ascii="Times New Roman" w:eastAsia="Times New Roman" w:hAnsi="Times New Roman" w:cs="Times New Roman"/>
          <w:bCs/>
          <w:color w:val="000000" w:themeColor="text1"/>
          <w:sz w:val="28"/>
          <w:szCs w:val="28"/>
          <w:lang w:val="uk-UA" w:bidi="en-US"/>
        </w:rPr>
      </w:pPr>
      <w:r w:rsidRPr="006A1E59">
        <w:rPr>
          <w:rFonts w:ascii="Times New Roman" w:eastAsia="Times New Roman" w:hAnsi="Times New Roman" w:cs="Times New Roman"/>
          <w:bCs/>
          <w:color w:val="000000" w:themeColor="text1"/>
          <w:sz w:val="28"/>
          <w:szCs w:val="28"/>
          <w:lang w:val="uk-UA" w:bidi="en-US"/>
        </w:rPr>
        <w:t xml:space="preserve">фінансування заходів, на виконання яких використання коштів Національної служби здоров’я України (НСЗУ) не передбачено. </w:t>
      </w:r>
    </w:p>
    <w:p w:rsidR="006A1E59" w:rsidRPr="006A1E59" w:rsidRDefault="006A1E59" w:rsidP="008D03AD">
      <w:pPr>
        <w:spacing w:after="0" w:line="240" w:lineRule="auto"/>
        <w:contextualSpacing/>
        <w:rPr>
          <w:rFonts w:ascii="Times New Roman" w:eastAsia="Times New Roman" w:hAnsi="Times New Roman" w:cs="Times New Roman"/>
          <w:bCs/>
          <w:color w:val="000000" w:themeColor="text1"/>
          <w:sz w:val="28"/>
          <w:szCs w:val="28"/>
          <w:lang w:val="uk-UA" w:bidi="en-US"/>
        </w:rPr>
      </w:pPr>
      <w:r w:rsidRPr="006A1E59">
        <w:rPr>
          <w:rFonts w:ascii="Times New Roman" w:eastAsia="Times New Roman" w:hAnsi="Times New Roman" w:cs="Times New Roman"/>
          <w:bCs/>
          <w:color w:val="000000" w:themeColor="text1"/>
          <w:sz w:val="28"/>
          <w:szCs w:val="28"/>
          <w:lang w:val="uk-UA" w:bidi="en-US"/>
        </w:rPr>
        <w:tab/>
        <w:t xml:space="preserve"> </w:t>
      </w:r>
    </w:p>
    <w:p w:rsidR="006A1E59" w:rsidRPr="006A1E59" w:rsidRDefault="006A1E59" w:rsidP="006A1E59">
      <w:pPr>
        <w:numPr>
          <w:ilvl w:val="0"/>
          <w:numId w:val="6"/>
        </w:numPr>
        <w:spacing w:after="0" w:line="240" w:lineRule="auto"/>
        <w:contextualSpacing/>
        <w:jc w:val="center"/>
        <w:rPr>
          <w:rFonts w:ascii="Times New Roman" w:eastAsia="Times New Roman" w:hAnsi="Times New Roman" w:cs="Times New Roman"/>
          <w:b/>
          <w:color w:val="000000" w:themeColor="text1"/>
          <w:sz w:val="28"/>
          <w:szCs w:val="28"/>
          <w:lang w:val="uk-UA" w:bidi="en-US"/>
        </w:rPr>
      </w:pPr>
      <w:r w:rsidRPr="006A1E59">
        <w:rPr>
          <w:rFonts w:ascii="Times New Roman" w:eastAsia="Times New Roman" w:hAnsi="Times New Roman" w:cs="Times New Roman"/>
          <w:b/>
          <w:color w:val="000000" w:themeColor="text1"/>
          <w:sz w:val="28"/>
          <w:szCs w:val="28"/>
          <w:lang w:val="uk-UA" w:bidi="en-US"/>
        </w:rPr>
        <w:t xml:space="preserve">Шляхи і способи розв’язання проблеми, строк виконання </w:t>
      </w:r>
      <w:r w:rsidR="008D03AD">
        <w:rPr>
          <w:rFonts w:ascii="Times New Roman" w:eastAsia="Times New Roman" w:hAnsi="Times New Roman" w:cs="Times New Roman"/>
          <w:b/>
          <w:color w:val="000000" w:themeColor="text1"/>
          <w:sz w:val="28"/>
          <w:szCs w:val="28"/>
          <w:lang w:val="uk-UA" w:bidi="en-US"/>
        </w:rPr>
        <w:t>П</w:t>
      </w:r>
      <w:r w:rsidRPr="006A1E59">
        <w:rPr>
          <w:rFonts w:ascii="Times New Roman" w:eastAsia="Times New Roman" w:hAnsi="Times New Roman" w:cs="Times New Roman"/>
          <w:b/>
          <w:color w:val="000000" w:themeColor="text1"/>
          <w:sz w:val="28"/>
          <w:szCs w:val="28"/>
          <w:lang w:val="uk-UA" w:bidi="en-US"/>
        </w:rPr>
        <w:t xml:space="preserve">рограми </w:t>
      </w:r>
    </w:p>
    <w:p w:rsidR="006A1E59" w:rsidRPr="006A1E59" w:rsidRDefault="006A1E59" w:rsidP="006A1E59">
      <w:pPr>
        <w:spacing w:after="0" w:line="240" w:lineRule="auto"/>
        <w:contextualSpacing/>
        <w:jc w:val="center"/>
        <w:rPr>
          <w:rFonts w:ascii="Times New Roman" w:eastAsia="Times New Roman" w:hAnsi="Times New Roman" w:cs="Times New Roman"/>
          <w:bCs/>
          <w:color w:val="000000" w:themeColor="text1"/>
          <w:sz w:val="28"/>
          <w:szCs w:val="28"/>
          <w:lang w:val="uk-UA" w:bidi="en-US"/>
        </w:rPr>
      </w:pPr>
    </w:p>
    <w:p w:rsidR="006A1E59" w:rsidRPr="006A1E59" w:rsidRDefault="006A1E59" w:rsidP="008D03AD">
      <w:pPr>
        <w:numPr>
          <w:ilvl w:val="0"/>
          <w:numId w:val="4"/>
        </w:numPr>
        <w:shd w:val="clear" w:color="auto" w:fill="FFFFFF"/>
        <w:spacing w:after="0" w:line="240" w:lineRule="auto"/>
        <w:rPr>
          <w:rFonts w:ascii="Times New Roman" w:eastAsia="Times New Roman" w:hAnsi="Times New Roman" w:cs="Times New Roman"/>
          <w:bCs/>
          <w:color w:val="000000" w:themeColor="text1"/>
          <w:sz w:val="28"/>
          <w:szCs w:val="28"/>
          <w:lang w:val="uk-UA" w:eastAsia="ru-RU"/>
        </w:rPr>
      </w:pPr>
      <w:r w:rsidRPr="006A1E59">
        <w:rPr>
          <w:rFonts w:ascii="Times New Roman" w:eastAsia="Times New Roman" w:hAnsi="Times New Roman" w:cs="Times New Roman"/>
          <w:bCs/>
          <w:color w:val="000000" w:themeColor="text1"/>
          <w:sz w:val="28"/>
          <w:szCs w:val="28"/>
          <w:lang w:val="uk-UA" w:eastAsia="ru-RU"/>
        </w:rPr>
        <w:t>Надання якісної, доступної та ефективної первинної медичної допомоги;</w:t>
      </w:r>
    </w:p>
    <w:p w:rsidR="006A1E59" w:rsidRPr="006A1E59" w:rsidRDefault="006A1E59" w:rsidP="008D03AD">
      <w:pPr>
        <w:numPr>
          <w:ilvl w:val="0"/>
          <w:numId w:val="4"/>
        </w:numPr>
        <w:shd w:val="clear" w:color="auto" w:fill="FFFFFF"/>
        <w:spacing w:after="0" w:line="240" w:lineRule="auto"/>
        <w:rPr>
          <w:rFonts w:ascii="Times New Roman" w:eastAsia="Times New Roman" w:hAnsi="Times New Roman" w:cs="Times New Roman"/>
          <w:bCs/>
          <w:color w:val="000000" w:themeColor="text1"/>
          <w:sz w:val="28"/>
          <w:szCs w:val="28"/>
          <w:lang w:val="uk-UA" w:eastAsia="ru-RU"/>
        </w:rPr>
      </w:pPr>
      <w:r w:rsidRPr="006A1E59">
        <w:rPr>
          <w:rFonts w:ascii="Times New Roman" w:eastAsia="Times New Roman" w:hAnsi="Times New Roman" w:cs="Times New Roman"/>
          <w:bCs/>
          <w:color w:val="000000" w:themeColor="text1"/>
          <w:sz w:val="28"/>
          <w:szCs w:val="28"/>
          <w:lang w:val="uk-UA" w:eastAsia="ru-RU"/>
        </w:rPr>
        <w:t>посилення профілактично</w:t>
      </w:r>
      <w:r w:rsidR="00F913BC">
        <w:rPr>
          <w:rFonts w:ascii="Times New Roman" w:eastAsia="Times New Roman" w:hAnsi="Times New Roman" w:cs="Times New Roman"/>
          <w:bCs/>
          <w:color w:val="000000" w:themeColor="text1"/>
          <w:sz w:val="28"/>
          <w:szCs w:val="28"/>
          <w:lang w:val="uk-UA" w:eastAsia="ru-RU"/>
        </w:rPr>
        <w:t>го</w:t>
      </w:r>
      <w:r w:rsidRPr="006A1E59">
        <w:rPr>
          <w:rFonts w:ascii="Times New Roman" w:eastAsia="Times New Roman" w:hAnsi="Times New Roman" w:cs="Times New Roman"/>
          <w:bCs/>
          <w:color w:val="000000" w:themeColor="text1"/>
          <w:sz w:val="28"/>
          <w:szCs w:val="28"/>
          <w:lang w:val="uk-UA" w:eastAsia="ru-RU"/>
        </w:rPr>
        <w:t xml:space="preserve"> напряму роботи, з метою попередження неінфекційних захворювань,</w:t>
      </w:r>
      <w:r w:rsidR="008D03AD">
        <w:rPr>
          <w:rFonts w:ascii="Times New Roman" w:eastAsia="Times New Roman" w:hAnsi="Times New Roman" w:cs="Times New Roman"/>
          <w:bCs/>
          <w:color w:val="000000" w:themeColor="text1"/>
          <w:sz w:val="28"/>
          <w:szCs w:val="28"/>
          <w:lang w:val="uk-UA" w:eastAsia="ru-RU"/>
        </w:rPr>
        <w:t xml:space="preserve"> </w:t>
      </w:r>
      <w:r w:rsidRPr="006A1E59">
        <w:rPr>
          <w:rFonts w:ascii="Times New Roman" w:eastAsia="Times New Roman" w:hAnsi="Times New Roman" w:cs="Times New Roman"/>
          <w:bCs/>
          <w:color w:val="000000" w:themeColor="text1"/>
          <w:sz w:val="28"/>
          <w:szCs w:val="28"/>
          <w:lang w:val="uk-UA" w:eastAsia="ru-RU"/>
        </w:rPr>
        <w:t>первинного виходу на інвалідність та зменшення смертності;</w:t>
      </w:r>
    </w:p>
    <w:p w:rsidR="006A1E59" w:rsidRPr="006A1E59" w:rsidRDefault="006A1E59" w:rsidP="008D03AD">
      <w:pPr>
        <w:numPr>
          <w:ilvl w:val="0"/>
          <w:numId w:val="4"/>
        </w:numPr>
        <w:shd w:val="clear" w:color="auto" w:fill="FFFFFF"/>
        <w:spacing w:after="0" w:line="240" w:lineRule="auto"/>
        <w:rPr>
          <w:rFonts w:ascii="Times New Roman" w:eastAsia="Times New Roman" w:hAnsi="Times New Roman" w:cs="Times New Roman"/>
          <w:bCs/>
          <w:color w:val="000000" w:themeColor="text1"/>
          <w:sz w:val="28"/>
          <w:szCs w:val="28"/>
          <w:lang w:val="uk-UA" w:eastAsia="ru-RU"/>
        </w:rPr>
      </w:pPr>
      <w:r w:rsidRPr="006A1E59">
        <w:rPr>
          <w:rFonts w:ascii="Times New Roman" w:eastAsia="Times New Roman" w:hAnsi="Times New Roman" w:cs="Times New Roman"/>
          <w:bCs/>
          <w:color w:val="000000" w:themeColor="text1"/>
          <w:sz w:val="28"/>
          <w:szCs w:val="28"/>
          <w:lang w:val="uk-UA" w:eastAsia="ru-RU"/>
        </w:rPr>
        <w:t>посилення кадрового потенціалу, шляхом залучення молодих спеціалістів,</w:t>
      </w:r>
    </w:p>
    <w:p w:rsidR="006A1E59" w:rsidRPr="006A1E59" w:rsidRDefault="006A1E59" w:rsidP="008D03AD">
      <w:pPr>
        <w:numPr>
          <w:ilvl w:val="0"/>
          <w:numId w:val="4"/>
        </w:numPr>
        <w:shd w:val="clear" w:color="auto" w:fill="FFFFFF"/>
        <w:spacing w:after="0" w:line="240" w:lineRule="auto"/>
        <w:rPr>
          <w:rFonts w:ascii="Times New Roman" w:eastAsia="Times New Roman" w:hAnsi="Times New Roman" w:cs="Times New Roman"/>
          <w:bCs/>
          <w:color w:val="000000" w:themeColor="text1"/>
          <w:sz w:val="28"/>
          <w:szCs w:val="28"/>
          <w:lang w:val="uk-UA" w:eastAsia="ru-RU"/>
        </w:rPr>
      </w:pPr>
      <w:r w:rsidRPr="006A1E59">
        <w:rPr>
          <w:rFonts w:ascii="Times New Roman" w:eastAsia="Times New Roman" w:hAnsi="Times New Roman" w:cs="Times New Roman"/>
          <w:bCs/>
          <w:color w:val="000000" w:themeColor="text1"/>
          <w:sz w:val="28"/>
          <w:szCs w:val="28"/>
          <w:lang w:val="uk-UA" w:eastAsia="ru-RU"/>
        </w:rPr>
        <w:t>максимальне охоплення населення вакцинацією (до 95);</w:t>
      </w:r>
    </w:p>
    <w:p w:rsidR="006A1E59" w:rsidRPr="006A1E59" w:rsidRDefault="006A1E59" w:rsidP="008D03AD">
      <w:pPr>
        <w:numPr>
          <w:ilvl w:val="0"/>
          <w:numId w:val="4"/>
        </w:numPr>
        <w:shd w:val="clear" w:color="auto" w:fill="FFFFFF"/>
        <w:spacing w:after="0" w:line="240" w:lineRule="auto"/>
        <w:rPr>
          <w:rFonts w:ascii="Times New Roman" w:eastAsia="Times New Roman" w:hAnsi="Times New Roman" w:cs="Times New Roman"/>
          <w:bCs/>
          <w:color w:val="000000" w:themeColor="text1"/>
          <w:sz w:val="28"/>
          <w:szCs w:val="28"/>
          <w:lang w:val="uk-UA" w:eastAsia="ru-RU"/>
        </w:rPr>
      </w:pPr>
      <w:r w:rsidRPr="006A1E59">
        <w:rPr>
          <w:rFonts w:ascii="Times New Roman" w:eastAsia="Times New Roman" w:hAnsi="Times New Roman" w:cs="Times New Roman"/>
          <w:bCs/>
          <w:color w:val="000000" w:themeColor="text1"/>
          <w:sz w:val="28"/>
          <w:szCs w:val="28"/>
          <w:lang w:val="uk-UA" w:eastAsia="ru-RU"/>
        </w:rPr>
        <w:t>співпраця з іншими рівнями надання медичної допомоги, органами місцевої влади, закладами освіти та громадськими організаціями.</w:t>
      </w:r>
    </w:p>
    <w:p w:rsidR="006A1E59" w:rsidRPr="006A1E59" w:rsidRDefault="006A1E59" w:rsidP="006A1E59">
      <w:pPr>
        <w:spacing w:after="0" w:line="240" w:lineRule="auto"/>
        <w:rPr>
          <w:rFonts w:ascii="Times New Roman" w:eastAsia="Times New Roman" w:hAnsi="Times New Roman" w:cs="Times New Roman"/>
          <w:bCs/>
          <w:color w:val="000000" w:themeColor="text1"/>
          <w:sz w:val="28"/>
          <w:szCs w:val="28"/>
          <w:lang w:val="uk-UA" w:eastAsia="ru-RU"/>
        </w:rPr>
      </w:pPr>
    </w:p>
    <w:p w:rsidR="006A1E59" w:rsidRPr="006A1E59" w:rsidRDefault="006A1E59" w:rsidP="006A1E59">
      <w:pPr>
        <w:numPr>
          <w:ilvl w:val="0"/>
          <w:numId w:val="6"/>
        </w:numPr>
        <w:spacing w:after="0" w:line="240" w:lineRule="auto"/>
        <w:jc w:val="center"/>
        <w:rPr>
          <w:rFonts w:ascii="Times New Roman" w:eastAsia="Times New Roman" w:hAnsi="Times New Roman" w:cs="Times New Roman"/>
          <w:b/>
          <w:color w:val="000000" w:themeColor="text1"/>
          <w:sz w:val="28"/>
          <w:szCs w:val="28"/>
          <w:lang w:val="uk-UA" w:eastAsia="ru-RU"/>
        </w:rPr>
      </w:pPr>
      <w:r w:rsidRPr="006A1E59">
        <w:rPr>
          <w:rFonts w:ascii="Times New Roman" w:eastAsia="Times New Roman" w:hAnsi="Times New Roman" w:cs="Times New Roman"/>
          <w:b/>
          <w:color w:val="000000" w:themeColor="text1"/>
          <w:sz w:val="28"/>
          <w:szCs w:val="28"/>
          <w:lang w:val="uk-UA" w:eastAsia="ru-RU"/>
        </w:rPr>
        <w:t xml:space="preserve">Напрями діяльності та заходи </w:t>
      </w:r>
      <w:r w:rsidR="008D03AD">
        <w:rPr>
          <w:rFonts w:ascii="Times New Roman" w:eastAsia="Times New Roman" w:hAnsi="Times New Roman" w:cs="Times New Roman"/>
          <w:b/>
          <w:color w:val="000000" w:themeColor="text1"/>
          <w:sz w:val="28"/>
          <w:szCs w:val="28"/>
          <w:lang w:val="uk-UA" w:eastAsia="ru-RU"/>
        </w:rPr>
        <w:t>П</w:t>
      </w:r>
      <w:r w:rsidRPr="006A1E59">
        <w:rPr>
          <w:rFonts w:ascii="Times New Roman" w:eastAsia="Times New Roman" w:hAnsi="Times New Roman" w:cs="Times New Roman"/>
          <w:b/>
          <w:color w:val="000000" w:themeColor="text1"/>
          <w:sz w:val="28"/>
          <w:szCs w:val="28"/>
          <w:lang w:val="uk-UA" w:eastAsia="ru-RU"/>
        </w:rPr>
        <w:t>рограми</w:t>
      </w:r>
    </w:p>
    <w:p w:rsidR="006A1E59" w:rsidRPr="006A1E59" w:rsidRDefault="006A1E59" w:rsidP="008D03AD">
      <w:pPr>
        <w:tabs>
          <w:tab w:val="left" w:pos="420"/>
        </w:tabs>
        <w:spacing w:after="0" w:line="240" w:lineRule="auto"/>
        <w:rPr>
          <w:rFonts w:ascii="Times New Roman" w:eastAsia="Times New Roman" w:hAnsi="Times New Roman" w:cs="Times New Roman"/>
          <w:b/>
          <w:color w:val="000000" w:themeColor="text1"/>
          <w:sz w:val="28"/>
          <w:szCs w:val="28"/>
          <w:lang w:val="uk-UA" w:eastAsia="ru-RU"/>
        </w:rPr>
      </w:pPr>
      <w:r w:rsidRPr="006A1E59">
        <w:rPr>
          <w:rFonts w:ascii="Times New Roman" w:eastAsia="Times New Roman" w:hAnsi="Times New Roman" w:cs="Times New Roman"/>
          <w:b/>
          <w:color w:val="000000" w:themeColor="text1"/>
          <w:sz w:val="28"/>
          <w:szCs w:val="28"/>
          <w:lang w:val="uk-UA" w:eastAsia="ru-RU"/>
        </w:rPr>
        <w:tab/>
      </w:r>
    </w:p>
    <w:p w:rsidR="006A1E59" w:rsidRPr="006A1E59" w:rsidRDefault="006A1E59" w:rsidP="008D03AD">
      <w:pPr>
        <w:numPr>
          <w:ilvl w:val="0"/>
          <w:numId w:val="4"/>
        </w:numPr>
        <w:spacing w:after="0" w:line="240" w:lineRule="auto"/>
        <w:contextualSpacing/>
        <w:rPr>
          <w:rFonts w:ascii="Times New Roman" w:eastAsia="Times New Roman" w:hAnsi="Times New Roman" w:cs="Times New Roman"/>
          <w:bCs/>
          <w:color w:val="000000" w:themeColor="text1"/>
          <w:sz w:val="28"/>
          <w:szCs w:val="28"/>
          <w:lang w:val="uk-UA" w:bidi="en-US"/>
        </w:rPr>
      </w:pPr>
      <w:r w:rsidRPr="006A1E59">
        <w:rPr>
          <w:rFonts w:ascii="Times New Roman" w:eastAsia="Times New Roman" w:hAnsi="Times New Roman" w:cs="Times New Roman"/>
          <w:bCs/>
          <w:color w:val="000000" w:themeColor="text1"/>
          <w:sz w:val="28"/>
          <w:szCs w:val="28"/>
          <w:lang w:val="uk-UA" w:bidi="en-US"/>
        </w:rPr>
        <w:t>Надання якісної первинної медичної</w:t>
      </w:r>
      <w:r w:rsidR="008D03AD">
        <w:rPr>
          <w:rFonts w:ascii="Times New Roman" w:eastAsia="Times New Roman" w:hAnsi="Times New Roman" w:cs="Times New Roman"/>
          <w:bCs/>
          <w:color w:val="000000" w:themeColor="text1"/>
          <w:sz w:val="28"/>
          <w:szCs w:val="28"/>
          <w:lang w:val="uk-UA" w:bidi="en-US"/>
        </w:rPr>
        <w:t xml:space="preserve"> </w:t>
      </w:r>
      <w:r w:rsidRPr="006A1E59">
        <w:rPr>
          <w:rFonts w:ascii="Times New Roman" w:eastAsia="Times New Roman" w:hAnsi="Times New Roman" w:cs="Times New Roman"/>
          <w:bCs/>
          <w:color w:val="000000" w:themeColor="text1"/>
          <w:sz w:val="28"/>
          <w:szCs w:val="28"/>
          <w:lang w:val="uk-UA" w:bidi="en-US"/>
        </w:rPr>
        <w:t>допомоги в умовах рівноправного доступу всіх жителів громади;</w:t>
      </w:r>
    </w:p>
    <w:p w:rsidR="006A1E59" w:rsidRPr="006A1E59" w:rsidRDefault="006A1E59" w:rsidP="008D03AD">
      <w:pPr>
        <w:numPr>
          <w:ilvl w:val="0"/>
          <w:numId w:val="4"/>
        </w:numPr>
        <w:spacing w:after="0" w:line="240" w:lineRule="auto"/>
        <w:contextualSpacing/>
        <w:rPr>
          <w:rFonts w:ascii="Times New Roman" w:eastAsia="Times New Roman" w:hAnsi="Times New Roman" w:cs="Times New Roman"/>
          <w:bCs/>
          <w:color w:val="000000" w:themeColor="text1"/>
          <w:sz w:val="28"/>
          <w:szCs w:val="28"/>
          <w:lang w:val="uk-UA" w:bidi="en-US"/>
        </w:rPr>
      </w:pPr>
      <w:r w:rsidRPr="006A1E59">
        <w:rPr>
          <w:rFonts w:ascii="Times New Roman" w:eastAsia="Times New Roman" w:hAnsi="Times New Roman" w:cs="Times New Roman"/>
          <w:bCs/>
          <w:color w:val="000000" w:themeColor="text1"/>
          <w:sz w:val="28"/>
          <w:szCs w:val="28"/>
          <w:lang w:val="uk-UA" w:bidi="en-US"/>
        </w:rPr>
        <w:t>участь у вирішенні проблем громади, пов’язаних з психічним здоров’ям</w:t>
      </w:r>
      <w:r w:rsidR="00F913BC">
        <w:rPr>
          <w:rFonts w:ascii="Times New Roman" w:eastAsia="Times New Roman" w:hAnsi="Times New Roman" w:cs="Times New Roman"/>
          <w:bCs/>
          <w:color w:val="000000" w:themeColor="text1"/>
          <w:sz w:val="28"/>
          <w:szCs w:val="28"/>
          <w:lang w:val="uk-UA" w:bidi="en-US"/>
        </w:rPr>
        <w:t>;</w:t>
      </w:r>
    </w:p>
    <w:p w:rsidR="006A1E59" w:rsidRPr="006A1E59" w:rsidRDefault="006A1E59" w:rsidP="008D03AD">
      <w:pPr>
        <w:numPr>
          <w:ilvl w:val="0"/>
          <w:numId w:val="4"/>
        </w:numPr>
        <w:spacing w:after="0" w:line="240" w:lineRule="auto"/>
        <w:contextualSpacing/>
        <w:rPr>
          <w:rFonts w:ascii="Times New Roman" w:eastAsia="Times New Roman" w:hAnsi="Times New Roman" w:cs="Times New Roman"/>
          <w:bCs/>
          <w:color w:val="000000" w:themeColor="text1"/>
          <w:sz w:val="28"/>
          <w:szCs w:val="28"/>
          <w:lang w:val="uk-UA" w:bidi="en-US"/>
        </w:rPr>
      </w:pPr>
      <w:r w:rsidRPr="006A1E59">
        <w:rPr>
          <w:rFonts w:ascii="Times New Roman" w:eastAsia="Times New Roman" w:hAnsi="Times New Roman" w:cs="Times New Roman"/>
          <w:bCs/>
          <w:color w:val="000000" w:themeColor="text1"/>
          <w:sz w:val="28"/>
          <w:szCs w:val="28"/>
          <w:lang w:val="uk-UA" w:bidi="en-US"/>
        </w:rPr>
        <w:t>надання медичної допомоги Захисникам та Захисницям України та членам їх родин, безкоштовне забезпечення медикаментами;</w:t>
      </w:r>
    </w:p>
    <w:p w:rsidR="006A1E59" w:rsidRPr="006A1E59" w:rsidRDefault="006A1E59" w:rsidP="008D03AD">
      <w:pPr>
        <w:numPr>
          <w:ilvl w:val="0"/>
          <w:numId w:val="4"/>
        </w:numPr>
        <w:spacing w:after="0" w:line="240" w:lineRule="auto"/>
        <w:contextualSpacing/>
        <w:rPr>
          <w:rFonts w:ascii="Times New Roman" w:eastAsia="Times New Roman" w:hAnsi="Times New Roman" w:cs="Times New Roman"/>
          <w:bCs/>
          <w:color w:val="000000" w:themeColor="text1"/>
          <w:sz w:val="28"/>
          <w:szCs w:val="28"/>
          <w:lang w:val="uk-UA" w:bidi="en-US"/>
        </w:rPr>
      </w:pPr>
      <w:r w:rsidRPr="006A1E59">
        <w:rPr>
          <w:rFonts w:ascii="Times New Roman" w:eastAsia="Times New Roman" w:hAnsi="Times New Roman" w:cs="Times New Roman"/>
          <w:bCs/>
          <w:color w:val="000000" w:themeColor="text1"/>
          <w:sz w:val="28"/>
          <w:szCs w:val="28"/>
          <w:lang w:val="uk-UA" w:bidi="en-US"/>
        </w:rPr>
        <w:t>посилення профілактичного напряму діяльності щодо боротьби з серцево-судинними, онкологічними захворювання</w:t>
      </w:r>
      <w:r w:rsidR="00F913BC">
        <w:rPr>
          <w:rFonts w:ascii="Times New Roman" w:eastAsia="Times New Roman" w:hAnsi="Times New Roman" w:cs="Times New Roman"/>
          <w:bCs/>
          <w:color w:val="000000" w:themeColor="text1"/>
          <w:sz w:val="28"/>
          <w:szCs w:val="28"/>
          <w:lang w:val="uk-UA" w:bidi="en-US"/>
        </w:rPr>
        <w:t>ми</w:t>
      </w:r>
      <w:r w:rsidRPr="006A1E59">
        <w:rPr>
          <w:rFonts w:ascii="Times New Roman" w:eastAsia="Times New Roman" w:hAnsi="Times New Roman" w:cs="Times New Roman"/>
          <w:bCs/>
          <w:color w:val="000000" w:themeColor="text1"/>
          <w:sz w:val="28"/>
          <w:szCs w:val="28"/>
          <w:lang w:val="uk-UA" w:bidi="en-US"/>
        </w:rPr>
        <w:t>, цукровим діабетом та іншими соціально значущими захворюваннями;</w:t>
      </w:r>
    </w:p>
    <w:p w:rsidR="006A1E59" w:rsidRPr="006A1E59" w:rsidRDefault="006A1E59" w:rsidP="008D03AD">
      <w:pPr>
        <w:numPr>
          <w:ilvl w:val="0"/>
          <w:numId w:val="4"/>
        </w:numPr>
        <w:spacing w:after="0" w:line="240" w:lineRule="auto"/>
        <w:contextualSpacing/>
        <w:rPr>
          <w:rFonts w:ascii="Times New Roman" w:eastAsia="Times New Roman" w:hAnsi="Times New Roman" w:cs="Times New Roman"/>
          <w:bCs/>
          <w:color w:val="000000" w:themeColor="text1"/>
          <w:sz w:val="28"/>
          <w:szCs w:val="28"/>
          <w:lang w:val="uk-UA" w:bidi="en-US"/>
        </w:rPr>
      </w:pPr>
      <w:r w:rsidRPr="006A1E59">
        <w:rPr>
          <w:rFonts w:ascii="Times New Roman" w:eastAsia="Times New Roman" w:hAnsi="Times New Roman" w:cs="Times New Roman"/>
          <w:bCs/>
          <w:color w:val="000000" w:themeColor="text1"/>
          <w:sz w:val="28"/>
          <w:szCs w:val="28"/>
          <w:lang w:val="uk-UA" w:bidi="en-US"/>
        </w:rPr>
        <w:t>участь в міжнародних пілотних проектах з метою допомоги в вирішенні існуючих проблем.</w:t>
      </w:r>
    </w:p>
    <w:p w:rsidR="006A1E59" w:rsidRPr="006A1E59" w:rsidRDefault="008D03AD" w:rsidP="008D03AD">
      <w:pPr>
        <w:spacing w:after="0" w:line="240" w:lineRule="auto"/>
        <w:ind w:left="360"/>
        <w:rPr>
          <w:rFonts w:ascii="Times New Roman" w:eastAsia="Times New Roman" w:hAnsi="Times New Roman" w:cs="Times New Roman"/>
          <w:bCs/>
          <w:color w:val="000000" w:themeColor="text1"/>
          <w:sz w:val="28"/>
          <w:szCs w:val="28"/>
          <w:lang w:val="uk-UA" w:bidi="en-US"/>
        </w:rPr>
      </w:pPr>
      <w:r>
        <w:rPr>
          <w:rFonts w:ascii="Times New Roman" w:eastAsia="Calibri" w:hAnsi="Times New Roman" w:cs="Times New Roman"/>
          <w:color w:val="000000" w:themeColor="text1"/>
          <w:sz w:val="28"/>
          <w:szCs w:val="28"/>
          <w:lang w:val="uk-UA"/>
        </w:rPr>
        <w:t xml:space="preserve">         </w:t>
      </w:r>
      <w:r w:rsidR="006A1E59" w:rsidRPr="006A1E59">
        <w:rPr>
          <w:rFonts w:ascii="Times New Roman" w:eastAsia="Calibri" w:hAnsi="Times New Roman" w:cs="Times New Roman"/>
          <w:color w:val="000000" w:themeColor="text1"/>
          <w:sz w:val="28"/>
          <w:szCs w:val="28"/>
          <w:lang w:val="uk-UA"/>
        </w:rPr>
        <w:t>Фінансування витрат на реалізацію заходів Програми буде здійснено в межах кошторисних призначень, затверджених на відповідний фінансовий рік.</w:t>
      </w:r>
    </w:p>
    <w:p w:rsidR="006A1E59" w:rsidRPr="006A1E59" w:rsidRDefault="006A1E59" w:rsidP="006A1E59">
      <w:pPr>
        <w:spacing w:after="0" w:line="240" w:lineRule="auto"/>
        <w:contextualSpacing/>
        <w:jc w:val="both"/>
        <w:rPr>
          <w:rFonts w:ascii="Times New Roman" w:eastAsia="Times New Roman" w:hAnsi="Times New Roman" w:cs="Times New Roman"/>
          <w:bCs/>
          <w:color w:val="000000" w:themeColor="text1"/>
          <w:sz w:val="28"/>
          <w:szCs w:val="28"/>
          <w:lang w:val="uk-UA" w:bidi="en-US"/>
        </w:rPr>
      </w:pPr>
    </w:p>
    <w:p w:rsidR="006A1E59" w:rsidRPr="006A1E59" w:rsidRDefault="006A1E59" w:rsidP="006A1E59">
      <w:pPr>
        <w:numPr>
          <w:ilvl w:val="0"/>
          <w:numId w:val="6"/>
        </w:numPr>
        <w:tabs>
          <w:tab w:val="left" w:pos="1260"/>
          <w:tab w:val="left" w:pos="1440"/>
          <w:tab w:val="left" w:pos="1620"/>
        </w:tabs>
        <w:spacing w:after="0" w:line="240" w:lineRule="auto"/>
        <w:contextualSpacing/>
        <w:jc w:val="center"/>
        <w:rPr>
          <w:rFonts w:ascii="Times New Roman" w:eastAsia="Times New Roman" w:hAnsi="Times New Roman" w:cs="Times New Roman"/>
          <w:b/>
          <w:color w:val="000000" w:themeColor="text1"/>
          <w:sz w:val="28"/>
          <w:szCs w:val="28"/>
          <w:lang w:val="uk-UA" w:eastAsia="ru-RU"/>
        </w:rPr>
      </w:pPr>
      <w:r w:rsidRPr="006A1E59">
        <w:rPr>
          <w:rFonts w:ascii="Times New Roman" w:eastAsia="Times New Roman" w:hAnsi="Times New Roman" w:cs="Times New Roman"/>
          <w:b/>
          <w:color w:val="000000" w:themeColor="text1"/>
          <w:sz w:val="28"/>
          <w:szCs w:val="28"/>
          <w:lang w:val="uk-UA" w:eastAsia="ru-RU"/>
        </w:rPr>
        <w:t>Очікувані результати та ефективність Програми</w:t>
      </w:r>
    </w:p>
    <w:p w:rsidR="006A1E59" w:rsidRPr="006A1E59" w:rsidRDefault="006A1E59" w:rsidP="006A1E59">
      <w:pPr>
        <w:tabs>
          <w:tab w:val="left" w:pos="1260"/>
          <w:tab w:val="left" w:pos="1440"/>
          <w:tab w:val="left" w:pos="1620"/>
        </w:tabs>
        <w:spacing w:after="0" w:line="240" w:lineRule="auto"/>
        <w:ind w:left="720"/>
        <w:contextualSpacing/>
        <w:jc w:val="both"/>
        <w:rPr>
          <w:rFonts w:ascii="Times New Roman" w:eastAsia="Times New Roman" w:hAnsi="Times New Roman" w:cs="Times New Roman"/>
          <w:b/>
          <w:color w:val="000000" w:themeColor="text1"/>
          <w:sz w:val="28"/>
          <w:szCs w:val="28"/>
          <w:lang w:val="uk-UA" w:eastAsia="ru-RU"/>
        </w:rPr>
      </w:pPr>
    </w:p>
    <w:p w:rsidR="006A1E59" w:rsidRPr="006A1E59" w:rsidRDefault="006A1E59" w:rsidP="008D03AD">
      <w:pPr>
        <w:numPr>
          <w:ilvl w:val="0"/>
          <w:numId w:val="5"/>
        </w:numPr>
        <w:spacing w:after="0" w:line="240" w:lineRule="auto"/>
        <w:contextualSpacing/>
        <w:rPr>
          <w:rFonts w:ascii="Times New Roman" w:eastAsia="Times New Roman" w:hAnsi="Times New Roman" w:cs="Times New Roman"/>
          <w:bCs/>
          <w:color w:val="000000" w:themeColor="text1"/>
          <w:sz w:val="28"/>
          <w:szCs w:val="28"/>
          <w:lang w:val="uk-UA" w:eastAsia="ru-RU"/>
        </w:rPr>
      </w:pPr>
      <w:r w:rsidRPr="006A1E59">
        <w:rPr>
          <w:rFonts w:ascii="Times New Roman" w:eastAsia="Times New Roman" w:hAnsi="Times New Roman" w:cs="Times New Roman"/>
          <w:bCs/>
          <w:color w:val="000000" w:themeColor="text1"/>
          <w:sz w:val="28"/>
          <w:szCs w:val="28"/>
          <w:lang w:val="uk-UA" w:eastAsia="ru-RU"/>
        </w:rPr>
        <w:t>Досягнення позитивних результатів в розбудові стійкої системи</w:t>
      </w:r>
      <w:r w:rsidR="008D03AD">
        <w:rPr>
          <w:rFonts w:ascii="Times New Roman" w:eastAsia="Times New Roman" w:hAnsi="Times New Roman" w:cs="Times New Roman"/>
          <w:bCs/>
          <w:color w:val="000000" w:themeColor="text1"/>
          <w:sz w:val="28"/>
          <w:szCs w:val="28"/>
          <w:lang w:val="uk-UA" w:eastAsia="ru-RU"/>
        </w:rPr>
        <w:t xml:space="preserve"> </w:t>
      </w:r>
      <w:r w:rsidRPr="006A1E59">
        <w:rPr>
          <w:rFonts w:ascii="Times New Roman" w:eastAsia="Times New Roman" w:hAnsi="Times New Roman" w:cs="Times New Roman"/>
          <w:bCs/>
          <w:color w:val="000000" w:themeColor="text1"/>
          <w:sz w:val="28"/>
          <w:szCs w:val="28"/>
          <w:lang w:val="uk-UA" w:eastAsia="ru-RU"/>
        </w:rPr>
        <w:t>громадського здоров’я;</w:t>
      </w:r>
    </w:p>
    <w:p w:rsidR="006A1E59" w:rsidRPr="006A1E59" w:rsidRDefault="006A1E59" w:rsidP="008D03AD">
      <w:pPr>
        <w:numPr>
          <w:ilvl w:val="0"/>
          <w:numId w:val="5"/>
        </w:numPr>
        <w:spacing w:after="0" w:line="240" w:lineRule="auto"/>
        <w:contextualSpacing/>
        <w:rPr>
          <w:rFonts w:ascii="Times New Roman" w:eastAsia="Calibri" w:hAnsi="Times New Roman" w:cs="Times New Roman"/>
          <w:bCs/>
          <w:color w:val="000000" w:themeColor="text1"/>
          <w:sz w:val="28"/>
          <w:szCs w:val="28"/>
          <w:lang w:val="uk-UA"/>
        </w:rPr>
      </w:pPr>
      <w:r w:rsidRPr="006A1E59">
        <w:rPr>
          <w:rFonts w:ascii="Times New Roman" w:eastAsia="Times New Roman" w:hAnsi="Times New Roman" w:cs="Times New Roman"/>
          <w:bCs/>
          <w:color w:val="000000" w:themeColor="text1"/>
          <w:sz w:val="28"/>
          <w:szCs w:val="28"/>
          <w:lang w:val="uk-UA" w:eastAsia="ru-RU"/>
        </w:rPr>
        <w:t xml:space="preserve">зменшення  рівня захворюваності на неінфекційні захворювання, первинний вихід на інвалідність та смертність населення.    </w:t>
      </w:r>
    </w:p>
    <w:p w:rsidR="006A1E59" w:rsidRDefault="006A1E59" w:rsidP="008D03AD">
      <w:pPr>
        <w:widowControl w:val="0"/>
        <w:autoSpaceDE w:val="0"/>
        <w:autoSpaceDN w:val="0"/>
        <w:adjustRightInd w:val="0"/>
        <w:spacing w:after="200" w:line="276" w:lineRule="auto"/>
        <w:contextualSpacing/>
        <w:outlineLvl w:val="0"/>
        <w:rPr>
          <w:rFonts w:ascii="Times New Roman" w:eastAsia="Times New Roman" w:hAnsi="Times New Roman" w:cs="Times New Roman"/>
          <w:bCs/>
          <w:color w:val="000000" w:themeColor="text1"/>
          <w:sz w:val="28"/>
          <w:szCs w:val="28"/>
          <w:lang w:val="uk-UA" w:eastAsia="ru-RU"/>
        </w:rPr>
      </w:pPr>
    </w:p>
    <w:p w:rsidR="008D03AD" w:rsidRPr="006A1E59" w:rsidRDefault="008D03AD" w:rsidP="008D03AD">
      <w:pPr>
        <w:widowControl w:val="0"/>
        <w:autoSpaceDE w:val="0"/>
        <w:autoSpaceDN w:val="0"/>
        <w:adjustRightInd w:val="0"/>
        <w:spacing w:after="200" w:line="276" w:lineRule="auto"/>
        <w:contextualSpacing/>
        <w:outlineLvl w:val="0"/>
        <w:rPr>
          <w:rFonts w:ascii="Times New Roman" w:eastAsia="Times New Roman" w:hAnsi="Times New Roman" w:cs="Times New Roman"/>
          <w:bCs/>
          <w:sz w:val="28"/>
          <w:szCs w:val="28"/>
          <w:lang w:val="uk-UA" w:bidi="en-US"/>
        </w:rPr>
      </w:pPr>
    </w:p>
    <w:p w:rsidR="006A1E59" w:rsidRPr="006A1E59" w:rsidRDefault="006A1E59" w:rsidP="006A1E59">
      <w:pPr>
        <w:suppressAutoHyphens/>
        <w:autoSpaceDE w:val="0"/>
        <w:spacing w:after="0" w:line="240" w:lineRule="auto"/>
        <w:rPr>
          <w:rFonts w:ascii="Times New Roman" w:eastAsia="Times New Roman" w:hAnsi="Times New Roman" w:cs="Times New Roman"/>
          <w:bCs/>
          <w:color w:val="000000" w:themeColor="text1"/>
          <w:sz w:val="24"/>
          <w:szCs w:val="24"/>
          <w:lang w:val="uk-UA" w:eastAsia="zh-CN"/>
        </w:rPr>
      </w:pPr>
    </w:p>
    <w:p w:rsidR="006A1E59" w:rsidRPr="006A1E59" w:rsidRDefault="006A1E59" w:rsidP="006A1E59">
      <w:pPr>
        <w:suppressAutoHyphens/>
        <w:autoSpaceDE w:val="0"/>
        <w:spacing w:after="0" w:line="240" w:lineRule="auto"/>
        <w:rPr>
          <w:rFonts w:ascii="Times New Roman" w:eastAsia="Times New Roman" w:hAnsi="Times New Roman" w:cs="Times New Roman"/>
          <w:bCs/>
          <w:color w:val="000000" w:themeColor="text1"/>
          <w:sz w:val="24"/>
          <w:szCs w:val="24"/>
          <w:lang w:val="uk-UA" w:eastAsia="zh-CN"/>
        </w:rPr>
      </w:pPr>
    </w:p>
    <w:p w:rsidR="006A1E59" w:rsidRPr="006A1E59" w:rsidRDefault="008D03AD" w:rsidP="006A1E59">
      <w:pPr>
        <w:spacing w:after="0" w:line="276" w:lineRule="auto"/>
        <w:ind w:firstLine="284"/>
        <w:rPr>
          <w:rFonts w:ascii="Times New Roman" w:eastAsia="Calibri" w:hAnsi="Times New Roman" w:cs="Times New Roman"/>
          <w:b/>
          <w:color w:val="000000" w:themeColor="text1"/>
          <w:sz w:val="28"/>
          <w:szCs w:val="28"/>
          <w:lang w:val="uk-UA"/>
        </w:rPr>
        <w:sectPr w:rsidR="006A1E59" w:rsidRPr="006A1E59" w:rsidSect="007703C9">
          <w:pgSz w:w="11906" w:h="16838"/>
          <w:pgMar w:top="567" w:right="707" w:bottom="567" w:left="1418" w:header="709" w:footer="709" w:gutter="0"/>
          <w:cols w:space="720"/>
        </w:sectPr>
      </w:pPr>
      <w:r>
        <w:rPr>
          <w:rFonts w:ascii="Times New Roman" w:eastAsia="Calibri" w:hAnsi="Times New Roman" w:cs="Times New Roman"/>
          <w:bCs/>
          <w:color w:val="000000" w:themeColor="text1"/>
          <w:sz w:val="28"/>
          <w:szCs w:val="28"/>
          <w:lang w:val="uk-UA"/>
        </w:rPr>
        <w:t xml:space="preserve">  </w:t>
      </w:r>
      <w:r w:rsidR="006A1E59" w:rsidRPr="006A1E59">
        <w:rPr>
          <w:rFonts w:ascii="Times New Roman" w:eastAsia="Calibri" w:hAnsi="Times New Roman" w:cs="Times New Roman"/>
          <w:bCs/>
          <w:color w:val="000000" w:themeColor="text1"/>
          <w:sz w:val="28"/>
          <w:szCs w:val="28"/>
          <w:lang w:val="uk-UA"/>
        </w:rPr>
        <w:t>Секретар міської ради                                                  Тетяна БОРИСОВА</w:t>
      </w:r>
      <w:r w:rsidR="006A1E59" w:rsidRPr="006A1E59">
        <w:rPr>
          <w:rFonts w:ascii="Times New Roman" w:eastAsia="Times New Roman" w:hAnsi="Times New Roman" w:cs="Times New Roman"/>
          <w:color w:val="000000" w:themeColor="text1"/>
          <w:sz w:val="28"/>
          <w:szCs w:val="28"/>
          <w:lang w:val="uk-UA" w:eastAsia="ru-RU"/>
        </w:rPr>
        <w:t xml:space="preserve">    </w:t>
      </w:r>
    </w:p>
    <w:p w:rsidR="006A1E59" w:rsidRPr="006A1E59" w:rsidRDefault="008D03AD" w:rsidP="008D03AD">
      <w:pPr>
        <w:spacing w:after="0" w:line="240" w:lineRule="auto"/>
        <w:contextualSpacing/>
        <w:rPr>
          <w:rFonts w:ascii="Times New Roman" w:eastAsia="Times New Roman" w:hAnsi="Times New Roman" w:cs="Times New Roman"/>
          <w:i/>
          <w:iCs/>
          <w:color w:val="000000" w:themeColor="text1"/>
          <w:sz w:val="24"/>
          <w:szCs w:val="24"/>
          <w:lang w:val="uk-UA" w:bidi="en-US"/>
        </w:rPr>
      </w:pPr>
      <w:r>
        <w:rPr>
          <w:rFonts w:ascii="Times New Roman" w:eastAsia="Times New Roman" w:hAnsi="Times New Roman" w:cs="Times New Roman"/>
          <w:i/>
          <w:iCs/>
          <w:color w:val="000000" w:themeColor="text1"/>
          <w:sz w:val="24"/>
          <w:szCs w:val="24"/>
          <w:lang w:val="uk-UA" w:bidi="en-US"/>
        </w:rPr>
        <w:lastRenderedPageBreak/>
        <w:t xml:space="preserve">                                                                                                                                                                                                             </w:t>
      </w:r>
      <w:r w:rsidR="006A1E59" w:rsidRPr="006A1E59">
        <w:rPr>
          <w:rFonts w:ascii="Times New Roman" w:eastAsia="Times New Roman" w:hAnsi="Times New Roman" w:cs="Times New Roman"/>
          <w:i/>
          <w:iCs/>
          <w:color w:val="000000" w:themeColor="text1"/>
          <w:sz w:val="24"/>
          <w:szCs w:val="24"/>
          <w:lang w:val="uk-UA" w:bidi="en-US"/>
        </w:rPr>
        <w:t xml:space="preserve">Додаток </w:t>
      </w:r>
    </w:p>
    <w:p w:rsidR="008D03AD" w:rsidRDefault="008D03AD" w:rsidP="008D03AD">
      <w:pPr>
        <w:spacing w:after="0" w:line="240" w:lineRule="auto"/>
        <w:contextualSpacing/>
        <w:rPr>
          <w:rFonts w:ascii="Times New Roman" w:eastAsia="Times New Roman" w:hAnsi="Times New Roman" w:cs="Times New Roman"/>
          <w:bCs/>
          <w:i/>
          <w:iCs/>
          <w:sz w:val="24"/>
          <w:szCs w:val="24"/>
          <w:lang w:val="uk-UA" w:eastAsia="ru-RU"/>
        </w:rPr>
      </w:pPr>
      <w:r>
        <w:rPr>
          <w:rFonts w:ascii="Times New Roman" w:eastAsia="Times New Roman" w:hAnsi="Times New Roman" w:cs="Times New Roman"/>
          <w:i/>
          <w:iCs/>
          <w:color w:val="000000" w:themeColor="text1"/>
          <w:sz w:val="24"/>
          <w:szCs w:val="24"/>
          <w:lang w:val="uk-UA" w:bidi="en-US"/>
        </w:rPr>
        <w:t xml:space="preserve">                                                                                                                                                                                  </w:t>
      </w:r>
      <w:r w:rsidR="006A1E59" w:rsidRPr="006A1E59">
        <w:rPr>
          <w:rFonts w:ascii="Times New Roman" w:eastAsia="Times New Roman" w:hAnsi="Times New Roman" w:cs="Times New Roman"/>
          <w:i/>
          <w:iCs/>
          <w:color w:val="000000" w:themeColor="text1"/>
          <w:sz w:val="24"/>
          <w:szCs w:val="24"/>
          <w:lang w:val="uk-UA" w:bidi="en-US"/>
        </w:rPr>
        <w:t xml:space="preserve">до </w:t>
      </w:r>
      <w:r w:rsidR="006A1E59" w:rsidRPr="006A1E59">
        <w:rPr>
          <w:rFonts w:ascii="Times New Roman" w:eastAsia="Times New Roman" w:hAnsi="Times New Roman" w:cs="Times New Roman"/>
          <w:bCs/>
          <w:i/>
          <w:iCs/>
          <w:color w:val="000000" w:themeColor="text1"/>
          <w:sz w:val="24"/>
          <w:szCs w:val="24"/>
          <w:lang w:val="uk-UA" w:bidi="en-US"/>
        </w:rPr>
        <w:t xml:space="preserve">Програми </w:t>
      </w:r>
      <w:r w:rsidR="006A1E59" w:rsidRPr="006A1E59">
        <w:rPr>
          <w:rFonts w:ascii="Times New Roman" w:eastAsia="Times New Roman" w:hAnsi="Times New Roman" w:cs="Times New Roman"/>
          <w:bCs/>
          <w:i/>
          <w:iCs/>
          <w:sz w:val="24"/>
          <w:szCs w:val="24"/>
          <w:lang w:val="uk-UA" w:eastAsia="ru-RU"/>
        </w:rPr>
        <w:t>«Підтримка</w:t>
      </w:r>
      <w:r>
        <w:rPr>
          <w:rFonts w:ascii="Times New Roman" w:eastAsia="Times New Roman" w:hAnsi="Times New Roman" w:cs="Times New Roman"/>
          <w:bCs/>
          <w:i/>
          <w:iCs/>
          <w:sz w:val="24"/>
          <w:szCs w:val="24"/>
          <w:lang w:val="uk-UA" w:eastAsia="ru-RU"/>
        </w:rPr>
        <w:t xml:space="preserve"> </w:t>
      </w:r>
      <w:r w:rsidR="006A1E59" w:rsidRPr="006A1E59">
        <w:rPr>
          <w:rFonts w:ascii="Times New Roman" w:eastAsia="Times New Roman" w:hAnsi="Times New Roman" w:cs="Times New Roman"/>
          <w:bCs/>
          <w:i/>
          <w:iCs/>
          <w:sz w:val="24"/>
          <w:szCs w:val="24"/>
          <w:lang w:val="uk-UA" w:eastAsia="ru-RU"/>
        </w:rPr>
        <w:t xml:space="preserve">первинної </w:t>
      </w:r>
    </w:p>
    <w:p w:rsidR="006A1E59" w:rsidRPr="006A1E59" w:rsidRDefault="008D03AD" w:rsidP="008D03AD">
      <w:pPr>
        <w:spacing w:after="0" w:line="240" w:lineRule="auto"/>
        <w:contextualSpacing/>
        <w:rPr>
          <w:rFonts w:ascii="Times New Roman" w:eastAsia="Times New Roman" w:hAnsi="Times New Roman" w:cs="Times New Roman"/>
          <w:bCs/>
          <w:i/>
          <w:iCs/>
          <w:sz w:val="24"/>
          <w:szCs w:val="24"/>
          <w:lang w:val="uk-UA" w:eastAsia="ru-RU"/>
        </w:rPr>
      </w:pPr>
      <w:r>
        <w:rPr>
          <w:rFonts w:ascii="Times New Roman" w:eastAsia="Times New Roman" w:hAnsi="Times New Roman" w:cs="Times New Roman"/>
          <w:bCs/>
          <w:i/>
          <w:iCs/>
          <w:sz w:val="24"/>
          <w:szCs w:val="24"/>
          <w:lang w:val="uk-UA" w:eastAsia="ru-RU"/>
        </w:rPr>
        <w:t xml:space="preserve">                                                                                                                                                                       </w:t>
      </w:r>
      <w:r w:rsidR="006A1E59" w:rsidRPr="006A1E59">
        <w:rPr>
          <w:rFonts w:ascii="Times New Roman" w:eastAsia="Times New Roman" w:hAnsi="Times New Roman" w:cs="Times New Roman"/>
          <w:bCs/>
          <w:i/>
          <w:iCs/>
          <w:sz w:val="24"/>
          <w:szCs w:val="24"/>
          <w:lang w:val="uk-UA" w:eastAsia="ru-RU"/>
        </w:rPr>
        <w:t>медичної допомоги у Могилів-Подільській міській</w:t>
      </w:r>
    </w:p>
    <w:p w:rsidR="008D03AD" w:rsidRDefault="008D03AD" w:rsidP="008D03AD">
      <w:pPr>
        <w:spacing w:after="0" w:line="240" w:lineRule="auto"/>
        <w:contextualSpacing/>
        <w:rPr>
          <w:rFonts w:ascii="Times New Roman" w:eastAsia="Times New Roman" w:hAnsi="Times New Roman" w:cs="Times New Roman"/>
          <w:bCs/>
          <w:i/>
          <w:iCs/>
          <w:sz w:val="24"/>
          <w:szCs w:val="24"/>
          <w:lang w:val="uk-UA" w:eastAsia="ru-RU"/>
        </w:rPr>
      </w:pPr>
      <w:r>
        <w:rPr>
          <w:rFonts w:ascii="Times New Roman" w:eastAsia="Times New Roman" w:hAnsi="Times New Roman" w:cs="Times New Roman"/>
          <w:bCs/>
          <w:i/>
          <w:iCs/>
          <w:sz w:val="24"/>
          <w:szCs w:val="24"/>
          <w:lang w:val="uk-UA" w:eastAsia="ru-RU"/>
        </w:rPr>
        <w:t xml:space="preserve">                                                                                                                                                                      </w:t>
      </w:r>
      <w:r w:rsidR="006A1E59" w:rsidRPr="006A1E59">
        <w:rPr>
          <w:rFonts w:ascii="Times New Roman" w:eastAsia="Times New Roman" w:hAnsi="Times New Roman" w:cs="Times New Roman"/>
          <w:bCs/>
          <w:i/>
          <w:iCs/>
          <w:sz w:val="24"/>
          <w:szCs w:val="24"/>
          <w:lang w:val="uk-UA" w:eastAsia="ru-RU"/>
        </w:rPr>
        <w:t xml:space="preserve"> територіальній громаді</w:t>
      </w:r>
      <w:r>
        <w:rPr>
          <w:rFonts w:ascii="Times New Roman" w:eastAsia="Times New Roman" w:hAnsi="Times New Roman" w:cs="Times New Roman"/>
          <w:bCs/>
          <w:i/>
          <w:iCs/>
          <w:sz w:val="24"/>
          <w:szCs w:val="24"/>
          <w:lang w:val="uk-UA" w:eastAsia="ru-RU"/>
        </w:rPr>
        <w:t xml:space="preserve"> </w:t>
      </w:r>
      <w:r w:rsidR="006A1E59" w:rsidRPr="006A1E59">
        <w:rPr>
          <w:rFonts w:ascii="Times New Roman" w:eastAsia="Times New Roman" w:hAnsi="Times New Roman" w:cs="Times New Roman"/>
          <w:bCs/>
          <w:i/>
          <w:iCs/>
          <w:sz w:val="24"/>
          <w:szCs w:val="24"/>
          <w:lang w:val="uk-UA" w:eastAsia="ru-RU"/>
        </w:rPr>
        <w:t>Могилів-Подільського району</w:t>
      </w:r>
      <w:r>
        <w:rPr>
          <w:rFonts w:ascii="Times New Roman" w:eastAsia="Times New Roman" w:hAnsi="Times New Roman" w:cs="Times New Roman"/>
          <w:bCs/>
          <w:i/>
          <w:iCs/>
          <w:sz w:val="24"/>
          <w:szCs w:val="24"/>
          <w:lang w:val="uk-UA" w:eastAsia="ru-RU"/>
        </w:rPr>
        <w:t xml:space="preserve">  </w:t>
      </w:r>
    </w:p>
    <w:p w:rsidR="00664457" w:rsidRDefault="008D03AD" w:rsidP="00664457">
      <w:pPr>
        <w:spacing w:after="0" w:line="240" w:lineRule="auto"/>
        <w:contextualSpacing/>
        <w:rPr>
          <w:rFonts w:ascii="Times New Roman" w:eastAsia="Times New Roman" w:hAnsi="Times New Roman" w:cs="Times New Roman"/>
          <w:bCs/>
          <w:i/>
          <w:iCs/>
          <w:sz w:val="24"/>
          <w:szCs w:val="24"/>
          <w:lang w:val="uk-UA" w:eastAsia="ru-RU"/>
        </w:rPr>
      </w:pPr>
      <w:r>
        <w:rPr>
          <w:rFonts w:ascii="Times New Roman" w:eastAsia="Times New Roman" w:hAnsi="Times New Roman" w:cs="Times New Roman"/>
          <w:bCs/>
          <w:i/>
          <w:iCs/>
          <w:sz w:val="24"/>
          <w:szCs w:val="24"/>
          <w:lang w:val="uk-UA" w:eastAsia="ru-RU"/>
        </w:rPr>
        <w:t xml:space="preserve">                                                                                                                                                                                    </w:t>
      </w:r>
      <w:r w:rsidR="006A1E59" w:rsidRPr="006A1E59">
        <w:rPr>
          <w:rFonts w:ascii="Times New Roman" w:eastAsia="Times New Roman" w:hAnsi="Times New Roman" w:cs="Times New Roman"/>
          <w:bCs/>
          <w:i/>
          <w:iCs/>
          <w:sz w:val="24"/>
          <w:szCs w:val="24"/>
          <w:lang w:val="uk-UA" w:eastAsia="ru-RU"/>
        </w:rPr>
        <w:t>Вінницької області на 2025-2027</w:t>
      </w:r>
      <w:r>
        <w:rPr>
          <w:rFonts w:ascii="Times New Roman" w:eastAsia="Times New Roman" w:hAnsi="Times New Roman" w:cs="Times New Roman"/>
          <w:bCs/>
          <w:i/>
          <w:iCs/>
          <w:sz w:val="24"/>
          <w:szCs w:val="24"/>
          <w:lang w:val="uk-UA" w:eastAsia="ru-RU"/>
        </w:rPr>
        <w:t xml:space="preserve"> </w:t>
      </w:r>
      <w:r w:rsidR="006A1E59" w:rsidRPr="006A1E59">
        <w:rPr>
          <w:rFonts w:ascii="Times New Roman" w:eastAsia="Times New Roman" w:hAnsi="Times New Roman" w:cs="Times New Roman"/>
          <w:bCs/>
          <w:i/>
          <w:iCs/>
          <w:sz w:val="24"/>
          <w:szCs w:val="24"/>
          <w:lang w:val="uk-UA" w:eastAsia="ru-RU"/>
        </w:rPr>
        <w:t xml:space="preserve">роки» </w:t>
      </w:r>
    </w:p>
    <w:p w:rsidR="006A1E59" w:rsidRPr="006A1E59" w:rsidRDefault="006A1E59" w:rsidP="00664457">
      <w:pPr>
        <w:spacing w:after="0" w:line="240" w:lineRule="auto"/>
        <w:contextualSpacing/>
        <w:rPr>
          <w:rFonts w:ascii="Times New Roman" w:eastAsia="Times New Roman" w:hAnsi="Times New Roman" w:cs="Times New Roman"/>
          <w:bCs/>
          <w:i/>
          <w:iCs/>
          <w:sz w:val="24"/>
          <w:szCs w:val="24"/>
          <w:lang w:val="uk-UA" w:eastAsia="ru-RU"/>
        </w:rPr>
      </w:pPr>
      <w:r w:rsidRPr="006A1E59">
        <w:rPr>
          <w:rFonts w:ascii="Times New Roman" w:eastAsia="Calibri" w:hAnsi="Times New Roman" w:cs="Times New Roman"/>
          <w:b/>
          <w:color w:val="000000" w:themeColor="text1"/>
          <w:sz w:val="28"/>
          <w:szCs w:val="28"/>
          <w:lang w:val="uk-UA"/>
        </w:rPr>
        <w:t xml:space="preserve">            </w:t>
      </w:r>
    </w:p>
    <w:p w:rsidR="006A1E59" w:rsidRPr="006A1E59" w:rsidRDefault="006A1E59" w:rsidP="006A1E59">
      <w:pPr>
        <w:spacing w:after="0" w:line="276" w:lineRule="auto"/>
        <w:jc w:val="center"/>
        <w:rPr>
          <w:rFonts w:ascii="Times New Roman" w:eastAsia="Calibri" w:hAnsi="Times New Roman" w:cs="Times New Roman"/>
          <w:b/>
          <w:color w:val="000000" w:themeColor="text1"/>
          <w:sz w:val="28"/>
          <w:szCs w:val="28"/>
          <w:lang w:val="uk-UA"/>
        </w:rPr>
      </w:pPr>
      <w:r w:rsidRPr="006A1E59">
        <w:rPr>
          <w:rFonts w:ascii="Times New Roman" w:eastAsia="Calibri" w:hAnsi="Times New Roman" w:cs="Times New Roman"/>
          <w:b/>
          <w:color w:val="000000" w:themeColor="text1"/>
          <w:sz w:val="28"/>
          <w:szCs w:val="28"/>
          <w:lang w:val="uk-UA"/>
        </w:rPr>
        <w:t xml:space="preserve">                     ЗАХОДИ З РЕАЛІЗАЦІЇ ПРОГРАМИ</w:t>
      </w:r>
    </w:p>
    <w:tbl>
      <w:tblPr>
        <w:tblW w:w="1545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
        <w:gridCol w:w="1435"/>
        <w:gridCol w:w="2987"/>
        <w:gridCol w:w="1228"/>
        <w:gridCol w:w="1186"/>
        <w:gridCol w:w="1540"/>
        <w:gridCol w:w="661"/>
        <w:gridCol w:w="590"/>
        <w:gridCol w:w="661"/>
        <w:gridCol w:w="592"/>
        <w:gridCol w:w="661"/>
        <w:gridCol w:w="590"/>
        <w:gridCol w:w="771"/>
        <w:gridCol w:w="590"/>
        <w:gridCol w:w="1598"/>
      </w:tblGrid>
      <w:tr w:rsidR="006A1E59" w:rsidRPr="006A1E59" w:rsidTr="00F30226">
        <w:tc>
          <w:tcPr>
            <w:tcW w:w="363"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6A1E59" w:rsidRPr="006A1E59" w:rsidRDefault="006A1E59" w:rsidP="006A1E59">
            <w:pPr>
              <w:spacing w:after="0" w:line="276" w:lineRule="auto"/>
              <w:jc w:val="center"/>
              <w:rPr>
                <w:rFonts w:ascii="Times New Roman" w:eastAsia="Calibri" w:hAnsi="Times New Roman" w:cs="Times New Roman"/>
                <w:b/>
                <w:color w:val="000000" w:themeColor="text1"/>
                <w:lang w:val="uk-UA"/>
              </w:rPr>
            </w:pPr>
            <w:r w:rsidRPr="006A1E59">
              <w:rPr>
                <w:rFonts w:ascii="Times New Roman" w:eastAsia="Calibri" w:hAnsi="Times New Roman" w:cs="Times New Roman"/>
                <w:b/>
                <w:color w:val="000000" w:themeColor="text1"/>
                <w:lang w:val="uk-UA"/>
              </w:rPr>
              <w:t>№ з/п</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6A1E59" w:rsidRPr="006A1E59" w:rsidRDefault="006A1E59" w:rsidP="006A1E59">
            <w:pPr>
              <w:spacing w:after="0" w:line="276" w:lineRule="auto"/>
              <w:jc w:val="center"/>
              <w:rPr>
                <w:rFonts w:ascii="Times New Roman" w:eastAsia="Calibri" w:hAnsi="Times New Roman" w:cs="Times New Roman"/>
                <w:b/>
                <w:color w:val="000000" w:themeColor="text1"/>
                <w:lang w:val="uk-UA"/>
              </w:rPr>
            </w:pPr>
            <w:r w:rsidRPr="006A1E59">
              <w:rPr>
                <w:rFonts w:ascii="Times New Roman" w:eastAsia="Calibri" w:hAnsi="Times New Roman" w:cs="Times New Roman"/>
                <w:b/>
                <w:color w:val="000000" w:themeColor="text1"/>
                <w:lang w:val="uk-UA"/>
              </w:rPr>
              <w:t>Завдання</w:t>
            </w:r>
          </w:p>
        </w:tc>
        <w:tc>
          <w:tcPr>
            <w:tcW w:w="3010"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6A1E59" w:rsidRPr="006A1E59" w:rsidRDefault="006A1E59" w:rsidP="006A1E59">
            <w:pPr>
              <w:spacing w:after="0" w:line="276" w:lineRule="auto"/>
              <w:jc w:val="center"/>
              <w:rPr>
                <w:rFonts w:ascii="Times New Roman" w:eastAsia="Calibri" w:hAnsi="Times New Roman" w:cs="Times New Roman"/>
                <w:b/>
                <w:color w:val="000000" w:themeColor="text1"/>
                <w:lang w:val="uk-UA"/>
              </w:rPr>
            </w:pPr>
            <w:r w:rsidRPr="006A1E59">
              <w:rPr>
                <w:rFonts w:ascii="Times New Roman" w:eastAsia="Calibri" w:hAnsi="Times New Roman" w:cs="Times New Roman"/>
                <w:b/>
                <w:color w:val="000000" w:themeColor="text1"/>
                <w:lang w:val="uk-UA"/>
              </w:rPr>
              <w:t xml:space="preserve">Зміст </w:t>
            </w:r>
          </w:p>
          <w:p w:rsidR="006A1E59" w:rsidRPr="006A1E59" w:rsidRDefault="006A1E59" w:rsidP="006A1E59">
            <w:pPr>
              <w:spacing w:after="0" w:line="276" w:lineRule="auto"/>
              <w:jc w:val="center"/>
              <w:rPr>
                <w:rFonts w:ascii="Times New Roman" w:eastAsia="Calibri" w:hAnsi="Times New Roman" w:cs="Times New Roman"/>
                <w:b/>
                <w:color w:val="000000" w:themeColor="text1"/>
                <w:lang w:val="uk-UA"/>
              </w:rPr>
            </w:pPr>
            <w:r w:rsidRPr="006A1E59">
              <w:rPr>
                <w:rFonts w:ascii="Times New Roman" w:eastAsia="Calibri" w:hAnsi="Times New Roman" w:cs="Times New Roman"/>
                <w:b/>
                <w:color w:val="000000" w:themeColor="text1"/>
                <w:lang w:val="uk-UA"/>
              </w:rPr>
              <w:t>заходів</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6A1E59" w:rsidRPr="006A1E59" w:rsidRDefault="006A1E59" w:rsidP="006A1E59">
            <w:pPr>
              <w:spacing w:after="0" w:line="276" w:lineRule="auto"/>
              <w:jc w:val="center"/>
              <w:rPr>
                <w:rFonts w:ascii="Times New Roman" w:eastAsia="Calibri" w:hAnsi="Times New Roman" w:cs="Times New Roman"/>
                <w:b/>
                <w:color w:val="000000" w:themeColor="text1"/>
                <w:lang w:val="uk-UA"/>
              </w:rPr>
            </w:pPr>
            <w:r w:rsidRPr="006A1E59">
              <w:rPr>
                <w:rFonts w:ascii="Times New Roman" w:eastAsia="Calibri" w:hAnsi="Times New Roman" w:cs="Times New Roman"/>
                <w:b/>
                <w:color w:val="000000" w:themeColor="text1"/>
                <w:lang w:val="uk-UA"/>
              </w:rPr>
              <w:t>Строк виконання</w:t>
            </w:r>
          </w:p>
          <w:p w:rsidR="006A1E59" w:rsidRPr="006A1E59" w:rsidRDefault="006A1E59" w:rsidP="006A1E59">
            <w:pPr>
              <w:spacing w:after="0" w:line="276" w:lineRule="auto"/>
              <w:jc w:val="center"/>
              <w:rPr>
                <w:rFonts w:ascii="Times New Roman" w:eastAsia="Calibri" w:hAnsi="Times New Roman" w:cs="Times New Roman"/>
                <w:b/>
                <w:color w:val="000000" w:themeColor="text1"/>
                <w:lang w:val="uk-UA"/>
              </w:rPr>
            </w:pPr>
            <w:r w:rsidRPr="006A1E59">
              <w:rPr>
                <w:rFonts w:ascii="Times New Roman" w:eastAsia="Calibri" w:hAnsi="Times New Roman" w:cs="Times New Roman"/>
                <w:b/>
                <w:color w:val="000000" w:themeColor="text1"/>
                <w:lang w:val="uk-UA"/>
              </w:rPr>
              <w:t>заходу</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6A1E59" w:rsidRPr="006A1E59" w:rsidRDefault="006A1E59" w:rsidP="006A1E59">
            <w:pPr>
              <w:spacing w:after="0" w:line="276" w:lineRule="auto"/>
              <w:jc w:val="center"/>
              <w:rPr>
                <w:rFonts w:ascii="Times New Roman" w:eastAsia="Calibri" w:hAnsi="Times New Roman" w:cs="Times New Roman"/>
                <w:b/>
                <w:color w:val="000000" w:themeColor="text1"/>
                <w:lang w:val="uk-UA"/>
              </w:rPr>
            </w:pPr>
            <w:r w:rsidRPr="006A1E59">
              <w:rPr>
                <w:rFonts w:ascii="Times New Roman" w:eastAsia="Calibri" w:hAnsi="Times New Roman" w:cs="Times New Roman"/>
                <w:b/>
                <w:color w:val="000000" w:themeColor="text1"/>
                <w:lang w:val="uk-UA"/>
              </w:rPr>
              <w:t>Виконавці</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6A1E59" w:rsidRPr="006A1E59" w:rsidRDefault="006A1E59" w:rsidP="006A1E59">
            <w:pPr>
              <w:spacing w:after="0" w:line="276" w:lineRule="auto"/>
              <w:jc w:val="center"/>
              <w:rPr>
                <w:rFonts w:ascii="Times New Roman" w:eastAsia="Calibri" w:hAnsi="Times New Roman" w:cs="Times New Roman"/>
                <w:b/>
                <w:color w:val="000000" w:themeColor="text1"/>
                <w:lang w:val="uk-UA"/>
              </w:rPr>
            </w:pPr>
            <w:r w:rsidRPr="006A1E59">
              <w:rPr>
                <w:rFonts w:ascii="Times New Roman" w:eastAsia="Calibri" w:hAnsi="Times New Roman" w:cs="Times New Roman"/>
                <w:b/>
                <w:color w:val="000000" w:themeColor="text1"/>
                <w:lang w:val="uk-UA"/>
              </w:rPr>
              <w:t>Джерела фінансування</w:t>
            </w:r>
          </w:p>
        </w:tc>
        <w:tc>
          <w:tcPr>
            <w:tcW w:w="5084" w:type="dxa"/>
            <w:gridSpan w:val="8"/>
            <w:tcBorders>
              <w:top w:val="single" w:sz="4" w:space="0" w:color="auto"/>
              <w:left w:val="single" w:sz="4" w:space="0" w:color="auto"/>
              <w:bottom w:val="single" w:sz="4" w:space="0" w:color="auto"/>
              <w:right w:val="single" w:sz="4" w:space="0" w:color="auto"/>
            </w:tcBorders>
            <w:shd w:val="clear" w:color="auto" w:fill="C6D9F1"/>
            <w:vAlign w:val="center"/>
            <w:hideMark/>
          </w:tcPr>
          <w:p w:rsidR="006A1E59" w:rsidRPr="006A1E59" w:rsidRDefault="006A1E59" w:rsidP="006A1E59">
            <w:pPr>
              <w:spacing w:after="0" w:line="276" w:lineRule="auto"/>
              <w:jc w:val="center"/>
              <w:rPr>
                <w:rFonts w:ascii="Times New Roman" w:eastAsia="Calibri" w:hAnsi="Times New Roman" w:cs="Times New Roman"/>
                <w:b/>
                <w:color w:val="000000" w:themeColor="text1"/>
                <w:lang w:val="uk-UA"/>
              </w:rPr>
            </w:pPr>
            <w:r w:rsidRPr="006A1E59">
              <w:rPr>
                <w:rFonts w:ascii="Times New Roman" w:eastAsia="Calibri" w:hAnsi="Times New Roman" w:cs="Times New Roman"/>
                <w:b/>
                <w:color w:val="000000" w:themeColor="text1"/>
                <w:lang w:val="uk-UA"/>
              </w:rPr>
              <w:t>Обсяги фінансування по роках, тис. грн</w:t>
            </w:r>
            <w:r w:rsidR="00F138F8">
              <w:rPr>
                <w:rFonts w:ascii="Times New Roman" w:eastAsia="Calibri" w:hAnsi="Times New Roman" w:cs="Times New Roman"/>
                <w:b/>
                <w:color w:val="000000" w:themeColor="text1"/>
                <w:lang w:val="uk-UA"/>
              </w:rPr>
              <w:t>.</w:t>
            </w:r>
          </w:p>
        </w:tc>
        <w:tc>
          <w:tcPr>
            <w:tcW w:w="1601" w:type="dxa"/>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6A1E59" w:rsidRPr="006A1E59" w:rsidRDefault="006A1E59" w:rsidP="006A1E59">
            <w:pPr>
              <w:spacing w:after="0" w:line="276" w:lineRule="auto"/>
              <w:jc w:val="center"/>
              <w:rPr>
                <w:rFonts w:ascii="Times New Roman" w:eastAsia="Calibri" w:hAnsi="Times New Roman" w:cs="Times New Roman"/>
                <w:b/>
                <w:color w:val="000000" w:themeColor="text1"/>
                <w:lang w:val="uk-UA"/>
              </w:rPr>
            </w:pPr>
            <w:r w:rsidRPr="006A1E59">
              <w:rPr>
                <w:rFonts w:ascii="Times New Roman" w:eastAsia="Calibri" w:hAnsi="Times New Roman" w:cs="Times New Roman"/>
                <w:b/>
                <w:color w:val="000000" w:themeColor="text1"/>
                <w:lang w:val="uk-UA"/>
              </w:rPr>
              <w:t>Очікуваний результат</w:t>
            </w:r>
          </w:p>
        </w:tc>
      </w:tr>
      <w:tr w:rsidR="006A1E59" w:rsidRPr="006A1E59" w:rsidTr="00F30226">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pacing w:after="0" w:line="276" w:lineRule="auto"/>
              <w:rPr>
                <w:rFonts w:ascii="Times New Roman" w:eastAsia="Calibri" w:hAnsi="Times New Roman" w:cs="Times New Roman"/>
                <w:b/>
                <w:color w:val="000000" w:themeColor="text1"/>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pacing w:after="0" w:line="276" w:lineRule="auto"/>
              <w:rPr>
                <w:rFonts w:ascii="Times New Roman" w:eastAsia="Calibri" w:hAnsi="Times New Roman" w:cs="Times New Roman"/>
                <w:b/>
                <w:color w:val="000000" w:themeColor="text1"/>
                <w:lang w:val="uk-UA"/>
              </w:rPr>
            </w:pPr>
          </w:p>
        </w:tc>
        <w:tc>
          <w:tcPr>
            <w:tcW w:w="3010" w:type="dxa"/>
            <w:vMerge/>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pacing w:after="0" w:line="276" w:lineRule="auto"/>
              <w:rPr>
                <w:rFonts w:ascii="Times New Roman" w:eastAsia="Calibri" w:hAnsi="Times New Roman" w:cs="Times New Roman"/>
                <w:b/>
                <w:color w:val="000000" w:themeColor="text1"/>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pacing w:after="0" w:line="276" w:lineRule="auto"/>
              <w:rPr>
                <w:rFonts w:ascii="Times New Roman" w:eastAsia="Calibri" w:hAnsi="Times New Roman" w:cs="Times New Roman"/>
                <w:b/>
                <w:color w:val="000000" w:themeColor="text1"/>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pacing w:after="0" w:line="276" w:lineRule="auto"/>
              <w:rPr>
                <w:rFonts w:ascii="Times New Roman" w:eastAsia="Calibri" w:hAnsi="Times New Roman" w:cs="Times New Roman"/>
                <w:b/>
                <w:color w:val="000000" w:themeColor="text1"/>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pacing w:after="0" w:line="276" w:lineRule="auto"/>
              <w:rPr>
                <w:rFonts w:ascii="Times New Roman" w:eastAsia="Calibri" w:hAnsi="Times New Roman" w:cs="Times New Roman"/>
                <w:b/>
                <w:color w:val="000000" w:themeColor="text1"/>
                <w:lang w:val="uk-UA"/>
              </w:rPr>
            </w:pPr>
          </w:p>
        </w:tc>
        <w:tc>
          <w:tcPr>
            <w:tcW w:w="1239"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6A1E59" w:rsidRPr="006A1E59" w:rsidRDefault="006A1E59" w:rsidP="006A1E59">
            <w:pPr>
              <w:spacing w:after="0" w:line="276" w:lineRule="auto"/>
              <w:jc w:val="center"/>
              <w:rPr>
                <w:rFonts w:ascii="Times New Roman" w:eastAsia="Calibri" w:hAnsi="Times New Roman" w:cs="Times New Roman"/>
                <w:b/>
                <w:color w:val="000000" w:themeColor="text1"/>
                <w:lang w:val="uk-UA"/>
              </w:rPr>
            </w:pPr>
            <w:r w:rsidRPr="006A1E59">
              <w:rPr>
                <w:rFonts w:ascii="Times New Roman" w:eastAsia="Calibri" w:hAnsi="Times New Roman" w:cs="Times New Roman"/>
                <w:b/>
                <w:color w:val="000000" w:themeColor="text1"/>
                <w:lang w:val="uk-UA"/>
              </w:rPr>
              <w:t>2025 рік</w:t>
            </w:r>
          </w:p>
        </w:tc>
        <w:tc>
          <w:tcPr>
            <w:tcW w:w="1253"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6A1E59" w:rsidRPr="006A1E59" w:rsidRDefault="006A1E59" w:rsidP="006A1E59">
            <w:pPr>
              <w:spacing w:after="0" w:line="276" w:lineRule="auto"/>
              <w:jc w:val="center"/>
              <w:rPr>
                <w:rFonts w:ascii="Times New Roman" w:eastAsia="Calibri" w:hAnsi="Times New Roman" w:cs="Times New Roman"/>
                <w:b/>
                <w:color w:val="000000" w:themeColor="text1"/>
                <w:lang w:val="uk-UA"/>
              </w:rPr>
            </w:pPr>
            <w:r w:rsidRPr="006A1E59">
              <w:rPr>
                <w:rFonts w:ascii="Times New Roman" w:eastAsia="Calibri" w:hAnsi="Times New Roman" w:cs="Times New Roman"/>
                <w:b/>
                <w:color w:val="000000" w:themeColor="text1"/>
                <w:lang w:val="uk-UA"/>
              </w:rPr>
              <w:t>2026 рік</w:t>
            </w:r>
          </w:p>
        </w:tc>
        <w:tc>
          <w:tcPr>
            <w:tcW w:w="1243"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6A1E59" w:rsidRPr="006A1E59" w:rsidRDefault="006A1E59" w:rsidP="006A1E59">
            <w:pPr>
              <w:spacing w:after="0" w:line="276" w:lineRule="auto"/>
              <w:jc w:val="center"/>
              <w:rPr>
                <w:rFonts w:ascii="Times New Roman" w:eastAsia="Calibri" w:hAnsi="Times New Roman" w:cs="Times New Roman"/>
                <w:b/>
                <w:color w:val="000000" w:themeColor="text1"/>
                <w:lang w:val="uk-UA"/>
              </w:rPr>
            </w:pPr>
            <w:r w:rsidRPr="006A1E59">
              <w:rPr>
                <w:rFonts w:ascii="Times New Roman" w:eastAsia="Calibri" w:hAnsi="Times New Roman" w:cs="Times New Roman"/>
                <w:b/>
                <w:color w:val="000000" w:themeColor="text1"/>
                <w:lang w:val="uk-UA"/>
              </w:rPr>
              <w:t>2027 рік</w:t>
            </w:r>
          </w:p>
        </w:tc>
        <w:tc>
          <w:tcPr>
            <w:tcW w:w="1349"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6A1E59" w:rsidRPr="006A1E59" w:rsidRDefault="006A1E59" w:rsidP="006A1E59">
            <w:pPr>
              <w:spacing w:after="0" w:line="276" w:lineRule="auto"/>
              <w:jc w:val="center"/>
              <w:rPr>
                <w:rFonts w:ascii="Times New Roman" w:eastAsia="Calibri" w:hAnsi="Times New Roman" w:cs="Times New Roman"/>
                <w:b/>
                <w:color w:val="000000" w:themeColor="text1"/>
                <w:lang w:val="uk-UA"/>
              </w:rPr>
            </w:pPr>
            <w:r w:rsidRPr="006A1E59">
              <w:rPr>
                <w:rFonts w:ascii="Times New Roman" w:eastAsia="Calibri" w:hAnsi="Times New Roman" w:cs="Times New Roman"/>
                <w:b/>
                <w:color w:val="000000" w:themeColor="text1"/>
                <w:lang w:val="uk-UA"/>
              </w:rPr>
              <w:t>Всього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pacing w:after="0" w:line="276" w:lineRule="auto"/>
              <w:rPr>
                <w:rFonts w:ascii="Times New Roman" w:eastAsia="Calibri" w:hAnsi="Times New Roman" w:cs="Times New Roman"/>
                <w:b/>
                <w:color w:val="000000" w:themeColor="text1"/>
                <w:lang w:val="uk-UA"/>
              </w:rPr>
            </w:pPr>
          </w:p>
        </w:tc>
      </w:tr>
      <w:tr w:rsidR="006A1E59" w:rsidRPr="006A1E59" w:rsidTr="00F30226">
        <w:tc>
          <w:tcPr>
            <w:tcW w:w="0" w:type="auto"/>
            <w:vMerge/>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pacing w:after="0" w:line="276" w:lineRule="auto"/>
              <w:rPr>
                <w:rFonts w:ascii="Times New Roman" w:eastAsia="Calibri" w:hAnsi="Times New Roman" w:cs="Times New Roman"/>
                <w:b/>
                <w:color w:val="000000" w:themeColor="text1"/>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pacing w:after="0" w:line="276" w:lineRule="auto"/>
              <w:rPr>
                <w:rFonts w:ascii="Times New Roman" w:eastAsia="Calibri" w:hAnsi="Times New Roman" w:cs="Times New Roman"/>
                <w:b/>
                <w:color w:val="000000" w:themeColor="text1"/>
                <w:lang w:val="uk-UA"/>
              </w:rPr>
            </w:pPr>
          </w:p>
        </w:tc>
        <w:tc>
          <w:tcPr>
            <w:tcW w:w="3010" w:type="dxa"/>
            <w:vMerge/>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pacing w:after="0" w:line="276" w:lineRule="auto"/>
              <w:rPr>
                <w:rFonts w:ascii="Times New Roman" w:eastAsia="Calibri" w:hAnsi="Times New Roman" w:cs="Times New Roman"/>
                <w:b/>
                <w:color w:val="000000" w:themeColor="text1"/>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pacing w:after="0" w:line="276" w:lineRule="auto"/>
              <w:rPr>
                <w:rFonts w:ascii="Times New Roman" w:eastAsia="Calibri" w:hAnsi="Times New Roman" w:cs="Times New Roman"/>
                <w:b/>
                <w:color w:val="000000" w:themeColor="text1"/>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pacing w:after="0" w:line="276" w:lineRule="auto"/>
              <w:rPr>
                <w:rFonts w:ascii="Times New Roman" w:eastAsia="Calibri" w:hAnsi="Times New Roman" w:cs="Times New Roman"/>
                <w:b/>
                <w:color w:val="000000" w:themeColor="text1"/>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pacing w:after="0" w:line="276" w:lineRule="auto"/>
              <w:rPr>
                <w:rFonts w:ascii="Times New Roman" w:eastAsia="Calibri" w:hAnsi="Times New Roman" w:cs="Times New Roman"/>
                <w:b/>
                <w:color w:val="000000" w:themeColor="text1"/>
                <w:lang w:val="uk-UA"/>
              </w:rPr>
            </w:pPr>
          </w:p>
        </w:tc>
        <w:tc>
          <w:tcPr>
            <w:tcW w:w="661"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6A1E59" w:rsidRPr="00F138F8" w:rsidRDefault="006A1E59" w:rsidP="006A1E59">
            <w:pPr>
              <w:spacing w:after="0" w:line="276" w:lineRule="auto"/>
              <w:jc w:val="center"/>
              <w:rPr>
                <w:rFonts w:ascii="Times New Roman" w:eastAsia="Calibri" w:hAnsi="Times New Roman" w:cs="Times New Roman"/>
                <w:b/>
                <w:color w:val="000000" w:themeColor="text1"/>
                <w:lang w:val="uk-UA"/>
              </w:rPr>
            </w:pPr>
            <w:r w:rsidRPr="00F138F8">
              <w:rPr>
                <w:rFonts w:ascii="Times New Roman" w:eastAsia="Calibri" w:hAnsi="Times New Roman" w:cs="Times New Roman"/>
                <w:b/>
                <w:color w:val="000000" w:themeColor="text1"/>
                <w:lang w:val="uk-UA"/>
              </w:rPr>
              <w:t>План</w:t>
            </w:r>
          </w:p>
        </w:tc>
        <w:tc>
          <w:tcPr>
            <w:tcW w:w="578"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6A1E59" w:rsidRPr="00F138F8" w:rsidRDefault="006A1E59" w:rsidP="006A1E59">
            <w:pPr>
              <w:spacing w:after="0" w:line="276" w:lineRule="auto"/>
              <w:jc w:val="center"/>
              <w:rPr>
                <w:rFonts w:ascii="Times New Roman" w:eastAsia="Calibri" w:hAnsi="Times New Roman" w:cs="Times New Roman"/>
                <w:b/>
                <w:color w:val="000000" w:themeColor="text1"/>
                <w:lang w:val="uk-UA"/>
              </w:rPr>
            </w:pPr>
            <w:r w:rsidRPr="00F138F8">
              <w:rPr>
                <w:rFonts w:ascii="Times New Roman" w:eastAsia="Calibri" w:hAnsi="Times New Roman" w:cs="Times New Roman"/>
                <w:b/>
                <w:color w:val="000000" w:themeColor="text1"/>
                <w:lang w:val="uk-UA"/>
              </w:rPr>
              <w:t>Факт</w:t>
            </w:r>
          </w:p>
        </w:tc>
        <w:tc>
          <w:tcPr>
            <w:tcW w:w="661"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6A1E59" w:rsidRPr="00F138F8" w:rsidRDefault="006A1E59" w:rsidP="006A1E59">
            <w:pPr>
              <w:spacing w:after="0" w:line="276" w:lineRule="auto"/>
              <w:jc w:val="center"/>
              <w:rPr>
                <w:rFonts w:ascii="Times New Roman" w:eastAsia="Calibri" w:hAnsi="Times New Roman" w:cs="Times New Roman"/>
                <w:b/>
                <w:color w:val="000000" w:themeColor="text1"/>
                <w:lang w:val="uk-UA"/>
              </w:rPr>
            </w:pPr>
            <w:r w:rsidRPr="00F138F8">
              <w:rPr>
                <w:rFonts w:ascii="Times New Roman" w:eastAsia="Calibri" w:hAnsi="Times New Roman" w:cs="Times New Roman"/>
                <w:b/>
                <w:color w:val="000000" w:themeColor="text1"/>
                <w:lang w:val="uk-UA"/>
              </w:rPr>
              <w:t>План</w:t>
            </w:r>
          </w:p>
        </w:tc>
        <w:tc>
          <w:tcPr>
            <w:tcW w:w="592"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6A1E59" w:rsidRPr="00F138F8" w:rsidRDefault="006A1E59" w:rsidP="006A1E59">
            <w:pPr>
              <w:spacing w:after="0" w:line="276" w:lineRule="auto"/>
              <w:jc w:val="center"/>
              <w:rPr>
                <w:rFonts w:ascii="Times New Roman" w:eastAsia="Calibri" w:hAnsi="Times New Roman" w:cs="Times New Roman"/>
                <w:b/>
                <w:color w:val="000000" w:themeColor="text1"/>
                <w:lang w:val="uk-UA"/>
              </w:rPr>
            </w:pPr>
            <w:r w:rsidRPr="00F138F8">
              <w:rPr>
                <w:rFonts w:ascii="Times New Roman" w:eastAsia="Calibri" w:hAnsi="Times New Roman" w:cs="Times New Roman"/>
                <w:b/>
                <w:color w:val="000000" w:themeColor="text1"/>
                <w:lang w:val="uk-UA"/>
              </w:rPr>
              <w:t>Факт</w:t>
            </w:r>
          </w:p>
        </w:tc>
        <w:tc>
          <w:tcPr>
            <w:tcW w:w="661"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6A1E59" w:rsidRPr="00F138F8" w:rsidRDefault="006A1E59" w:rsidP="006A1E59">
            <w:pPr>
              <w:spacing w:after="0" w:line="276" w:lineRule="auto"/>
              <w:jc w:val="center"/>
              <w:rPr>
                <w:rFonts w:ascii="Times New Roman" w:eastAsia="Calibri" w:hAnsi="Times New Roman" w:cs="Times New Roman"/>
                <w:b/>
                <w:color w:val="000000" w:themeColor="text1"/>
                <w:lang w:val="uk-UA"/>
              </w:rPr>
            </w:pPr>
            <w:r w:rsidRPr="00F138F8">
              <w:rPr>
                <w:rFonts w:ascii="Times New Roman" w:eastAsia="Calibri" w:hAnsi="Times New Roman" w:cs="Times New Roman"/>
                <w:b/>
                <w:color w:val="000000" w:themeColor="text1"/>
                <w:lang w:val="uk-UA"/>
              </w:rPr>
              <w:t>План</w:t>
            </w:r>
          </w:p>
        </w:tc>
        <w:tc>
          <w:tcPr>
            <w:tcW w:w="582"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6A1E59" w:rsidRPr="00F138F8" w:rsidRDefault="006A1E59" w:rsidP="006A1E59">
            <w:pPr>
              <w:spacing w:after="0" w:line="276" w:lineRule="auto"/>
              <w:jc w:val="center"/>
              <w:rPr>
                <w:rFonts w:ascii="Times New Roman" w:eastAsia="Calibri" w:hAnsi="Times New Roman" w:cs="Times New Roman"/>
                <w:b/>
                <w:color w:val="000000" w:themeColor="text1"/>
                <w:lang w:val="uk-UA"/>
              </w:rPr>
            </w:pPr>
            <w:r w:rsidRPr="00F138F8">
              <w:rPr>
                <w:rFonts w:ascii="Times New Roman" w:eastAsia="Calibri" w:hAnsi="Times New Roman" w:cs="Times New Roman"/>
                <w:b/>
                <w:color w:val="000000" w:themeColor="text1"/>
                <w:lang w:val="uk-UA"/>
              </w:rPr>
              <w:t>Факт</w:t>
            </w:r>
          </w:p>
        </w:tc>
        <w:tc>
          <w:tcPr>
            <w:tcW w:w="771"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6A1E59" w:rsidRPr="00F138F8" w:rsidRDefault="006A1E59" w:rsidP="006A1E59">
            <w:pPr>
              <w:spacing w:after="0" w:line="276" w:lineRule="auto"/>
              <w:jc w:val="center"/>
              <w:rPr>
                <w:rFonts w:ascii="Times New Roman" w:eastAsia="Calibri" w:hAnsi="Times New Roman" w:cs="Times New Roman"/>
                <w:b/>
                <w:color w:val="000000" w:themeColor="text1"/>
                <w:lang w:val="uk-UA"/>
              </w:rPr>
            </w:pPr>
            <w:r w:rsidRPr="00F138F8">
              <w:rPr>
                <w:rFonts w:ascii="Times New Roman" w:eastAsia="Calibri" w:hAnsi="Times New Roman" w:cs="Times New Roman"/>
                <w:b/>
                <w:color w:val="000000" w:themeColor="text1"/>
                <w:lang w:val="uk-UA"/>
              </w:rPr>
              <w:t>План</w:t>
            </w:r>
          </w:p>
        </w:tc>
        <w:tc>
          <w:tcPr>
            <w:tcW w:w="578"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6A1E59" w:rsidRPr="00F138F8" w:rsidRDefault="006A1E59" w:rsidP="006A1E59">
            <w:pPr>
              <w:spacing w:after="0" w:line="276" w:lineRule="auto"/>
              <w:jc w:val="center"/>
              <w:rPr>
                <w:rFonts w:ascii="Times New Roman" w:eastAsia="Calibri" w:hAnsi="Times New Roman" w:cs="Times New Roman"/>
                <w:b/>
                <w:color w:val="000000" w:themeColor="text1"/>
                <w:lang w:val="uk-UA"/>
              </w:rPr>
            </w:pPr>
            <w:r w:rsidRPr="00F138F8">
              <w:rPr>
                <w:rFonts w:ascii="Times New Roman" w:eastAsia="Calibri" w:hAnsi="Times New Roman" w:cs="Times New Roman"/>
                <w:b/>
                <w:color w:val="000000" w:themeColor="text1"/>
                <w:lang w:val="uk-UA"/>
              </w:rPr>
              <w:t>Факт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pacing w:after="0" w:line="276" w:lineRule="auto"/>
              <w:rPr>
                <w:rFonts w:ascii="Times New Roman" w:eastAsia="Calibri" w:hAnsi="Times New Roman" w:cs="Times New Roman"/>
                <w:b/>
                <w:color w:val="000000" w:themeColor="text1"/>
                <w:lang w:val="uk-UA"/>
              </w:rPr>
            </w:pPr>
          </w:p>
        </w:tc>
      </w:tr>
      <w:tr w:rsidR="006A1E59" w:rsidRPr="006A1E59" w:rsidTr="00F30226">
        <w:tc>
          <w:tcPr>
            <w:tcW w:w="363" w:type="dxa"/>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pacing w:after="0" w:line="276" w:lineRule="auto"/>
              <w:jc w:val="center"/>
              <w:rPr>
                <w:rFonts w:ascii="Times New Roman" w:eastAsia="Calibri" w:hAnsi="Times New Roman" w:cs="Times New Roman"/>
                <w:b/>
                <w:color w:val="000000" w:themeColor="text1"/>
                <w:lang w:val="uk-UA"/>
              </w:rPr>
            </w:pPr>
            <w:r w:rsidRPr="006A1E59">
              <w:rPr>
                <w:rFonts w:ascii="Times New Roman" w:eastAsia="Calibri" w:hAnsi="Times New Roman" w:cs="Times New Roman"/>
                <w:b/>
                <w:color w:val="000000" w:themeColor="text1"/>
                <w:lang w:val="uk-UA"/>
              </w:rPr>
              <w:t>1</w:t>
            </w:r>
          </w:p>
        </w:tc>
        <w:tc>
          <w:tcPr>
            <w:tcW w:w="1436" w:type="dxa"/>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pacing w:after="0" w:line="276" w:lineRule="auto"/>
              <w:jc w:val="center"/>
              <w:rPr>
                <w:rFonts w:ascii="Times New Roman" w:eastAsia="Calibri" w:hAnsi="Times New Roman" w:cs="Times New Roman"/>
                <w:b/>
                <w:color w:val="000000" w:themeColor="text1"/>
                <w:lang w:val="uk-UA"/>
              </w:rPr>
            </w:pPr>
            <w:r w:rsidRPr="006A1E59">
              <w:rPr>
                <w:rFonts w:ascii="Times New Roman" w:eastAsia="Calibri" w:hAnsi="Times New Roman" w:cs="Times New Roman"/>
                <w:b/>
                <w:color w:val="000000" w:themeColor="text1"/>
                <w:lang w:val="uk-UA"/>
              </w:rPr>
              <w:t>2</w:t>
            </w:r>
          </w:p>
        </w:tc>
        <w:tc>
          <w:tcPr>
            <w:tcW w:w="3010" w:type="dxa"/>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pacing w:after="0" w:line="276" w:lineRule="auto"/>
              <w:jc w:val="center"/>
              <w:rPr>
                <w:rFonts w:ascii="Times New Roman" w:eastAsia="Calibri" w:hAnsi="Times New Roman" w:cs="Times New Roman"/>
                <w:b/>
                <w:color w:val="000000" w:themeColor="text1"/>
                <w:lang w:val="uk-UA"/>
              </w:rPr>
            </w:pPr>
            <w:r w:rsidRPr="006A1E59">
              <w:rPr>
                <w:rFonts w:ascii="Times New Roman" w:eastAsia="Calibri" w:hAnsi="Times New Roman" w:cs="Times New Roman"/>
                <w:b/>
                <w:color w:val="000000" w:themeColor="text1"/>
                <w:lang w:val="uk-UA"/>
              </w:rPr>
              <w:t>3</w:t>
            </w:r>
          </w:p>
        </w:tc>
        <w:tc>
          <w:tcPr>
            <w:tcW w:w="1229" w:type="dxa"/>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pacing w:after="0" w:line="276" w:lineRule="auto"/>
              <w:jc w:val="center"/>
              <w:rPr>
                <w:rFonts w:ascii="Times New Roman" w:eastAsia="Calibri" w:hAnsi="Times New Roman" w:cs="Times New Roman"/>
                <w:b/>
                <w:color w:val="000000" w:themeColor="text1"/>
                <w:lang w:val="uk-UA"/>
              </w:rPr>
            </w:pPr>
            <w:r w:rsidRPr="006A1E59">
              <w:rPr>
                <w:rFonts w:ascii="Times New Roman" w:eastAsia="Calibri" w:hAnsi="Times New Roman" w:cs="Times New Roman"/>
                <w:b/>
                <w:color w:val="000000" w:themeColor="text1"/>
                <w:lang w:val="uk-UA"/>
              </w:rPr>
              <w:t>4</w:t>
            </w:r>
          </w:p>
        </w:tc>
        <w:tc>
          <w:tcPr>
            <w:tcW w:w="1187" w:type="dxa"/>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pacing w:after="0" w:line="276" w:lineRule="auto"/>
              <w:jc w:val="center"/>
              <w:rPr>
                <w:rFonts w:ascii="Times New Roman" w:eastAsia="Calibri" w:hAnsi="Times New Roman" w:cs="Times New Roman"/>
                <w:b/>
                <w:color w:val="000000" w:themeColor="text1"/>
                <w:lang w:val="uk-UA"/>
              </w:rPr>
            </w:pPr>
            <w:r w:rsidRPr="006A1E59">
              <w:rPr>
                <w:rFonts w:ascii="Times New Roman" w:eastAsia="Calibri" w:hAnsi="Times New Roman" w:cs="Times New Roman"/>
                <w:b/>
                <w:color w:val="000000" w:themeColor="text1"/>
                <w:lang w:val="uk-UA"/>
              </w:rPr>
              <w:t>5</w:t>
            </w:r>
          </w:p>
        </w:tc>
        <w:tc>
          <w:tcPr>
            <w:tcW w:w="1542" w:type="dxa"/>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pacing w:after="0" w:line="276" w:lineRule="auto"/>
              <w:jc w:val="center"/>
              <w:rPr>
                <w:rFonts w:ascii="Times New Roman" w:eastAsia="Calibri" w:hAnsi="Times New Roman" w:cs="Times New Roman"/>
                <w:b/>
                <w:color w:val="000000" w:themeColor="text1"/>
                <w:lang w:val="uk-UA"/>
              </w:rPr>
            </w:pPr>
            <w:r w:rsidRPr="006A1E59">
              <w:rPr>
                <w:rFonts w:ascii="Times New Roman" w:eastAsia="Calibri" w:hAnsi="Times New Roman" w:cs="Times New Roman"/>
                <w:b/>
                <w:color w:val="000000" w:themeColor="text1"/>
                <w:lang w:val="uk-UA"/>
              </w:rPr>
              <w:t>6</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A1E59" w:rsidRPr="006A1E59" w:rsidRDefault="006A1E59" w:rsidP="006A1E59">
            <w:pPr>
              <w:spacing w:after="0" w:line="276" w:lineRule="auto"/>
              <w:jc w:val="center"/>
              <w:rPr>
                <w:rFonts w:ascii="Times New Roman" w:eastAsia="Calibri" w:hAnsi="Times New Roman" w:cs="Times New Roman"/>
                <w:b/>
                <w:color w:val="000000" w:themeColor="text1"/>
                <w:lang w:val="uk-UA"/>
              </w:rPr>
            </w:pPr>
            <w:r w:rsidRPr="006A1E59">
              <w:rPr>
                <w:rFonts w:ascii="Times New Roman" w:eastAsia="Calibri" w:hAnsi="Times New Roman" w:cs="Times New Roman"/>
                <w:b/>
                <w:color w:val="000000" w:themeColor="text1"/>
                <w:lang w:val="uk-UA"/>
              </w:rPr>
              <w:t>7</w:t>
            </w:r>
          </w:p>
        </w:tc>
        <w:tc>
          <w:tcPr>
            <w:tcW w:w="5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A1E59" w:rsidRPr="006A1E59" w:rsidRDefault="006A1E59" w:rsidP="006A1E59">
            <w:pPr>
              <w:spacing w:after="0" w:line="276" w:lineRule="auto"/>
              <w:jc w:val="center"/>
              <w:rPr>
                <w:rFonts w:ascii="Times New Roman" w:eastAsia="Calibri" w:hAnsi="Times New Roman" w:cs="Times New Roman"/>
                <w:b/>
                <w:color w:val="000000" w:themeColor="text1"/>
                <w:lang w:val="uk-UA"/>
              </w:rPr>
            </w:pPr>
            <w:r w:rsidRPr="006A1E59">
              <w:rPr>
                <w:rFonts w:ascii="Times New Roman" w:eastAsia="Calibri" w:hAnsi="Times New Roman" w:cs="Times New Roman"/>
                <w:b/>
                <w:color w:val="000000" w:themeColor="text1"/>
                <w:lang w:val="uk-UA"/>
              </w:rPr>
              <w:t>8</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A1E59" w:rsidRPr="006A1E59" w:rsidRDefault="006A1E59" w:rsidP="006A1E59">
            <w:pPr>
              <w:spacing w:after="0" w:line="276" w:lineRule="auto"/>
              <w:jc w:val="center"/>
              <w:rPr>
                <w:rFonts w:ascii="Times New Roman" w:eastAsia="Calibri" w:hAnsi="Times New Roman" w:cs="Times New Roman"/>
                <w:b/>
                <w:color w:val="000000" w:themeColor="text1"/>
                <w:lang w:val="uk-UA"/>
              </w:rPr>
            </w:pPr>
            <w:r w:rsidRPr="006A1E59">
              <w:rPr>
                <w:rFonts w:ascii="Times New Roman" w:eastAsia="Calibri" w:hAnsi="Times New Roman" w:cs="Times New Roman"/>
                <w:b/>
                <w:color w:val="000000" w:themeColor="text1"/>
                <w:lang w:val="uk-UA"/>
              </w:rPr>
              <w:t>9</w:t>
            </w:r>
          </w:p>
        </w:tc>
        <w:tc>
          <w:tcPr>
            <w:tcW w:w="5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A1E59" w:rsidRPr="006A1E59" w:rsidRDefault="006A1E59" w:rsidP="006A1E59">
            <w:pPr>
              <w:spacing w:after="0" w:line="276" w:lineRule="auto"/>
              <w:jc w:val="center"/>
              <w:rPr>
                <w:rFonts w:ascii="Times New Roman" w:eastAsia="Calibri" w:hAnsi="Times New Roman" w:cs="Times New Roman"/>
                <w:b/>
                <w:color w:val="000000" w:themeColor="text1"/>
                <w:lang w:val="uk-UA"/>
              </w:rPr>
            </w:pPr>
            <w:r w:rsidRPr="006A1E59">
              <w:rPr>
                <w:rFonts w:ascii="Times New Roman" w:eastAsia="Calibri" w:hAnsi="Times New Roman" w:cs="Times New Roman"/>
                <w:b/>
                <w:color w:val="000000" w:themeColor="text1"/>
                <w:lang w:val="uk-UA"/>
              </w:rPr>
              <w:t>10</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A1E59" w:rsidRPr="006A1E59" w:rsidRDefault="006A1E59" w:rsidP="006A1E59">
            <w:pPr>
              <w:spacing w:after="0" w:line="276" w:lineRule="auto"/>
              <w:jc w:val="center"/>
              <w:rPr>
                <w:rFonts w:ascii="Times New Roman" w:eastAsia="Calibri" w:hAnsi="Times New Roman" w:cs="Times New Roman"/>
                <w:b/>
                <w:color w:val="000000" w:themeColor="text1"/>
                <w:lang w:val="uk-UA"/>
              </w:rPr>
            </w:pPr>
            <w:r w:rsidRPr="006A1E59">
              <w:rPr>
                <w:rFonts w:ascii="Times New Roman" w:eastAsia="Calibri" w:hAnsi="Times New Roman" w:cs="Times New Roman"/>
                <w:b/>
                <w:color w:val="000000" w:themeColor="text1"/>
                <w:lang w:val="uk-UA"/>
              </w:rPr>
              <w:t>11</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A1E59" w:rsidRPr="006A1E59" w:rsidRDefault="006A1E59" w:rsidP="006A1E59">
            <w:pPr>
              <w:spacing w:after="0" w:line="276" w:lineRule="auto"/>
              <w:jc w:val="center"/>
              <w:rPr>
                <w:rFonts w:ascii="Times New Roman" w:eastAsia="Calibri" w:hAnsi="Times New Roman" w:cs="Times New Roman"/>
                <w:b/>
                <w:color w:val="000000" w:themeColor="text1"/>
                <w:lang w:val="uk-UA"/>
              </w:rPr>
            </w:pPr>
            <w:r w:rsidRPr="006A1E59">
              <w:rPr>
                <w:rFonts w:ascii="Times New Roman" w:eastAsia="Calibri" w:hAnsi="Times New Roman" w:cs="Times New Roman"/>
                <w:b/>
                <w:color w:val="000000" w:themeColor="text1"/>
                <w:lang w:val="uk-UA"/>
              </w:rPr>
              <w:t>12</w:t>
            </w: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A1E59" w:rsidRPr="006A1E59" w:rsidRDefault="006A1E59" w:rsidP="006A1E59">
            <w:pPr>
              <w:spacing w:after="0" w:line="276" w:lineRule="auto"/>
              <w:jc w:val="center"/>
              <w:rPr>
                <w:rFonts w:ascii="Times New Roman" w:eastAsia="Calibri" w:hAnsi="Times New Roman" w:cs="Times New Roman"/>
                <w:b/>
                <w:color w:val="000000" w:themeColor="text1"/>
                <w:lang w:val="uk-UA"/>
              </w:rPr>
            </w:pPr>
            <w:r w:rsidRPr="006A1E59">
              <w:rPr>
                <w:rFonts w:ascii="Times New Roman" w:eastAsia="Calibri" w:hAnsi="Times New Roman" w:cs="Times New Roman"/>
                <w:b/>
                <w:color w:val="000000" w:themeColor="text1"/>
                <w:lang w:val="uk-UA"/>
              </w:rPr>
              <w:t>13</w:t>
            </w:r>
          </w:p>
        </w:tc>
        <w:tc>
          <w:tcPr>
            <w:tcW w:w="5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A1E59" w:rsidRPr="006A1E59" w:rsidRDefault="006A1E59" w:rsidP="006A1E59">
            <w:pPr>
              <w:spacing w:after="0" w:line="276" w:lineRule="auto"/>
              <w:jc w:val="center"/>
              <w:rPr>
                <w:rFonts w:ascii="Times New Roman" w:eastAsia="Calibri" w:hAnsi="Times New Roman" w:cs="Times New Roman"/>
                <w:b/>
                <w:color w:val="000000" w:themeColor="text1"/>
                <w:lang w:val="uk-UA"/>
              </w:rPr>
            </w:pPr>
            <w:r w:rsidRPr="006A1E59">
              <w:rPr>
                <w:rFonts w:ascii="Times New Roman" w:eastAsia="Calibri" w:hAnsi="Times New Roman" w:cs="Times New Roman"/>
                <w:b/>
                <w:color w:val="000000" w:themeColor="text1"/>
                <w:lang w:val="uk-UA"/>
              </w:rPr>
              <w:t>14</w:t>
            </w:r>
          </w:p>
        </w:tc>
        <w:tc>
          <w:tcPr>
            <w:tcW w:w="1601" w:type="dxa"/>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pacing w:after="0" w:line="276" w:lineRule="auto"/>
              <w:jc w:val="center"/>
              <w:rPr>
                <w:rFonts w:ascii="Times New Roman" w:eastAsia="Calibri" w:hAnsi="Times New Roman" w:cs="Times New Roman"/>
                <w:b/>
                <w:color w:val="000000" w:themeColor="text1"/>
                <w:lang w:val="uk-UA"/>
              </w:rPr>
            </w:pPr>
            <w:r w:rsidRPr="006A1E59">
              <w:rPr>
                <w:rFonts w:ascii="Times New Roman" w:eastAsia="Calibri" w:hAnsi="Times New Roman" w:cs="Times New Roman"/>
                <w:b/>
                <w:color w:val="000000" w:themeColor="text1"/>
                <w:lang w:val="uk-UA"/>
              </w:rPr>
              <w:t>15</w:t>
            </w:r>
          </w:p>
        </w:tc>
      </w:tr>
      <w:tr w:rsidR="006A1E59" w:rsidRPr="006A1E59" w:rsidTr="00F30226">
        <w:tc>
          <w:tcPr>
            <w:tcW w:w="15452" w:type="dxa"/>
            <w:gridSpan w:val="15"/>
            <w:tcBorders>
              <w:top w:val="single" w:sz="4" w:space="0" w:color="auto"/>
              <w:left w:val="single" w:sz="4" w:space="0" w:color="auto"/>
              <w:bottom w:val="single" w:sz="4" w:space="0" w:color="auto"/>
              <w:right w:val="single" w:sz="4" w:space="0" w:color="auto"/>
            </w:tcBorders>
            <w:vAlign w:val="center"/>
            <w:hideMark/>
          </w:tcPr>
          <w:p w:rsidR="006A1E59" w:rsidRPr="006A1E59" w:rsidRDefault="006A1E59" w:rsidP="006A1E59">
            <w:pPr>
              <w:spacing w:after="0" w:line="276" w:lineRule="auto"/>
              <w:jc w:val="center"/>
              <w:rPr>
                <w:rFonts w:ascii="Times New Roman" w:eastAsia="Calibri" w:hAnsi="Times New Roman" w:cs="Times New Roman"/>
                <w:b/>
                <w:color w:val="000000" w:themeColor="text1"/>
                <w:lang w:val="uk-UA"/>
              </w:rPr>
            </w:pPr>
            <w:r w:rsidRPr="006A1E59">
              <w:rPr>
                <w:rFonts w:ascii="Times New Roman" w:eastAsia="Calibri" w:hAnsi="Times New Roman" w:cs="Times New Roman"/>
                <w:b/>
                <w:color w:val="000000" w:themeColor="text1"/>
                <w:lang w:val="uk-UA"/>
              </w:rPr>
              <w:t xml:space="preserve">                        Завдання (зазначаються для комплексних цільових програм)</w:t>
            </w:r>
          </w:p>
        </w:tc>
      </w:tr>
      <w:tr w:rsidR="006A1E59" w:rsidRPr="006A1E59" w:rsidTr="00F30226">
        <w:tc>
          <w:tcPr>
            <w:tcW w:w="363" w:type="dxa"/>
            <w:tcBorders>
              <w:top w:val="single" w:sz="4" w:space="0" w:color="auto"/>
              <w:left w:val="single" w:sz="4" w:space="0" w:color="auto"/>
              <w:bottom w:val="single" w:sz="4" w:space="0" w:color="auto"/>
              <w:right w:val="single" w:sz="4" w:space="0" w:color="auto"/>
            </w:tcBorders>
            <w:vAlign w:val="center"/>
          </w:tcPr>
          <w:p w:rsidR="006A1E59" w:rsidRPr="006A1E59" w:rsidRDefault="008D03AD" w:rsidP="006A1E59">
            <w:pPr>
              <w:spacing w:after="0" w:line="276" w:lineRule="auto"/>
              <w:jc w:val="center"/>
              <w:rPr>
                <w:rFonts w:ascii="Times New Roman" w:eastAsia="Calibri" w:hAnsi="Times New Roman" w:cs="Times New Roman"/>
                <w:color w:val="000000" w:themeColor="text1"/>
                <w:lang w:val="uk-UA"/>
              </w:rPr>
            </w:pPr>
            <w:r w:rsidRPr="008D03AD">
              <w:rPr>
                <w:rFonts w:ascii="Times New Roman" w:eastAsia="Calibri" w:hAnsi="Times New Roman" w:cs="Times New Roman"/>
                <w:color w:val="000000" w:themeColor="text1"/>
                <w:lang w:val="uk-UA"/>
              </w:rPr>
              <w:t>1.</w:t>
            </w:r>
          </w:p>
        </w:tc>
        <w:tc>
          <w:tcPr>
            <w:tcW w:w="1436" w:type="dxa"/>
            <w:tcBorders>
              <w:top w:val="single" w:sz="4" w:space="0" w:color="auto"/>
              <w:left w:val="single" w:sz="4" w:space="0" w:color="auto"/>
              <w:bottom w:val="single" w:sz="4" w:space="0" w:color="auto"/>
              <w:right w:val="single" w:sz="4" w:space="0" w:color="auto"/>
            </w:tcBorders>
            <w:vAlign w:val="center"/>
          </w:tcPr>
          <w:p w:rsidR="008D03AD" w:rsidRDefault="006A1E59" w:rsidP="008D03AD">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 xml:space="preserve">Забезпечення стабільної, безперебійної роботи  медичного Центру та його підрозділів </w:t>
            </w:r>
          </w:p>
          <w:p w:rsidR="006A1E59" w:rsidRPr="006A1E59" w:rsidRDefault="006A1E59" w:rsidP="008D03AD">
            <w:pPr>
              <w:spacing w:after="0" w:line="240" w:lineRule="auto"/>
              <w:rPr>
                <w:rFonts w:ascii="Times New Roman" w:eastAsia="Calibri" w:hAnsi="Times New Roman" w:cs="Times New Roman"/>
                <w:b/>
                <w:color w:val="000000" w:themeColor="text1"/>
                <w:lang w:val="uk-UA"/>
              </w:rPr>
            </w:pPr>
            <w:r w:rsidRPr="006A1E59">
              <w:rPr>
                <w:rFonts w:ascii="Times New Roman" w:eastAsia="Calibri" w:hAnsi="Times New Roman" w:cs="Times New Roman"/>
                <w:color w:val="000000" w:themeColor="text1"/>
                <w:lang w:val="uk-UA"/>
              </w:rPr>
              <w:t xml:space="preserve">з надання якісної </w:t>
            </w:r>
            <w:r w:rsidR="008D03AD">
              <w:rPr>
                <w:rFonts w:ascii="Times New Roman" w:eastAsia="Calibri" w:hAnsi="Times New Roman" w:cs="Times New Roman"/>
                <w:color w:val="000000" w:themeColor="text1"/>
                <w:lang w:val="uk-UA"/>
              </w:rPr>
              <w:t>первинної медико – санітарної допомог</w:t>
            </w:r>
            <w:r w:rsidR="008D03AD" w:rsidRPr="008D03AD">
              <w:rPr>
                <w:rFonts w:ascii="Times New Roman" w:eastAsia="Calibri" w:hAnsi="Times New Roman" w:cs="Times New Roman"/>
                <w:color w:val="000000" w:themeColor="text1"/>
                <w:lang w:val="uk-UA"/>
              </w:rPr>
              <w:t>и</w:t>
            </w:r>
            <w:r w:rsidRPr="006A1E59">
              <w:rPr>
                <w:rFonts w:ascii="Times New Roman" w:eastAsia="Calibri" w:hAnsi="Times New Roman" w:cs="Times New Roman"/>
                <w:color w:val="000000" w:themeColor="text1"/>
                <w:lang w:val="uk-UA"/>
              </w:rPr>
              <w:t>.</w:t>
            </w:r>
          </w:p>
        </w:tc>
        <w:tc>
          <w:tcPr>
            <w:tcW w:w="3010" w:type="dxa"/>
            <w:tcBorders>
              <w:top w:val="single" w:sz="4" w:space="0" w:color="auto"/>
              <w:left w:val="single" w:sz="4" w:space="0" w:color="auto"/>
              <w:bottom w:val="single" w:sz="4" w:space="0" w:color="auto"/>
              <w:right w:val="single" w:sz="4" w:space="0" w:color="auto"/>
            </w:tcBorders>
            <w:vAlign w:val="center"/>
          </w:tcPr>
          <w:p w:rsidR="008D03AD"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 xml:space="preserve">Видатки на заробітну плату </w:t>
            </w:r>
          </w:p>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з нарахуваннями</w:t>
            </w:r>
          </w:p>
        </w:tc>
        <w:tc>
          <w:tcPr>
            <w:tcW w:w="1229"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2025-2027</w:t>
            </w:r>
          </w:p>
        </w:tc>
        <w:tc>
          <w:tcPr>
            <w:tcW w:w="1187"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64457">
            <w:pPr>
              <w:spacing w:after="0" w:line="240" w:lineRule="auto"/>
              <w:rPr>
                <w:rFonts w:ascii="Times New Roman" w:eastAsia="Calibri" w:hAnsi="Times New Roman" w:cs="Times New Roman"/>
                <w:b/>
                <w:color w:val="000000" w:themeColor="text1"/>
                <w:lang w:val="uk-UA"/>
              </w:rPr>
            </w:pPr>
          </w:p>
        </w:tc>
        <w:tc>
          <w:tcPr>
            <w:tcW w:w="1542"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Місцевий бюджет</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4300,0</w:t>
            </w:r>
          </w:p>
        </w:tc>
        <w:tc>
          <w:tcPr>
            <w:tcW w:w="578"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4500,0</w:t>
            </w:r>
          </w:p>
        </w:tc>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5000,0</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13800,0</w:t>
            </w:r>
          </w:p>
        </w:tc>
        <w:tc>
          <w:tcPr>
            <w:tcW w:w="578"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b/>
                <w:color w:val="000000" w:themeColor="text1"/>
                <w:lang w:val="uk-UA"/>
              </w:rPr>
            </w:pPr>
          </w:p>
        </w:tc>
        <w:tc>
          <w:tcPr>
            <w:tcW w:w="1601"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 xml:space="preserve">Посилення кадрового потенціалу </w:t>
            </w:r>
          </w:p>
        </w:tc>
      </w:tr>
      <w:tr w:rsidR="006A1E59" w:rsidRPr="006A1E59" w:rsidTr="00F30226">
        <w:tc>
          <w:tcPr>
            <w:tcW w:w="363"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A1E59">
            <w:pPr>
              <w:spacing w:after="0" w:line="276" w:lineRule="auto"/>
              <w:jc w:val="center"/>
              <w:rPr>
                <w:rFonts w:ascii="Times New Roman" w:eastAsia="Calibri" w:hAnsi="Times New Roman" w:cs="Times New Roman"/>
                <w:b/>
                <w:color w:val="000000" w:themeColor="text1"/>
                <w:lang w:val="uk-UA"/>
              </w:rPr>
            </w:pPr>
          </w:p>
        </w:tc>
        <w:tc>
          <w:tcPr>
            <w:tcW w:w="1436"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8D03AD">
            <w:pPr>
              <w:spacing w:after="0" w:line="240" w:lineRule="auto"/>
              <w:jc w:val="center"/>
              <w:rPr>
                <w:rFonts w:ascii="Times New Roman" w:eastAsia="Calibri" w:hAnsi="Times New Roman" w:cs="Times New Roman"/>
                <w:b/>
                <w:color w:val="000000" w:themeColor="text1"/>
                <w:lang w:val="uk-UA"/>
              </w:rPr>
            </w:pPr>
          </w:p>
        </w:tc>
        <w:tc>
          <w:tcPr>
            <w:tcW w:w="3010"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Придбання предметів, матеріалів</w:t>
            </w:r>
            <w:r w:rsidR="008D03AD">
              <w:rPr>
                <w:rFonts w:ascii="Times New Roman" w:eastAsia="Calibri" w:hAnsi="Times New Roman" w:cs="Times New Roman"/>
                <w:color w:val="000000" w:themeColor="text1"/>
                <w:lang w:val="uk-UA"/>
              </w:rPr>
              <w:t xml:space="preserve">, </w:t>
            </w:r>
            <w:r w:rsidRPr="006A1E59">
              <w:rPr>
                <w:rFonts w:ascii="Times New Roman" w:eastAsia="Calibri" w:hAnsi="Times New Roman" w:cs="Times New Roman"/>
                <w:color w:val="000000" w:themeColor="text1"/>
                <w:lang w:val="uk-UA"/>
              </w:rPr>
              <w:t>обладнання та інвентарю</w:t>
            </w:r>
          </w:p>
        </w:tc>
        <w:tc>
          <w:tcPr>
            <w:tcW w:w="1229"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2025-2027</w:t>
            </w:r>
          </w:p>
        </w:tc>
        <w:tc>
          <w:tcPr>
            <w:tcW w:w="1187"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64457">
            <w:pPr>
              <w:spacing w:after="0" w:line="240" w:lineRule="auto"/>
              <w:rPr>
                <w:rFonts w:ascii="Times New Roman" w:eastAsia="Calibri" w:hAnsi="Times New Roman" w:cs="Times New Roman"/>
                <w:b/>
                <w:color w:val="000000" w:themeColor="text1"/>
                <w:lang w:val="uk-UA"/>
              </w:rPr>
            </w:pPr>
          </w:p>
        </w:tc>
        <w:tc>
          <w:tcPr>
            <w:tcW w:w="1542"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Місцевий бюджет</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700,0</w:t>
            </w:r>
          </w:p>
        </w:tc>
        <w:tc>
          <w:tcPr>
            <w:tcW w:w="578"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800,0</w:t>
            </w:r>
          </w:p>
        </w:tc>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900,0</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2400,0</w:t>
            </w:r>
          </w:p>
        </w:tc>
        <w:tc>
          <w:tcPr>
            <w:tcW w:w="578"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b/>
                <w:color w:val="000000" w:themeColor="text1"/>
                <w:lang w:val="uk-UA"/>
              </w:rPr>
            </w:pPr>
          </w:p>
        </w:tc>
        <w:tc>
          <w:tcPr>
            <w:tcW w:w="1601"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Зміцнення матеріально-технічної бази закладу</w:t>
            </w:r>
          </w:p>
        </w:tc>
      </w:tr>
      <w:tr w:rsidR="006A1E59" w:rsidRPr="006A1E59" w:rsidTr="00F30226">
        <w:tc>
          <w:tcPr>
            <w:tcW w:w="363"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A1E59">
            <w:pPr>
              <w:spacing w:after="0" w:line="276" w:lineRule="auto"/>
              <w:jc w:val="center"/>
              <w:rPr>
                <w:rFonts w:ascii="Times New Roman" w:eastAsia="Calibri" w:hAnsi="Times New Roman" w:cs="Times New Roman"/>
                <w:b/>
                <w:color w:val="000000" w:themeColor="text1"/>
                <w:lang w:val="uk-UA"/>
              </w:rPr>
            </w:pPr>
          </w:p>
        </w:tc>
        <w:tc>
          <w:tcPr>
            <w:tcW w:w="1436"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8D03AD">
            <w:pPr>
              <w:spacing w:after="0" w:line="240" w:lineRule="auto"/>
              <w:jc w:val="center"/>
              <w:rPr>
                <w:rFonts w:ascii="Times New Roman" w:eastAsia="Calibri" w:hAnsi="Times New Roman" w:cs="Times New Roman"/>
                <w:b/>
                <w:color w:val="000000" w:themeColor="text1"/>
                <w:lang w:val="uk-UA"/>
              </w:rPr>
            </w:pPr>
          </w:p>
        </w:tc>
        <w:tc>
          <w:tcPr>
            <w:tcW w:w="3010"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Придбання медикаментів та перев</w:t>
            </w:r>
            <w:r w:rsidR="008D03AD">
              <w:rPr>
                <w:rFonts w:ascii="Times New Roman" w:eastAsia="Calibri" w:hAnsi="Times New Roman" w:cs="Times New Roman"/>
                <w:color w:val="000000" w:themeColor="text1"/>
                <w:lang w:val="uk-UA"/>
              </w:rPr>
              <w:t>’</w:t>
            </w:r>
            <w:r w:rsidRPr="006A1E59">
              <w:rPr>
                <w:rFonts w:ascii="Times New Roman" w:eastAsia="Calibri" w:hAnsi="Times New Roman" w:cs="Times New Roman"/>
                <w:color w:val="000000" w:themeColor="text1"/>
                <w:lang w:val="uk-UA"/>
              </w:rPr>
              <w:t>язувальних матеріалів</w:t>
            </w:r>
          </w:p>
        </w:tc>
        <w:tc>
          <w:tcPr>
            <w:tcW w:w="1229"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2025-2027</w:t>
            </w:r>
          </w:p>
        </w:tc>
        <w:tc>
          <w:tcPr>
            <w:tcW w:w="1187"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64457">
            <w:pPr>
              <w:spacing w:after="0" w:line="240" w:lineRule="auto"/>
              <w:rPr>
                <w:rFonts w:ascii="Times New Roman" w:eastAsia="Calibri" w:hAnsi="Times New Roman" w:cs="Times New Roman"/>
                <w:b/>
                <w:color w:val="000000" w:themeColor="text1"/>
                <w:lang w:val="uk-UA"/>
              </w:rPr>
            </w:pPr>
          </w:p>
        </w:tc>
        <w:tc>
          <w:tcPr>
            <w:tcW w:w="1542"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Місцевий бюджет</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800,0</w:t>
            </w:r>
          </w:p>
        </w:tc>
        <w:tc>
          <w:tcPr>
            <w:tcW w:w="578"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900,0</w:t>
            </w:r>
          </w:p>
        </w:tc>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1000,0</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2700,0</w:t>
            </w:r>
          </w:p>
        </w:tc>
        <w:tc>
          <w:tcPr>
            <w:tcW w:w="578"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b/>
                <w:color w:val="000000" w:themeColor="text1"/>
                <w:lang w:val="uk-UA"/>
              </w:rPr>
            </w:pPr>
          </w:p>
        </w:tc>
        <w:tc>
          <w:tcPr>
            <w:tcW w:w="1601"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64457">
            <w:pPr>
              <w:spacing w:after="0" w:line="240" w:lineRule="auto"/>
              <w:rPr>
                <w:rFonts w:ascii="Times New Roman" w:eastAsia="Times New Roman" w:hAnsi="Times New Roman" w:cs="Times New Roman"/>
                <w:color w:val="000000" w:themeColor="text1"/>
                <w:lang w:val="uk-UA" w:eastAsia="ru-RU"/>
              </w:rPr>
            </w:pPr>
            <w:r w:rsidRPr="006A1E59">
              <w:rPr>
                <w:rFonts w:ascii="Times New Roman" w:eastAsia="Times New Roman" w:hAnsi="Times New Roman" w:cs="Times New Roman"/>
                <w:color w:val="000000" w:themeColor="text1"/>
                <w:lang w:val="uk-UA" w:eastAsia="ru-RU"/>
              </w:rPr>
              <w:t>Надання своєчасної первинної медичної допомоги</w:t>
            </w:r>
          </w:p>
        </w:tc>
      </w:tr>
      <w:tr w:rsidR="006A1E59" w:rsidRPr="006A1E59" w:rsidTr="00F30226">
        <w:tc>
          <w:tcPr>
            <w:tcW w:w="363"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A1E59">
            <w:pPr>
              <w:spacing w:after="0" w:line="276" w:lineRule="auto"/>
              <w:jc w:val="center"/>
              <w:rPr>
                <w:rFonts w:ascii="Times New Roman" w:eastAsia="Calibri" w:hAnsi="Times New Roman" w:cs="Times New Roman"/>
                <w:b/>
                <w:color w:val="000000" w:themeColor="text1"/>
                <w:lang w:val="uk-UA"/>
              </w:rPr>
            </w:pPr>
          </w:p>
        </w:tc>
        <w:tc>
          <w:tcPr>
            <w:tcW w:w="1436"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8D03AD">
            <w:pPr>
              <w:spacing w:after="0" w:line="240" w:lineRule="auto"/>
              <w:jc w:val="center"/>
              <w:rPr>
                <w:rFonts w:ascii="Times New Roman" w:eastAsia="Calibri" w:hAnsi="Times New Roman" w:cs="Times New Roman"/>
                <w:b/>
                <w:color w:val="000000" w:themeColor="text1"/>
                <w:lang w:val="uk-UA"/>
              </w:rPr>
            </w:pPr>
          </w:p>
        </w:tc>
        <w:tc>
          <w:tcPr>
            <w:tcW w:w="3010" w:type="dxa"/>
            <w:tcBorders>
              <w:top w:val="single" w:sz="4" w:space="0" w:color="auto"/>
              <w:left w:val="single" w:sz="4" w:space="0" w:color="auto"/>
              <w:bottom w:val="single" w:sz="4" w:space="0" w:color="auto"/>
              <w:right w:val="single" w:sz="4" w:space="0" w:color="auto"/>
            </w:tcBorders>
            <w:vAlign w:val="center"/>
          </w:tcPr>
          <w:p w:rsidR="00664457"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Оплата послуг</w:t>
            </w:r>
            <w:r w:rsidR="00664457">
              <w:rPr>
                <w:rFonts w:ascii="Times New Roman" w:eastAsia="Calibri" w:hAnsi="Times New Roman" w:cs="Times New Roman"/>
                <w:color w:val="000000" w:themeColor="text1"/>
                <w:lang w:val="uk-UA"/>
              </w:rPr>
              <w:t xml:space="preserve"> </w:t>
            </w:r>
          </w:p>
          <w:p w:rsidR="00664457"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(крім комунальних),</w:t>
            </w:r>
            <w:r w:rsidR="00664457">
              <w:rPr>
                <w:rFonts w:ascii="Times New Roman" w:eastAsia="Calibri" w:hAnsi="Times New Roman" w:cs="Times New Roman"/>
                <w:color w:val="000000" w:themeColor="text1"/>
                <w:lang w:val="uk-UA"/>
              </w:rPr>
              <w:t xml:space="preserve"> </w:t>
            </w:r>
          </w:p>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 xml:space="preserve">видатки на відрядження </w:t>
            </w:r>
          </w:p>
        </w:tc>
        <w:tc>
          <w:tcPr>
            <w:tcW w:w="1229"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2025-2027</w:t>
            </w:r>
          </w:p>
        </w:tc>
        <w:tc>
          <w:tcPr>
            <w:tcW w:w="1187"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64457">
            <w:pPr>
              <w:spacing w:after="0" w:line="240" w:lineRule="auto"/>
              <w:rPr>
                <w:rFonts w:ascii="Times New Roman" w:eastAsia="Calibri" w:hAnsi="Times New Roman" w:cs="Times New Roman"/>
                <w:b/>
                <w:color w:val="000000" w:themeColor="text1"/>
                <w:lang w:val="uk-UA"/>
              </w:rPr>
            </w:pPr>
          </w:p>
        </w:tc>
        <w:tc>
          <w:tcPr>
            <w:tcW w:w="1542"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Місцевий бюджет</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1900,0</w:t>
            </w:r>
          </w:p>
        </w:tc>
        <w:tc>
          <w:tcPr>
            <w:tcW w:w="578"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2000,0</w:t>
            </w:r>
          </w:p>
        </w:tc>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2100,0</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6000,0</w:t>
            </w:r>
          </w:p>
        </w:tc>
        <w:tc>
          <w:tcPr>
            <w:tcW w:w="578"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b/>
                <w:color w:val="000000" w:themeColor="text1"/>
                <w:lang w:val="uk-UA"/>
              </w:rPr>
            </w:pPr>
          </w:p>
        </w:tc>
        <w:tc>
          <w:tcPr>
            <w:tcW w:w="1601"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64457">
            <w:pPr>
              <w:spacing w:after="0" w:line="240" w:lineRule="auto"/>
              <w:rPr>
                <w:rFonts w:ascii="Times New Roman" w:eastAsia="Calibri" w:hAnsi="Times New Roman" w:cs="Times New Roman"/>
                <w:b/>
                <w:color w:val="000000" w:themeColor="text1"/>
                <w:lang w:val="uk-UA"/>
              </w:rPr>
            </w:pPr>
            <w:r w:rsidRPr="006A1E59">
              <w:rPr>
                <w:rFonts w:ascii="Times New Roman" w:eastAsia="Times New Roman" w:hAnsi="Times New Roman" w:cs="Times New Roman"/>
                <w:color w:val="000000" w:themeColor="text1"/>
                <w:lang w:val="uk-UA" w:eastAsia="ru-RU"/>
              </w:rPr>
              <w:t>Забезпечення належних та комфортних  умов перебування персоналу та пацієнтів в місцях надання медичної допомоги</w:t>
            </w:r>
          </w:p>
        </w:tc>
      </w:tr>
      <w:tr w:rsidR="006A1E59" w:rsidRPr="006A1E59" w:rsidTr="00F30226">
        <w:tc>
          <w:tcPr>
            <w:tcW w:w="363"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A1E59">
            <w:pPr>
              <w:spacing w:after="0" w:line="276" w:lineRule="auto"/>
              <w:jc w:val="center"/>
              <w:rPr>
                <w:rFonts w:ascii="Times New Roman" w:eastAsia="Calibri" w:hAnsi="Times New Roman" w:cs="Times New Roman"/>
                <w:b/>
                <w:color w:val="000000" w:themeColor="text1"/>
                <w:lang w:val="uk-UA"/>
              </w:rPr>
            </w:pPr>
          </w:p>
        </w:tc>
        <w:tc>
          <w:tcPr>
            <w:tcW w:w="1436"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8D03AD">
            <w:pPr>
              <w:spacing w:after="0" w:line="240" w:lineRule="auto"/>
              <w:jc w:val="center"/>
              <w:rPr>
                <w:rFonts w:ascii="Times New Roman" w:eastAsia="Calibri" w:hAnsi="Times New Roman" w:cs="Times New Roman"/>
                <w:b/>
                <w:color w:val="000000" w:themeColor="text1"/>
                <w:lang w:val="uk-UA"/>
              </w:rPr>
            </w:pPr>
          </w:p>
        </w:tc>
        <w:tc>
          <w:tcPr>
            <w:tcW w:w="3010" w:type="dxa"/>
            <w:tcBorders>
              <w:top w:val="single" w:sz="4" w:space="0" w:color="auto"/>
              <w:left w:val="single" w:sz="4" w:space="0" w:color="auto"/>
              <w:bottom w:val="single" w:sz="4" w:space="0" w:color="auto"/>
              <w:right w:val="single" w:sz="4" w:space="0" w:color="auto"/>
            </w:tcBorders>
            <w:vAlign w:val="center"/>
          </w:tcPr>
          <w:p w:rsidR="00664457"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 xml:space="preserve">Оплата комунальних послуг </w:t>
            </w:r>
          </w:p>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та енергоносіїв</w:t>
            </w:r>
          </w:p>
        </w:tc>
        <w:tc>
          <w:tcPr>
            <w:tcW w:w="1229"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2025-2027</w:t>
            </w:r>
          </w:p>
        </w:tc>
        <w:tc>
          <w:tcPr>
            <w:tcW w:w="1187"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64457">
            <w:pPr>
              <w:spacing w:after="0" w:line="240" w:lineRule="auto"/>
              <w:rPr>
                <w:rFonts w:ascii="Times New Roman" w:eastAsia="Calibri" w:hAnsi="Times New Roman" w:cs="Times New Roman"/>
                <w:b/>
                <w:color w:val="000000" w:themeColor="text1"/>
                <w:lang w:val="uk-UA"/>
              </w:rPr>
            </w:pPr>
          </w:p>
        </w:tc>
        <w:tc>
          <w:tcPr>
            <w:tcW w:w="1542"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Місцевий бюджет</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3500,0</w:t>
            </w:r>
          </w:p>
        </w:tc>
        <w:tc>
          <w:tcPr>
            <w:tcW w:w="578"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3700,0</w:t>
            </w:r>
          </w:p>
        </w:tc>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4000,0</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11200,0</w:t>
            </w:r>
          </w:p>
        </w:tc>
        <w:tc>
          <w:tcPr>
            <w:tcW w:w="578"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b/>
                <w:color w:val="000000" w:themeColor="text1"/>
                <w:lang w:val="uk-UA"/>
              </w:rPr>
            </w:pPr>
          </w:p>
        </w:tc>
        <w:tc>
          <w:tcPr>
            <w:tcW w:w="1601"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64457">
            <w:pPr>
              <w:spacing w:after="0" w:line="240" w:lineRule="auto"/>
              <w:rPr>
                <w:rFonts w:ascii="Times New Roman" w:eastAsia="Calibri" w:hAnsi="Times New Roman" w:cs="Times New Roman"/>
                <w:b/>
                <w:color w:val="000000" w:themeColor="text1"/>
                <w:lang w:val="uk-UA"/>
              </w:rPr>
            </w:pPr>
            <w:r w:rsidRPr="006A1E59">
              <w:rPr>
                <w:rFonts w:ascii="Times New Roman" w:eastAsia="Times New Roman" w:hAnsi="Times New Roman" w:cs="Times New Roman"/>
                <w:color w:val="000000" w:themeColor="text1"/>
                <w:lang w:val="uk-UA" w:eastAsia="ru-RU"/>
              </w:rPr>
              <w:t>Забезпечення належних та комфортних  умов перебування персоналу та пацієнтів в місцях надання медичної допомоги.</w:t>
            </w:r>
          </w:p>
        </w:tc>
      </w:tr>
      <w:tr w:rsidR="006A1E59" w:rsidRPr="00F913BC" w:rsidTr="00F30226">
        <w:tc>
          <w:tcPr>
            <w:tcW w:w="363"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A1E59">
            <w:pPr>
              <w:spacing w:after="0" w:line="276" w:lineRule="auto"/>
              <w:jc w:val="center"/>
              <w:rPr>
                <w:rFonts w:ascii="Times New Roman" w:eastAsia="Calibri" w:hAnsi="Times New Roman" w:cs="Times New Roman"/>
                <w:b/>
                <w:color w:val="000000" w:themeColor="text1"/>
                <w:lang w:val="uk-UA"/>
              </w:rPr>
            </w:pPr>
          </w:p>
        </w:tc>
        <w:tc>
          <w:tcPr>
            <w:tcW w:w="1436"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8D03AD">
            <w:pPr>
              <w:spacing w:after="0" w:line="240" w:lineRule="auto"/>
              <w:jc w:val="center"/>
              <w:rPr>
                <w:rFonts w:ascii="Times New Roman" w:eastAsia="Calibri" w:hAnsi="Times New Roman" w:cs="Times New Roman"/>
                <w:b/>
                <w:color w:val="000000" w:themeColor="text1"/>
                <w:lang w:val="uk-UA"/>
              </w:rPr>
            </w:pPr>
          </w:p>
        </w:tc>
        <w:tc>
          <w:tcPr>
            <w:tcW w:w="3010"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64457">
            <w:pPr>
              <w:spacing w:after="0" w:line="240" w:lineRule="auto"/>
              <w:rPr>
                <w:rFonts w:ascii="Times New Roman" w:eastAsia="Times New Roman" w:hAnsi="Times New Roman" w:cs="Times New Roman"/>
                <w:iCs/>
                <w:color w:val="000000" w:themeColor="text1"/>
                <w:lang w:val="uk-UA" w:eastAsia="ru-RU"/>
              </w:rPr>
            </w:pPr>
            <w:r w:rsidRPr="006A1E59">
              <w:rPr>
                <w:rFonts w:ascii="Times New Roman" w:eastAsia="Calibri" w:hAnsi="Times New Roman" w:cs="Times New Roman"/>
                <w:color w:val="000000" w:themeColor="text1"/>
                <w:lang w:val="uk-UA"/>
              </w:rPr>
              <w:t xml:space="preserve">Інші виплати населенню (відшкодування аптекам вартість лікарських засобів згідно </w:t>
            </w:r>
            <w:r w:rsidR="00664457">
              <w:rPr>
                <w:rFonts w:ascii="Times New Roman" w:eastAsia="Calibri" w:hAnsi="Times New Roman" w:cs="Times New Roman"/>
                <w:color w:val="000000" w:themeColor="text1"/>
                <w:lang w:val="uk-UA"/>
              </w:rPr>
              <w:t xml:space="preserve">з </w:t>
            </w:r>
            <w:r w:rsidRPr="006A1E59">
              <w:rPr>
                <w:rFonts w:ascii="Times New Roman" w:eastAsia="Times New Roman" w:hAnsi="Times New Roman" w:cs="Times New Roman"/>
                <w:iCs/>
                <w:color w:val="000000" w:themeColor="text1"/>
                <w:lang w:val="uk-UA" w:eastAsia="ru-RU"/>
              </w:rPr>
              <w:t>постанов</w:t>
            </w:r>
            <w:r w:rsidR="00664457">
              <w:rPr>
                <w:rFonts w:ascii="Times New Roman" w:eastAsia="Times New Roman" w:hAnsi="Times New Roman" w:cs="Times New Roman"/>
                <w:iCs/>
                <w:color w:val="000000" w:themeColor="text1"/>
                <w:lang w:val="uk-UA" w:eastAsia="ru-RU"/>
              </w:rPr>
              <w:t>ою</w:t>
            </w:r>
            <w:r w:rsidRPr="006A1E59">
              <w:rPr>
                <w:rFonts w:ascii="Times New Roman" w:eastAsia="Times New Roman" w:hAnsi="Times New Roman" w:cs="Times New Roman"/>
                <w:iCs/>
                <w:color w:val="000000" w:themeColor="text1"/>
                <w:lang w:val="uk-UA" w:eastAsia="ru-RU"/>
              </w:rPr>
              <w:t xml:space="preserve"> К</w:t>
            </w:r>
            <w:r w:rsidR="00664457">
              <w:rPr>
                <w:rFonts w:ascii="Times New Roman" w:eastAsia="Times New Roman" w:hAnsi="Times New Roman" w:cs="Times New Roman"/>
                <w:iCs/>
                <w:color w:val="000000" w:themeColor="text1"/>
                <w:lang w:val="uk-UA" w:eastAsia="ru-RU"/>
              </w:rPr>
              <w:t>абінету Міністрів України</w:t>
            </w:r>
            <w:r w:rsidRPr="006A1E59">
              <w:rPr>
                <w:rFonts w:ascii="Times New Roman" w:eastAsia="Times New Roman" w:hAnsi="Times New Roman" w:cs="Times New Roman"/>
                <w:iCs/>
                <w:color w:val="000000" w:themeColor="text1"/>
                <w:lang w:val="uk-UA" w:eastAsia="ru-RU"/>
              </w:rPr>
              <w:t xml:space="preserve"> від 17.08.1998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w:t>
            </w:r>
          </w:p>
          <w:p w:rsidR="00664457" w:rsidRDefault="006A1E59" w:rsidP="00664457">
            <w:pPr>
              <w:spacing w:after="0" w:line="240" w:lineRule="auto"/>
              <w:rPr>
                <w:rFonts w:ascii="Times New Roman" w:eastAsia="Times New Roman" w:hAnsi="Times New Roman" w:cs="Times New Roman"/>
                <w:iCs/>
                <w:color w:val="000000" w:themeColor="text1"/>
                <w:lang w:val="uk-UA" w:eastAsia="ru-RU"/>
              </w:rPr>
            </w:pPr>
            <w:r w:rsidRPr="006A1E59">
              <w:rPr>
                <w:rFonts w:ascii="Times New Roman" w:eastAsia="Times New Roman" w:hAnsi="Times New Roman" w:cs="Times New Roman"/>
                <w:iCs/>
                <w:color w:val="000000" w:themeColor="text1"/>
                <w:lang w:val="uk-UA" w:eastAsia="ru-RU"/>
              </w:rPr>
              <w:t xml:space="preserve">та постанови </w:t>
            </w:r>
            <w:r w:rsidR="00664457" w:rsidRPr="006A1E59">
              <w:rPr>
                <w:rFonts w:ascii="Times New Roman" w:eastAsia="Times New Roman" w:hAnsi="Times New Roman" w:cs="Times New Roman"/>
                <w:iCs/>
                <w:color w:val="000000" w:themeColor="text1"/>
                <w:lang w:val="uk-UA" w:eastAsia="ru-RU"/>
              </w:rPr>
              <w:t>К</w:t>
            </w:r>
            <w:r w:rsidR="00664457">
              <w:rPr>
                <w:rFonts w:ascii="Times New Roman" w:eastAsia="Times New Roman" w:hAnsi="Times New Roman" w:cs="Times New Roman"/>
                <w:iCs/>
                <w:color w:val="000000" w:themeColor="text1"/>
                <w:lang w:val="uk-UA" w:eastAsia="ru-RU"/>
              </w:rPr>
              <w:t>абінету Міністрів України</w:t>
            </w:r>
            <w:r w:rsidRPr="006A1E59">
              <w:rPr>
                <w:rFonts w:ascii="Times New Roman" w:eastAsia="Times New Roman" w:hAnsi="Times New Roman" w:cs="Times New Roman"/>
                <w:iCs/>
                <w:color w:val="000000" w:themeColor="text1"/>
                <w:lang w:val="uk-UA" w:eastAsia="ru-RU"/>
              </w:rPr>
              <w:t xml:space="preserve"> від 31.03.2015 №160 «Про затвердження Порядку </w:t>
            </w:r>
            <w:r w:rsidRPr="006A1E59">
              <w:rPr>
                <w:rFonts w:ascii="Times New Roman" w:eastAsia="Times New Roman" w:hAnsi="Times New Roman" w:cs="Times New Roman"/>
                <w:iCs/>
                <w:color w:val="000000" w:themeColor="text1"/>
                <w:lang w:val="uk-UA" w:eastAsia="ru-RU"/>
              </w:rPr>
              <w:lastRenderedPageBreak/>
              <w:t xml:space="preserve">забезпечення громадян, </w:t>
            </w:r>
          </w:p>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Times New Roman" w:hAnsi="Times New Roman" w:cs="Times New Roman"/>
                <w:iCs/>
                <w:color w:val="000000" w:themeColor="text1"/>
                <w:lang w:val="uk-UA" w:eastAsia="ru-RU"/>
              </w:rPr>
              <w:t>які страждають на рідкісні (</w:t>
            </w:r>
            <w:proofErr w:type="spellStart"/>
            <w:r w:rsidRPr="006A1E59">
              <w:rPr>
                <w:rFonts w:ascii="Times New Roman" w:eastAsia="Times New Roman" w:hAnsi="Times New Roman" w:cs="Times New Roman"/>
                <w:iCs/>
                <w:color w:val="000000" w:themeColor="text1"/>
                <w:lang w:val="uk-UA" w:eastAsia="ru-RU"/>
              </w:rPr>
              <w:t>орфанні</w:t>
            </w:r>
            <w:proofErr w:type="spellEnd"/>
            <w:r w:rsidRPr="006A1E59">
              <w:rPr>
                <w:rFonts w:ascii="Times New Roman" w:eastAsia="Times New Roman" w:hAnsi="Times New Roman" w:cs="Times New Roman"/>
                <w:iCs/>
                <w:color w:val="000000" w:themeColor="text1"/>
                <w:lang w:val="uk-UA" w:eastAsia="ru-RU"/>
              </w:rPr>
              <w:t>) захворювання, лікарськими засобами та відповідними харчовими продуктами для спеціального дієтичного споживання»</w:t>
            </w:r>
            <w:r w:rsidRPr="006A1E59">
              <w:rPr>
                <w:rFonts w:ascii="Times New Roman" w:eastAsia="Times New Roman" w:hAnsi="Times New Roman" w:cs="Times New Roman"/>
                <w:i/>
                <w:iCs/>
                <w:color w:val="000000" w:themeColor="text1"/>
                <w:lang w:val="uk-UA" w:eastAsia="ru-RU"/>
              </w:rPr>
              <w:t> </w:t>
            </w:r>
          </w:p>
        </w:tc>
        <w:tc>
          <w:tcPr>
            <w:tcW w:w="1229"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lastRenderedPageBreak/>
              <w:t>2025-2027</w:t>
            </w:r>
          </w:p>
        </w:tc>
        <w:tc>
          <w:tcPr>
            <w:tcW w:w="1187"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64457">
            <w:pPr>
              <w:spacing w:after="0" w:line="240" w:lineRule="auto"/>
              <w:rPr>
                <w:rFonts w:ascii="Times New Roman" w:eastAsia="Calibri" w:hAnsi="Times New Roman" w:cs="Times New Roman"/>
                <w:b/>
                <w:color w:val="000000" w:themeColor="text1"/>
                <w:lang w:val="uk-UA"/>
              </w:rPr>
            </w:pPr>
          </w:p>
        </w:tc>
        <w:tc>
          <w:tcPr>
            <w:tcW w:w="1542"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Місцевий бюджет</w:t>
            </w: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4000,0</w:t>
            </w:r>
          </w:p>
        </w:tc>
        <w:tc>
          <w:tcPr>
            <w:tcW w:w="578"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4500,0</w:t>
            </w:r>
          </w:p>
        </w:tc>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5000,0</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13500,0</w:t>
            </w:r>
          </w:p>
        </w:tc>
        <w:tc>
          <w:tcPr>
            <w:tcW w:w="578"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b/>
                <w:color w:val="000000" w:themeColor="text1"/>
                <w:lang w:val="uk-UA"/>
              </w:rPr>
            </w:pPr>
          </w:p>
        </w:tc>
        <w:tc>
          <w:tcPr>
            <w:tcW w:w="1601" w:type="dxa"/>
            <w:tcBorders>
              <w:top w:val="single" w:sz="4" w:space="0" w:color="auto"/>
              <w:left w:val="single" w:sz="4" w:space="0" w:color="auto"/>
              <w:bottom w:val="single" w:sz="4" w:space="0" w:color="auto"/>
              <w:right w:val="single" w:sz="4" w:space="0" w:color="auto"/>
            </w:tcBorders>
            <w:vAlign w:val="center"/>
          </w:tcPr>
          <w:p w:rsidR="00F913BC"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Підтримка жителів громади,</w:t>
            </w:r>
            <w:r w:rsidR="00F913BC">
              <w:rPr>
                <w:rFonts w:ascii="Times New Roman" w:eastAsia="Calibri" w:hAnsi="Times New Roman" w:cs="Times New Roman"/>
                <w:color w:val="000000" w:themeColor="text1"/>
                <w:lang w:val="uk-UA"/>
              </w:rPr>
              <w:t xml:space="preserve"> </w:t>
            </w:r>
            <w:r w:rsidRPr="006A1E59">
              <w:rPr>
                <w:rFonts w:ascii="Times New Roman" w:eastAsia="Calibri" w:hAnsi="Times New Roman" w:cs="Times New Roman"/>
                <w:color w:val="000000" w:themeColor="text1"/>
                <w:lang w:val="uk-UA"/>
              </w:rPr>
              <w:t>які мають хронічні захворювання,</w:t>
            </w:r>
          </w:p>
          <w:p w:rsidR="006A1E59" w:rsidRPr="006A1E59" w:rsidRDefault="006A1E59" w:rsidP="00664457">
            <w:pPr>
              <w:spacing w:after="0" w:line="240" w:lineRule="auto"/>
              <w:rPr>
                <w:rFonts w:ascii="Times New Roman" w:eastAsia="Calibri" w:hAnsi="Times New Roman" w:cs="Times New Roman"/>
                <w:color w:val="000000" w:themeColor="text1"/>
                <w:lang w:val="uk-UA"/>
              </w:rPr>
            </w:pPr>
            <w:bookmarkStart w:id="4" w:name="_GoBack"/>
            <w:bookmarkEnd w:id="4"/>
            <w:r w:rsidRPr="006A1E59">
              <w:rPr>
                <w:rFonts w:ascii="Times New Roman" w:eastAsia="Calibri" w:hAnsi="Times New Roman" w:cs="Times New Roman"/>
                <w:color w:val="000000" w:themeColor="text1"/>
                <w:lang w:val="uk-UA"/>
              </w:rPr>
              <w:t>з метою підвищення якості життя.</w:t>
            </w:r>
          </w:p>
        </w:tc>
      </w:tr>
      <w:tr w:rsidR="006A1E59" w:rsidRPr="006A1E59" w:rsidTr="00F30226">
        <w:tc>
          <w:tcPr>
            <w:tcW w:w="363"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A1E59">
            <w:pPr>
              <w:spacing w:after="0" w:line="276" w:lineRule="auto"/>
              <w:jc w:val="center"/>
              <w:rPr>
                <w:rFonts w:ascii="Times New Roman" w:eastAsia="Calibri" w:hAnsi="Times New Roman" w:cs="Times New Roman"/>
                <w:b/>
                <w:color w:val="000000" w:themeColor="text1"/>
                <w:lang w:val="uk-UA"/>
              </w:rPr>
            </w:pPr>
          </w:p>
        </w:tc>
        <w:tc>
          <w:tcPr>
            <w:tcW w:w="1436"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8D03AD">
            <w:pPr>
              <w:spacing w:after="0" w:line="240" w:lineRule="auto"/>
              <w:jc w:val="center"/>
              <w:rPr>
                <w:rFonts w:ascii="Times New Roman" w:eastAsia="Calibri" w:hAnsi="Times New Roman" w:cs="Times New Roman"/>
                <w:b/>
                <w:color w:val="000000" w:themeColor="text1"/>
                <w:lang w:val="uk-UA"/>
              </w:rPr>
            </w:pPr>
          </w:p>
        </w:tc>
        <w:tc>
          <w:tcPr>
            <w:tcW w:w="3010" w:type="dxa"/>
            <w:tcBorders>
              <w:top w:val="single" w:sz="4" w:space="0" w:color="auto"/>
              <w:left w:val="single" w:sz="4" w:space="0" w:color="auto"/>
              <w:bottom w:val="single" w:sz="4" w:space="0" w:color="auto"/>
              <w:right w:val="single" w:sz="4" w:space="0" w:color="auto"/>
            </w:tcBorders>
            <w:vAlign w:val="center"/>
          </w:tcPr>
          <w:p w:rsidR="00664457"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 xml:space="preserve">Капітальний ремонт </w:t>
            </w:r>
          </w:p>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 xml:space="preserve">та реконструкція будівель </w:t>
            </w:r>
          </w:p>
        </w:tc>
        <w:tc>
          <w:tcPr>
            <w:tcW w:w="1229"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p>
        </w:tc>
        <w:tc>
          <w:tcPr>
            <w:tcW w:w="1187"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64457">
            <w:pPr>
              <w:spacing w:after="0" w:line="240" w:lineRule="auto"/>
              <w:rPr>
                <w:rFonts w:ascii="Times New Roman" w:eastAsia="Calibri" w:hAnsi="Times New Roman" w:cs="Times New Roman"/>
                <w:b/>
                <w:color w:val="000000" w:themeColor="text1"/>
                <w:lang w:val="uk-UA"/>
              </w:rPr>
            </w:pPr>
          </w:p>
        </w:tc>
        <w:tc>
          <w:tcPr>
            <w:tcW w:w="1542"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1000,0</w:t>
            </w:r>
          </w:p>
        </w:tc>
        <w:tc>
          <w:tcPr>
            <w:tcW w:w="578"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1000,0</w:t>
            </w:r>
          </w:p>
        </w:tc>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p>
        </w:tc>
        <w:tc>
          <w:tcPr>
            <w:tcW w:w="661"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1000,0</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p>
        </w:tc>
        <w:tc>
          <w:tcPr>
            <w:tcW w:w="771"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Calibri" w:hAnsi="Times New Roman" w:cs="Times New Roman"/>
                <w:color w:val="000000" w:themeColor="text1"/>
                <w:lang w:val="uk-UA"/>
              </w:rPr>
              <w:t>3000,0</w:t>
            </w:r>
          </w:p>
        </w:tc>
        <w:tc>
          <w:tcPr>
            <w:tcW w:w="578" w:type="dxa"/>
            <w:tcBorders>
              <w:top w:val="single" w:sz="4" w:space="0" w:color="auto"/>
              <w:left w:val="single" w:sz="4" w:space="0" w:color="auto"/>
              <w:bottom w:val="single" w:sz="4" w:space="0" w:color="auto"/>
              <w:right w:val="single" w:sz="4" w:space="0" w:color="auto"/>
            </w:tcBorders>
            <w:shd w:val="clear" w:color="auto" w:fill="FFFFFF"/>
            <w:vAlign w:val="center"/>
          </w:tcPr>
          <w:p w:rsidR="006A1E59" w:rsidRPr="006A1E59" w:rsidRDefault="006A1E59" w:rsidP="00664457">
            <w:pPr>
              <w:spacing w:after="0" w:line="240" w:lineRule="auto"/>
              <w:rPr>
                <w:rFonts w:ascii="Times New Roman" w:eastAsia="Calibri" w:hAnsi="Times New Roman" w:cs="Times New Roman"/>
                <w:b/>
                <w:color w:val="000000" w:themeColor="text1"/>
                <w:lang w:val="uk-UA"/>
              </w:rPr>
            </w:pPr>
          </w:p>
        </w:tc>
        <w:tc>
          <w:tcPr>
            <w:tcW w:w="1601" w:type="dxa"/>
            <w:tcBorders>
              <w:top w:val="single" w:sz="4" w:space="0" w:color="auto"/>
              <w:left w:val="single" w:sz="4" w:space="0" w:color="auto"/>
              <w:bottom w:val="single" w:sz="4" w:space="0" w:color="auto"/>
              <w:right w:val="single" w:sz="4" w:space="0" w:color="auto"/>
            </w:tcBorders>
            <w:vAlign w:val="center"/>
          </w:tcPr>
          <w:p w:rsidR="006A1E59" w:rsidRPr="006A1E59" w:rsidRDefault="006A1E59" w:rsidP="00664457">
            <w:pPr>
              <w:spacing w:after="0" w:line="240" w:lineRule="auto"/>
              <w:rPr>
                <w:rFonts w:ascii="Times New Roman" w:eastAsia="Calibri" w:hAnsi="Times New Roman" w:cs="Times New Roman"/>
                <w:color w:val="000000" w:themeColor="text1"/>
                <w:lang w:val="uk-UA"/>
              </w:rPr>
            </w:pPr>
            <w:r w:rsidRPr="006A1E59">
              <w:rPr>
                <w:rFonts w:ascii="Times New Roman" w:eastAsia="Times New Roman" w:hAnsi="Times New Roman" w:cs="Times New Roman"/>
                <w:color w:val="000000" w:themeColor="text1"/>
                <w:lang w:val="uk-UA" w:eastAsia="ru-RU"/>
              </w:rPr>
              <w:t>Забезпечення належних та комфортних  умов перебування персоналу та пацієнтів в місцях надання медичної допомоги.</w:t>
            </w:r>
          </w:p>
        </w:tc>
      </w:tr>
    </w:tbl>
    <w:p w:rsidR="006A1E59" w:rsidRPr="006A1E59" w:rsidRDefault="006A1E59" w:rsidP="006A1E59">
      <w:pPr>
        <w:spacing w:after="0" w:line="276" w:lineRule="auto"/>
        <w:ind w:left="426" w:firstLine="142"/>
        <w:jc w:val="both"/>
        <w:rPr>
          <w:rFonts w:ascii="Times New Roman" w:eastAsia="Calibri" w:hAnsi="Times New Roman" w:cs="Times New Roman"/>
          <w:color w:val="000000" w:themeColor="text1"/>
          <w:sz w:val="28"/>
          <w:szCs w:val="28"/>
          <w:lang w:val="uk-UA"/>
        </w:rPr>
      </w:pPr>
    </w:p>
    <w:p w:rsidR="006A1E59" w:rsidRPr="006A1E59" w:rsidRDefault="006A1E59" w:rsidP="006A1E59">
      <w:pPr>
        <w:spacing w:after="0" w:line="276" w:lineRule="auto"/>
        <w:ind w:left="426" w:firstLine="142"/>
        <w:rPr>
          <w:rFonts w:ascii="Times New Roman" w:eastAsia="Calibri" w:hAnsi="Times New Roman" w:cs="Times New Roman"/>
          <w:color w:val="000000" w:themeColor="text1"/>
          <w:sz w:val="28"/>
          <w:szCs w:val="28"/>
          <w:lang w:val="uk-UA"/>
        </w:rPr>
      </w:pPr>
      <w:r w:rsidRPr="006A1E59">
        <w:rPr>
          <w:rFonts w:ascii="Times New Roman" w:eastAsia="Calibri" w:hAnsi="Times New Roman" w:cs="Times New Roman"/>
          <w:color w:val="000000" w:themeColor="text1"/>
          <w:sz w:val="28"/>
          <w:szCs w:val="28"/>
          <w:lang w:val="uk-UA"/>
        </w:rPr>
        <w:t xml:space="preserve">   </w:t>
      </w:r>
    </w:p>
    <w:p w:rsidR="006A1E59" w:rsidRPr="006A1E59" w:rsidRDefault="006A1E59" w:rsidP="006A1E59">
      <w:pPr>
        <w:spacing w:after="0" w:line="276" w:lineRule="auto"/>
        <w:ind w:left="426" w:firstLine="142"/>
        <w:rPr>
          <w:rFonts w:ascii="Times New Roman" w:eastAsia="Calibri" w:hAnsi="Times New Roman" w:cs="Times New Roman"/>
          <w:color w:val="000000" w:themeColor="text1"/>
          <w:sz w:val="28"/>
          <w:szCs w:val="28"/>
          <w:lang w:val="uk-UA"/>
        </w:rPr>
      </w:pPr>
    </w:p>
    <w:p w:rsidR="006A1E59" w:rsidRPr="006A1E59" w:rsidRDefault="006A1E59" w:rsidP="006A1E59">
      <w:pPr>
        <w:spacing w:after="0" w:line="276" w:lineRule="auto"/>
        <w:ind w:left="426" w:firstLine="709"/>
        <w:jc w:val="center"/>
        <w:rPr>
          <w:rFonts w:ascii="Times New Roman" w:eastAsia="Calibri" w:hAnsi="Times New Roman" w:cs="Times New Roman"/>
          <w:i/>
          <w:color w:val="000000" w:themeColor="text1"/>
          <w:sz w:val="28"/>
          <w:szCs w:val="28"/>
          <w:lang w:val="uk-UA"/>
        </w:rPr>
      </w:pPr>
    </w:p>
    <w:p w:rsidR="008A0408" w:rsidRDefault="006A1E59" w:rsidP="00663BEC">
      <w:pPr>
        <w:spacing w:after="0" w:line="276" w:lineRule="auto"/>
        <w:rPr>
          <w:rFonts w:ascii="Times New Roman" w:eastAsia="Times New Roman" w:hAnsi="Times New Roman" w:cs="Times New Roman"/>
          <w:sz w:val="28"/>
          <w:szCs w:val="28"/>
          <w:lang w:val="uk-UA" w:bidi="en-US"/>
        </w:rPr>
      </w:pPr>
      <w:r w:rsidRPr="006A1E59">
        <w:rPr>
          <w:rFonts w:ascii="Times New Roman" w:eastAsia="Calibri" w:hAnsi="Times New Roman" w:cs="Times New Roman"/>
          <w:color w:val="000000" w:themeColor="text1"/>
          <w:sz w:val="28"/>
          <w:szCs w:val="28"/>
          <w:lang w:val="uk-UA"/>
        </w:rPr>
        <w:t xml:space="preserve">     </w:t>
      </w:r>
      <w:r w:rsidR="00664457">
        <w:rPr>
          <w:rFonts w:ascii="Times New Roman" w:eastAsia="Calibri" w:hAnsi="Times New Roman" w:cs="Times New Roman"/>
          <w:color w:val="000000" w:themeColor="text1"/>
          <w:sz w:val="28"/>
          <w:szCs w:val="28"/>
          <w:lang w:val="uk-UA"/>
        </w:rPr>
        <w:t xml:space="preserve">                      </w:t>
      </w:r>
      <w:r w:rsidRPr="006A1E59">
        <w:rPr>
          <w:rFonts w:ascii="Times New Roman" w:eastAsia="Calibri" w:hAnsi="Times New Roman" w:cs="Times New Roman"/>
          <w:color w:val="000000" w:themeColor="text1"/>
          <w:sz w:val="28"/>
          <w:szCs w:val="28"/>
          <w:lang w:val="uk-UA"/>
        </w:rPr>
        <w:t>Секретар міської ради                                                                                               Тетяна БОРИСОВА</w:t>
      </w:r>
    </w:p>
    <w:p w:rsidR="008A0408" w:rsidRPr="008A0408" w:rsidRDefault="008A0408" w:rsidP="006A3C79">
      <w:pPr>
        <w:widowControl w:val="0"/>
        <w:autoSpaceDE w:val="0"/>
        <w:autoSpaceDN w:val="0"/>
        <w:adjustRightInd w:val="0"/>
        <w:spacing w:after="200" w:line="360" w:lineRule="auto"/>
        <w:ind w:firstLine="284"/>
        <w:outlineLvl w:val="0"/>
        <w:rPr>
          <w:rFonts w:ascii="Times New Roman" w:eastAsia="Times New Roman" w:hAnsi="Times New Roman" w:cs="Times New Roman"/>
          <w:sz w:val="28"/>
          <w:szCs w:val="28"/>
          <w:lang w:val="uk-UA" w:bidi="en-US"/>
        </w:rPr>
      </w:pPr>
    </w:p>
    <w:sectPr w:rsidR="008A0408" w:rsidRPr="008A0408" w:rsidSect="00F138F8">
      <w:pgSz w:w="16838" w:h="11906" w:orient="landscape"/>
      <w:pgMar w:top="1276" w:right="567" w:bottom="85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74757"/>
    <w:multiLevelType w:val="multilevel"/>
    <w:tmpl w:val="16CC0934"/>
    <w:lvl w:ilvl="0">
      <w:start w:val="1"/>
      <w:numFmt w:val="decimal"/>
      <w:lvlText w:val="%1."/>
      <w:lvlJc w:val="left"/>
      <w:pPr>
        <w:ind w:left="502" w:hanging="360"/>
      </w:pPr>
      <w:rPr>
        <w:b/>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 w15:restartNumberingAfterBreak="0">
    <w:nsid w:val="0CC5257F"/>
    <w:multiLevelType w:val="hybridMultilevel"/>
    <w:tmpl w:val="B894AEF0"/>
    <w:lvl w:ilvl="0" w:tplc="C19E5BFE">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F930615"/>
    <w:multiLevelType w:val="hybridMultilevel"/>
    <w:tmpl w:val="17404108"/>
    <w:lvl w:ilvl="0" w:tplc="98F44AE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41497A"/>
    <w:multiLevelType w:val="hybridMultilevel"/>
    <w:tmpl w:val="D18808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A885795"/>
    <w:multiLevelType w:val="hybridMultilevel"/>
    <w:tmpl w:val="E0BC379A"/>
    <w:lvl w:ilvl="0" w:tplc="98F44AEE">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3F237145"/>
    <w:multiLevelType w:val="hybridMultilevel"/>
    <w:tmpl w:val="8DBCF420"/>
    <w:lvl w:ilvl="0" w:tplc="98F44AE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80D5230"/>
    <w:multiLevelType w:val="hybridMultilevel"/>
    <w:tmpl w:val="61B82582"/>
    <w:lvl w:ilvl="0" w:tplc="98F44AE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A6826"/>
    <w:rsid w:val="000554E1"/>
    <w:rsid w:val="000A29B7"/>
    <w:rsid w:val="000A32F5"/>
    <w:rsid w:val="000C6A9F"/>
    <w:rsid w:val="000D69D9"/>
    <w:rsid w:val="000F23D2"/>
    <w:rsid w:val="001C4082"/>
    <w:rsid w:val="002A6826"/>
    <w:rsid w:val="003F4781"/>
    <w:rsid w:val="004059D6"/>
    <w:rsid w:val="00411E8D"/>
    <w:rsid w:val="004B299A"/>
    <w:rsid w:val="00506147"/>
    <w:rsid w:val="00543289"/>
    <w:rsid w:val="0054536D"/>
    <w:rsid w:val="005F2B5D"/>
    <w:rsid w:val="00663BEC"/>
    <w:rsid w:val="00664457"/>
    <w:rsid w:val="0069380D"/>
    <w:rsid w:val="00696209"/>
    <w:rsid w:val="006A1E59"/>
    <w:rsid w:val="006A3C79"/>
    <w:rsid w:val="00710CD8"/>
    <w:rsid w:val="00756B4C"/>
    <w:rsid w:val="00757AC2"/>
    <w:rsid w:val="007703C9"/>
    <w:rsid w:val="0078673F"/>
    <w:rsid w:val="007A215D"/>
    <w:rsid w:val="007B4D5A"/>
    <w:rsid w:val="00877D08"/>
    <w:rsid w:val="008A0408"/>
    <w:rsid w:val="008D03AD"/>
    <w:rsid w:val="008E717A"/>
    <w:rsid w:val="009143A9"/>
    <w:rsid w:val="00943C69"/>
    <w:rsid w:val="009E6979"/>
    <w:rsid w:val="009F15D6"/>
    <w:rsid w:val="00A41BE7"/>
    <w:rsid w:val="00B3422A"/>
    <w:rsid w:val="00B36A09"/>
    <w:rsid w:val="00B46016"/>
    <w:rsid w:val="00B57A4A"/>
    <w:rsid w:val="00BE2884"/>
    <w:rsid w:val="00BF1EAC"/>
    <w:rsid w:val="00D05A0C"/>
    <w:rsid w:val="00D35183"/>
    <w:rsid w:val="00D432C5"/>
    <w:rsid w:val="00D54B31"/>
    <w:rsid w:val="00E669BD"/>
    <w:rsid w:val="00E90E6C"/>
    <w:rsid w:val="00F138F8"/>
    <w:rsid w:val="00F70EDE"/>
    <w:rsid w:val="00F91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0F053E"/>
  <w15:docId w15:val="{7CFC2DD5-BE17-4151-BA13-965531BF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9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3422A"/>
    <w:pPr>
      <w:spacing w:after="0" w:line="240" w:lineRule="auto"/>
    </w:pPr>
    <w:rPr>
      <w:rFonts w:eastAsia="Times New Roman" w:cs="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B34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у1"/>
    <w:basedOn w:val="a"/>
    <w:next w:val="a4"/>
    <w:uiPriority w:val="34"/>
    <w:qFormat/>
    <w:rsid w:val="000554E1"/>
    <w:pPr>
      <w:spacing w:after="200" w:line="276" w:lineRule="auto"/>
      <w:ind w:left="720"/>
      <w:contextualSpacing/>
    </w:pPr>
    <w:rPr>
      <w:rFonts w:eastAsia="Times New Roman"/>
      <w:lang w:eastAsia="ru-RU"/>
    </w:rPr>
  </w:style>
  <w:style w:type="paragraph" w:styleId="a4">
    <w:name w:val="List Paragraph"/>
    <w:basedOn w:val="a"/>
    <w:uiPriority w:val="34"/>
    <w:qFormat/>
    <w:rsid w:val="000554E1"/>
    <w:pPr>
      <w:ind w:left="720"/>
      <w:contextualSpacing/>
    </w:pPr>
  </w:style>
  <w:style w:type="paragraph" w:styleId="a5">
    <w:name w:val="Balloon Text"/>
    <w:basedOn w:val="a"/>
    <w:link w:val="a6"/>
    <w:uiPriority w:val="99"/>
    <w:semiHidden/>
    <w:unhideWhenUsed/>
    <w:rsid w:val="00F70EDE"/>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F70E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09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A851C-4CDB-48F2-8DA2-C5EB40978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8</Pages>
  <Words>7736</Words>
  <Characters>4411</Characters>
  <Application>Microsoft Office Word</Application>
  <DocSecurity>0</DocSecurity>
  <Lines>36</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Admin</cp:lastModifiedBy>
  <cp:revision>43</cp:revision>
  <cp:lastPrinted>2024-07-22T09:19:00Z</cp:lastPrinted>
  <dcterms:created xsi:type="dcterms:W3CDTF">2020-12-31T07:40:00Z</dcterms:created>
  <dcterms:modified xsi:type="dcterms:W3CDTF">2024-07-25T13:58:00Z</dcterms:modified>
</cp:coreProperties>
</file>