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6D9F" w14:textId="77777777" w:rsidR="00223BF1" w:rsidRPr="00E75CA4" w:rsidRDefault="00223BF1" w:rsidP="00223BF1">
      <w:pPr>
        <w:tabs>
          <w:tab w:val="left" w:pos="284"/>
          <w:tab w:val="left" w:pos="567"/>
          <w:tab w:val="left" w:pos="851"/>
        </w:tabs>
        <w:rPr>
          <w:rFonts w:eastAsia="SimSun"/>
          <w:color w:val="000000"/>
          <w:sz w:val="28"/>
          <w:szCs w:val="28"/>
          <w:lang w:eastAsia="en-US"/>
        </w:rPr>
      </w:pPr>
      <w:r w:rsidRPr="00E75CA4">
        <w:rPr>
          <w:rFonts w:eastAsia="Calibri"/>
          <w:sz w:val="28"/>
          <w:szCs w:val="28"/>
        </w:rPr>
        <w:t xml:space="preserve">                                   </w:t>
      </w:r>
      <w:r>
        <w:rPr>
          <w:rFonts w:eastAsia="Calibri"/>
          <w:sz w:val="28"/>
          <w:szCs w:val="28"/>
        </w:rPr>
        <w:t xml:space="preserve"> </w:t>
      </w:r>
      <w:r w:rsidRPr="00E75CA4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</w:t>
      </w:r>
      <w:r w:rsidR="00DE00A6">
        <w:rPr>
          <w:rFonts w:eastAsia="Calibri"/>
          <w:sz w:val="28"/>
          <w:szCs w:val="28"/>
        </w:rPr>
        <w:t xml:space="preserve">  </w:t>
      </w:r>
      <w:r w:rsidRPr="00E75CA4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  </w:t>
      </w:r>
      <w:r w:rsidRPr="00E75CA4">
        <w:rPr>
          <w:rFonts w:eastAsia="Calibri"/>
          <w:sz w:val="28"/>
          <w:szCs w:val="28"/>
        </w:rPr>
        <w:t xml:space="preserve"> </w:t>
      </w:r>
      <w:bookmarkStart w:id="0" w:name="_Hlk162343851"/>
      <w:r w:rsidRPr="00C404DB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097CD080" wp14:editId="145767A3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A7368" w14:textId="77777777" w:rsidR="00223BF1" w:rsidRPr="00E75CA4" w:rsidRDefault="00223BF1" w:rsidP="00223BF1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E75CA4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E75CA4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E75CA4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E75CA4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640A465A" w14:textId="77777777" w:rsidR="00223BF1" w:rsidRPr="00E75CA4" w:rsidRDefault="00223BF1" w:rsidP="00223BF1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82FA756" wp14:editId="5733874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97EC7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75CA4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7939E859" w14:textId="77777777" w:rsidR="00223BF1" w:rsidRPr="00E75CA4" w:rsidRDefault="00223BF1" w:rsidP="00A0282A">
      <w:pPr>
        <w:tabs>
          <w:tab w:val="left" w:pos="284"/>
          <w:tab w:val="left" w:pos="426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</w:t>
      </w:r>
      <w:r w:rsidRPr="00E75CA4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</w:t>
      </w:r>
      <w:r w:rsidRPr="00E75CA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A0282A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1050</w:t>
      </w:r>
    </w:p>
    <w:p w14:paraId="3D938FA0" w14:textId="77777777" w:rsidR="00223BF1" w:rsidRPr="00E75CA4" w:rsidRDefault="00223BF1" w:rsidP="00223BF1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223BF1" w:rsidRPr="00E75CA4" w14:paraId="3D1E02D6" w14:textId="77777777" w:rsidTr="004B13A5">
        <w:trPr>
          <w:trHeight w:val="618"/>
        </w:trPr>
        <w:tc>
          <w:tcPr>
            <w:tcW w:w="1313" w:type="pct"/>
            <w:hideMark/>
          </w:tcPr>
          <w:p w14:paraId="60F9B92D" w14:textId="77777777" w:rsidR="00223BF1" w:rsidRPr="00E75CA4" w:rsidRDefault="00223BF1" w:rsidP="004B13A5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30 квітня 2024 року  </w:t>
            </w:r>
          </w:p>
        </w:tc>
        <w:tc>
          <w:tcPr>
            <w:tcW w:w="638" w:type="pct"/>
          </w:tcPr>
          <w:p w14:paraId="6741DB32" w14:textId="77777777" w:rsidR="00223BF1" w:rsidRPr="00E75CA4" w:rsidRDefault="00223BF1" w:rsidP="004B13A5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43 сесії</w:t>
            </w:r>
          </w:p>
          <w:p w14:paraId="648303EC" w14:textId="77777777" w:rsidR="00223BF1" w:rsidRPr="00E75CA4" w:rsidRDefault="00223BF1" w:rsidP="004B13A5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113A711E" w14:textId="77777777" w:rsidR="00223BF1" w:rsidRPr="00E75CA4" w:rsidRDefault="00223BF1" w:rsidP="004B13A5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E75CA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0A125375" w14:textId="77777777" w:rsidR="00223BF1" w:rsidRPr="00E75CA4" w:rsidRDefault="00223BF1" w:rsidP="004B13A5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7C1874E2" w14:textId="77777777" w:rsidR="00223BF1" w:rsidRPr="00E75CA4" w:rsidRDefault="00223BF1" w:rsidP="004B13A5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514909F2" w14:textId="77777777" w:rsidR="00223BF1" w:rsidRPr="00E75CA4" w:rsidRDefault="00223BF1" w:rsidP="004B13A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7A0F6EE3" w14:textId="77777777" w:rsidR="00223BF1" w:rsidRPr="00E75CA4" w:rsidRDefault="00223BF1" w:rsidP="004B13A5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  <w:bookmarkEnd w:id="0"/>
    </w:tbl>
    <w:p w14:paraId="435F95B2" w14:textId="77777777" w:rsidR="001165C7" w:rsidRDefault="001165C7" w:rsidP="001165C7">
      <w:pPr>
        <w:jc w:val="center"/>
        <w:rPr>
          <w:b/>
          <w:sz w:val="28"/>
          <w:szCs w:val="28"/>
        </w:rPr>
      </w:pPr>
    </w:p>
    <w:p w14:paraId="44FEB238" w14:textId="77777777" w:rsidR="001165C7" w:rsidRDefault="001165C7" w:rsidP="0011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заслуховування інформації  </w:t>
      </w:r>
    </w:p>
    <w:p w14:paraId="7A07DF0A" w14:textId="77777777" w:rsidR="001165C7" w:rsidRDefault="001165C7" w:rsidP="0011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виконання бюджету Могилів</w:t>
      </w:r>
      <w:r w:rsidRPr="00951C9A">
        <w:rPr>
          <w:bCs/>
          <w:sz w:val="28"/>
          <w:szCs w:val="28"/>
        </w:rPr>
        <w:t>-</w:t>
      </w:r>
      <w:r>
        <w:rPr>
          <w:b/>
          <w:sz w:val="28"/>
          <w:szCs w:val="28"/>
        </w:rPr>
        <w:t xml:space="preserve">Подільської міської </w:t>
      </w:r>
    </w:p>
    <w:p w14:paraId="1B047487" w14:textId="77777777" w:rsidR="001165C7" w:rsidRDefault="001165C7" w:rsidP="0011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Pr="001165C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квартал 2024 року</w:t>
      </w:r>
    </w:p>
    <w:p w14:paraId="14F7161E" w14:textId="77777777" w:rsidR="001165C7" w:rsidRDefault="001165C7" w:rsidP="001165C7">
      <w:pPr>
        <w:jc w:val="center"/>
        <w:rPr>
          <w:sz w:val="28"/>
          <w:szCs w:val="28"/>
        </w:rPr>
      </w:pPr>
    </w:p>
    <w:p w14:paraId="661843C7" w14:textId="1ECC2F63" w:rsidR="001165C7" w:rsidRDefault="001165C7" w:rsidP="00223BF1">
      <w:pPr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ст. 26 Закону України «Про місцеве самоврядування в Україні», п.</w:t>
      </w:r>
      <w:r w:rsidR="00951C9A">
        <w:rPr>
          <w:sz w:val="28"/>
          <w:szCs w:val="28"/>
        </w:rPr>
        <w:t xml:space="preserve"> </w:t>
      </w:r>
      <w:r>
        <w:rPr>
          <w:sz w:val="28"/>
          <w:szCs w:val="28"/>
        </w:rPr>
        <w:t>4 ст.</w:t>
      </w:r>
      <w:r w:rsidR="00951C9A">
        <w:rPr>
          <w:sz w:val="28"/>
          <w:szCs w:val="28"/>
        </w:rPr>
        <w:t xml:space="preserve"> </w:t>
      </w:r>
      <w:r>
        <w:rPr>
          <w:sz w:val="28"/>
          <w:szCs w:val="28"/>
        </w:rPr>
        <w:t>80 Бюджетного кодексу України, виходячи із стану виконання бюджету Могилів-Подільської міської територіальної громади,</w:t>
      </w:r>
      <w:r w:rsidR="00223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14:paraId="4BED230D" w14:textId="77777777" w:rsidR="001165C7" w:rsidRDefault="001165C7" w:rsidP="001165C7">
      <w:pPr>
        <w:jc w:val="both"/>
        <w:rPr>
          <w:sz w:val="28"/>
          <w:szCs w:val="28"/>
        </w:rPr>
      </w:pPr>
    </w:p>
    <w:p w14:paraId="636689EE" w14:textId="77777777" w:rsidR="001165C7" w:rsidRPr="00223BF1" w:rsidRDefault="0031593A" w:rsidP="00315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1165C7" w:rsidRPr="00223BF1">
        <w:rPr>
          <w:b/>
          <w:sz w:val="28"/>
          <w:szCs w:val="28"/>
        </w:rPr>
        <w:t>міська рада ВИРІШИЛА:</w:t>
      </w:r>
    </w:p>
    <w:p w14:paraId="6FC651FD" w14:textId="77777777" w:rsidR="001165C7" w:rsidRDefault="001165C7" w:rsidP="001165C7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14:paraId="264451A5" w14:textId="77777777" w:rsidR="00223BF1" w:rsidRDefault="001165C7" w:rsidP="00223BF1">
      <w:pPr>
        <w:tabs>
          <w:tab w:val="left" w:pos="284"/>
          <w:tab w:val="left" w:pos="567"/>
        </w:tabs>
        <w:rPr>
          <w:sz w:val="28"/>
          <w:szCs w:val="28"/>
        </w:rPr>
      </w:pPr>
      <w:r w:rsidRPr="00223BF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Заслухати та взяти до відома інформацію про виконання бюджету </w:t>
      </w:r>
    </w:p>
    <w:p w14:paraId="25FCEECD" w14:textId="77777777" w:rsidR="00223BF1" w:rsidRDefault="00223BF1" w:rsidP="00223BF1">
      <w:pPr>
        <w:tabs>
          <w:tab w:val="left" w:pos="284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65C7">
        <w:rPr>
          <w:sz w:val="28"/>
          <w:szCs w:val="28"/>
        </w:rPr>
        <w:t xml:space="preserve">Могилів-Подільської міської територіальної громади за </w:t>
      </w:r>
      <w:r w:rsidR="001165C7" w:rsidRPr="001165C7">
        <w:rPr>
          <w:sz w:val="28"/>
          <w:szCs w:val="28"/>
          <w:lang w:val="en-US"/>
        </w:rPr>
        <w:t>I</w:t>
      </w:r>
      <w:r w:rsidR="001165C7" w:rsidRPr="001165C7">
        <w:rPr>
          <w:sz w:val="28"/>
          <w:szCs w:val="28"/>
          <w:lang w:val="ru-RU"/>
        </w:rPr>
        <w:t xml:space="preserve"> </w:t>
      </w:r>
      <w:r w:rsidR="001165C7" w:rsidRPr="001165C7">
        <w:rPr>
          <w:sz w:val="28"/>
          <w:szCs w:val="28"/>
        </w:rPr>
        <w:t xml:space="preserve">квартал 2024 </w:t>
      </w:r>
    </w:p>
    <w:p w14:paraId="7361E95D" w14:textId="77777777" w:rsidR="001165C7" w:rsidRDefault="00223BF1" w:rsidP="00223BF1">
      <w:pPr>
        <w:tabs>
          <w:tab w:val="left" w:pos="284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65C7" w:rsidRPr="001165C7">
        <w:rPr>
          <w:sz w:val="28"/>
          <w:szCs w:val="28"/>
        </w:rPr>
        <w:t>р</w:t>
      </w:r>
      <w:r w:rsidR="001165C7">
        <w:rPr>
          <w:sz w:val="28"/>
          <w:szCs w:val="28"/>
        </w:rPr>
        <w:t xml:space="preserve">оку: </w:t>
      </w:r>
    </w:p>
    <w:p w14:paraId="0E428C26" w14:textId="77777777" w:rsidR="0031593A" w:rsidRDefault="00223BF1" w:rsidP="00223B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65C7">
        <w:rPr>
          <w:sz w:val="28"/>
          <w:szCs w:val="28"/>
        </w:rPr>
        <w:t xml:space="preserve">- по доходах у сумі </w:t>
      </w:r>
      <w:r w:rsidR="00E60622">
        <w:rPr>
          <w:sz w:val="28"/>
          <w:szCs w:val="28"/>
        </w:rPr>
        <w:t>109722,3</w:t>
      </w:r>
      <w:r w:rsidR="001165C7">
        <w:rPr>
          <w:sz w:val="28"/>
          <w:szCs w:val="28"/>
        </w:rPr>
        <w:t xml:space="preserve"> тис.</w:t>
      </w:r>
      <w:r w:rsidR="0031593A">
        <w:rPr>
          <w:sz w:val="28"/>
          <w:szCs w:val="28"/>
        </w:rPr>
        <w:t xml:space="preserve"> </w:t>
      </w:r>
      <w:r w:rsidR="001165C7">
        <w:rPr>
          <w:sz w:val="28"/>
          <w:szCs w:val="28"/>
        </w:rPr>
        <w:t>грн, у т</w:t>
      </w:r>
      <w:r w:rsidR="0031593A">
        <w:rPr>
          <w:sz w:val="28"/>
          <w:szCs w:val="28"/>
        </w:rPr>
        <w:t xml:space="preserve">ому </w:t>
      </w:r>
      <w:r w:rsidR="001165C7">
        <w:rPr>
          <w:sz w:val="28"/>
          <w:szCs w:val="28"/>
        </w:rPr>
        <w:t>ч</w:t>
      </w:r>
      <w:r w:rsidR="0031593A">
        <w:rPr>
          <w:sz w:val="28"/>
          <w:szCs w:val="28"/>
        </w:rPr>
        <w:t>ислі</w:t>
      </w:r>
      <w:r w:rsidR="001165C7">
        <w:rPr>
          <w:sz w:val="28"/>
          <w:szCs w:val="28"/>
        </w:rPr>
        <w:t xml:space="preserve"> доходи загального </w:t>
      </w:r>
    </w:p>
    <w:p w14:paraId="2A074EEB" w14:textId="77777777" w:rsidR="0031593A" w:rsidRDefault="0031593A" w:rsidP="00223BF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65C7">
        <w:rPr>
          <w:sz w:val="28"/>
          <w:szCs w:val="28"/>
        </w:rPr>
        <w:t xml:space="preserve">фонду бюджету міської територіальної громади у сумі </w:t>
      </w:r>
      <w:r w:rsidR="009F3248">
        <w:rPr>
          <w:sz w:val="28"/>
          <w:szCs w:val="28"/>
        </w:rPr>
        <w:t>94697,9</w:t>
      </w:r>
      <w:r w:rsidR="001165C7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1165C7">
        <w:rPr>
          <w:sz w:val="28"/>
          <w:szCs w:val="28"/>
        </w:rPr>
        <w:t xml:space="preserve">грн </w:t>
      </w:r>
    </w:p>
    <w:p w14:paraId="756B614A" w14:textId="77777777" w:rsidR="0031593A" w:rsidRDefault="0031593A" w:rsidP="00223BF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65C7">
        <w:rPr>
          <w:sz w:val="28"/>
          <w:szCs w:val="28"/>
        </w:rPr>
        <w:t xml:space="preserve">та доходи спеціального фонду бюджету міської територіальної громади у </w:t>
      </w:r>
    </w:p>
    <w:p w14:paraId="33803E82" w14:textId="77777777" w:rsidR="001165C7" w:rsidRDefault="0031593A" w:rsidP="00223BF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65C7">
        <w:rPr>
          <w:sz w:val="28"/>
          <w:szCs w:val="28"/>
        </w:rPr>
        <w:t xml:space="preserve">сумі </w:t>
      </w:r>
      <w:r w:rsidR="009F3248">
        <w:rPr>
          <w:sz w:val="28"/>
          <w:szCs w:val="28"/>
        </w:rPr>
        <w:t>15024,4</w:t>
      </w:r>
      <w:r w:rsidR="001165C7">
        <w:rPr>
          <w:sz w:val="28"/>
          <w:szCs w:val="28"/>
        </w:rPr>
        <w:t xml:space="preserve"> тис.</w:t>
      </w:r>
      <w:r w:rsidR="00223BF1">
        <w:rPr>
          <w:sz w:val="28"/>
          <w:szCs w:val="28"/>
        </w:rPr>
        <w:t xml:space="preserve"> </w:t>
      </w:r>
      <w:r w:rsidR="001165C7">
        <w:rPr>
          <w:sz w:val="28"/>
          <w:szCs w:val="28"/>
        </w:rPr>
        <w:t>грн;</w:t>
      </w:r>
    </w:p>
    <w:p w14:paraId="59EAC6FC" w14:textId="77777777" w:rsidR="0031593A" w:rsidRDefault="00223BF1" w:rsidP="0031593A">
      <w:pPr>
        <w:tabs>
          <w:tab w:val="left" w:pos="284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31593A">
        <w:rPr>
          <w:color w:val="FF0000"/>
          <w:sz w:val="28"/>
          <w:szCs w:val="28"/>
        </w:rPr>
        <w:t xml:space="preserve"> </w:t>
      </w:r>
      <w:r w:rsidR="001165C7">
        <w:rPr>
          <w:sz w:val="28"/>
          <w:szCs w:val="28"/>
        </w:rPr>
        <w:t xml:space="preserve">- по видатках у сумі </w:t>
      </w:r>
      <w:r w:rsidR="00F57A22">
        <w:rPr>
          <w:sz w:val="28"/>
          <w:szCs w:val="28"/>
        </w:rPr>
        <w:t>101186,7</w:t>
      </w:r>
      <w:r w:rsidR="001165C7">
        <w:rPr>
          <w:sz w:val="28"/>
          <w:szCs w:val="28"/>
        </w:rPr>
        <w:t xml:space="preserve"> тис.</w:t>
      </w:r>
      <w:r w:rsidR="0031593A">
        <w:rPr>
          <w:sz w:val="28"/>
          <w:szCs w:val="28"/>
        </w:rPr>
        <w:t xml:space="preserve"> </w:t>
      </w:r>
      <w:r w:rsidR="001165C7">
        <w:rPr>
          <w:sz w:val="28"/>
          <w:szCs w:val="28"/>
        </w:rPr>
        <w:t>грн, у т</w:t>
      </w:r>
      <w:r w:rsidR="0031593A">
        <w:rPr>
          <w:sz w:val="28"/>
          <w:szCs w:val="28"/>
        </w:rPr>
        <w:t xml:space="preserve">ому </w:t>
      </w:r>
      <w:r w:rsidR="001165C7">
        <w:rPr>
          <w:sz w:val="28"/>
          <w:szCs w:val="28"/>
        </w:rPr>
        <w:t>ч</w:t>
      </w:r>
      <w:r w:rsidR="0031593A">
        <w:rPr>
          <w:sz w:val="28"/>
          <w:szCs w:val="28"/>
        </w:rPr>
        <w:t>ислі</w:t>
      </w:r>
      <w:r w:rsidR="001165C7">
        <w:rPr>
          <w:sz w:val="28"/>
          <w:szCs w:val="28"/>
        </w:rPr>
        <w:t xml:space="preserve"> видатки загального </w:t>
      </w:r>
    </w:p>
    <w:p w14:paraId="1EE08F82" w14:textId="77777777" w:rsidR="0031593A" w:rsidRDefault="0031593A" w:rsidP="0031593A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65C7">
        <w:rPr>
          <w:sz w:val="28"/>
          <w:szCs w:val="28"/>
        </w:rPr>
        <w:t xml:space="preserve">фонду бюджету міської територіальної громади у сумі </w:t>
      </w:r>
      <w:r w:rsidR="00F57A22">
        <w:rPr>
          <w:sz w:val="28"/>
          <w:szCs w:val="28"/>
        </w:rPr>
        <w:t>90453,8</w:t>
      </w:r>
      <w:r w:rsidR="001165C7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1165C7">
        <w:rPr>
          <w:sz w:val="28"/>
          <w:szCs w:val="28"/>
        </w:rPr>
        <w:t xml:space="preserve">грн та  </w:t>
      </w:r>
    </w:p>
    <w:p w14:paraId="27EE3F87" w14:textId="77777777" w:rsidR="0031593A" w:rsidRDefault="0031593A" w:rsidP="0031593A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65C7">
        <w:rPr>
          <w:sz w:val="28"/>
          <w:szCs w:val="28"/>
        </w:rPr>
        <w:t xml:space="preserve">видатки спеціального фонду бюджету міської територіальної громади у </w:t>
      </w:r>
    </w:p>
    <w:p w14:paraId="7A07D496" w14:textId="77777777" w:rsidR="001165C7" w:rsidRDefault="0031593A" w:rsidP="0031593A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65C7">
        <w:rPr>
          <w:sz w:val="28"/>
          <w:szCs w:val="28"/>
        </w:rPr>
        <w:t xml:space="preserve">сумі </w:t>
      </w:r>
      <w:r w:rsidR="00F57A22">
        <w:rPr>
          <w:sz w:val="28"/>
          <w:szCs w:val="28"/>
        </w:rPr>
        <w:t>10732,9</w:t>
      </w:r>
      <w:r w:rsidR="001165C7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1165C7">
        <w:rPr>
          <w:sz w:val="28"/>
          <w:szCs w:val="28"/>
        </w:rPr>
        <w:t xml:space="preserve">грн.    </w:t>
      </w:r>
    </w:p>
    <w:p w14:paraId="197387B0" w14:textId="77777777" w:rsidR="0031593A" w:rsidRDefault="001165C7" w:rsidP="00223BF1">
      <w:pPr>
        <w:rPr>
          <w:sz w:val="28"/>
          <w:szCs w:val="28"/>
        </w:rPr>
      </w:pPr>
      <w:r w:rsidRPr="0031593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Контроль за виконанням даного рішення п</w:t>
      </w:r>
      <w:r w:rsidR="00560AD2">
        <w:rPr>
          <w:sz w:val="28"/>
          <w:szCs w:val="28"/>
        </w:rPr>
        <w:t xml:space="preserve">окласти на першого заступника </w:t>
      </w:r>
      <w:r w:rsidR="0031593A">
        <w:rPr>
          <w:sz w:val="28"/>
          <w:szCs w:val="28"/>
        </w:rPr>
        <w:t xml:space="preserve">  </w:t>
      </w:r>
    </w:p>
    <w:p w14:paraId="002934E5" w14:textId="77777777" w:rsidR="0031593A" w:rsidRDefault="0031593A" w:rsidP="00223B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65C7">
        <w:rPr>
          <w:sz w:val="28"/>
          <w:szCs w:val="28"/>
        </w:rPr>
        <w:t xml:space="preserve">міського голови </w:t>
      </w:r>
      <w:proofErr w:type="spellStart"/>
      <w:r w:rsidR="001165C7">
        <w:rPr>
          <w:sz w:val="28"/>
          <w:szCs w:val="28"/>
        </w:rPr>
        <w:t>Безмещука</w:t>
      </w:r>
      <w:proofErr w:type="spellEnd"/>
      <w:r w:rsidR="001165C7">
        <w:rPr>
          <w:sz w:val="28"/>
          <w:szCs w:val="28"/>
        </w:rPr>
        <w:t xml:space="preserve"> П.О. та на постійну комісію</w:t>
      </w:r>
      <w:r>
        <w:rPr>
          <w:sz w:val="28"/>
          <w:szCs w:val="28"/>
        </w:rPr>
        <w:t xml:space="preserve"> міської ради</w:t>
      </w:r>
      <w:r w:rsidR="001165C7">
        <w:rPr>
          <w:sz w:val="28"/>
          <w:szCs w:val="28"/>
        </w:rPr>
        <w:t xml:space="preserve"> з </w:t>
      </w:r>
    </w:p>
    <w:p w14:paraId="47DEF362" w14:textId="77777777" w:rsidR="0031593A" w:rsidRDefault="0031593A" w:rsidP="00223B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65C7">
        <w:rPr>
          <w:sz w:val="28"/>
          <w:szCs w:val="28"/>
        </w:rPr>
        <w:t xml:space="preserve">питань фінансів, бюджету, планування соціально-економічного розвитку, </w:t>
      </w:r>
    </w:p>
    <w:p w14:paraId="4F2BC74D" w14:textId="77777777" w:rsidR="001165C7" w:rsidRDefault="0031593A" w:rsidP="0031593A">
      <w:pPr>
        <w:tabs>
          <w:tab w:val="left" w:pos="142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65C7">
        <w:rPr>
          <w:sz w:val="28"/>
          <w:szCs w:val="28"/>
        </w:rPr>
        <w:t>інвестицій та міжнародного співробітництва (</w:t>
      </w:r>
      <w:proofErr w:type="spellStart"/>
      <w:r w:rsidR="001165C7">
        <w:rPr>
          <w:sz w:val="28"/>
          <w:szCs w:val="28"/>
        </w:rPr>
        <w:t>Трейбич</w:t>
      </w:r>
      <w:proofErr w:type="spellEnd"/>
      <w:r w:rsidR="001165C7">
        <w:rPr>
          <w:sz w:val="28"/>
          <w:szCs w:val="28"/>
        </w:rPr>
        <w:t xml:space="preserve"> Е.А.).           </w:t>
      </w:r>
    </w:p>
    <w:p w14:paraId="5D89AEE3" w14:textId="77777777" w:rsidR="001165C7" w:rsidRDefault="001165C7" w:rsidP="001165C7">
      <w:pPr>
        <w:jc w:val="both"/>
        <w:rPr>
          <w:sz w:val="28"/>
          <w:szCs w:val="28"/>
        </w:rPr>
      </w:pPr>
    </w:p>
    <w:p w14:paraId="0607131C" w14:textId="77777777" w:rsidR="0031593A" w:rsidRDefault="0031593A" w:rsidP="0031593A">
      <w:pPr>
        <w:tabs>
          <w:tab w:val="left" w:pos="426"/>
        </w:tabs>
        <w:rPr>
          <w:sz w:val="28"/>
          <w:szCs w:val="28"/>
        </w:rPr>
      </w:pPr>
    </w:p>
    <w:p w14:paraId="5874C813" w14:textId="77777777" w:rsidR="00A0282A" w:rsidRDefault="00A0282A" w:rsidP="0031593A">
      <w:pPr>
        <w:tabs>
          <w:tab w:val="left" w:pos="426"/>
        </w:tabs>
        <w:rPr>
          <w:sz w:val="28"/>
          <w:szCs w:val="28"/>
        </w:rPr>
      </w:pPr>
    </w:p>
    <w:p w14:paraId="132C75DE" w14:textId="77777777" w:rsidR="0033147E" w:rsidRDefault="0033147E" w:rsidP="001165C7">
      <w:pPr>
        <w:rPr>
          <w:sz w:val="28"/>
          <w:szCs w:val="28"/>
        </w:rPr>
      </w:pPr>
    </w:p>
    <w:p w14:paraId="2BB28DE2" w14:textId="77777777" w:rsidR="001165C7" w:rsidRDefault="0031593A" w:rsidP="001165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65C7">
        <w:rPr>
          <w:sz w:val="28"/>
          <w:szCs w:val="28"/>
        </w:rPr>
        <w:t>Міський голова                                                     Геннадій ГЛУХМАНЮК</w:t>
      </w:r>
    </w:p>
    <w:p w14:paraId="7BF9CE78" w14:textId="77777777" w:rsidR="001165C7" w:rsidRDefault="001165C7" w:rsidP="001165C7">
      <w:pPr>
        <w:rPr>
          <w:sz w:val="28"/>
          <w:szCs w:val="28"/>
        </w:rPr>
      </w:pPr>
    </w:p>
    <w:p w14:paraId="3972DAB7" w14:textId="77777777" w:rsidR="006A3F91" w:rsidRDefault="006A3F91" w:rsidP="001165C7">
      <w:pPr>
        <w:rPr>
          <w:sz w:val="28"/>
          <w:szCs w:val="28"/>
        </w:rPr>
      </w:pPr>
    </w:p>
    <w:p w14:paraId="063D618C" w14:textId="77777777" w:rsidR="006A3F91" w:rsidRDefault="006A3F91" w:rsidP="001165C7">
      <w:pPr>
        <w:rPr>
          <w:sz w:val="28"/>
          <w:szCs w:val="28"/>
        </w:rPr>
      </w:pPr>
    </w:p>
    <w:p w14:paraId="7BD3DAC6" w14:textId="77777777" w:rsidR="006A3F91" w:rsidRDefault="006A3F91" w:rsidP="001165C7">
      <w:pPr>
        <w:rPr>
          <w:sz w:val="28"/>
          <w:szCs w:val="28"/>
        </w:rPr>
      </w:pPr>
    </w:p>
    <w:sectPr w:rsidR="006A3F91" w:rsidSect="00A0282A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20AC" w14:textId="77777777" w:rsidR="0067712C" w:rsidRDefault="0067712C" w:rsidP="001165C7">
      <w:r>
        <w:separator/>
      </w:r>
    </w:p>
  </w:endnote>
  <w:endnote w:type="continuationSeparator" w:id="0">
    <w:p w14:paraId="4795A108" w14:textId="77777777" w:rsidR="0067712C" w:rsidRDefault="0067712C" w:rsidP="0011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8993" w14:textId="77777777" w:rsidR="0067712C" w:rsidRDefault="0067712C" w:rsidP="001165C7">
      <w:r>
        <w:separator/>
      </w:r>
    </w:p>
  </w:footnote>
  <w:footnote w:type="continuationSeparator" w:id="0">
    <w:p w14:paraId="43166A67" w14:textId="77777777" w:rsidR="0067712C" w:rsidRDefault="0067712C" w:rsidP="0011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C10CA"/>
    <w:multiLevelType w:val="hybridMultilevel"/>
    <w:tmpl w:val="54501888"/>
    <w:lvl w:ilvl="0" w:tplc="F6B41A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6C7F9E"/>
    <w:multiLevelType w:val="hybridMultilevel"/>
    <w:tmpl w:val="3BFC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C7"/>
    <w:rsid w:val="000611BE"/>
    <w:rsid w:val="000F1892"/>
    <w:rsid w:val="001165C7"/>
    <w:rsid w:val="00140FFA"/>
    <w:rsid w:val="00172B09"/>
    <w:rsid w:val="00223BF1"/>
    <w:rsid w:val="003042AB"/>
    <w:rsid w:val="0031593A"/>
    <w:rsid w:val="0033147E"/>
    <w:rsid w:val="004227CA"/>
    <w:rsid w:val="00560AD2"/>
    <w:rsid w:val="0067712C"/>
    <w:rsid w:val="006A3F91"/>
    <w:rsid w:val="006B4C16"/>
    <w:rsid w:val="006C0F09"/>
    <w:rsid w:val="007E64F5"/>
    <w:rsid w:val="00817A09"/>
    <w:rsid w:val="008C6E62"/>
    <w:rsid w:val="008D31E0"/>
    <w:rsid w:val="00951C9A"/>
    <w:rsid w:val="009F3248"/>
    <w:rsid w:val="00A0282A"/>
    <w:rsid w:val="00A30FF6"/>
    <w:rsid w:val="00AA15CC"/>
    <w:rsid w:val="00AA4BE8"/>
    <w:rsid w:val="00C667D3"/>
    <w:rsid w:val="00D12F81"/>
    <w:rsid w:val="00D86C81"/>
    <w:rsid w:val="00DE00A6"/>
    <w:rsid w:val="00E60622"/>
    <w:rsid w:val="00F424E1"/>
    <w:rsid w:val="00F5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65F9"/>
  <w15:chartTrackingRefBased/>
  <w15:docId w15:val="{E12C4009-601D-4D22-8A49-1AC350BB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C7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5C7"/>
    <w:rPr>
      <w:color w:val="0000FF"/>
      <w:u w:val="single"/>
    </w:rPr>
  </w:style>
  <w:style w:type="paragraph" w:customStyle="1" w:styleId="1">
    <w:name w:val="Без интервала1"/>
    <w:rsid w:val="001165C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3">
    <w:name w:val="Без интервала3"/>
    <w:rsid w:val="001165C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endnote text"/>
    <w:basedOn w:val="a"/>
    <w:link w:val="a5"/>
    <w:uiPriority w:val="99"/>
    <w:semiHidden/>
    <w:unhideWhenUsed/>
    <w:rsid w:val="001165C7"/>
    <w:rPr>
      <w:sz w:val="20"/>
      <w:szCs w:val="20"/>
    </w:rPr>
  </w:style>
  <w:style w:type="character" w:customStyle="1" w:styleId="a5">
    <w:name w:val="Текст кінцевої виноски Знак"/>
    <w:basedOn w:val="a0"/>
    <w:link w:val="a4"/>
    <w:uiPriority w:val="99"/>
    <w:semiHidden/>
    <w:rsid w:val="001165C7"/>
    <w:rPr>
      <w:rFonts w:ascii="Times New Roman" w:eastAsia="Batang" w:hAnsi="Times New Roman" w:cs="Times New Roman"/>
      <w:sz w:val="20"/>
      <w:szCs w:val="20"/>
      <w:lang w:val="uk-UA" w:eastAsia="uk-UA"/>
    </w:rPr>
  </w:style>
  <w:style w:type="character" w:styleId="a6">
    <w:name w:val="endnote reference"/>
    <w:basedOn w:val="a0"/>
    <w:uiPriority w:val="99"/>
    <w:semiHidden/>
    <w:unhideWhenUsed/>
    <w:rsid w:val="001165C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147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47E"/>
    <w:rPr>
      <w:rFonts w:ascii="Segoe UI" w:eastAsia="Batang" w:hAnsi="Segoe UI" w:cs="Segoe UI"/>
      <w:sz w:val="18"/>
      <w:szCs w:val="18"/>
      <w:lang w:val="uk-UA" w:eastAsia="uk-UA"/>
    </w:rPr>
  </w:style>
  <w:style w:type="paragraph" w:styleId="a9">
    <w:name w:val="Body Text"/>
    <w:basedOn w:val="a"/>
    <w:link w:val="aa"/>
    <w:uiPriority w:val="1"/>
    <w:unhideWhenUsed/>
    <w:qFormat/>
    <w:rsid w:val="006A3F91"/>
    <w:pPr>
      <w:widowControl w:val="0"/>
      <w:autoSpaceDE/>
      <w:autoSpaceDN/>
    </w:pPr>
    <w:rPr>
      <w:rFonts w:eastAsia="Times New Roman"/>
      <w:sz w:val="28"/>
      <w:szCs w:val="28"/>
      <w:lang w:eastAsia="en-US"/>
    </w:rPr>
  </w:style>
  <w:style w:type="character" w:customStyle="1" w:styleId="aa">
    <w:name w:val="Основний текст Знак"/>
    <w:basedOn w:val="a0"/>
    <w:link w:val="a9"/>
    <w:uiPriority w:val="1"/>
    <w:rsid w:val="006A3F91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4E25-8D5B-43D9-9DB4-0652AE6A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2024-05-01T11:27:00Z</cp:lastPrinted>
  <dcterms:created xsi:type="dcterms:W3CDTF">2024-04-17T06:34:00Z</dcterms:created>
  <dcterms:modified xsi:type="dcterms:W3CDTF">2024-05-02T12:47:00Z</dcterms:modified>
</cp:coreProperties>
</file>