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99A" w:rsidRPr="00D25883" w:rsidRDefault="00E9599A" w:rsidP="00E9599A">
      <w:pPr>
        <w:tabs>
          <w:tab w:val="left" w:pos="284"/>
          <w:tab w:val="left" w:pos="567"/>
        </w:tabs>
        <w:jc w:val="center"/>
        <w:rPr>
          <w:rFonts w:eastAsia="SimSun"/>
          <w:color w:val="000000"/>
          <w:sz w:val="28"/>
          <w:szCs w:val="28"/>
        </w:rPr>
      </w:pPr>
      <w:r w:rsidRPr="00D25883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121EAB11" wp14:editId="3D956612">
            <wp:extent cx="448310" cy="577850"/>
            <wp:effectExtent l="0" t="0" r="889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9A" w:rsidRPr="00D25883" w:rsidRDefault="00E9599A" w:rsidP="00E9599A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</w:rPr>
      </w:pPr>
      <w:r w:rsidRPr="00D25883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D25883">
        <w:rPr>
          <w:rFonts w:eastAsia="SimSun"/>
          <w:bCs/>
          <w:smallCaps/>
          <w:color w:val="000000"/>
          <w:sz w:val="28"/>
          <w:szCs w:val="28"/>
        </w:rPr>
        <w:br/>
      </w:r>
      <w:r w:rsidRPr="00D25883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D25883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E9599A" w:rsidRPr="00D25883" w:rsidRDefault="00E9599A" w:rsidP="00E9599A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 w:rsidRPr="00D25883">
        <w:rPr>
          <w:noProof/>
          <w:sz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779918A" wp14:editId="7DD11C2B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6DF6F" id="Пряма сполучна ліні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25883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E9599A" w:rsidRPr="002D2F32" w:rsidRDefault="00E9599A" w:rsidP="00E9599A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D25883">
        <w:rPr>
          <w:rFonts w:eastAsia="SimSun"/>
          <w:b/>
          <w:bCs/>
          <w:i/>
          <w:color w:val="000000"/>
          <w:spacing w:val="80"/>
          <w:sz w:val="32"/>
          <w:szCs w:val="32"/>
        </w:rPr>
        <w:t xml:space="preserve">  </w:t>
      </w:r>
      <w:r w:rsidRPr="00D25883">
        <w:rPr>
          <w:rFonts w:eastAsia="SimSun"/>
          <w:b/>
          <w:bCs/>
          <w:color w:val="000000"/>
          <w:spacing w:val="80"/>
          <w:sz w:val="32"/>
          <w:szCs w:val="32"/>
        </w:rPr>
        <w:t>РІШЕННЯ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 xml:space="preserve"> </w:t>
      </w:r>
      <w:r w:rsidRPr="00D25883">
        <w:rPr>
          <w:rFonts w:eastAsia="SimSun"/>
          <w:b/>
          <w:bCs/>
          <w:color w:val="000000"/>
          <w:spacing w:val="80"/>
          <w:sz w:val="32"/>
          <w:szCs w:val="32"/>
        </w:rPr>
        <w:t>№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9</w:t>
      </w:r>
      <w:r w:rsidR="00741242">
        <w:rPr>
          <w:rFonts w:eastAsia="SimSun"/>
          <w:b/>
          <w:bCs/>
          <w:color w:val="000000"/>
          <w:spacing w:val="80"/>
          <w:sz w:val="32"/>
          <w:szCs w:val="32"/>
        </w:rPr>
        <w:t>72</w:t>
      </w:r>
    </w:p>
    <w:p w:rsidR="00E9599A" w:rsidRPr="00D25883" w:rsidRDefault="00E9599A" w:rsidP="00E9599A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E9599A" w:rsidRPr="00D25883" w:rsidTr="0014578A">
        <w:trPr>
          <w:trHeight w:val="618"/>
        </w:trPr>
        <w:tc>
          <w:tcPr>
            <w:tcW w:w="1313" w:type="pct"/>
            <w:hideMark/>
          </w:tcPr>
          <w:p w:rsidR="00E9599A" w:rsidRPr="00D25883" w:rsidRDefault="00E9599A" w:rsidP="0014578A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>Від 23 лютого 202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4</w:t>
            </w: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 xml:space="preserve"> року  </w:t>
            </w:r>
          </w:p>
        </w:tc>
        <w:tc>
          <w:tcPr>
            <w:tcW w:w="638" w:type="pct"/>
          </w:tcPr>
          <w:p w:rsidR="00E9599A" w:rsidRPr="00D25883" w:rsidRDefault="00E9599A" w:rsidP="0014578A">
            <w:pPr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>41 сесії</w:t>
            </w:r>
          </w:p>
          <w:p w:rsidR="00E9599A" w:rsidRPr="00D25883" w:rsidRDefault="00E9599A" w:rsidP="0014578A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  <w:p w:rsidR="00E9599A" w:rsidRPr="00D25883" w:rsidRDefault="00E9599A" w:rsidP="0014578A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:rsidR="00E9599A" w:rsidRPr="00D25883" w:rsidRDefault="00E9599A" w:rsidP="0014578A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8 скликання</w:t>
            </w:r>
          </w:p>
          <w:p w:rsidR="00E9599A" w:rsidRPr="00D25883" w:rsidRDefault="00E9599A" w:rsidP="0014578A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:rsidR="00E9599A" w:rsidRPr="00D25883" w:rsidRDefault="00E9599A" w:rsidP="0014578A">
            <w:pPr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:rsidR="00E9599A" w:rsidRPr="00D25883" w:rsidRDefault="00E9599A" w:rsidP="0014578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:rsidR="00E9599A" w:rsidRPr="00D25883" w:rsidRDefault="00E9599A" w:rsidP="0014578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:rsidR="0069672A" w:rsidRDefault="00E9599A" w:rsidP="00696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672A">
        <w:rPr>
          <w:b/>
          <w:sz w:val="28"/>
          <w:szCs w:val="28"/>
        </w:rPr>
        <w:t xml:space="preserve">Про заслуховування інформації  </w:t>
      </w:r>
    </w:p>
    <w:p w:rsidR="00D15F4B" w:rsidRDefault="0069672A" w:rsidP="00696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виконання бюджету Могилів-Подільської міської </w:t>
      </w:r>
    </w:p>
    <w:p w:rsidR="0069672A" w:rsidRDefault="0069672A" w:rsidP="00696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2023 рік</w:t>
      </w:r>
    </w:p>
    <w:p w:rsidR="0069672A" w:rsidRDefault="0069672A" w:rsidP="0069672A">
      <w:pPr>
        <w:jc w:val="center"/>
        <w:rPr>
          <w:sz w:val="28"/>
          <w:szCs w:val="28"/>
        </w:rPr>
      </w:pPr>
    </w:p>
    <w:p w:rsidR="0069672A" w:rsidRDefault="0069672A" w:rsidP="00E9599A">
      <w:pPr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ст. 26 Закону України «Про місцеве самоврядування в Україні», п.4 ст.80 Бюджетного кодексу України, виходячи із стану виконання бюджету Могилів-Подільської міської територіальної громади,</w:t>
      </w:r>
      <w:r w:rsidR="00E95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:rsidR="0069672A" w:rsidRDefault="0069672A" w:rsidP="0069672A">
      <w:pPr>
        <w:jc w:val="both"/>
        <w:rPr>
          <w:sz w:val="28"/>
          <w:szCs w:val="28"/>
        </w:rPr>
      </w:pPr>
    </w:p>
    <w:p w:rsidR="0069672A" w:rsidRPr="00E9599A" w:rsidRDefault="0069672A" w:rsidP="0069672A">
      <w:pPr>
        <w:jc w:val="both"/>
        <w:rPr>
          <w:b/>
          <w:sz w:val="28"/>
          <w:szCs w:val="28"/>
        </w:rPr>
      </w:pPr>
      <w:r w:rsidRPr="00E9599A">
        <w:rPr>
          <w:b/>
          <w:sz w:val="28"/>
          <w:szCs w:val="28"/>
        </w:rPr>
        <w:t xml:space="preserve">                                  </w:t>
      </w:r>
      <w:r w:rsidR="00E9599A" w:rsidRPr="00E9599A">
        <w:rPr>
          <w:b/>
          <w:sz w:val="28"/>
          <w:szCs w:val="28"/>
        </w:rPr>
        <w:t xml:space="preserve">       </w:t>
      </w:r>
      <w:r w:rsidRPr="00E9599A">
        <w:rPr>
          <w:b/>
          <w:sz w:val="28"/>
          <w:szCs w:val="28"/>
        </w:rPr>
        <w:t xml:space="preserve">      міська рада ВИРІШИЛА:</w:t>
      </w:r>
    </w:p>
    <w:p w:rsidR="0069672A" w:rsidRDefault="0069672A" w:rsidP="0069672A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E9599A" w:rsidRDefault="0069672A" w:rsidP="00E9599A">
      <w:pPr>
        <w:tabs>
          <w:tab w:val="left" w:pos="284"/>
          <w:tab w:val="left" w:pos="567"/>
        </w:tabs>
        <w:rPr>
          <w:sz w:val="28"/>
          <w:szCs w:val="28"/>
        </w:rPr>
      </w:pPr>
      <w:r w:rsidRPr="00E9599A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Заслухати та взяти до відома інформацію про виконання бюджету </w:t>
      </w:r>
    </w:p>
    <w:p w:rsidR="0069672A" w:rsidRDefault="00E9599A" w:rsidP="00E9599A">
      <w:pPr>
        <w:tabs>
          <w:tab w:val="left" w:pos="284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672A">
        <w:rPr>
          <w:sz w:val="28"/>
          <w:szCs w:val="28"/>
        </w:rPr>
        <w:t xml:space="preserve">Могилів-Подільської міської територіальної громади за 2023 рік: </w:t>
      </w:r>
    </w:p>
    <w:p w:rsidR="00E9599A" w:rsidRDefault="0069672A" w:rsidP="00E9599A">
      <w:pPr>
        <w:ind w:left="360" w:hanging="7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5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доходах у сумі </w:t>
      </w:r>
      <w:r w:rsidR="004A0027" w:rsidRPr="004A0027">
        <w:rPr>
          <w:sz w:val="28"/>
          <w:szCs w:val="28"/>
        </w:rPr>
        <w:t>572025,</w:t>
      </w:r>
      <w:r w:rsidR="00511C75">
        <w:rPr>
          <w:sz w:val="28"/>
          <w:szCs w:val="28"/>
        </w:rPr>
        <w:t>9</w:t>
      </w:r>
      <w:r w:rsidRPr="004A0027">
        <w:rPr>
          <w:sz w:val="28"/>
          <w:szCs w:val="28"/>
        </w:rPr>
        <w:t xml:space="preserve"> </w:t>
      </w:r>
      <w:r>
        <w:rPr>
          <w:sz w:val="28"/>
          <w:szCs w:val="28"/>
        </w:rPr>
        <w:t>тис.</w:t>
      </w:r>
      <w:r w:rsidR="00E95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грн, </w:t>
      </w:r>
      <w:r w:rsidR="00E9599A" w:rsidRPr="00E9599A">
        <w:rPr>
          <w:sz w:val="28"/>
          <w:szCs w:val="28"/>
        </w:rPr>
        <w:t>у т</w:t>
      </w:r>
      <w:r w:rsidR="00E9599A">
        <w:rPr>
          <w:sz w:val="28"/>
          <w:szCs w:val="28"/>
        </w:rPr>
        <w:t>ому числі</w:t>
      </w:r>
      <w:r w:rsidR="00E9599A" w:rsidRPr="00E95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доходи загального </w:t>
      </w:r>
      <w:r w:rsidR="00E9599A">
        <w:rPr>
          <w:sz w:val="28"/>
          <w:szCs w:val="28"/>
        </w:rPr>
        <w:t xml:space="preserve"> </w:t>
      </w:r>
    </w:p>
    <w:p w:rsidR="00E9599A" w:rsidRDefault="00E9599A" w:rsidP="00E9599A">
      <w:pPr>
        <w:ind w:left="360" w:hanging="7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672A">
        <w:rPr>
          <w:sz w:val="28"/>
          <w:szCs w:val="28"/>
        </w:rPr>
        <w:t xml:space="preserve">фонду бюджету міської територіальної громади у сумі </w:t>
      </w:r>
      <w:r w:rsidR="00082C61" w:rsidRPr="00082C61">
        <w:rPr>
          <w:sz w:val="28"/>
          <w:szCs w:val="28"/>
        </w:rPr>
        <w:t>492477,</w:t>
      </w:r>
      <w:r w:rsidR="002856C3">
        <w:rPr>
          <w:sz w:val="28"/>
          <w:szCs w:val="28"/>
        </w:rPr>
        <w:t>6</w:t>
      </w:r>
      <w:r w:rsidR="0069672A" w:rsidRPr="00082C61">
        <w:rPr>
          <w:sz w:val="28"/>
          <w:szCs w:val="28"/>
        </w:rPr>
        <w:t xml:space="preserve"> </w:t>
      </w:r>
      <w:r w:rsidR="0069672A">
        <w:rPr>
          <w:sz w:val="28"/>
          <w:szCs w:val="28"/>
        </w:rPr>
        <w:t>тис.</w:t>
      </w:r>
      <w:r>
        <w:rPr>
          <w:sz w:val="28"/>
          <w:szCs w:val="28"/>
        </w:rPr>
        <w:t xml:space="preserve"> </w:t>
      </w:r>
      <w:r w:rsidR="0069672A">
        <w:rPr>
          <w:sz w:val="28"/>
          <w:szCs w:val="28"/>
        </w:rPr>
        <w:t xml:space="preserve">грн </w:t>
      </w:r>
    </w:p>
    <w:p w:rsidR="00E9599A" w:rsidRDefault="00E9599A" w:rsidP="00E9599A">
      <w:pPr>
        <w:ind w:left="360" w:hanging="7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672A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="0069672A">
        <w:rPr>
          <w:sz w:val="28"/>
          <w:szCs w:val="28"/>
        </w:rPr>
        <w:t xml:space="preserve">доходи спеціального фонду бюджету міської територіальної громади  </w:t>
      </w:r>
    </w:p>
    <w:p w:rsidR="0069672A" w:rsidRDefault="00E9599A" w:rsidP="00E9599A">
      <w:pPr>
        <w:ind w:left="360" w:hanging="7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672A">
        <w:rPr>
          <w:sz w:val="28"/>
          <w:szCs w:val="28"/>
        </w:rPr>
        <w:t xml:space="preserve">у сумі </w:t>
      </w:r>
      <w:r w:rsidR="004A0027" w:rsidRPr="004A0027">
        <w:rPr>
          <w:sz w:val="28"/>
          <w:szCs w:val="28"/>
        </w:rPr>
        <w:t>79548,</w:t>
      </w:r>
      <w:r w:rsidR="002856C3">
        <w:rPr>
          <w:sz w:val="28"/>
          <w:szCs w:val="28"/>
        </w:rPr>
        <w:t>3</w:t>
      </w:r>
      <w:r w:rsidR="0069672A" w:rsidRPr="004A0027">
        <w:rPr>
          <w:sz w:val="28"/>
          <w:szCs w:val="28"/>
        </w:rPr>
        <w:t xml:space="preserve"> </w:t>
      </w:r>
      <w:r w:rsidR="0069672A">
        <w:rPr>
          <w:sz w:val="28"/>
          <w:szCs w:val="28"/>
        </w:rPr>
        <w:t>тис.</w:t>
      </w:r>
      <w:r>
        <w:rPr>
          <w:sz w:val="28"/>
          <w:szCs w:val="28"/>
        </w:rPr>
        <w:t xml:space="preserve"> </w:t>
      </w:r>
      <w:r w:rsidR="0069672A">
        <w:rPr>
          <w:sz w:val="28"/>
          <w:szCs w:val="28"/>
        </w:rPr>
        <w:t>грн;</w:t>
      </w:r>
    </w:p>
    <w:p w:rsidR="00E9599A" w:rsidRDefault="00E9599A" w:rsidP="00E9599A">
      <w:pPr>
        <w:pStyle w:val="a4"/>
        <w:numPr>
          <w:ilvl w:val="0"/>
          <w:numId w:val="1"/>
        </w:numPr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72A" w:rsidRPr="00E9599A">
        <w:rPr>
          <w:sz w:val="28"/>
          <w:szCs w:val="28"/>
        </w:rPr>
        <w:t xml:space="preserve">по видатках у сумі </w:t>
      </w:r>
      <w:r w:rsidR="004A0027" w:rsidRPr="00E9599A">
        <w:rPr>
          <w:sz w:val="28"/>
          <w:szCs w:val="28"/>
        </w:rPr>
        <w:t>653440,9</w:t>
      </w:r>
      <w:r w:rsidR="0069672A" w:rsidRPr="00E9599A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="0069672A" w:rsidRPr="00E9599A">
        <w:rPr>
          <w:sz w:val="28"/>
          <w:szCs w:val="28"/>
        </w:rPr>
        <w:t>грн, у т</w:t>
      </w:r>
      <w:r>
        <w:rPr>
          <w:sz w:val="28"/>
          <w:szCs w:val="28"/>
        </w:rPr>
        <w:t>ому числі</w:t>
      </w:r>
      <w:r w:rsidR="0069672A" w:rsidRPr="00E9599A">
        <w:rPr>
          <w:sz w:val="28"/>
          <w:szCs w:val="28"/>
        </w:rPr>
        <w:t xml:space="preserve"> видатки загального </w:t>
      </w:r>
    </w:p>
    <w:p w:rsidR="00E9599A" w:rsidRDefault="00E9599A" w:rsidP="00E9599A">
      <w:pPr>
        <w:pStyle w:val="a4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72A" w:rsidRPr="00E9599A">
        <w:rPr>
          <w:sz w:val="28"/>
          <w:szCs w:val="28"/>
        </w:rPr>
        <w:t xml:space="preserve">фонду бюджету міської територіальної громади у сумі </w:t>
      </w:r>
      <w:r w:rsidR="004A0027" w:rsidRPr="00E9599A">
        <w:rPr>
          <w:sz w:val="28"/>
          <w:szCs w:val="28"/>
        </w:rPr>
        <w:t>440730,7</w:t>
      </w:r>
      <w:r w:rsidR="0069672A" w:rsidRPr="00E9599A">
        <w:rPr>
          <w:sz w:val="28"/>
          <w:szCs w:val="28"/>
        </w:rPr>
        <w:t xml:space="preserve"> тис.</w:t>
      </w:r>
      <w:r w:rsidRPr="00E9599A">
        <w:rPr>
          <w:sz w:val="28"/>
          <w:szCs w:val="28"/>
        </w:rPr>
        <w:t xml:space="preserve"> </w:t>
      </w:r>
      <w:r w:rsidR="0069672A" w:rsidRPr="00E9599A">
        <w:rPr>
          <w:sz w:val="28"/>
          <w:szCs w:val="28"/>
        </w:rPr>
        <w:t xml:space="preserve">грн </w:t>
      </w:r>
    </w:p>
    <w:p w:rsidR="00E9599A" w:rsidRDefault="00E9599A" w:rsidP="00E9599A">
      <w:pPr>
        <w:pStyle w:val="a4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72A" w:rsidRPr="00E9599A">
        <w:rPr>
          <w:sz w:val="28"/>
          <w:szCs w:val="28"/>
        </w:rPr>
        <w:t xml:space="preserve">та видатки спеціального фонду бюджету міської територіальної громади </w:t>
      </w:r>
      <w:r>
        <w:rPr>
          <w:sz w:val="28"/>
          <w:szCs w:val="28"/>
        </w:rPr>
        <w:t xml:space="preserve"> </w:t>
      </w:r>
    </w:p>
    <w:p w:rsidR="0069672A" w:rsidRDefault="00E9599A" w:rsidP="00E9599A">
      <w:pPr>
        <w:pStyle w:val="a4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72A" w:rsidRPr="00E9599A">
        <w:rPr>
          <w:sz w:val="28"/>
          <w:szCs w:val="28"/>
        </w:rPr>
        <w:t xml:space="preserve">у сумі </w:t>
      </w:r>
      <w:r w:rsidR="004A0027" w:rsidRPr="00E9599A">
        <w:rPr>
          <w:sz w:val="28"/>
          <w:szCs w:val="28"/>
        </w:rPr>
        <w:t>212710,2</w:t>
      </w:r>
      <w:r w:rsidR="0069672A" w:rsidRPr="00E9599A">
        <w:rPr>
          <w:sz w:val="28"/>
          <w:szCs w:val="28"/>
        </w:rPr>
        <w:t xml:space="preserve"> тис.</w:t>
      </w:r>
      <w:r w:rsidRPr="00E9599A">
        <w:rPr>
          <w:sz w:val="28"/>
          <w:szCs w:val="28"/>
        </w:rPr>
        <w:t xml:space="preserve"> </w:t>
      </w:r>
      <w:r w:rsidR="0069672A" w:rsidRPr="00E9599A">
        <w:rPr>
          <w:sz w:val="28"/>
          <w:szCs w:val="28"/>
        </w:rPr>
        <w:t>грн.</w:t>
      </w:r>
      <w:r w:rsidR="0069672A">
        <w:rPr>
          <w:sz w:val="28"/>
          <w:szCs w:val="28"/>
        </w:rPr>
        <w:t xml:space="preserve"> </w:t>
      </w:r>
    </w:p>
    <w:p w:rsidR="0069672A" w:rsidRDefault="0069672A" w:rsidP="00E9599A">
      <w:pPr>
        <w:ind w:left="284" w:hanging="284"/>
        <w:rPr>
          <w:sz w:val="28"/>
          <w:szCs w:val="28"/>
        </w:rPr>
      </w:pPr>
      <w:r w:rsidRPr="00E9599A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Контроль за виконанням даного рішення покласти на першого заступника  міського голови </w:t>
      </w:r>
      <w:proofErr w:type="spellStart"/>
      <w:r>
        <w:rPr>
          <w:sz w:val="28"/>
          <w:szCs w:val="28"/>
        </w:rPr>
        <w:t>Безмещука</w:t>
      </w:r>
      <w:proofErr w:type="spellEnd"/>
      <w:r>
        <w:rPr>
          <w:sz w:val="28"/>
          <w:szCs w:val="28"/>
        </w:rPr>
        <w:t xml:space="preserve"> П.О. та на постійну комісію </w:t>
      </w:r>
      <w:r w:rsidR="00E9599A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 xml:space="preserve">з питань фінансів, бюджету, планування соціально-економічного розвитку, інвестицій та </w:t>
      </w:r>
      <w:bookmarkStart w:id="0" w:name="_GoBack"/>
      <w:bookmarkEnd w:id="0"/>
      <w:r>
        <w:rPr>
          <w:sz w:val="28"/>
          <w:szCs w:val="28"/>
        </w:rPr>
        <w:t>міжнародного співробітництва (</w:t>
      </w:r>
      <w:proofErr w:type="spellStart"/>
      <w:r>
        <w:rPr>
          <w:sz w:val="28"/>
          <w:szCs w:val="28"/>
        </w:rPr>
        <w:t>Трейбич</w:t>
      </w:r>
      <w:proofErr w:type="spellEnd"/>
      <w:r>
        <w:rPr>
          <w:sz w:val="28"/>
          <w:szCs w:val="28"/>
        </w:rPr>
        <w:t xml:space="preserve"> Е.А.).           </w:t>
      </w:r>
    </w:p>
    <w:p w:rsidR="0069672A" w:rsidRDefault="0069672A" w:rsidP="00E9599A">
      <w:pPr>
        <w:rPr>
          <w:sz w:val="28"/>
          <w:szCs w:val="28"/>
        </w:rPr>
      </w:pPr>
    </w:p>
    <w:p w:rsidR="0069672A" w:rsidRDefault="0069672A" w:rsidP="0069672A">
      <w:pPr>
        <w:rPr>
          <w:sz w:val="28"/>
          <w:szCs w:val="28"/>
        </w:rPr>
      </w:pPr>
    </w:p>
    <w:p w:rsidR="00E9599A" w:rsidRDefault="00E9599A" w:rsidP="0069672A">
      <w:pPr>
        <w:rPr>
          <w:sz w:val="28"/>
          <w:szCs w:val="28"/>
        </w:rPr>
      </w:pPr>
    </w:p>
    <w:p w:rsidR="0069672A" w:rsidRDefault="00E9599A" w:rsidP="0069672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672A">
        <w:rPr>
          <w:sz w:val="28"/>
          <w:szCs w:val="28"/>
        </w:rPr>
        <w:t>Міський голова                                                   Геннадій ГЛУХМАНЮК</w:t>
      </w:r>
    </w:p>
    <w:p w:rsidR="0069672A" w:rsidRDefault="0069672A" w:rsidP="0069672A">
      <w:pPr>
        <w:rPr>
          <w:sz w:val="28"/>
          <w:szCs w:val="28"/>
        </w:rPr>
      </w:pPr>
    </w:p>
    <w:sectPr w:rsidR="0069672A" w:rsidSect="00E959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45413"/>
    <w:multiLevelType w:val="hybridMultilevel"/>
    <w:tmpl w:val="7534C39C"/>
    <w:lvl w:ilvl="0" w:tplc="EA961F90">
      <w:start w:val="1"/>
      <w:numFmt w:val="bullet"/>
      <w:lvlText w:val="-"/>
      <w:lvlJc w:val="left"/>
      <w:pPr>
        <w:ind w:left="792" w:hanging="360"/>
      </w:pPr>
      <w:rPr>
        <w:rFonts w:ascii="Times New Roman" w:eastAsia="Batang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2A"/>
    <w:rsid w:val="00082C61"/>
    <w:rsid w:val="001808F2"/>
    <w:rsid w:val="002856C3"/>
    <w:rsid w:val="004A0027"/>
    <w:rsid w:val="00511C75"/>
    <w:rsid w:val="0069672A"/>
    <w:rsid w:val="006B6199"/>
    <w:rsid w:val="00741242"/>
    <w:rsid w:val="007E64F5"/>
    <w:rsid w:val="00817A09"/>
    <w:rsid w:val="0089508A"/>
    <w:rsid w:val="008C6E62"/>
    <w:rsid w:val="00AA4BE8"/>
    <w:rsid w:val="00D15F4B"/>
    <w:rsid w:val="00D57794"/>
    <w:rsid w:val="00E9599A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8FE9"/>
  <w15:chartTrackingRefBased/>
  <w15:docId w15:val="{58BB6F9E-919A-44F2-92CE-D0A411F4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72A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72A"/>
    <w:rPr>
      <w:color w:val="0000FF"/>
      <w:u w:val="single"/>
    </w:rPr>
  </w:style>
  <w:style w:type="paragraph" w:customStyle="1" w:styleId="1">
    <w:name w:val="Без интервала1"/>
    <w:rsid w:val="0069672A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3">
    <w:name w:val="Без интервала3"/>
    <w:rsid w:val="0069672A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E9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2024-02-01T06:48:00Z</dcterms:created>
  <dcterms:modified xsi:type="dcterms:W3CDTF">2024-02-29T19:57:00Z</dcterms:modified>
</cp:coreProperties>
</file>