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D25" w:rsidRPr="00EB24E5" w:rsidRDefault="00034D25" w:rsidP="00034D25">
      <w:pPr>
        <w:tabs>
          <w:tab w:val="left" w:pos="284"/>
          <w:tab w:val="left" w:pos="567"/>
        </w:tabs>
        <w:autoSpaceDE w:val="0"/>
        <w:autoSpaceDN w:val="0"/>
        <w:spacing w:after="0" w:line="240" w:lineRule="auto"/>
        <w:jc w:val="center"/>
        <w:rPr>
          <w:rFonts w:ascii="Times New Roman" w:eastAsia="SimSun" w:hAnsi="Times New Roman"/>
          <w:color w:val="000000"/>
          <w:sz w:val="28"/>
          <w:szCs w:val="28"/>
          <w:lang w:val="uk-UA" w:eastAsia="uk-UA"/>
        </w:rPr>
      </w:pPr>
      <w:r w:rsidRPr="00EB24E5">
        <w:rPr>
          <w:rFonts w:ascii="Times New Roman" w:eastAsia="SimSun" w:hAnsi="Times New Roman"/>
          <w:noProof/>
          <w:color w:val="000000"/>
          <w:sz w:val="28"/>
          <w:szCs w:val="28"/>
          <w:lang w:val="uk-UA" w:eastAsia="uk-UA"/>
        </w:rPr>
        <w:drawing>
          <wp:inline distT="0" distB="0" distL="0" distR="0" wp14:anchorId="2C6A874D" wp14:editId="0DD56D2B">
            <wp:extent cx="448310" cy="577850"/>
            <wp:effectExtent l="0" t="0" r="8890" b="0"/>
            <wp:docPr id="2" name="Рисунок 2"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7850"/>
                    </a:xfrm>
                    <a:prstGeom prst="rect">
                      <a:avLst/>
                    </a:prstGeom>
                    <a:noFill/>
                    <a:ln>
                      <a:noFill/>
                    </a:ln>
                  </pic:spPr>
                </pic:pic>
              </a:graphicData>
            </a:graphic>
          </wp:inline>
        </w:drawing>
      </w:r>
    </w:p>
    <w:p w:rsidR="00034D25" w:rsidRPr="00EB24E5" w:rsidRDefault="00034D25" w:rsidP="00034D25">
      <w:pPr>
        <w:tabs>
          <w:tab w:val="left" w:pos="567"/>
          <w:tab w:val="left" w:pos="709"/>
        </w:tabs>
        <w:autoSpaceDE w:val="0"/>
        <w:autoSpaceDN w:val="0"/>
        <w:spacing w:after="0" w:line="240" w:lineRule="auto"/>
        <w:jc w:val="center"/>
        <w:rPr>
          <w:rFonts w:ascii="Times New Roman" w:eastAsia="SimSun" w:hAnsi="Times New Roman"/>
          <w:bCs/>
          <w:color w:val="000000"/>
          <w:sz w:val="28"/>
          <w:szCs w:val="28"/>
          <w:lang w:val="uk-UA" w:eastAsia="uk-UA"/>
        </w:rPr>
      </w:pPr>
      <w:r w:rsidRPr="00EB24E5">
        <w:rPr>
          <w:rFonts w:ascii="Times New Roman" w:eastAsia="SimSun" w:hAnsi="Times New Roman"/>
          <w:bCs/>
          <w:smallCaps/>
          <w:color w:val="000000"/>
          <w:sz w:val="28"/>
          <w:szCs w:val="28"/>
          <w:lang w:val="uk-UA" w:eastAsia="uk-UA"/>
        </w:rPr>
        <w:t>УКРАЇНА</w:t>
      </w:r>
      <w:r w:rsidRPr="00EB24E5">
        <w:rPr>
          <w:rFonts w:ascii="Times New Roman" w:eastAsia="SimSun" w:hAnsi="Times New Roman"/>
          <w:bCs/>
          <w:smallCaps/>
          <w:color w:val="000000"/>
          <w:sz w:val="28"/>
          <w:szCs w:val="28"/>
          <w:lang w:val="uk-UA" w:eastAsia="uk-UA"/>
        </w:rPr>
        <w:br/>
      </w:r>
      <w:r w:rsidRPr="00EB24E5">
        <w:rPr>
          <w:rFonts w:ascii="Times New Roman" w:eastAsia="SimSun" w:hAnsi="Times New Roman"/>
          <w:bCs/>
          <w:color w:val="000000"/>
          <w:sz w:val="28"/>
          <w:szCs w:val="28"/>
          <w:lang w:val="uk-UA" w:eastAsia="uk-UA"/>
        </w:rPr>
        <w:t>МОГИЛІВ-ПОДІЛЬСЬКА МІСЬКА РАДА</w:t>
      </w:r>
      <w:r w:rsidRPr="00EB24E5">
        <w:rPr>
          <w:rFonts w:ascii="Times New Roman" w:eastAsia="SimSun" w:hAnsi="Times New Roman"/>
          <w:bCs/>
          <w:color w:val="000000"/>
          <w:sz w:val="28"/>
          <w:szCs w:val="28"/>
          <w:lang w:val="uk-UA" w:eastAsia="uk-UA"/>
        </w:rPr>
        <w:br/>
        <w:t>ВІННИЦЬКОЇ ОБЛАСТІ</w:t>
      </w:r>
    </w:p>
    <w:p w:rsidR="00034D25" w:rsidRPr="00EB24E5" w:rsidRDefault="005050B0" w:rsidP="00034D25">
      <w:pPr>
        <w:autoSpaceDE w:val="0"/>
        <w:autoSpaceDN w:val="0"/>
        <w:spacing w:after="0" w:line="240" w:lineRule="auto"/>
        <w:jc w:val="center"/>
        <w:rPr>
          <w:rFonts w:ascii="Times New Roman" w:eastAsia="SimSun" w:hAnsi="Times New Roman"/>
          <w:b/>
          <w:bCs/>
          <w:i/>
          <w:color w:val="000000"/>
          <w:spacing w:val="80"/>
          <w:sz w:val="28"/>
          <w:szCs w:val="28"/>
          <w:lang w:val="uk-UA" w:eastAsia="uk-UA"/>
        </w:rPr>
      </w:pPr>
      <w:r>
        <w:rPr>
          <w:noProof/>
        </w:rPr>
        <w:pict>
          <v:line id="Пряма сполучна лінія 1" o:spid="_x0000_s1026" style="position:absolute;left:0;text-align:left;flip:y;z-index:251659264;visibility:visible;mso-wrap-style:square;mso-width-percent:0;mso-height-percent:0;mso-wrap-distance-left:9pt;mso-wrap-distance-top:-1e-4mm;mso-wrap-distance-right:9pt;mso-wrap-distance-bottom:-1e-4mm;mso-position-horizontal-relative:margin;mso-position-vertical-relative:text;mso-width-percent:0;mso-height-percent:0;mso-width-relative:page;mso-height-relative:margin" from="3.45pt,4.25pt" to="50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" strokeweight="7pt">
            <v:stroke opacity="52428f" linestyle="thickBetweenThin"/>
            <w10:wrap anchorx="margin"/>
          </v:line>
        </w:pict>
      </w:r>
      <w:r w:rsidR="00034D25" w:rsidRPr="00EB24E5">
        <w:rPr>
          <w:rFonts w:ascii="Times New Roman" w:eastAsia="SimSun" w:hAnsi="Times New Roman"/>
          <w:b/>
          <w:bCs/>
          <w:i/>
          <w:color w:val="000000"/>
          <w:spacing w:val="80"/>
          <w:sz w:val="28"/>
          <w:szCs w:val="28"/>
          <w:lang w:val="uk-UA" w:eastAsia="uk-UA"/>
        </w:rPr>
        <w:t xml:space="preserve">                                                               </w:t>
      </w:r>
    </w:p>
    <w:p w:rsidR="00034D25" w:rsidRPr="00EB24E5" w:rsidRDefault="00034D25" w:rsidP="00034D25">
      <w:pPr>
        <w:tabs>
          <w:tab w:val="left" w:pos="567"/>
        </w:tabs>
        <w:autoSpaceDE w:val="0"/>
        <w:autoSpaceDN w:val="0"/>
        <w:spacing w:after="0" w:line="240" w:lineRule="auto"/>
        <w:jc w:val="center"/>
        <w:rPr>
          <w:rFonts w:ascii="Times New Roman" w:eastAsia="SimSun" w:hAnsi="Times New Roman"/>
          <w:b/>
          <w:bCs/>
          <w:color w:val="000000"/>
          <w:spacing w:val="80"/>
          <w:sz w:val="32"/>
          <w:szCs w:val="32"/>
          <w:lang w:val="uk-UA" w:eastAsia="uk-UA"/>
        </w:rPr>
      </w:pPr>
      <w:r w:rsidRPr="00EB24E5">
        <w:rPr>
          <w:rFonts w:ascii="Times New Roman" w:eastAsia="SimSun" w:hAnsi="Times New Roman"/>
          <w:b/>
          <w:bCs/>
          <w:i/>
          <w:color w:val="000000"/>
          <w:spacing w:val="80"/>
          <w:sz w:val="32"/>
          <w:szCs w:val="32"/>
          <w:lang w:val="uk-UA" w:eastAsia="uk-UA"/>
        </w:rPr>
        <w:t xml:space="preserve">  </w:t>
      </w:r>
      <w:r w:rsidRPr="00EB24E5">
        <w:rPr>
          <w:rFonts w:ascii="Times New Roman" w:eastAsia="SimSun" w:hAnsi="Times New Roman"/>
          <w:b/>
          <w:bCs/>
          <w:color w:val="000000"/>
          <w:spacing w:val="80"/>
          <w:sz w:val="32"/>
          <w:szCs w:val="32"/>
          <w:lang w:val="uk-UA" w:eastAsia="uk-UA"/>
        </w:rPr>
        <w:t>РІШЕННЯ №9</w:t>
      </w:r>
      <w:r w:rsidR="007707BB">
        <w:rPr>
          <w:rFonts w:ascii="Times New Roman" w:eastAsia="SimSun" w:hAnsi="Times New Roman"/>
          <w:b/>
          <w:bCs/>
          <w:color w:val="000000"/>
          <w:spacing w:val="80"/>
          <w:sz w:val="32"/>
          <w:szCs w:val="32"/>
          <w:lang w:val="uk-UA" w:eastAsia="uk-UA"/>
        </w:rPr>
        <w:t>59</w:t>
      </w:r>
    </w:p>
    <w:p w:rsidR="00034D25" w:rsidRPr="00EB24E5" w:rsidRDefault="00034D25" w:rsidP="00034D25">
      <w:pPr>
        <w:autoSpaceDE w:val="0"/>
        <w:autoSpaceDN w:val="0"/>
        <w:spacing w:after="0" w:line="240" w:lineRule="auto"/>
        <w:jc w:val="center"/>
        <w:rPr>
          <w:rFonts w:ascii="Times New Roman" w:eastAsia="SimSun" w:hAnsi="Times New Roman"/>
          <w:b/>
          <w:bCs/>
          <w:color w:val="000000"/>
          <w:spacing w:val="80"/>
          <w:sz w:val="28"/>
          <w:szCs w:val="28"/>
          <w:lang w:val="uk-UA" w:eastAsia="uk-UA"/>
        </w:rPr>
      </w:pPr>
    </w:p>
    <w:tbl>
      <w:tblPr>
        <w:tblW w:w="8404" w:type="pct"/>
        <w:tblInd w:w="108" w:type="dxa"/>
        <w:tblLook w:val="00A0" w:firstRow="1" w:lastRow="0" w:firstColumn="1" w:lastColumn="0" w:noHBand="0" w:noVBand="0"/>
      </w:tblPr>
      <w:tblGrid>
        <w:gridCol w:w="4553"/>
        <w:gridCol w:w="2212"/>
        <w:gridCol w:w="3440"/>
        <w:gridCol w:w="257"/>
        <w:gridCol w:w="3444"/>
        <w:gridCol w:w="3433"/>
      </w:tblGrid>
      <w:tr w:rsidR="00034D25" w:rsidRPr="00EB24E5" w:rsidTr="005050B0">
        <w:trPr>
          <w:trHeight w:val="618"/>
        </w:trPr>
        <w:tc>
          <w:tcPr>
            <w:tcW w:w="1313" w:type="pct"/>
            <w:hideMark/>
          </w:tcPr>
          <w:p w:rsidR="00034D25" w:rsidRPr="00EB24E5" w:rsidRDefault="00034D25" w:rsidP="005050B0">
            <w:pPr>
              <w:tabs>
                <w:tab w:val="left" w:pos="32"/>
              </w:tabs>
              <w:autoSpaceDE w:val="0"/>
              <w:autoSpaceDN w:val="0"/>
              <w:spacing w:after="0" w:line="240" w:lineRule="auto"/>
              <w:rPr>
                <w:rFonts w:ascii="Times New Roman" w:eastAsia="SimSun" w:hAnsi="Times New Roman"/>
                <w:bCs/>
                <w:color w:val="000000"/>
                <w:sz w:val="28"/>
                <w:szCs w:val="28"/>
                <w:lang w:val="uk-UA" w:eastAsia="uk-UA"/>
              </w:rPr>
            </w:pPr>
            <w:r w:rsidRPr="00EB24E5">
              <w:rPr>
                <w:rFonts w:ascii="Times New Roman" w:eastAsia="SimSun" w:hAnsi="Times New Roman"/>
                <w:bCs/>
                <w:color w:val="000000"/>
                <w:sz w:val="28"/>
                <w:szCs w:val="28"/>
                <w:lang w:val="uk-UA" w:eastAsia="uk-UA"/>
              </w:rPr>
              <w:t xml:space="preserve">Від 23 лютого 2024 року  </w:t>
            </w:r>
          </w:p>
        </w:tc>
        <w:tc>
          <w:tcPr>
            <w:tcW w:w="638" w:type="pct"/>
          </w:tcPr>
          <w:p w:rsidR="00034D25" w:rsidRPr="00EB24E5" w:rsidRDefault="00034D25" w:rsidP="005050B0">
            <w:pPr>
              <w:autoSpaceDE w:val="0"/>
              <w:autoSpaceDN w:val="0"/>
              <w:spacing w:after="0" w:line="240" w:lineRule="auto"/>
              <w:rPr>
                <w:rFonts w:ascii="Times New Roman" w:eastAsia="SimSun" w:hAnsi="Times New Roman"/>
                <w:bCs/>
                <w:color w:val="000000"/>
                <w:sz w:val="28"/>
                <w:szCs w:val="28"/>
                <w:lang w:val="uk-UA" w:eastAsia="uk-UA"/>
              </w:rPr>
            </w:pPr>
            <w:r w:rsidRPr="00EB24E5">
              <w:rPr>
                <w:rFonts w:ascii="Times New Roman" w:eastAsia="SimSun" w:hAnsi="Times New Roman"/>
                <w:bCs/>
                <w:color w:val="000000"/>
                <w:sz w:val="28"/>
                <w:szCs w:val="28"/>
                <w:lang w:val="uk-UA" w:eastAsia="uk-UA"/>
              </w:rPr>
              <w:t>41 сесії</w:t>
            </w:r>
          </w:p>
          <w:p w:rsidR="00034D25" w:rsidRPr="00EB24E5" w:rsidRDefault="00034D25" w:rsidP="005050B0">
            <w:pPr>
              <w:autoSpaceDE w:val="0"/>
              <w:autoSpaceDN w:val="0"/>
              <w:spacing w:after="0" w:line="240" w:lineRule="auto"/>
              <w:jc w:val="both"/>
              <w:rPr>
                <w:rFonts w:ascii="Times New Roman" w:eastAsia="SimSun" w:hAnsi="Times New Roman"/>
                <w:bCs/>
                <w:color w:val="000000"/>
                <w:sz w:val="28"/>
                <w:szCs w:val="28"/>
                <w:lang w:val="uk-UA" w:eastAsia="uk-UA"/>
              </w:rPr>
            </w:pPr>
          </w:p>
          <w:p w:rsidR="00034D25" w:rsidRPr="00EB24E5" w:rsidRDefault="00034D25" w:rsidP="005050B0">
            <w:pPr>
              <w:autoSpaceDE w:val="0"/>
              <w:autoSpaceDN w:val="0"/>
              <w:spacing w:after="0" w:line="240" w:lineRule="auto"/>
              <w:jc w:val="both"/>
              <w:rPr>
                <w:rFonts w:ascii="Times New Roman" w:eastAsia="SimSun" w:hAnsi="Times New Roman"/>
                <w:bCs/>
                <w:color w:val="000000"/>
                <w:sz w:val="28"/>
                <w:szCs w:val="28"/>
                <w:lang w:val="uk-UA" w:eastAsia="uk-UA"/>
              </w:rPr>
            </w:pPr>
          </w:p>
        </w:tc>
        <w:tc>
          <w:tcPr>
            <w:tcW w:w="992" w:type="pct"/>
          </w:tcPr>
          <w:p w:rsidR="00034D25" w:rsidRPr="00EB24E5" w:rsidRDefault="00034D25" w:rsidP="005050B0">
            <w:pPr>
              <w:autoSpaceDE w:val="0"/>
              <w:autoSpaceDN w:val="0"/>
              <w:spacing w:after="0" w:line="240" w:lineRule="auto"/>
              <w:jc w:val="center"/>
              <w:rPr>
                <w:rFonts w:ascii="Times New Roman" w:eastAsia="SimSun" w:hAnsi="Times New Roman"/>
                <w:bCs/>
                <w:color w:val="000000"/>
                <w:sz w:val="28"/>
                <w:szCs w:val="28"/>
                <w:lang w:val="uk-UA" w:eastAsia="uk-UA"/>
              </w:rPr>
            </w:pPr>
            <w:r w:rsidRPr="00EB24E5">
              <w:rPr>
                <w:rFonts w:ascii="Times New Roman" w:eastAsia="SimSun" w:hAnsi="Times New Roman"/>
                <w:bCs/>
                <w:color w:val="000000"/>
                <w:sz w:val="28"/>
                <w:szCs w:val="28"/>
                <w:lang w:val="uk-UA" w:eastAsia="uk-UA"/>
              </w:rPr>
              <w:t xml:space="preserve">      8 скликання</w:t>
            </w:r>
          </w:p>
          <w:p w:rsidR="00034D25" w:rsidRPr="00EB24E5" w:rsidRDefault="00034D25" w:rsidP="005050B0">
            <w:pPr>
              <w:autoSpaceDE w:val="0"/>
              <w:autoSpaceDN w:val="0"/>
              <w:spacing w:after="0" w:line="240" w:lineRule="auto"/>
              <w:jc w:val="center"/>
              <w:rPr>
                <w:rFonts w:ascii="Times New Roman" w:eastAsia="SimSun" w:hAnsi="Times New Roman"/>
                <w:bCs/>
                <w:color w:val="000000"/>
                <w:sz w:val="28"/>
                <w:szCs w:val="28"/>
                <w:lang w:val="uk-UA" w:eastAsia="uk-UA"/>
              </w:rPr>
            </w:pPr>
          </w:p>
        </w:tc>
        <w:tc>
          <w:tcPr>
            <w:tcW w:w="74" w:type="pct"/>
          </w:tcPr>
          <w:p w:rsidR="00034D25" w:rsidRPr="00EB24E5" w:rsidRDefault="00034D25" w:rsidP="005050B0">
            <w:pPr>
              <w:autoSpaceDE w:val="0"/>
              <w:autoSpaceDN w:val="0"/>
              <w:spacing w:after="0" w:line="240" w:lineRule="auto"/>
              <w:jc w:val="center"/>
              <w:rPr>
                <w:rFonts w:ascii="Times New Roman" w:eastAsia="SimSun" w:hAnsi="Times New Roman"/>
                <w:bCs/>
                <w:sz w:val="28"/>
                <w:szCs w:val="28"/>
                <w:lang w:val="uk-UA" w:eastAsia="uk-UA"/>
              </w:rPr>
            </w:pPr>
          </w:p>
        </w:tc>
        <w:tc>
          <w:tcPr>
            <w:tcW w:w="993" w:type="pct"/>
          </w:tcPr>
          <w:p w:rsidR="00034D25" w:rsidRPr="00EB24E5" w:rsidRDefault="00034D25" w:rsidP="005050B0">
            <w:pPr>
              <w:autoSpaceDE w:val="0"/>
              <w:autoSpaceDN w:val="0"/>
              <w:spacing w:after="0" w:line="240" w:lineRule="auto"/>
              <w:jc w:val="center"/>
              <w:rPr>
                <w:rFonts w:ascii="Times New Roman" w:eastAsia="SimSun" w:hAnsi="Times New Roman"/>
                <w:b/>
                <w:bCs/>
                <w:sz w:val="28"/>
                <w:szCs w:val="28"/>
                <w:lang w:val="uk-UA" w:eastAsia="uk-UA"/>
              </w:rPr>
            </w:pPr>
          </w:p>
        </w:tc>
        <w:tc>
          <w:tcPr>
            <w:tcW w:w="990" w:type="pct"/>
          </w:tcPr>
          <w:p w:rsidR="00034D25" w:rsidRPr="00EB24E5" w:rsidRDefault="00034D25" w:rsidP="005050B0">
            <w:pPr>
              <w:autoSpaceDE w:val="0"/>
              <w:autoSpaceDN w:val="0"/>
              <w:spacing w:after="0" w:line="240" w:lineRule="auto"/>
              <w:jc w:val="center"/>
              <w:rPr>
                <w:rFonts w:ascii="Times New Roman" w:eastAsia="SimSun" w:hAnsi="Times New Roman"/>
                <w:b/>
                <w:bCs/>
                <w:sz w:val="28"/>
                <w:szCs w:val="28"/>
                <w:lang w:val="uk-UA" w:eastAsia="uk-UA"/>
              </w:rPr>
            </w:pPr>
          </w:p>
        </w:tc>
      </w:tr>
    </w:tbl>
    <w:p w:rsidR="00034D25" w:rsidRDefault="00A115E4" w:rsidP="007707BB">
      <w:pPr>
        <w:pStyle w:val="Style6"/>
        <w:widowControl/>
        <w:tabs>
          <w:tab w:val="left" w:pos="8931"/>
          <w:tab w:val="left" w:pos="9072"/>
          <w:tab w:val="left" w:pos="10065"/>
        </w:tabs>
        <w:spacing w:line="240" w:lineRule="auto"/>
        <w:ind w:hanging="1202"/>
        <w:jc w:val="center"/>
        <w:rPr>
          <w:rStyle w:val="FontStyle64"/>
          <w:sz w:val="28"/>
          <w:szCs w:val="28"/>
          <w:lang w:val="uk-UA" w:eastAsia="uk-UA"/>
        </w:rPr>
      </w:pPr>
      <w:r>
        <w:rPr>
          <w:rStyle w:val="FontStyle64"/>
          <w:sz w:val="28"/>
          <w:szCs w:val="28"/>
          <w:lang w:val="uk-UA" w:eastAsia="uk-UA"/>
        </w:rPr>
        <w:t xml:space="preserve">                </w:t>
      </w:r>
      <w:r w:rsidR="007707BB">
        <w:rPr>
          <w:rStyle w:val="FontStyle64"/>
          <w:sz w:val="28"/>
          <w:szCs w:val="28"/>
          <w:lang w:val="uk-UA" w:eastAsia="uk-UA"/>
        </w:rPr>
        <w:t xml:space="preserve">     </w:t>
      </w:r>
      <w:r>
        <w:rPr>
          <w:rStyle w:val="FontStyle64"/>
          <w:sz w:val="28"/>
          <w:szCs w:val="28"/>
          <w:lang w:val="uk-UA" w:eastAsia="uk-UA"/>
        </w:rPr>
        <w:t xml:space="preserve"> </w:t>
      </w:r>
      <w:r w:rsidR="008117E7">
        <w:rPr>
          <w:rStyle w:val="FontStyle64"/>
          <w:sz w:val="28"/>
          <w:szCs w:val="28"/>
          <w:lang w:val="uk-UA" w:eastAsia="uk-UA"/>
        </w:rPr>
        <w:t>Про внесення змін</w:t>
      </w:r>
      <w:r w:rsidR="009F3131">
        <w:rPr>
          <w:rStyle w:val="FontStyle64"/>
          <w:sz w:val="28"/>
          <w:szCs w:val="28"/>
          <w:lang w:val="uk-UA" w:eastAsia="uk-UA"/>
        </w:rPr>
        <w:t xml:space="preserve"> до рішення </w:t>
      </w:r>
    </w:p>
    <w:p w:rsidR="00034D25" w:rsidRDefault="00034D25" w:rsidP="007707BB">
      <w:pPr>
        <w:pStyle w:val="Style6"/>
        <w:widowControl/>
        <w:tabs>
          <w:tab w:val="left" w:pos="8931"/>
          <w:tab w:val="left" w:pos="9072"/>
          <w:tab w:val="left" w:pos="10065"/>
        </w:tabs>
        <w:spacing w:line="240" w:lineRule="auto"/>
        <w:ind w:hanging="1202"/>
        <w:jc w:val="center"/>
        <w:rPr>
          <w:rStyle w:val="FontStyle64"/>
          <w:sz w:val="28"/>
          <w:szCs w:val="28"/>
          <w:lang w:val="uk-UA" w:eastAsia="uk-UA"/>
        </w:rPr>
      </w:pPr>
      <w:r>
        <w:rPr>
          <w:rStyle w:val="FontStyle64"/>
          <w:sz w:val="28"/>
          <w:szCs w:val="28"/>
          <w:lang w:val="uk-UA" w:eastAsia="uk-UA"/>
        </w:rPr>
        <w:t xml:space="preserve">                       </w:t>
      </w:r>
      <w:r w:rsidR="009F3131">
        <w:rPr>
          <w:rStyle w:val="FontStyle64"/>
          <w:sz w:val="28"/>
          <w:szCs w:val="28"/>
          <w:lang w:val="uk-UA" w:eastAsia="uk-UA"/>
        </w:rPr>
        <w:t>4 сесії міської ради 8 скликання від 18.02.2021 №84</w:t>
      </w:r>
      <w:r w:rsidR="008117E7" w:rsidRPr="008117E7">
        <w:rPr>
          <w:rStyle w:val="FontStyle64"/>
          <w:sz w:val="28"/>
          <w:szCs w:val="28"/>
          <w:lang w:val="uk-UA" w:eastAsia="uk-UA"/>
        </w:rPr>
        <w:t xml:space="preserve"> </w:t>
      </w:r>
    </w:p>
    <w:p w:rsidR="008117E7" w:rsidRPr="008117E7" w:rsidRDefault="00034D25" w:rsidP="007707BB">
      <w:pPr>
        <w:pStyle w:val="Style6"/>
        <w:widowControl/>
        <w:tabs>
          <w:tab w:val="left" w:pos="8931"/>
          <w:tab w:val="left" w:pos="9072"/>
          <w:tab w:val="left" w:pos="10065"/>
        </w:tabs>
        <w:spacing w:line="240" w:lineRule="auto"/>
        <w:ind w:hanging="1202"/>
        <w:jc w:val="center"/>
        <w:rPr>
          <w:rStyle w:val="FontStyle64"/>
          <w:sz w:val="28"/>
          <w:szCs w:val="28"/>
          <w:lang w:val="uk-UA" w:eastAsia="uk-UA"/>
        </w:rPr>
      </w:pPr>
      <w:r>
        <w:rPr>
          <w:rStyle w:val="FontStyle64"/>
          <w:sz w:val="28"/>
          <w:szCs w:val="28"/>
          <w:lang w:val="uk-UA" w:eastAsia="uk-UA"/>
        </w:rPr>
        <w:t xml:space="preserve">                  </w:t>
      </w:r>
      <w:r w:rsidR="008117E7" w:rsidRPr="008117E7">
        <w:rPr>
          <w:rStyle w:val="FontStyle64"/>
          <w:sz w:val="28"/>
          <w:szCs w:val="28"/>
          <w:lang w:val="uk-UA" w:eastAsia="uk-UA"/>
        </w:rPr>
        <w:t xml:space="preserve">«Про Комплексну оборонно – правоохоронну програму </w:t>
      </w:r>
      <w:r w:rsidR="009F3131">
        <w:rPr>
          <w:rStyle w:val="FontStyle64"/>
          <w:sz w:val="28"/>
          <w:szCs w:val="28"/>
          <w:lang w:val="uk-UA" w:eastAsia="uk-UA"/>
        </w:rPr>
        <w:t xml:space="preserve">профілактики злочинності в Могилів – Подільській міській територіальній громаді </w:t>
      </w:r>
      <w:r>
        <w:rPr>
          <w:rStyle w:val="FontStyle64"/>
          <w:sz w:val="28"/>
          <w:szCs w:val="28"/>
          <w:lang w:val="uk-UA" w:eastAsia="uk-UA"/>
        </w:rPr>
        <w:t xml:space="preserve"> </w:t>
      </w:r>
      <w:r w:rsidR="009F3131">
        <w:rPr>
          <w:rStyle w:val="FontStyle64"/>
          <w:sz w:val="28"/>
          <w:szCs w:val="28"/>
          <w:lang w:val="uk-UA" w:eastAsia="uk-UA"/>
        </w:rPr>
        <w:t>Могилів-Подільського району Вінницької області на 2021-2025</w:t>
      </w:r>
      <w:r w:rsidR="008117E7" w:rsidRPr="008117E7">
        <w:rPr>
          <w:rStyle w:val="FontStyle64"/>
          <w:sz w:val="28"/>
          <w:szCs w:val="28"/>
          <w:lang w:val="uk-UA" w:eastAsia="uk-UA"/>
        </w:rPr>
        <w:t xml:space="preserve"> роки»</w:t>
      </w:r>
    </w:p>
    <w:p w:rsidR="008117E7" w:rsidRPr="008117E7" w:rsidRDefault="008117E7" w:rsidP="00034D25">
      <w:pPr>
        <w:pStyle w:val="Style7"/>
        <w:widowControl/>
        <w:spacing w:line="240" w:lineRule="auto"/>
        <w:jc w:val="center"/>
        <w:rPr>
          <w:sz w:val="28"/>
          <w:szCs w:val="28"/>
          <w:lang w:val="uk-UA"/>
        </w:rPr>
      </w:pPr>
    </w:p>
    <w:p w:rsidR="008117E7" w:rsidRDefault="00034D25" w:rsidP="00034D25">
      <w:pPr>
        <w:pStyle w:val="Style7"/>
        <w:widowControl/>
        <w:spacing w:line="240" w:lineRule="auto"/>
        <w:ind w:firstLine="556"/>
        <w:jc w:val="left"/>
        <w:rPr>
          <w:rStyle w:val="FontStyle66"/>
          <w:sz w:val="28"/>
          <w:szCs w:val="28"/>
          <w:lang w:val="uk-UA" w:eastAsia="uk-UA"/>
        </w:rPr>
      </w:pPr>
      <w:r>
        <w:rPr>
          <w:rStyle w:val="FontStyle66"/>
          <w:sz w:val="28"/>
          <w:szCs w:val="28"/>
          <w:lang w:val="uk-UA" w:eastAsia="uk-UA"/>
        </w:rPr>
        <w:t xml:space="preserve">    </w:t>
      </w:r>
      <w:r w:rsidR="008C4A4D">
        <w:rPr>
          <w:rStyle w:val="FontStyle66"/>
          <w:sz w:val="28"/>
          <w:szCs w:val="28"/>
          <w:lang w:val="uk-UA" w:eastAsia="uk-UA"/>
        </w:rPr>
        <w:t>Керуючись ст. 52</w:t>
      </w:r>
      <w:r w:rsidR="008117E7" w:rsidRPr="008117E7">
        <w:rPr>
          <w:rStyle w:val="FontStyle66"/>
          <w:sz w:val="28"/>
          <w:szCs w:val="28"/>
          <w:lang w:val="uk-UA" w:eastAsia="uk-UA"/>
        </w:rPr>
        <w:t xml:space="preserve"> Закону України «Про місцеве самоврядування в У</w:t>
      </w:r>
      <w:r w:rsidR="009F3131">
        <w:rPr>
          <w:rStyle w:val="FontStyle66"/>
          <w:sz w:val="28"/>
          <w:szCs w:val="28"/>
          <w:lang w:val="uk-UA" w:eastAsia="uk-UA"/>
        </w:rPr>
        <w:t xml:space="preserve">країні», </w:t>
      </w:r>
      <w:r w:rsidR="00CB39EE">
        <w:rPr>
          <w:rStyle w:val="FontStyle66"/>
          <w:sz w:val="28"/>
          <w:szCs w:val="28"/>
          <w:lang w:val="uk-UA" w:eastAsia="uk-UA"/>
        </w:rPr>
        <w:t>п</w:t>
      </w:r>
      <w:r w:rsidR="008C4A4D">
        <w:rPr>
          <w:rStyle w:val="FontStyle66"/>
          <w:sz w:val="28"/>
          <w:szCs w:val="28"/>
          <w:lang w:val="uk-UA" w:eastAsia="uk-UA"/>
        </w:rPr>
        <w:t xml:space="preserve">остановою Кабінету </w:t>
      </w:r>
      <w:r w:rsidR="002D2C70">
        <w:rPr>
          <w:rStyle w:val="FontStyle66"/>
          <w:sz w:val="28"/>
          <w:szCs w:val="28"/>
          <w:lang w:val="uk-UA" w:eastAsia="uk-UA"/>
        </w:rPr>
        <w:t xml:space="preserve">Міністрів України </w:t>
      </w:r>
      <w:r w:rsidR="008C4A4D">
        <w:rPr>
          <w:rStyle w:val="FontStyle66"/>
          <w:sz w:val="28"/>
          <w:szCs w:val="28"/>
          <w:lang w:val="uk-UA" w:eastAsia="uk-UA"/>
        </w:rPr>
        <w:t>від 11.03.2022 №</w:t>
      </w:r>
      <w:r w:rsidR="002D2C70">
        <w:rPr>
          <w:rStyle w:val="FontStyle66"/>
          <w:sz w:val="28"/>
          <w:szCs w:val="28"/>
          <w:lang w:val="uk-UA" w:eastAsia="uk-UA"/>
        </w:rPr>
        <w:t xml:space="preserve"> </w:t>
      </w:r>
      <w:r w:rsidR="008C4A4D">
        <w:rPr>
          <w:rStyle w:val="FontStyle66"/>
          <w:sz w:val="28"/>
          <w:szCs w:val="28"/>
          <w:lang w:val="uk-UA" w:eastAsia="uk-UA"/>
        </w:rPr>
        <w:t xml:space="preserve">252 «Деякі питання формування та виконання місцевих бюджетів у період воєнного стану», </w:t>
      </w:r>
      <w:r w:rsidR="009F3131">
        <w:rPr>
          <w:rStyle w:val="FontStyle66"/>
          <w:sz w:val="28"/>
          <w:szCs w:val="28"/>
          <w:lang w:val="uk-UA" w:eastAsia="uk-UA"/>
        </w:rPr>
        <w:t>на виконання рішення 2 сесії міської ради 8 скликання від 23.12.2020 №60 «Про Програму соціально-економічного розвитку Могилів – Подільської міської територіальної громади Могилів-Подільського району Вінницької області на 2021 рік»</w:t>
      </w:r>
      <w:r w:rsidR="008117E7" w:rsidRPr="008117E7">
        <w:rPr>
          <w:rStyle w:val="FontStyle66"/>
          <w:sz w:val="28"/>
          <w:szCs w:val="28"/>
          <w:lang w:val="uk-UA" w:eastAsia="uk-UA"/>
        </w:rPr>
        <w:t xml:space="preserve">, враховуючи клопотання </w:t>
      </w:r>
      <w:r w:rsidR="00E07F8B">
        <w:rPr>
          <w:rStyle w:val="FontStyle66"/>
          <w:sz w:val="28"/>
          <w:szCs w:val="28"/>
          <w:lang w:val="uk-UA" w:eastAsia="uk-UA"/>
        </w:rPr>
        <w:t xml:space="preserve">т.в.о. </w:t>
      </w:r>
      <w:r w:rsidR="008117E7" w:rsidRPr="008117E7">
        <w:rPr>
          <w:rStyle w:val="FontStyle66"/>
          <w:sz w:val="28"/>
          <w:szCs w:val="28"/>
          <w:lang w:val="uk-UA" w:eastAsia="uk-UA"/>
        </w:rPr>
        <w:t xml:space="preserve">начальника Могилів – Подільського </w:t>
      </w:r>
      <w:r w:rsidR="009F3131">
        <w:rPr>
          <w:rStyle w:val="FontStyle66"/>
          <w:sz w:val="28"/>
          <w:szCs w:val="28"/>
          <w:lang w:val="uk-UA" w:eastAsia="uk-UA"/>
        </w:rPr>
        <w:t xml:space="preserve">районного </w:t>
      </w:r>
      <w:r w:rsidR="008117E7" w:rsidRPr="008117E7">
        <w:rPr>
          <w:rStyle w:val="FontStyle66"/>
          <w:sz w:val="28"/>
          <w:szCs w:val="28"/>
          <w:lang w:val="uk-UA" w:eastAsia="uk-UA"/>
        </w:rPr>
        <w:t xml:space="preserve">відділу поліції ГУНП у Вінницькій області </w:t>
      </w:r>
      <w:r w:rsidR="00B1296A">
        <w:rPr>
          <w:rStyle w:val="FontStyle66"/>
          <w:sz w:val="28"/>
          <w:szCs w:val="28"/>
          <w:lang w:val="uk-UA" w:eastAsia="uk-UA"/>
        </w:rPr>
        <w:t>під</w:t>
      </w:r>
      <w:r w:rsidR="008117E7" w:rsidRPr="008117E7">
        <w:rPr>
          <w:rStyle w:val="FontStyle66"/>
          <w:sz w:val="28"/>
          <w:szCs w:val="28"/>
          <w:lang w:val="uk-UA" w:eastAsia="uk-UA"/>
        </w:rPr>
        <w:t>полк</w:t>
      </w:r>
      <w:r w:rsidR="009F3131">
        <w:rPr>
          <w:rStyle w:val="FontStyle66"/>
          <w:sz w:val="28"/>
          <w:szCs w:val="28"/>
          <w:lang w:val="uk-UA" w:eastAsia="uk-UA"/>
        </w:rPr>
        <w:t>о</w:t>
      </w:r>
      <w:r w:rsidR="00B1296A">
        <w:rPr>
          <w:rStyle w:val="FontStyle66"/>
          <w:sz w:val="28"/>
          <w:szCs w:val="28"/>
          <w:lang w:val="uk-UA" w:eastAsia="uk-UA"/>
        </w:rPr>
        <w:t>вн</w:t>
      </w:r>
      <w:r w:rsidR="00E07F8B">
        <w:rPr>
          <w:rStyle w:val="FontStyle66"/>
          <w:sz w:val="28"/>
          <w:szCs w:val="28"/>
          <w:lang w:val="uk-UA" w:eastAsia="uk-UA"/>
        </w:rPr>
        <w:t>ика поліції Михайла Т</w:t>
      </w:r>
      <w:r w:rsidR="005050B0">
        <w:rPr>
          <w:rStyle w:val="FontStyle66"/>
          <w:sz w:val="28"/>
          <w:szCs w:val="28"/>
          <w:lang w:val="uk-UA" w:eastAsia="uk-UA"/>
        </w:rPr>
        <w:t>арасюка</w:t>
      </w:r>
      <w:r w:rsidR="008117E7" w:rsidRPr="008117E7">
        <w:rPr>
          <w:rStyle w:val="FontStyle66"/>
          <w:sz w:val="28"/>
          <w:szCs w:val="28"/>
          <w:lang w:val="uk-UA" w:eastAsia="uk-UA"/>
        </w:rPr>
        <w:t>,</w:t>
      </w:r>
      <w:r>
        <w:rPr>
          <w:rStyle w:val="FontStyle66"/>
          <w:sz w:val="28"/>
          <w:szCs w:val="28"/>
          <w:lang w:val="uk-UA" w:eastAsia="uk-UA"/>
        </w:rPr>
        <w:t xml:space="preserve"> </w:t>
      </w:r>
      <w:r w:rsidR="008117E7" w:rsidRPr="008117E7">
        <w:rPr>
          <w:rStyle w:val="FontStyle66"/>
          <w:sz w:val="28"/>
          <w:szCs w:val="28"/>
          <w:lang w:val="uk-UA" w:eastAsia="uk-UA"/>
        </w:rPr>
        <w:t>-</w:t>
      </w:r>
    </w:p>
    <w:p w:rsidR="007707BB" w:rsidRPr="008117E7" w:rsidRDefault="007707BB" w:rsidP="00034D25">
      <w:pPr>
        <w:pStyle w:val="Style7"/>
        <w:widowControl/>
        <w:spacing w:line="240" w:lineRule="auto"/>
        <w:ind w:firstLine="556"/>
        <w:jc w:val="left"/>
        <w:rPr>
          <w:rStyle w:val="FontStyle66"/>
          <w:sz w:val="28"/>
          <w:szCs w:val="28"/>
          <w:lang w:val="uk-UA" w:eastAsia="uk-UA"/>
        </w:rPr>
      </w:pPr>
    </w:p>
    <w:p w:rsidR="008117E7" w:rsidRPr="008117E7" w:rsidRDefault="00034D25" w:rsidP="00034D25">
      <w:pPr>
        <w:pStyle w:val="Style7"/>
        <w:widowControl/>
        <w:spacing w:line="278" w:lineRule="exact"/>
        <w:rPr>
          <w:rStyle w:val="FontStyle65"/>
          <w:sz w:val="28"/>
          <w:szCs w:val="28"/>
          <w:lang w:val="uk-UA" w:eastAsia="uk-UA"/>
        </w:rPr>
      </w:pPr>
      <w:r>
        <w:rPr>
          <w:rStyle w:val="FontStyle66"/>
          <w:b/>
          <w:sz w:val="28"/>
          <w:szCs w:val="28"/>
          <w:lang w:val="uk-UA" w:eastAsia="uk-UA"/>
        </w:rPr>
        <w:t xml:space="preserve">                                          </w:t>
      </w:r>
      <w:r w:rsidR="00D65C53">
        <w:rPr>
          <w:rStyle w:val="FontStyle66"/>
          <w:b/>
          <w:sz w:val="28"/>
          <w:szCs w:val="28"/>
          <w:lang w:val="uk-UA" w:eastAsia="uk-UA"/>
        </w:rPr>
        <w:t xml:space="preserve"> міська рада</w:t>
      </w:r>
      <w:r w:rsidR="00A115E4">
        <w:rPr>
          <w:rStyle w:val="FontStyle66"/>
          <w:b/>
          <w:sz w:val="28"/>
          <w:szCs w:val="28"/>
          <w:lang w:val="uk-UA" w:eastAsia="uk-UA"/>
        </w:rPr>
        <w:t xml:space="preserve"> </w:t>
      </w:r>
      <w:r w:rsidR="00D65C53">
        <w:rPr>
          <w:rStyle w:val="FontStyle65"/>
          <w:sz w:val="28"/>
          <w:szCs w:val="28"/>
          <w:lang w:val="uk-UA" w:eastAsia="uk-UA"/>
        </w:rPr>
        <w:t>ВИРІШИЛА</w:t>
      </w:r>
      <w:r w:rsidR="008117E7" w:rsidRPr="008117E7">
        <w:rPr>
          <w:rStyle w:val="FontStyle65"/>
          <w:sz w:val="28"/>
          <w:szCs w:val="28"/>
          <w:lang w:val="uk-UA" w:eastAsia="uk-UA"/>
        </w:rPr>
        <w:t>:</w:t>
      </w:r>
    </w:p>
    <w:p w:rsidR="008117E7" w:rsidRPr="008117E7" w:rsidRDefault="008117E7" w:rsidP="008117E7">
      <w:pPr>
        <w:pStyle w:val="Style7"/>
        <w:widowControl/>
        <w:spacing w:line="278" w:lineRule="exact"/>
        <w:jc w:val="center"/>
        <w:rPr>
          <w:rStyle w:val="FontStyle65"/>
          <w:sz w:val="28"/>
          <w:szCs w:val="28"/>
          <w:lang w:val="uk-UA" w:eastAsia="uk-UA"/>
        </w:rPr>
      </w:pPr>
    </w:p>
    <w:p w:rsidR="00034D25" w:rsidRDefault="008F585A" w:rsidP="00034D25">
      <w:pPr>
        <w:pStyle w:val="Style8"/>
        <w:widowControl/>
        <w:tabs>
          <w:tab w:val="left" w:pos="0"/>
        </w:tabs>
        <w:spacing w:line="240" w:lineRule="auto"/>
        <w:ind w:firstLine="720"/>
        <w:jc w:val="left"/>
        <w:rPr>
          <w:rStyle w:val="FontStyle64"/>
          <w:b w:val="0"/>
          <w:sz w:val="28"/>
          <w:szCs w:val="28"/>
          <w:lang w:val="uk-UA" w:eastAsia="uk-UA"/>
        </w:rPr>
      </w:pPr>
      <w:r w:rsidRPr="00CB39EE">
        <w:rPr>
          <w:rStyle w:val="FontStyle66"/>
          <w:b/>
          <w:sz w:val="28"/>
          <w:szCs w:val="28"/>
          <w:lang w:val="uk-UA" w:eastAsia="uk-UA"/>
        </w:rPr>
        <w:t>1.</w:t>
      </w:r>
      <w:r w:rsidRPr="00E07F8B">
        <w:rPr>
          <w:rStyle w:val="FontStyle66"/>
          <w:sz w:val="28"/>
          <w:szCs w:val="28"/>
          <w:lang w:val="uk-UA" w:eastAsia="uk-UA"/>
        </w:rPr>
        <w:t xml:space="preserve"> </w:t>
      </w:r>
      <w:r w:rsidR="008117E7" w:rsidRPr="00E07F8B">
        <w:rPr>
          <w:rStyle w:val="FontStyle66"/>
          <w:sz w:val="28"/>
          <w:szCs w:val="28"/>
          <w:lang w:val="uk-UA" w:eastAsia="uk-UA"/>
        </w:rPr>
        <w:t>Внести зміни до</w:t>
      </w:r>
      <w:r w:rsidR="009F3131" w:rsidRPr="00E07F8B">
        <w:rPr>
          <w:rStyle w:val="FontStyle66"/>
          <w:sz w:val="28"/>
          <w:szCs w:val="28"/>
          <w:lang w:val="uk-UA" w:eastAsia="uk-UA"/>
        </w:rPr>
        <w:t xml:space="preserve"> рішення 4 сесії міської ради 8 </w:t>
      </w:r>
      <w:r w:rsidRPr="00E07F8B">
        <w:rPr>
          <w:rStyle w:val="FontStyle66"/>
          <w:sz w:val="28"/>
          <w:szCs w:val="28"/>
          <w:lang w:val="uk-UA" w:eastAsia="uk-UA"/>
        </w:rPr>
        <w:t>скликання від 18.02.2021 №</w:t>
      </w:r>
      <w:r w:rsidR="009F3131" w:rsidRPr="00E07F8B">
        <w:rPr>
          <w:rStyle w:val="FontStyle66"/>
          <w:sz w:val="28"/>
          <w:szCs w:val="28"/>
          <w:lang w:val="uk-UA" w:eastAsia="uk-UA"/>
        </w:rPr>
        <w:t>84</w:t>
      </w:r>
      <w:r w:rsidR="008117E7" w:rsidRPr="00E07F8B">
        <w:rPr>
          <w:rStyle w:val="FontStyle66"/>
          <w:sz w:val="28"/>
          <w:szCs w:val="28"/>
          <w:lang w:val="uk-UA" w:eastAsia="uk-UA"/>
        </w:rPr>
        <w:t xml:space="preserve"> </w:t>
      </w:r>
      <w:r w:rsidR="008117E7" w:rsidRPr="00E07F8B">
        <w:rPr>
          <w:rStyle w:val="FontStyle66"/>
          <w:b/>
          <w:sz w:val="28"/>
          <w:szCs w:val="28"/>
          <w:lang w:val="uk-UA" w:eastAsia="uk-UA"/>
        </w:rPr>
        <w:t>«</w:t>
      </w:r>
      <w:r w:rsidR="009F3131" w:rsidRPr="00E07F8B">
        <w:rPr>
          <w:rStyle w:val="FontStyle64"/>
          <w:b w:val="0"/>
          <w:sz w:val="28"/>
          <w:szCs w:val="28"/>
          <w:lang w:val="uk-UA" w:eastAsia="uk-UA"/>
        </w:rPr>
        <w:t>Про Комплексну оборо</w:t>
      </w:r>
      <w:r w:rsidRPr="00E07F8B">
        <w:rPr>
          <w:rStyle w:val="FontStyle64"/>
          <w:b w:val="0"/>
          <w:sz w:val="28"/>
          <w:szCs w:val="28"/>
          <w:lang w:val="uk-UA" w:eastAsia="uk-UA"/>
        </w:rPr>
        <w:t xml:space="preserve">нно – правоохоронну програму профілактики злочинності в Могилів – Подільській міській </w:t>
      </w:r>
      <w:r w:rsidR="009F3131" w:rsidRPr="00E07F8B">
        <w:rPr>
          <w:rStyle w:val="FontStyle64"/>
          <w:b w:val="0"/>
          <w:sz w:val="28"/>
          <w:szCs w:val="28"/>
          <w:lang w:val="uk-UA" w:eastAsia="uk-UA"/>
        </w:rPr>
        <w:t>територіальній громаді Могилів</w:t>
      </w:r>
      <w:r w:rsidR="00034D25">
        <w:rPr>
          <w:rStyle w:val="FontStyle64"/>
          <w:b w:val="0"/>
          <w:sz w:val="28"/>
          <w:szCs w:val="28"/>
          <w:lang w:val="uk-UA" w:eastAsia="uk-UA"/>
        </w:rPr>
        <w:t xml:space="preserve"> </w:t>
      </w:r>
      <w:r w:rsidR="009F3131" w:rsidRPr="00E07F8B">
        <w:rPr>
          <w:rStyle w:val="FontStyle64"/>
          <w:b w:val="0"/>
          <w:sz w:val="28"/>
          <w:szCs w:val="28"/>
          <w:lang w:val="uk-UA" w:eastAsia="uk-UA"/>
        </w:rPr>
        <w:t>-Подільського району Він</w:t>
      </w:r>
      <w:r w:rsidRPr="00E07F8B">
        <w:rPr>
          <w:rStyle w:val="FontStyle64"/>
          <w:b w:val="0"/>
          <w:sz w:val="28"/>
          <w:szCs w:val="28"/>
          <w:lang w:val="uk-UA" w:eastAsia="uk-UA"/>
        </w:rPr>
        <w:t>ницької області</w:t>
      </w:r>
      <w:r w:rsidR="009F3131" w:rsidRPr="00E07F8B">
        <w:rPr>
          <w:rStyle w:val="FontStyle64"/>
          <w:b w:val="0"/>
          <w:sz w:val="28"/>
          <w:szCs w:val="28"/>
          <w:lang w:val="uk-UA" w:eastAsia="uk-UA"/>
        </w:rPr>
        <w:t xml:space="preserve"> на 2021-2025 роки</w:t>
      </w:r>
      <w:r w:rsidR="008117E7" w:rsidRPr="005050B0">
        <w:rPr>
          <w:rStyle w:val="FontStyle66"/>
          <w:sz w:val="28"/>
          <w:szCs w:val="28"/>
          <w:lang w:val="uk-UA" w:eastAsia="uk-UA"/>
        </w:rPr>
        <w:t>»,</w:t>
      </w:r>
      <w:r w:rsidR="009F3131" w:rsidRPr="00E07F8B">
        <w:rPr>
          <w:rStyle w:val="FontStyle66"/>
          <w:sz w:val="28"/>
          <w:szCs w:val="28"/>
          <w:lang w:val="uk-UA" w:eastAsia="uk-UA"/>
        </w:rPr>
        <w:t xml:space="preserve"> а саме</w:t>
      </w:r>
      <w:r w:rsidR="009B5E49" w:rsidRPr="00E07F8B">
        <w:rPr>
          <w:rStyle w:val="FontStyle66"/>
          <w:sz w:val="28"/>
          <w:szCs w:val="28"/>
          <w:lang w:val="uk-UA" w:eastAsia="uk-UA"/>
        </w:rPr>
        <w:t>:</w:t>
      </w:r>
      <w:r w:rsidR="00E07F8B">
        <w:rPr>
          <w:rStyle w:val="FontStyle66"/>
          <w:b/>
          <w:sz w:val="28"/>
          <w:szCs w:val="28"/>
          <w:lang w:val="uk-UA" w:eastAsia="uk-UA"/>
        </w:rPr>
        <w:t xml:space="preserve"> </w:t>
      </w:r>
      <w:r w:rsidR="00E07F8B" w:rsidRPr="00E07F8B">
        <w:rPr>
          <w:rStyle w:val="FontStyle64"/>
          <w:b w:val="0"/>
          <w:sz w:val="28"/>
          <w:szCs w:val="28"/>
          <w:lang w:val="uk-UA" w:eastAsia="uk-UA"/>
        </w:rPr>
        <w:t xml:space="preserve">в додатку 3 </w:t>
      </w:r>
    </w:p>
    <w:p w:rsidR="00E07F8B" w:rsidRPr="00E07F8B" w:rsidRDefault="00E07F8B" w:rsidP="00034D25">
      <w:pPr>
        <w:pStyle w:val="Style8"/>
        <w:widowControl/>
        <w:tabs>
          <w:tab w:val="left" w:pos="0"/>
        </w:tabs>
        <w:spacing w:line="240" w:lineRule="auto"/>
        <w:ind w:firstLine="0"/>
        <w:jc w:val="left"/>
        <w:rPr>
          <w:rStyle w:val="FontStyle66"/>
          <w:b/>
          <w:sz w:val="28"/>
          <w:szCs w:val="28"/>
          <w:lang w:val="uk-UA" w:eastAsia="uk-UA"/>
        </w:rPr>
      </w:pPr>
      <w:r w:rsidRPr="00E07F8B">
        <w:rPr>
          <w:rStyle w:val="FontStyle66"/>
          <w:sz w:val="28"/>
          <w:szCs w:val="28"/>
          <w:lang w:val="uk-UA" w:eastAsia="uk-UA"/>
        </w:rPr>
        <w:t>до</w:t>
      </w:r>
      <w:r w:rsidRPr="00E07F8B">
        <w:rPr>
          <w:rStyle w:val="FontStyle64"/>
          <w:sz w:val="28"/>
          <w:szCs w:val="28"/>
          <w:lang w:val="uk-UA" w:eastAsia="uk-UA"/>
        </w:rPr>
        <w:t xml:space="preserve"> </w:t>
      </w:r>
      <w:r w:rsidRPr="00E07F8B">
        <w:rPr>
          <w:rStyle w:val="FontStyle64"/>
          <w:b w:val="0"/>
          <w:sz w:val="28"/>
          <w:szCs w:val="28"/>
          <w:lang w:val="uk-UA" w:eastAsia="uk-UA"/>
        </w:rPr>
        <w:t>Комплексної оборонно – правоохоронної програми профілактики злочинності в  Могилів – Подільській міській територіальній громаді Могилів-Подільського району Вінницької області на 2021-2025 роки «Пріоритети, напрями діяльності та заходи Комплексної оборонно-правоохоронної програми профілактики злочинності в Могилів – Подільській міській територіальній громаді Могилів-Подільського району Вінницької області на 2021-2025 роки в пункті 2 в графі 9</w:t>
      </w:r>
      <w:r w:rsidR="00017459">
        <w:rPr>
          <w:rStyle w:val="FontStyle64"/>
          <w:b w:val="0"/>
          <w:sz w:val="28"/>
          <w:szCs w:val="28"/>
          <w:lang w:val="uk-UA" w:eastAsia="uk-UA"/>
        </w:rPr>
        <w:t xml:space="preserve"> «2024»</w:t>
      </w:r>
      <w:r w:rsidRPr="00E07F8B">
        <w:rPr>
          <w:rStyle w:val="FontStyle64"/>
          <w:b w:val="0"/>
          <w:sz w:val="28"/>
          <w:szCs w:val="28"/>
          <w:lang w:val="uk-UA" w:eastAsia="uk-UA"/>
        </w:rPr>
        <w:t xml:space="preserve"> змінити суму «350» на «300», в пункті 6 в графі 9 </w:t>
      </w:r>
      <w:r w:rsidR="00017459">
        <w:rPr>
          <w:rStyle w:val="FontStyle64"/>
          <w:b w:val="0"/>
          <w:sz w:val="28"/>
          <w:szCs w:val="28"/>
          <w:lang w:val="uk-UA" w:eastAsia="uk-UA"/>
        </w:rPr>
        <w:t xml:space="preserve">«2024» </w:t>
      </w:r>
      <w:r w:rsidRPr="00E07F8B">
        <w:rPr>
          <w:rStyle w:val="FontStyle64"/>
          <w:b w:val="0"/>
          <w:sz w:val="28"/>
          <w:szCs w:val="28"/>
          <w:lang w:val="uk-UA" w:eastAsia="uk-UA"/>
        </w:rPr>
        <w:t xml:space="preserve">змінити суму «500» на </w:t>
      </w:r>
      <w:r w:rsidR="00034D25">
        <w:rPr>
          <w:rStyle w:val="FontStyle64"/>
          <w:b w:val="0"/>
          <w:sz w:val="28"/>
          <w:szCs w:val="28"/>
          <w:lang w:val="uk-UA" w:eastAsia="uk-UA"/>
        </w:rPr>
        <w:t xml:space="preserve">слова </w:t>
      </w:r>
      <w:r w:rsidRPr="00E07F8B">
        <w:rPr>
          <w:rStyle w:val="FontStyle64"/>
          <w:b w:val="0"/>
          <w:sz w:val="28"/>
          <w:szCs w:val="28"/>
          <w:lang w:val="uk-UA" w:eastAsia="uk-UA"/>
        </w:rPr>
        <w:t>«залучення коштів не потребує»</w:t>
      </w:r>
      <w:r w:rsidRPr="005050B0">
        <w:rPr>
          <w:rStyle w:val="FontStyle66"/>
          <w:sz w:val="28"/>
          <w:szCs w:val="28"/>
          <w:lang w:val="uk-UA" w:eastAsia="uk-UA"/>
        </w:rPr>
        <w:t>,</w:t>
      </w:r>
      <w:r w:rsidRPr="00E07F8B">
        <w:rPr>
          <w:rStyle w:val="FontStyle66"/>
          <w:b/>
          <w:sz w:val="28"/>
          <w:szCs w:val="28"/>
          <w:lang w:val="uk-UA" w:eastAsia="uk-UA"/>
        </w:rPr>
        <w:t xml:space="preserve"> </w:t>
      </w:r>
      <w:r w:rsidRPr="00E07F8B">
        <w:rPr>
          <w:rStyle w:val="FontStyle66"/>
          <w:sz w:val="28"/>
          <w:szCs w:val="28"/>
          <w:lang w:val="uk-UA" w:eastAsia="uk-UA"/>
        </w:rPr>
        <w:t>в пункті</w:t>
      </w:r>
      <w:r w:rsidRPr="00E07F8B">
        <w:rPr>
          <w:rStyle w:val="FontStyle66"/>
          <w:b/>
          <w:sz w:val="28"/>
          <w:szCs w:val="28"/>
          <w:lang w:val="uk-UA" w:eastAsia="uk-UA"/>
        </w:rPr>
        <w:t xml:space="preserve"> </w:t>
      </w:r>
      <w:r w:rsidRPr="00E07F8B">
        <w:rPr>
          <w:rStyle w:val="FontStyle64"/>
          <w:b w:val="0"/>
          <w:sz w:val="28"/>
          <w:szCs w:val="28"/>
          <w:lang w:val="uk-UA" w:eastAsia="uk-UA"/>
        </w:rPr>
        <w:t xml:space="preserve">33 в графі 9 </w:t>
      </w:r>
      <w:r w:rsidR="00017459">
        <w:rPr>
          <w:rStyle w:val="FontStyle64"/>
          <w:b w:val="0"/>
          <w:sz w:val="28"/>
          <w:szCs w:val="28"/>
          <w:lang w:val="uk-UA" w:eastAsia="uk-UA"/>
        </w:rPr>
        <w:t xml:space="preserve">«2024» </w:t>
      </w:r>
      <w:r w:rsidRPr="00E07F8B">
        <w:rPr>
          <w:rStyle w:val="FontStyle64"/>
          <w:b w:val="0"/>
          <w:sz w:val="28"/>
          <w:szCs w:val="28"/>
          <w:lang w:val="uk-UA" w:eastAsia="uk-UA"/>
        </w:rPr>
        <w:t xml:space="preserve">змінити суму «500» на суму «1050». </w:t>
      </w:r>
      <w:r w:rsidR="00913399">
        <w:rPr>
          <w:rStyle w:val="FontStyle64"/>
          <w:b w:val="0"/>
          <w:sz w:val="28"/>
          <w:szCs w:val="28"/>
          <w:lang w:val="uk-UA" w:eastAsia="uk-UA"/>
        </w:rPr>
        <w:t>Викласти додаток 3 у новій редакції, що додається.</w:t>
      </w:r>
    </w:p>
    <w:p w:rsidR="006F1219" w:rsidRPr="008117E7" w:rsidRDefault="006F1219" w:rsidP="00034D25">
      <w:pPr>
        <w:pStyle w:val="Style8"/>
        <w:widowControl/>
        <w:tabs>
          <w:tab w:val="left" w:pos="0"/>
        </w:tabs>
        <w:spacing w:line="240" w:lineRule="auto"/>
        <w:ind w:firstLine="0"/>
        <w:jc w:val="left"/>
        <w:rPr>
          <w:rStyle w:val="FontStyle66"/>
          <w:sz w:val="28"/>
          <w:szCs w:val="28"/>
          <w:lang w:val="uk-UA"/>
        </w:rPr>
      </w:pPr>
      <w:r>
        <w:rPr>
          <w:rStyle w:val="FontStyle66"/>
          <w:sz w:val="28"/>
          <w:szCs w:val="28"/>
          <w:lang w:val="uk-UA" w:eastAsia="uk-UA"/>
        </w:rPr>
        <w:t xml:space="preserve">          </w:t>
      </w:r>
      <w:r w:rsidR="008F585A" w:rsidRPr="00CB39EE">
        <w:rPr>
          <w:rStyle w:val="FontStyle66"/>
          <w:b/>
          <w:sz w:val="28"/>
          <w:szCs w:val="28"/>
          <w:lang w:val="uk-UA" w:eastAsia="uk-UA"/>
        </w:rPr>
        <w:t>2.</w:t>
      </w:r>
      <w:r w:rsidR="008F585A">
        <w:rPr>
          <w:rStyle w:val="FontStyle66"/>
          <w:sz w:val="28"/>
          <w:szCs w:val="28"/>
          <w:lang w:val="uk-UA" w:eastAsia="uk-UA"/>
        </w:rPr>
        <w:t xml:space="preserve"> </w:t>
      </w:r>
      <w:r w:rsidRPr="008117E7">
        <w:rPr>
          <w:rStyle w:val="FontStyle66"/>
          <w:sz w:val="28"/>
          <w:szCs w:val="28"/>
          <w:lang w:val="uk-UA" w:eastAsia="uk-UA"/>
        </w:rPr>
        <w:t>Контроль за виконанням даного рішення покласти на</w:t>
      </w:r>
      <w:r>
        <w:rPr>
          <w:rStyle w:val="FontStyle66"/>
          <w:sz w:val="28"/>
          <w:szCs w:val="28"/>
          <w:lang w:val="uk-UA" w:eastAsia="uk-UA"/>
        </w:rPr>
        <w:t xml:space="preserve"> секретаря міської ради Борисову Т.Г</w:t>
      </w:r>
      <w:r w:rsidRPr="008117E7">
        <w:rPr>
          <w:rStyle w:val="FontStyle66"/>
          <w:sz w:val="28"/>
          <w:szCs w:val="28"/>
          <w:lang w:val="uk-UA" w:eastAsia="uk-UA"/>
        </w:rPr>
        <w:t>. та на постійну комісію з питань</w:t>
      </w:r>
      <w:r>
        <w:rPr>
          <w:rStyle w:val="FontStyle66"/>
          <w:sz w:val="28"/>
          <w:szCs w:val="28"/>
          <w:lang w:val="uk-UA" w:eastAsia="uk-UA"/>
        </w:rPr>
        <w:t xml:space="preserve"> прав людини,</w:t>
      </w:r>
      <w:r w:rsidRPr="008117E7">
        <w:rPr>
          <w:rStyle w:val="FontStyle66"/>
          <w:sz w:val="28"/>
          <w:szCs w:val="28"/>
          <w:lang w:val="uk-UA" w:eastAsia="uk-UA"/>
        </w:rPr>
        <w:t xml:space="preserve"> законності, </w:t>
      </w:r>
      <w:r>
        <w:rPr>
          <w:rStyle w:val="FontStyle66"/>
          <w:sz w:val="28"/>
          <w:szCs w:val="28"/>
          <w:lang w:val="uk-UA" w:eastAsia="uk-UA"/>
        </w:rPr>
        <w:t>депутатської діяльності, етики та реглам</w:t>
      </w:r>
      <w:r w:rsidR="003F3ADC">
        <w:rPr>
          <w:rStyle w:val="FontStyle66"/>
          <w:sz w:val="28"/>
          <w:szCs w:val="28"/>
          <w:lang w:val="uk-UA" w:eastAsia="uk-UA"/>
        </w:rPr>
        <w:t>енту</w:t>
      </w:r>
      <w:r w:rsidRPr="008117E7">
        <w:rPr>
          <w:rStyle w:val="FontStyle66"/>
          <w:sz w:val="28"/>
          <w:szCs w:val="28"/>
          <w:lang w:val="uk-UA" w:eastAsia="uk-UA"/>
        </w:rPr>
        <w:t xml:space="preserve"> </w:t>
      </w:r>
      <w:r>
        <w:rPr>
          <w:rStyle w:val="FontStyle66"/>
          <w:sz w:val="28"/>
          <w:szCs w:val="28"/>
          <w:lang w:val="uk-UA" w:eastAsia="uk-UA"/>
        </w:rPr>
        <w:t>(Грабар С.А</w:t>
      </w:r>
      <w:r w:rsidR="00CB39EE">
        <w:rPr>
          <w:rStyle w:val="FontStyle66"/>
          <w:sz w:val="28"/>
          <w:szCs w:val="28"/>
          <w:lang w:val="uk-UA" w:eastAsia="uk-UA"/>
        </w:rPr>
        <w:t>.</w:t>
      </w:r>
      <w:r w:rsidRPr="008117E7">
        <w:rPr>
          <w:rStyle w:val="FontStyle66"/>
          <w:sz w:val="28"/>
          <w:szCs w:val="28"/>
          <w:lang w:val="uk-UA" w:eastAsia="uk-UA"/>
        </w:rPr>
        <w:t>).</w:t>
      </w:r>
    </w:p>
    <w:p w:rsidR="008117E7" w:rsidRDefault="008117E7" w:rsidP="006F1219">
      <w:pPr>
        <w:pStyle w:val="Style8"/>
        <w:widowControl/>
        <w:tabs>
          <w:tab w:val="left" w:pos="0"/>
          <w:tab w:val="left" w:pos="1134"/>
        </w:tabs>
        <w:spacing w:line="240" w:lineRule="auto"/>
        <w:ind w:left="284" w:firstLine="0"/>
        <w:rPr>
          <w:rStyle w:val="FontStyle64"/>
          <w:b w:val="0"/>
          <w:sz w:val="28"/>
          <w:szCs w:val="28"/>
          <w:lang w:val="uk-UA" w:eastAsia="uk-UA"/>
        </w:rPr>
      </w:pPr>
    </w:p>
    <w:p w:rsidR="008117E7" w:rsidRPr="008117E7" w:rsidRDefault="008F585A" w:rsidP="008117E7">
      <w:pPr>
        <w:pStyle w:val="Style9"/>
        <w:widowControl/>
        <w:tabs>
          <w:tab w:val="left" w:pos="8074"/>
        </w:tabs>
        <w:jc w:val="both"/>
        <w:rPr>
          <w:rStyle w:val="FontStyle64"/>
          <w:b w:val="0"/>
          <w:sz w:val="28"/>
          <w:szCs w:val="28"/>
          <w:lang w:val="uk-UA" w:eastAsia="uk-UA"/>
        </w:rPr>
      </w:pPr>
      <w:r>
        <w:rPr>
          <w:rStyle w:val="FontStyle64"/>
          <w:b w:val="0"/>
          <w:sz w:val="28"/>
          <w:szCs w:val="28"/>
          <w:lang w:val="uk-UA" w:eastAsia="uk-UA"/>
        </w:rPr>
        <w:t xml:space="preserve">        </w:t>
      </w:r>
      <w:r w:rsidR="00034D25">
        <w:rPr>
          <w:rStyle w:val="FontStyle64"/>
          <w:b w:val="0"/>
          <w:sz w:val="28"/>
          <w:szCs w:val="28"/>
          <w:lang w:val="uk-UA" w:eastAsia="uk-UA"/>
        </w:rPr>
        <w:t xml:space="preserve">  </w:t>
      </w:r>
      <w:r>
        <w:rPr>
          <w:rStyle w:val="FontStyle64"/>
          <w:b w:val="0"/>
          <w:sz w:val="28"/>
          <w:szCs w:val="28"/>
          <w:lang w:val="uk-UA" w:eastAsia="uk-UA"/>
        </w:rPr>
        <w:t xml:space="preserve">        Міський голова                                                </w:t>
      </w:r>
      <w:r w:rsidR="009F3131">
        <w:rPr>
          <w:rStyle w:val="FontStyle64"/>
          <w:b w:val="0"/>
          <w:sz w:val="28"/>
          <w:szCs w:val="28"/>
          <w:lang w:val="uk-UA" w:eastAsia="uk-UA"/>
        </w:rPr>
        <w:t>Г</w:t>
      </w:r>
      <w:r w:rsidR="00034D25">
        <w:rPr>
          <w:rStyle w:val="FontStyle64"/>
          <w:b w:val="0"/>
          <w:sz w:val="28"/>
          <w:szCs w:val="28"/>
          <w:lang w:val="uk-UA" w:eastAsia="uk-UA"/>
        </w:rPr>
        <w:t xml:space="preserve">еннадій </w:t>
      </w:r>
      <w:r w:rsidR="009F3131">
        <w:rPr>
          <w:rStyle w:val="FontStyle64"/>
          <w:b w:val="0"/>
          <w:sz w:val="28"/>
          <w:szCs w:val="28"/>
          <w:lang w:val="uk-UA" w:eastAsia="uk-UA"/>
        </w:rPr>
        <w:t>Г</w:t>
      </w:r>
      <w:r>
        <w:rPr>
          <w:rStyle w:val="FontStyle64"/>
          <w:b w:val="0"/>
          <w:sz w:val="28"/>
          <w:szCs w:val="28"/>
          <w:lang w:val="uk-UA" w:eastAsia="uk-UA"/>
        </w:rPr>
        <w:t>ЛУХМАНЮК</w:t>
      </w:r>
    </w:p>
    <w:p w:rsidR="008F585A" w:rsidRDefault="008F585A" w:rsidP="008117E7">
      <w:pPr>
        <w:spacing w:after="0"/>
        <w:rPr>
          <w:rFonts w:ascii="Times New Roman" w:hAnsi="Times New Roman" w:cs="Times New Roman"/>
          <w:sz w:val="28"/>
          <w:szCs w:val="28"/>
          <w:lang w:val="uk-UA"/>
        </w:rPr>
      </w:pPr>
    </w:p>
    <w:p w:rsidR="00034D25" w:rsidRDefault="00034D25" w:rsidP="008117E7">
      <w:pPr>
        <w:spacing w:after="0"/>
        <w:rPr>
          <w:rFonts w:ascii="Times New Roman" w:hAnsi="Times New Roman" w:cs="Times New Roman"/>
          <w:sz w:val="28"/>
          <w:szCs w:val="28"/>
          <w:lang w:val="uk-UA"/>
        </w:rPr>
        <w:sectPr w:rsidR="00034D25" w:rsidSect="002E19CC">
          <w:pgSz w:w="11909" w:h="16834" w:code="9"/>
          <w:pgMar w:top="709" w:right="609" w:bottom="142" w:left="1200" w:header="720" w:footer="720" w:gutter="0"/>
          <w:cols w:space="708"/>
          <w:noEndnote/>
          <w:titlePg/>
          <w:docGrid w:linePitch="272"/>
        </w:sectPr>
      </w:pPr>
    </w:p>
    <w:p w:rsidR="007707BB" w:rsidRDefault="007707BB" w:rsidP="007707B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Додаток </w:t>
      </w:r>
    </w:p>
    <w:p w:rsidR="007707BB" w:rsidRDefault="007707BB" w:rsidP="007707B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41 сесії  </w:t>
      </w:r>
    </w:p>
    <w:p w:rsidR="009F3131" w:rsidRDefault="007707BB" w:rsidP="007707B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міської ради 8 скликання</w:t>
      </w:r>
    </w:p>
    <w:p w:rsidR="007707BB" w:rsidRDefault="007707BB" w:rsidP="007707B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від 23 лютого 2024 року №959</w:t>
      </w:r>
    </w:p>
    <w:p w:rsidR="007335E0" w:rsidRDefault="007335E0" w:rsidP="007335E0">
      <w:pPr>
        <w:spacing w:after="0" w:line="240" w:lineRule="auto"/>
        <w:jc w:val="center"/>
        <w:rPr>
          <w:rFonts w:ascii="Times New Roman" w:hAnsi="Times New Roman" w:cs="Times New Roman"/>
          <w:b/>
          <w:sz w:val="28"/>
          <w:szCs w:val="28"/>
          <w:lang w:val="uk-UA"/>
        </w:rPr>
      </w:pPr>
    </w:p>
    <w:p w:rsidR="007335E0" w:rsidRDefault="007335E0" w:rsidP="007335E0">
      <w:pPr>
        <w:spacing w:after="0" w:line="240" w:lineRule="auto"/>
        <w:jc w:val="center"/>
        <w:rPr>
          <w:rFonts w:ascii="Times New Roman" w:hAnsi="Times New Roman" w:cs="Times New Roman"/>
          <w:b/>
          <w:sz w:val="28"/>
          <w:szCs w:val="28"/>
          <w:lang w:val="uk-UA"/>
        </w:rPr>
      </w:pPr>
      <w:r w:rsidRPr="007335E0">
        <w:rPr>
          <w:rFonts w:ascii="Times New Roman" w:hAnsi="Times New Roman" w:cs="Times New Roman"/>
          <w:b/>
          <w:sz w:val="28"/>
          <w:szCs w:val="28"/>
          <w:lang w:val="uk-UA"/>
        </w:rPr>
        <w:t xml:space="preserve">Пріоритети, напрями діяльності та заходи </w:t>
      </w:r>
    </w:p>
    <w:p w:rsidR="007335E0" w:rsidRPr="007335E0" w:rsidRDefault="007335E0" w:rsidP="007335E0">
      <w:pPr>
        <w:spacing w:after="0" w:line="240" w:lineRule="auto"/>
        <w:jc w:val="center"/>
        <w:rPr>
          <w:rFonts w:ascii="Times New Roman" w:hAnsi="Times New Roman" w:cs="Times New Roman"/>
          <w:b/>
          <w:sz w:val="28"/>
          <w:szCs w:val="28"/>
          <w:lang w:val="uk-UA"/>
        </w:rPr>
      </w:pPr>
      <w:r w:rsidRPr="007335E0">
        <w:rPr>
          <w:rFonts w:ascii="Times New Roman" w:hAnsi="Times New Roman" w:cs="Times New Roman"/>
          <w:b/>
          <w:sz w:val="28"/>
          <w:szCs w:val="28"/>
          <w:lang w:val="uk-UA"/>
        </w:rPr>
        <w:t>Комплексної оборонно – правоохоронної</w:t>
      </w:r>
      <w:r>
        <w:rPr>
          <w:rFonts w:ascii="Times New Roman" w:hAnsi="Times New Roman" w:cs="Times New Roman"/>
          <w:b/>
          <w:sz w:val="28"/>
          <w:szCs w:val="28"/>
          <w:lang w:val="uk-UA"/>
        </w:rPr>
        <w:t xml:space="preserve"> </w:t>
      </w:r>
      <w:r w:rsidRPr="007335E0">
        <w:rPr>
          <w:rFonts w:ascii="Times New Roman" w:hAnsi="Times New Roman" w:cs="Times New Roman"/>
          <w:b/>
          <w:sz w:val="28"/>
          <w:szCs w:val="28"/>
          <w:lang w:val="uk-UA"/>
        </w:rPr>
        <w:t>програми профілактики злочинності в Могилів-Подільській міській  територіальній громаді Могилів-Подільського району Вінницької області на 2021-2025 роки</w:t>
      </w:r>
    </w:p>
    <w:p w:rsidR="007335E0" w:rsidRDefault="007335E0" w:rsidP="007335E0">
      <w:pPr>
        <w:spacing w:after="0" w:line="240" w:lineRule="auto"/>
        <w:jc w:val="center"/>
        <w:rPr>
          <w:rFonts w:ascii="Times New Roman" w:hAnsi="Times New Roman" w:cs="Times New Roman"/>
          <w:b/>
          <w:sz w:val="28"/>
          <w:szCs w:val="28"/>
          <w:lang w:val="uk-UA"/>
        </w:rPr>
      </w:pPr>
      <w:r w:rsidRPr="007335E0">
        <w:rPr>
          <w:rFonts w:ascii="Times New Roman" w:hAnsi="Times New Roman" w:cs="Times New Roman"/>
          <w:b/>
          <w:sz w:val="28"/>
          <w:szCs w:val="28"/>
          <w:lang w:val="uk-UA"/>
        </w:rPr>
        <w:t>(у новій редакції)</w:t>
      </w:r>
    </w:p>
    <w:p w:rsidR="007335E0" w:rsidRPr="007335E0" w:rsidRDefault="007335E0" w:rsidP="007335E0">
      <w:pPr>
        <w:spacing w:after="0" w:line="240" w:lineRule="auto"/>
        <w:jc w:val="center"/>
        <w:rPr>
          <w:rFonts w:ascii="Times New Roman" w:hAnsi="Times New Roman" w:cs="Times New Roman"/>
          <w:b/>
          <w:sz w:val="28"/>
          <w:szCs w:val="28"/>
          <w:lang w:val="uk-UA"/>
        </w:rPr>
      </w:pPr>
    </w:p>
    <w:tbl>
      <w:tblPr>
        <w:tblW w:w="15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3962"/>
        <w:gridCol w:w="12"/>
        <w:gridCol w:w="756"/>
        <w:gridCol w:w="12"/>
        <w:gridCol w:w="1725"/>
        <w:gridCol w:w="12"/>
        <w:gridCol w:w="1587"/>
        <w:gridCol w:w="12"/>
        <w:gridCol w:w="957"/>
        <w:gridCol w:w="12"/>
        <w:gridCol w:w="964"/>
        <w:gridCol w:w="12"/>
        <w:gridCol w:w="1029"/>
        <w:gridCol w:w="12"/>
        <w:gridCol w:w="968"/>
        <w:gridCol w:w="12"/>
        <w:gridCol w:w="1029"/>
        <w:gridCol w:w="1800"/>
      </w:tblGrid>
      <w:tr w:rsidR="00552A86" w:rsidRPr="007355C2" w:rsidTr="0088652A">
        <w:trPr>
          <w:cantSplit/>
          <w:trHeight w:val="454"/>
          <w:jc w:val="center"/>
        </w:trPr>
        <w:tc>
          <w:tcPr>
            <w:tcW w:w="677" w:type="dxa"/>
            <w:vMerge w:val="restart"/>
            <w:vAlign w:val="center"/>
          </w:tcPr>
          <w:p w:rsidR="007335E0" w:rsidRPr="007335E0" w:rsidRDefault="007335E0" w:rsidP="00552A86">
            <w:pPr>
              <w:pStyle w:val="1"/>
              <w:jc w:val="center"/>
              <w:rPr>
                <w:b/>
                <w:sz w:val="24"/>
                <w:szCs w:val="24"/>
              </w:rPr>
            </w:pPr>
            <w:r w:rsidRPr="007335E0">
              <w:rPr>
                <w:b/>
                <w:sz w:val="24"/>
                <w:szCs w:val="24"/>
              </w:rPr>
              <w:t>№</w:t>
            </w:r>
          </w:p>
          <w:p w:rsidR="007335E0" w:rsidRPr="007335E0" w:rsidRDefault="007335E0" w:rsidP="005050B0">
            <w:pPr>
              <w:pStyle w:val="1"/>
              <w:jc w:val="center"/>
              <w:rPr>
                <w:b/>
                <w:sz w:val="24"/>
                <w:szCs w:val="24"/>
              </w:rPr>
            </w:pPr>
            <w:r w:rsidRPr="007335E0">
              <w:rPr>
                <w:b/>
                <w:sz w:val="24"/>
                <w:szCs w:val="24"/>
              </w:rPr>
              <w:t>з\п</w:t>
            </w:r>
          </w:p>
        </w:tc>
        <w:tc>
          <w:tcPr>
            <w:tcW w:w="3974" w:type="dxa"/>
            <w:gridSpan w:val="2"/>
            <w:vMerge w:val="restart"/>
            <w:vAlign w:val="center"/>
          </w:tcPr>
          <w:p w:rsidR="007335E0" w:rsidRPr="007335E0" w:rsidRDefault="007335E0" w:rsidP="005050B0">
            <w:pPr>
              <w:pStyle w:val="1"/>
              <w:jc w:val="center"/>
              <w:rPr>
                <w:b/>
                <w:sz w:val="24"/>
                <w:szCs w:val="24"/>
              </w:rPr>
            </w:pPr>
            <w:r w:rsidRPr="007335E0">
              <w:rPr>
                <w:b/>
                <w:sz w:val="24"/>
                <w:szCs w:val="24"/>
              </w:rPr>
              <w:t>Перелік заходів Програми</w:t>
            </w:r>
          </w:p>
        </w:tc>
        <w:tc>
          <w:tcPr>
            <w:tcW w:w="768" w:type="dxa"/>
            <w:gridSpan w:val="2"/>
            <w:vMerge w:val="restart"/>
            <w:textDirection w:val="btLr"/>
            <w:vAlign w:val="center"/>
          </w:tcPr>
          <w:p w:rsidR="007335E0" w:rsidRPr="007335E0" w:rsidRDefault="007335E0" w:rsidP="005050B0">
            <w:pPr>
              <w:pStyle w:val="1"/>
              <w:jc w:val="center"/>
              <w:rPr>
                <w:b/>
                <w:sz w:val="24"/>
                <w:szCs w:val="24"/>
              </w:rPr>
            </w:pPr>
            <w:r w:rsidRPr="007335E0">
              <w:rPr>
                <w:b/>
                <w:sz w:val="24"/>
                <w:szCs w:val="24"/>
              </w:rPr>
              <w:t>Термін виконання заходу</w:t>
            </w:r>
          </w:p>
        </w:tc>
        <w:tc>
          <w:tcPr>
            <w:tcW w:w="1737" w:type="dxa"/>
            <w:gridSpan w:val="2"/>
            <w:vMerge w:val="restart"/>
            <w:vAlign w:val="center"/>
          </w:tcPr>
          <w:p w:rsidR="007335E0" w:rsidRPr="007335E0" w:rsidRDefault="007335E0" w:rsidP="005050B0">
            <w:pPr>
              <w:pStyle w:val="1"/>
              <w:jc w:val="center"/>
              <w:rPr>
                <w:b/>
                <w:sz w:val="24"/>
                <w:szCs w:val="24"/>
              </w:rPr>
            </w:pPr>
            <w:r w:rsidRPr="007335E0">
              <w:rPr>
                <w:b/>
                <w:sz w:val="24"/>
                <w:szCs w:val="24"/>
              </w:rPr>
              <w:t>Виконавці</w:t>
            </w:r>
          </w:p>
        </w:tc>
        <w:tc>
          <w:tcPr>
            <w:tcW w:w="1599" w:type="dxa"/>
            <w:gridSpan w:val="2"/>
            <w:vMerge w:val="restart"/>
            <w:textDirection w:val="btLr"/>
            <w:vAlign w:val="center"/>
          </w:tcPr>
          <w:p w:rsidR="007335E0" w:rsidRPr="007335E0" w:rsidRDefault="007335E0" w:rsidP="005050B0">
            <w:pPr>
              <w:pStyle w:val="1"/>
              <w:jc w:val="center"/>
              <w:rPr>
                <w:b/>
                <w:sz w:val="24"/>
                <w:szCs w:val="24"/>
              </w:rPr>
            </w:pPr>
            <w:r w:rsidRPr="007335E0">
              <w:rPr>
                <w:b/>
                <w:sz w:val="24"/>
                <w:szCs w:val="24"/>
              </w:rPr>
              <w:t>Джерело фінансування</w:t>
            </w:r>
          </w:p>
        </w:tc>
        <w:tc>
          <w:tcPr>
            <w:tcW w:w="4995" w:type="dxa"/>
            <w:gridSpan w:val="9"/>
            <w:vAlign w:val="center"/>
          </w:tcPr>
          <w:p w:rsidR="007335E0" w:rsidRPr="007335E0" w:rsidRDefault="007335E0" w:rsidP="005050B0">
            <w:pPr>
              <w:pStyle w:val="1"/>
              <w:jc w:val="center"/>
              <w:rPr>
                <w:b/>
                <w:sz w:val="24"/>
                <w:szCs w:val="24"/>
              </w:rPr>
            </w:pPr>
            <w:r w:rsidRPr="007335E0">
              <w:rPr>
                <w:b/>
                <w:sz w:val="24"/>
                <w:szCs w:val="24"/>
              </w:rPr>
              <w:t xml:space="preserve">Прогнозований обсяг фінансування </w:t>
            </w:r>
            <w:r w:rsidRPr="007335E0">
              <w:rPr>
                <w:b/>
                <w:i/>
                <w:sz w:val="24"/>
                <w:szCs w:val="24"/>
              </w:rPr>
              <w:t>(тис. грн)</w:t>
            </w:r>
          </w:p>
        </w:tc>
        <w:tc>
          <w:tcPr>
            <w:tcW w:w="1800" w:type="dxa"/>
            <w:vAlign w:val="center"/>
          </w:tcPr>
          <w:p w:rsidR="007335E0" w:rsidRPr="007335E0" w:rsidRDefault="007335E0" w:rsidP="005050B0">
            <w:pPr>
              <w:pStyle w:val="1"/>
              <w:jc w:val="center"/>
              <w:rPr>
                <w:b/>
                <w:sz w:val="24"/>
                <w:szCs w:val="24"/>
              </w:rPr>
            </w:pPr>
            <w:r w:rsidRPr="007335E0">
              <w:rPr>
                <w:b/>
                <w:sz w:val="24"/>
                <w:szCs w:val="24"/>
              </w:rPr>
              <w:t>Очікуваний результат</w:t>
            </w:r>
          </w:p>
        </w:tc>
      </w:tr>
      <w:tr w:rsidR="00552A86" w:rsidRPr="007355C2" w:rsidTr="0088652A">
        <w:trPr>
          <w:cantSplit/>
          <w:trHeight w:val="328"/>
          <w:tblHeader/>
          <w:jc w:val="center"/>
        </w:trPr>
        <w:tc>
          <w:tcPr>
            <w:tcW w:w="677" w:type="dxa"/>
            <w:vMerge/>
            <w:vAlign w:val="center"/>
          </w:tcPr>
          <w:p w:rsidR="007335E0" w:rsidRPr="007335E0" w:rsidRDefault="007335E0" w:rsidP="005050B0">
            <w:pPr>
              <w:pStyle w:val="1"/>
              <w:jc w:val="center"/>
              <w:rPr>
                <w:b/>
                <w:sz w:val="24"/>
                <w:szCs w:val="24"/>
              </w:rPr>
            </w:pPr>
          </w:p>
        </w:tc>
        <w:tc>
          <w:tcPr>
            <w:tcW w:w="3974" w:type="dxa"/>
            <w:gridSpan w:val="2"/>
            <w:vMerge/>
            <w:vAlign w:val="center"/>
          </w:tcPr>
          <w:p w:rsidR="007335E0" w:rsidRPr="007335E0" w:rsidRDefault="007335E0" w:rsidP="005050B0">
            <w:pPr>
              <w:pStyle w:val="1"/>
              <w:jc w:val="center"/>
              <w:rPr>
                <w:b/>
                <w:sz w:val="24"/>
                <w:szCs w:val="24"/>
              </w:rPr>
            </w:pPr>
          </w:p>
        </w:tc>
        <w:tc>
          <w:tcPr>
            <w:tcW w:w="768" w:type="dxa"/>
            <w:gridSpan w:val="2"/>
            <w:vMerge/>
            <w:vAlign w:val="center"/>
          </w:tcPr>
          <w:p w:rsidR="007335E0" w:rsidRPr="007335E0" w:rsidRDefault="007335E0" w:rsidP="005050B0">
            <w:pPr>
              <w:pStyle w:val="1"/>
              <w:jc w:val="center"/>
              <w:rPr>
                <w:b/>
                <w:sz w:val="24"/>
                <w:szCs w:val="24"/>
              </w:rPr>
            </w:pPr>
          </w:p>
        </w:tc>
        <w:tc>
          <w:tcPr>
            <w:tcW w:w="1737" w:type="dxa"/>
            <w:gridSpan w:val="2"/>
            <w:vMerge/>
            <w:vAlign w:val="center"/>
          </w:tcPr>
          <w:p w:rsidR="007335E0" w:rsidRPr="007335E0" w:rsidRDefault="007335E0" w:rsidP="005050B0">
            <w:pPr>
              <w:pStyle w:val="1"/>
              <w:jc w:val="center"/>
              <w:rPr>
                <w:b/>
                <w:sz w:val="24"/>
                <w:szCs w:val="24"/>
              </w:rPr>
            </w:pPr>
          </w:p>
        </w:tc>
        <w:tc>
          <w:tcPr>
            <w:tcW w:w="1599" w:type="dxa"/>
            <w:gridSpan w:val="2"/>
            <w:vMerge/>
            <w:vAlign w:val="center"/>
          </w:tcPr>
          <w:p w:rsidR="007335E0" w:rsidRPr="007335E0" w:rsidRDefault="007335E0" w:rsidP="005050B0">
            <w:pPr>
              <w:pStyle w:val="1"/>
              <w:jc w:val="center"/>
              <w:rPr>
                <w:b/>
                <w:sz w:val="24"/>
                <w:szCs w:val="24"/>
              </w:rPr>
            </w:pPr>
          </w:p>
        </w:tc>
        <w:tc>
          <w:tcPr>
            <w:tcW w:w="4995" w:type="dxa"/>
            <w:gridSpan w:val="9"/>
            <w:vAlign w:val="center"/>
          </w:tcPr>
          <w:p w:rsidR="007335E0" w:rsidRPr="007335E0" w:rsidRDefault="007335E0" w:rsidP="005050B0">
            <w:pPr>
              <w:pStyle w:val="1"/>
              <w:jc w:val="center"/>
              <w:rPr>
                <w:b/>
                <w:i/>
                <w:sz w:val="24"/>
                <w:szCs w:val="24"/>
              </w:rPr>
            </w:pPr>
            <w:r w:rsidRPr="007335E0">
              <w:rPr>
                <w:b/>
                <w:i/>
                <w:sz w:val="24"/>
                <w:szCs w:val="24"/>
              </w:rPr>
              <w:t>Роки</w:t>
            </w:r>
          </w:p>
        </w:tc>
        <w:tc>
          <w:tcPr>
            <w:tcW w:w="1800" w:type="dxa"/>
            <w:vAlign w:val="center"/>
          </w:tcPr>
          <w:p w:rsidR="007335E0" w:rsidRPr="007335E0" w:rsidRDefault="007335E0" w:rsidP="005050B0">
            <w:pPr>
              <w:pStyle w:val="1"/>
              <w:jc w:val="center"/>
              <w:rPr>
                <w:b/>
                <w:sz w:val="24"/>
                <w:szCs w:val="24"/>
              </w:rPr>
            </w:pPr>
          </w:p>
        </w:tc>
      </w:tr>
      <w:tr w:rsidR="00F94732" w:rsidRPr="007355C2" w:rsidTr="0088652A">
        <w:trPr>
          <w:cantSplit/>
          <w:trHeight w:val="1556"/>
          <w:tblHeader/>
          <w:jc w:val="center"/>
        </w:trPr>
        <w:tc>
          <w:tcPr>
            <w:tcW w:w="677" w:type="dxa"/>
            <w:vMerge/>
            <w:vAlign w:val="center"/>
          </w:tcPr>
          <w:p w:rsidR="007335E0" w:rsidRPr="007335E0" w:rsidRDefault="007335E0" w:rsidP="005050B0">
            <w:pPr>
              <w:pStyle w:val="1"/>
              <w:jc w:val="center"/>
              <w:rPr>
                <w:b/>
                <w:sz w:val="24"/>
                <w:szCs w:val="24"/>
              </w:rPr>
            </w:pPr>
          </w:p>
        </w:tc>
        <w:tc>
          <w:tcPr>
            <w:tcW w:w="3974" w:type="dxa"/>
            <w:gridSpan w:val="2"/>
            <w:vMerge/>
            <w:vAlign w:val="center"/>
          </w:tcPr>
          <w:p w:rsidR="007335E0" w:rsidRPr="007335E0" w:rsidRDefault="007335E0" w:rsidP="005050B0">
            <w:pPr>
              <w:pStyle w:val="1"/>
              <w:jc w:val="center"/>
              <w:rPr>
                <w:b/>
                <w:sz w:val="24"/>
                <w:szCs w:val="24"/>
              </w:rPr>
            </w:pPr>
          </w:p>
        </w:tc>
        <w:tc>
          <w:tcPr>
            <w:tcW w:w="768" w:type="dxa"/>
            <w:gridSpan w:val="2"/>
            <w:vMerge/>
            <w:vAlign w:val="center"/>
          </w:tcPr>
          <w:p w:rsidR="007335E0" w:rsidRPr="007335E0" w:rsidRDefault="007335E0" w:rsidP="005050B0">
            <w:pPr>
              <w:pStyle w:val="1"/>
              <w:jc w:val="center"/>
              <w:rPr>
                <w:b/>
                <w:sz w:val="24"/>
                <w:szCs w:val="24"/>
              </w:rPr>
            </w:pPr>
          </w:p>
        </w:tc>
        <w:tc>
          <w:tcPr>
            <w:tcW w:w="1737" w:type="dxa"/>
            <w:gridSpan w:val="2"/>
            <w:vMerge/>
            <w:vAlign w:val="center"/>
          </w:tcPr>
          <w:p w:rsidR="007335E0" w:rsidRPr="007335E0" w:rsidRDefault="007335E0" w:rsidP="005050B0">
            <w:pPr>
              <w:pStyle w:val="1"/>
              <w:jc w:val="center"/>
              <w:rPr>
                <w:b/>
                <w:sz w:val="24"/>
                <w:szCs w:val="24"/>
              </w:rPr>
            </w:pPr>
          </w:p>
        </w:tc>
        <w:tc>
          <w:tcPr>
            <w:tcW w:w="1599" w:type="dxa"/>
            <w:gridSpan w:val="2"/>
            <w:vMerge/>
            <w:vAlign w:val="center"/>
          </w:tcPr>
          <w:p w:rsidR="007335E0" w:rsidRPr="007335E0" w:rsidRDefault="007335E0" w:rsidP="005050B0">
            <w:pPr>
              <w:pStyle w:val="1"/>
              <w:jc w:val="center"/>
              <w:rPr>
                <w:b/>
                <w:sz w:val="24"/>
                <w:szCs w:val="24"/>
              </w:rPr>
            </w:pPr>
          </w:p>
        </w:tc>
        <w:tc>
          <w:tcPr>
            <w:tcW w:w="969" w:type="dxa"/>
            <w:gridSpan w:val="2"/>
            <w:vAlign w:val="center"/>
          </w:tcPr>
          <w:p w:rsidR="007335E0" w:rsidRPr="007335E0" w:rsidRDefault="007335E0" w:rsidP="005050B0">
            <w:pPr>
              <w:pStyle w:val="1"/>
              <w:jc w:val="center"/>
              <w:rPr>
                <w:b/>
                <w:sz w:val="24"/>
                <w:szCs w:val="24"/>
              </w:rPr>
            </w:pPr>
            <w:r w:rsidRPr="007335E0">
              <w:rPr>
                <w:b/>
                <w:sz w:val="24"/>
                <w:szCs w:val="24"/>
              </w:rPr>
              <w:t>2021</w:t>
            </w:r>
          </w:p>
        </w:tc>
        <w:tc>
          <w:tcPr>
            <w:tcW w:w="976" w:type="dxa"/>
            <w:gridSpan w:val="2"/>
            <w:vAlign w:val="center"/>
          </w:tcPr>
          <w:p w:rsidR="007335E0" w:rsidRPr="007335E0" w:rsidRDefault="007335E0" w:rsidP="005050B0">
            <w:pPr>
              <w:pStyle w:val="1"/>
              <w:jc w:val="center"/>
              <w:rPr>
                <w:b/>
                <w:sz w:val="24"/>
                <w:szCs w:val="24"/>
              </w:rPr>
            </w:pPr>
            <w:r w:rsidRPr="007335E0">
              <w:rPr>
                <w:b/>
                <w:sz w:val="24"/>
                <w:szCs w:val="24"/>
              </w:rPr>
              <w:t>2022</w:t>
            </w:r>
          </w:p>
        </w:tc>
        <w:tc>
          <w:tcPr>
            <w:tcW w:w="1041" w:type="dxa"/>
            <w:gridSpan w:val="2"/>
            <w:vAlign w:val="center"/>
          </w:tcPr>
          <w:p w:rsidR="007335E0" w:rsidRPr="007335E0" w:rsidRDefault="007335E0" w:rsidP="005050B0">
            <w:pPr>
              <w:pStyle w:val="1"/>
              <w:jc w:val="center"/>
              <w:rPr>
                <w:b/>
                <w:sz w:val="24"/>
                <w:szCs w:val="24"/>
              </w:rPr>
            </w:pPr>
            <w:r w:rsidRPr="007335E0">
              <w:rPr>
                <w:b/>
                <w:sz w:val="24"/>
                <w:szCs w:val="24"/>
              </w:rPr>
              <w:t>2023</w:t>
            </w:r>
          </w:p>
        </w:tc>
        <w:tc>
          <w:tcPr>
            <w:tcW w:w="980" w:type="dxa"/>
            <w:gridSpan w:val="2"/>
            <w:vAlign w:val="center"/>
          </w:tcPr>
          <w:p w:rsidR="007335E0" w:rsidRPr="007335E0" w:rsidRDefault="007335E0" w:rsidP="005050B0">
            <w:pPr>
              <w:pStyle w:val="1"/>
              <w:jc w:val="center"/>
              <w:rPr>
                <w:b/>
                <w:sz w:val="24"/>
                <w:szCs w:val="24"/>
              </w:rPr>
            </w:pPr>
            <w:r w:rsidRPr="007335E0">
              <w:rPr>
                <w:b/>
                <w:sz w:val="24"/>
                <w:szCs w:val="24"/>
              </w:rPr>
              <w:t>2024</w:t>
            </w:r>
          </w:p>
        </w:tc>
        <w:tc>
          <w:tcPr>
            <w:tcW w:w="1029" w:type="dxa"/>
            <w:vAlign w:val="center"/>
          </w:tcPr>
          <w:p w:rsidR="007335E0" w:rsidRPr="007335E0" w:rsidRDefault="007335E0" w:rsidP="005050B0">
            <w:pPr>
              <w:pStyle w:val="1"/>
              <w:jc w:val="center"/>
              <w:rPr>
                <w:b/>
                <w:sz w:val="24"/>
                <w:szCs w:val="24"/>
                <w:lang w:val="en-US"/>
              </w:rPr>
            </w:pPr>
            <w:r w:rsidRPr="007335E0">
              <w:rPr>
                <w:b/>
                <w:sz w:val="24"/>
                <w:szCs w:val="24"/>
              </w:rPr>
              <w:t>2025</w:t>
            </w:r>
          </w:p>
        </w:tc>
        <w:tc>
          <w:tcPr>
            <w:tcW w:w="1800" w:type="dxa"/>
            <w:vAlign w:val="center"/>
          </w:tcPr>
          <w:p w:rsidR="007335E0" w:rsidRPr="007335E0" w:rsidRDefault="007335E0" w:rsidP="005050B0">
            <w:pPr>
              <w:pStyle w:val="1"/>
              <w:jc w:val="center"/>
              <w:rPr>
                <w:b/>
                <w:sz w:val="24"/>
                <w:szCs w:val="24"/>
              </w:rPr>
            </w:pPr>
          </w:p>
        </w:tc>
      </w:tr>
      <w:tr w:rsidR="00552A86" w:rsidRPr="007355C2" w:rsidTr="0088652A">
        <w:trPr>
          <w:trHeight w:val="1556"/>
          <w:tblHeader/>
          <w:jc w:val="center"/>
        </w:trPr>
        <w:tc>
          <w:tcPr>
            <w:tcW w:w="677" w:type="dxa"/>
            <w:vAlign w:val="center"/>
          </w:tcPr>
          <w:p w:rsidR="007335E0" w:rsidRPr="007355C2" w:rsidRDefault="007335E0" w:rsidP="005050B0">
            <w:pPr>
              <w:pStyle w:val="1"/>
              <w:jc w:val="center"/>
              <w:rPr>
                <w:sz w:val="24"/>
                <w:szCs w:val="24"/>
              </w:rPr>
            </w:pPr>
            <w:r>
              <w:rPr>
                <w:sz w:val="24"/>
                <w:szCs w:val="24"/>
              </w:rPr>
              <w:t>1.</w:t>
            </w:r>
          </w:p>
        </w:tc>
        <w:tc>
          <w:tcPr>
            <w:tcW w:w="3962" w:type="dxa"/>
            <w:vAlign w:val="center"/>
          </w:tcPr>
          <w:p w:rsidR="007335E0" w:rsidRPr="007355C2" w:rsidRDefault="007335E0" w:rsidP="007335E0">
            <w:pPr>
              <w:pStyle w:val="1"/>
              <w:rPr>
                <w:sz w:val="24"/>
                <w:szCs w:val="24"/>
              </w:rPr>
            </w:pPr>
            <w:r w:rsidRPr="00FD602D">
              <w:rPr>
                <w:sz w:val="24"/>
                <w:szCs w:val="24"/>
              </w:rPr>
              <w:t>У кримінальних провадженнях за  фактами вчинення злочинів,  пов’язаних із</w:t>
            </w:r>
            <w:r>
              <w:rPr>
                <w:sz w:val="24"/>
                <w:szCs w:val="24"/>
              </w:rPr>
              <w:t xml:space="preserve"> </w:t>
            </w:r>
            <w:r w:rsidRPr="00FD602D">
              <w:rPr>
                <w:sz w:val="24"/>
                <w:szCs w:val="24"/>
              </w:rPr>
              <w:t>незаконним обігом  зброї, у кожному випадку з’ясовувати джерело походження предметів злочинів, можливого їх надходження із зони проведення операції Об’єднаних сил, а також для перевірки</w:t>
            </w:r>
            <w:r>
              <w:rPr>
                <w:sz w:val="24"/>
                <w:szCs w:val="24"/>
              </w:rPr>
              <w:t xml:space="preserve"> </w:t>
            </w:r>
            <w:r w:rsidRPr="00FD602D">
              <w:rPr>
                <w:sz w:val="24"/>
                <w:szCs w:val="24"/>
              </w:rPr>
              <w:t>вилученої зброї  скеровувати до Військової</w:t>
            </w:r>
            <w:r>
              <w:rPr>
                <w:sz w:val="24"/>
                <w:szCs w:val="24"/>
              </w:rPr>
              <w:t xml:space="preserve"> </w:t>
            </w:r>
            <w:r w:rsidRPr="00FD602D">
              <w:rPr>
                <w:sz w:val="24"/>
                <w:szCs w:val="24"/>
              </w:rPr>
              <w:t>прокуратури Вінницького  гарнізону</w:t>
            </w:r>
            <w:r>
              <w:rPr>
                <w:sz w:val="24"/>
                <w:szCs w:val="24"/>
              </w:rPr>
              <w:t xml:space="preserve"> </w:t>
            </w:r>
            <w:r w:rsidRPr="00FD602D">
              <w:rPr>
                <w:sz w:val="24"/>
                <w:szCs w:val="24"/>
              </w:rPr>
              <w:t>інформацію із її ідентифікаційними</w:t>
            </w:r>
            <w:r>
              <w:rPr>
                <w:sz w:val="24"/>
                <w:szCs w:val="24"/>
              </w:rPr>
              <w:t xml:space="preserve"> </w:t>
            </w:r>
            <w:r w:rsidRPr="00FD602D">
              <w:rPr>
                <w:sz w:val="24"/>
                <w:szCs w:val="24"/>
              </w:rPr>
              <w:t>ознаками.</w:t>
            </w:r>
          </w:p>
        </w:tc>
        <w:tc>
          <w:tcPr>
            <w:tcW w:w="768" w:type="dxa"/>
            <w:gridSpan w:val="2"/>
            <w:vAlign w:val="center"/>
          </w:tcPr>
          <w:p w:rsidR="007335E0" w:rsidRPr="007355C2"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Pr="007355C2"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Pr="007355C2"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r>
              <w:rPr>
                <w:sz w:val="24"/>
                <w:szCs w:val="24"/>
              </w:rPr>
              <w:br w:type="textWrapping" w:clear="all"/>
            </w: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A454E8" w:rsidRDefault="007335E0" w:rsidP="005050B0">
            <w:pPr>
              <w:pStyle w:val="1"/>
              <w:jc w:val="center"/>
              <w:rPr>
                <w:sz w:val="24"/>
                <w:szCs w:val="24"/>
              </w:rPr>
            </w:pPr>
            <w:r>
              <w:rPr>
                <w:sz w:val="24"/>
                <w:szCs w:val="24"/>
              </w:rPr>
              <w:t xml:space="preserve">Недопущення фактів </w:t>
            </w:r>
            <w:r w:rsidRPr="00A454E8">
              <w:rPr>
                <w:sz w:val="24"/>
                <w:szCs w:val="24"/>
              </w:rPr>
              <w:t xml:space="preserve">надходження </w:t>
            </w:r>
          </w:p>
          <w:p w:rsidR="007335E0" w:rsidRPr="00A454E8" w:rsidRDefault="007335E0" w:rsidP="005050B0">
            <w:pPr>
              <w:pStyle w:val="1"/>
              <w:jc w:val="center"/>
              <w:rPr>
                <w:sz w:val="24"/>
                <w:szCs w:val="24"/>
              </w:rPr>
            </w:pPr>
            <w:r w:rsidRPr="00A454E8">
              <w:rPr>
                <w:sz w:val="24"/>
                <w:szCs w:val="24"/>
              </w:rPr>
              <w:t xml:space="preserve">вогнепальної </w:t>
            </w:r>
          </w:p>
          <w:p w:rsidR="007335E0" w:rsidRPr="00A454E8" w:rsidRDefault="007335E0" w:rsidP="005050B0">
            <w:pPr>
              <w:pStyle w:val="1"/>
              <w:jc w:val="center"/>
              <w:rPr>
                <w:sz w:val="24"/>
                <w:szCs w:val="24"/>
              </w:rPr>
            </w:pPr>
            <w:r w:rsidRPr="00A454E8">
              <w:rPr>
                <w:sz w:val="24"/>
                <w:szCs w:val="24"/>
              </w:rPr>
              <w:t xml:space="preserve">зброї із зони </w:t>
            </w:r>
          </w:p>
          <w:p w:rsidR="007335E0" w:rsidRPr="00A454E8" w:rsidRDefault="007335E0" w:rsidP="005050B0">
            <w:pPr>
              <w:pStyle w:val="1"/>
              <w:jc w:val="center"/>
              <w:rPr>
                <w:sz w:val="24"/>
                <w:szCs w:val="24"/>
              </w:rPr>
            </w:pPr>
            <w:r w:rsidRPr="00A454E8">
              <w:rPr>
                <w:sz w:val="24"/>
                <w:szCs w:val="24"/>
              </w:rPr>
              <w:t xml:space="preserve">проведення </w:t>
            </w:r>
          </w:p>
          <w:p w:rsidR="007335E0" w:rsidRPr="007355C2" w:rsidRDefault="007335E0" w:rsidP="005050B0">
            <w:pPr>
              <w:pStyle w:val="1"/>
              <w:jc w:val="center"/>
              <w:rPr>
                <w:sz w:val="24"/>
                <w:szCs w:val="24"/>
              </w:rPr>
            </w:pPr>
            <w:r w:rsidRPr="00A454E8">
              <w:rPr>
                <w:sz w:val="24"/>
                <w:szCs w:val="24"/>
              </w:rPr>
              <w:t>ООС</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lastRenderedPageBreak/>
              <w:t>2.</w:t>
            </w:r>
          </w:p>
        </w:tc>
        <w:tc>
          <w:tcPr>
            <w:tcW w:w="3962" w:type="dxa"/>
            <w:vAlign w:val="center"/>
          </w:tcPr>
          <w:p w:rsidR="007335E0" w:rsidRPr="00A454E8" w:rsidRDefault="007335E0" w:rsidP="007335E0">
            <w:pPr>
              <w:pStyle w:val="1"/>
              <w:rPr>
                <w:sz w:val="24"/>
                <w:szCs w:val="24"/>
              </w:rPr>
            </w:pPr>
            <w:r w:rsidRPr="00A454E8">
              <w:rPr>
                <w:sz w:val="24"/>
                <w:szCs w:val="24"/>
              </w:rPr>
              <w:t>Створення належних умов для  несення служби, підвищення якості  професійної</w:t>
            </w:r>
            <w:r>
              <w:rPr>
                <w:sz w:val="24"/>
                <w:szCs w:val="24"/>
              </w:rPr>
              <w:t xml:space="preserve"> </w:t>
            </w:r>
            <w:r w:rsidRPr="00A454E8">
              <w:rPr>
                <w:sz w:val="24"/>
                <w:szCs w:val="24"/>
              </w:rPr>
              <w:t xml:space="preserve">підготовки, </w:t>
            </w:r>
            <w:proofErr w:type="spellStart"/>
            <w:r w:rsidRPr="00A454E8">
              <w:rPr>
                <w:sz w:val="24"/>
                <w:szCs w:val="24"/>
              </w:rPr>
              <w:t>тренувально</w:t>
            </w:r>
            <w:proofErr w:type="spellEnd"/>
            <w:r>
              <w:rPr>
                <w:sz w:val="24"/>
                <w:szCs w:val="24"/>
              </w:rPr>
              <w:t xml:space="preserve"> </w:t>
            </w:r>
            <w:r w:rsidRPr="00A454E8">
              <w:rPr>
                <w:sz w:val="24"/>
                <w:szCs w:val="24"/>
              </w:rPr>
              <w:t>-</w:t>
            </w:r>
            <w:r w:rsidR="005050B0">
              <w:rPr>
                <w:sz w:val="24"/>
                <w:szCs w:val="24"/>
              </w:rPr>
              <w:t xml:space="preserve"> </w:t>
            </w:r>
            <w:r w:rsidRPr="00A454E8">
              <w:rPr>
                <w:sz w:val="24"/>
                <w:szCs w:val="24"/>
              </w:rPr>
              <w:t xml:space="preserve">спортивних занять та навчань поліцейських </w:t>
            </w:r>
            <w:r>
              <w:rPr>
                <w:sz w:val="24"/>
                <w:szCs w:val="24"/>
              </w:rPr>
              <w:t>Могилів-Подільського районного відділу поліції</w:t>
            </w:r>
            <w:r w:rsidRPr="00A454E8">
              <w:rPr>
                <w:sz w:val="24"/>
                <w:szCs w:val="24"/>
              </w:rPr>
              <w:t>:</w:t>
            </w:r>
          </w:p>
          <w:p w:rsidR="007335E0" w:rsidRPr="00A454E8" w:rsidRDefault="007335E0" w:rsidP="007335E0">
            <w:pPr>
              <w:pStyle w:val="1"/>
              <w:rPr>
                <w:sz w:val="24"/>
                <w:szCs w:val="24"/>
              </w:rPr>
            </w:pPr>
            <w:r>
              <w:rPr>
                <w:sz w:val="24"/>
                <w:szCs w:val="24"/>
              </w:rPr>
              <w:t xml:space="preserve">- проведення </w:t>
            </w:r>
            <w:r w:rsidRPr="00A454E8">
              <w:rPr>
                <w:sz w:val="24"/>
                <w:szCs w:val="24"/>
              </w:rPr>
              <w:t>реконструкції  приміщень, капітальних та поточних ремонтів адміністративних будівель,  спортивних</w:t>
            </w:r>
            <w:r>
              <w:rPr>
                <w:sz w:val="24"/>
                <w:szCs w:val="24"/>
              </w:rPr>
              <w:t xml:space="preserve"> </w:t>
            </w:r>
            <w:r w:rsidRPr="00A454E8">
              <w:rPr>
                <w:sz w:val="24"/>
                <w:szCs w:val="24"/>
              </w:rPr>
              <w:t>залів та споруд;</w:t>
            </w:r>
          </w:p>
          <w:p w:rsidR="007335E0" w:rsidRPr="00FD602D" w:rsidRDefault="007335E0" w:rsidP="007335E0">
            <w:pPr>
              <w:pStyle w:val="1"/>
              <w:rPr>
                <w:sz w:val="24"/>
                <w:szCs w:val="24"/>
              </w:rPr>
            </w:pPr>
            <w:r>
              <w:rPr>
                <w:sz w:val="24"/>
                <w:szCs w:val="24"/>
              </w:rPr>
              <w:t xml:space="preserve">- </w:t>
            </w:r>
            <w:r w:rsidRPr="00A454E8">
              <w:rPr>
                <w:sz w:val="24"/>
                <w:szCs w:val="24"/>
              </w:rPr>
              <w:t>обла</w:t>
            </w:r>
            <w:r>
              <w:rPr>
                <w:sz w:val="24"/>
                <w:szCs w:val="24"/>
              </w:rPr>
              <w:t xml:space="preserve">днання </w:t>
            </w:r>
            <w:r w:rsidRPr="00A454E8">
              <w:rPr>
                <w:sz w:val="24"/>
                <w:szCs w:val="24"/>
              </w:rPr>
              <w:t>відповідною комп’ютерною і оргтехнікою,  комплектуючими, витратними  матеріалами, офісними меблями, канцелярським приладдям, тощо.</w:t>
            </w:r>
          </w:p>
        </w:tc>
        <w:tc>
          <w:tcPr>
            <w:tcW w:w="768" w:type="dxa"/>
            <w:gridSpan w:val="2"/>
            <w:vAlign w:val="center"/>
          </w:tcPr>
          <w:p w:rsidR="007335E0" w:rsidRPr="007355C2"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8C3933">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Pr="007355C2"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Бюджет Могилів-Подільської </w:t>
            </w:r>
            <w:r>
              <w:rPr>
                <w:rFonts w:ascii="Times New Roman" w:hAnsi="Times New Roman" w:cs="Times New Roman"/>
                <w:sz w:val="24"/>
                <w:szCs w:val="24"/>
                <w:lang w:val="uk-UA"/>
              </w:rPr>
              <w:t xml:space="preserve">міської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proofErr w:type="spellStart"/>
            <w:r w:rsidRPr="005050B0">
              <w:rPr>
                <w:sz w:val="24"/>
                <w:szCs w:val="24"/>
              </w:rPr>
              <w:t>ної</w:t>
            </w:r>
            <w:proofErr w:type="spellEnd"/>
            <w:r w:rsidRPr="005050B0">
              <w:rPr>
                <w:sz w:val="24"/>
                <w:szCs w:val="24"/>
              </w:rPr>
              <w:t xml:space="preserve"> громади</w:t>
            </w:r>
          </w:p>
        </w:tc>
        <w:tc>
          <w:tcPr>
            <w:tcW w:w="969" w:type="dxa"/>
            <w:gridSpan w:val="2"/>
            <w:vAlign w:val="center"/>
          </w:tcPr>
          <w:p w:rsidR="007335E0" w:rsidRPr="007355C2" w:rsidRDefault="007335E0" w:rsidP="005050B0">
            <w:pPr>
              <w:pStyle w:val="1"/>
              <w:jc w:val="center"/>
              <w:rPr>
                <w:sz w:val="24"/>
                <w:szCs w:val="24"/>
              </w:rPr>
            </w:pPr>
            <w:r>
              <w:rPr>
                <w:sz w:val="24"/>
                <w:szCs w:val="24"/>
              </w:rPr>
              <w:t>-</w:t>
            </w:r>
          </w:p>
        </w:tc>
        <w:tc>
          <w:tcPr>
            <w:tcW w:w="976" w:type="dxa"/>
            <w:gridSpan w:val="2"/>
            <w:vAlign w:val="center"/>
          </w:tcPr>
          <w:p w:rsidR="007335E0" w:rsidRPr="007355C2" w:rsidRDefault="007335E0" w:rsidP="005050B0">
            <w:pPr>
              <w:pStyle w:val="1"/>
              <w:jc w:val="center"/>
              <w:rPr>
                <w:sz w:val="24"/>
                <w:szCs w:val="24"/>
              </w:rPr>
            </w:pPr>
            <w:r>
              <w:rPr>
                <w:sz w:val="24"/>
                <w:szCs w:val="24"/>
              </w:rPr>
              <w:t>350</w:t>
            </w:r>
          </w:p>
        </w:tc>
        <w:tc>
          <w:tcPr>
            <w:tcW w:w="1041" w:type="dxa"/>
            <w:gridSpan w:val="2"/>
            <w:vAlign w:val="center"/>
          </w:tcPr>
          <w:p w:rsidR="007335E0" w:rsidRPr="007355C2" w:rsidRDefault="007335E0" w:rsidP="005050B0">
            <w:pPr>
              <w:pStyle w:val="1"/>
              <w:jc w:val="center"/>
              <w:rPr>
                <w:sz w:val="24"/>
                <w:szCs w:val="24"/>
              </w:rPr>
            </w:pPr>
            <w:r>
              <w:rPr>
                <w:sz w:val="24"/>
                <w:szCs w:val="24"/>
              </w:rPr>
              <w:t>350</w:t>
            </w:r>
          </w:p>
        </w:tc>
        <w:tc>
          <w:tcPr>
            <w:tcW w:w="980" w:type="dxa"/>
            <w:gridSpan w:val="2"/>
            <w:vAlign w:val="center"/>
          </w:tcPr>
          <w:p w:rsidR="007335E0" w:rsidRPr="007355C2" w:rsidRDefault="007335E0" w:rsidP="005050B0">
            <w:pPr>
              <w:pStyle w:val="1"/>
              <w:jc w:val="center"/>
              <w:rPr>
                <w:sz w:val="24"/>
                <w:szCs w:val="24"/>
              </w:rPr>
            </w:pPr>
            <w:r>
              <w:rPr>
                <w:sz w:val="24"/>
                <w:szCs w:val="24"/>
              </w:rPr>
              <w:t>3</w:t>
            </w:r>
            <w:r w:rsidR="005050B0">
              <w:rPr>
                <w:sz w:val="24"/>
                <w:szCs w:val="24"/>
              </w:rPr>
              <w:t>00</w:t>
            </w:r>
          </w:p>
        </w:tc>
        <w:tc>
          <w:tcPr>
            <w:tcW w:w="1041" w:type="dxa"/>
            <w:gridSpan w:val="2"/>
            <w:vAlign w:val="center"/>
          </w:tcPr>
          <w:p w:rsidR="007335E0" w:rsidRPr="007355C2" w:rsidRDefault="007335E0" w:rsidP="005050B0">
            <w:pPr>
              <w:pStyle w:val="1"/>
              <w:jc w:val="center"/>
              <w:rPr>
                <w:sz w:val="24"/>
                <w:szCs w:val="24"/>
              </w:rPr>
            </w:pPr>
            <w:r>
              <w:rPr>
                <w:sz w:val="24"/>
                <w:szCs w:val="24"/>
              </w:rPr>
              <w:t>350</w:t>
            </w:r>
          </w:p>
        </w:tc>
        <w:tc>
          <w:tcPr>
            <w:tcW w:w="1800" w:type="dxa"/>
            <w:vAlign w:val="center"/>
          </w:tcPr>
          <w:p w:rsidR="007335E0" w:rsidRPr="00E73548" w:rsidRDefault="007335E0" w:rsidP="005050B0">
            <w:pPr>
              <w:pStyle w:val="1"/>
              <w:jc w:val="center"/>
              <w:rPr>
                <w:sz w:val="24"/>
                <w:szCs w:val="24"/>
              </w:rPr>
            </w:pPr>
            <w:r>
              <w:rPr>
                <w:sz w:val="24"/>
                <w:szCs w:val="24"/>
              </w:rPr>
              <w:t>П</w:t>
            </w:r>
            <w:r w:rsidRPr="00E73548">
              <w:rPr>
                <w:sz w:val="24"/>
                <w:szCs w:val="24"/>
              </w:rPr>
              <w:t>окращення</w:t>
            </w:r>
          </w:p>
          <w:p w:rsidR="007335E0" w:rsidRPr="00E73548" w:rsidRDefault="007335E0" w:rsidP="005050B0">
            <w:pPr>
              <w:pStyle w:val="1"/>
              <w:jc w:val="center"/>
              <w:rPr>
                <w:sz w:val="24"/>
                <w:szCs w:val="24"/>
              </w:rPr>
            </w:pPr>
            <w:r w:rsidRPr="00E73548">
              <w:rPr>
                <w:sz w:val="24"/>
                <w:szCs w:val="24"/>
              </w:rPr>
              <w:t>якості</w:t>
            </w:r>
          </w:p>
          <w:p w:rsidR="007335E0" w:rsidRPr="00E73548" w:rsidRDefault="007335E0" w:rsidP="005050B0">
            <w:pPr>
              <w:pStyle w:val="1"/>
              <w:jc w:val="center"/>
              <w:rPr>
                <w:sz w:val="24"/>
                <w:szCs w:val="24"/>
              </w:rPr>
            </w:pPr>
            <w:r w:rsidRPr="00E73548">
              <w:rPr>
                <w:sz w:val="24"/>
                <w:szCs w:val="24"/>
              </w:rPr>
              <w:t>надання</w:t>
            </w:r>
          </w:p>
          <w:p w:rsidR="007335E0" w:rsidRDefault="007335E0" w:rsidP="005050B0">
            <w:pPr>
              <w:pStyle w:val="1"/>
              <w:jc w:val="center"/>
              <w:rPr>
                <w:sz w:val="24"/>
                <w:szCs w:val="24"/>
              </w:rPr>
            </w:pPr>
            <w:r w:rsidRPr="00E73548">
              <w:rPr>
                <w:sz w:val="24"/>
                <w:szCs w:val="24"/>
              </w:rPr>
              <w:t>населенню</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3.</w:t>
            </w:r>
          </w:p>
        </w:tc>
        <w:tc>
          <w:tcPr>
            <w:tcW w:w="3962" w:type="dxa"/>
            <w:vAlign w:val="center"/>
          </w:tcPr>
          <w:p w:rsidR="007335E0" w:rsidRDefault="007335E0" w:rsidP="005050B0">
            <w:pPr>
              <w:pStyle w:val="1"/>
              <w:jc w:val="both"/>
              <w:rPr>
                <w:sz w:val="24"/>
                <w:szCs w:val="24"/>
              </w:rPr>
            </w:pPr>
            <w:r w:rsidRPr="00AB1C7E">
              <w:rPr>
                <w:sz w:val="24"/>
                <w:szCs w:val="24"/>
              </w:rPr>
              <w:t xml:space="preserve">Забезпечити постійну співпрацю  </w:t>
            </w:r>
          </w:p>
          <w:p w:rsidR="007335E0" w:rsidRPr="00A454E8" w:rsidRDefault="007335E0" w:rsidP="007335E0">
            <w:pPr>
              <w:pStyle w:val="1"/>
              <w:rPr>
                <w:sz w:val="24"/>
                <w:szCs w:val="24"/>
              </w:rPr>
            </w:pPr>
            <w:r w:rsidRPr="00AB1C7E">
              <w:rPr>
                <w:sz w:val="24"/>
                <w:szCs w:val="24"/>
              </w:rPr>
              <w:t>(з</w:t>
            </w:r>
            <w:r>
              <w:rPr>
                <w:sz w:val="24"/>
                <w:szCs w:val="24"/>
              </w:rPr>
              <w:t xml:space="preserve"> населенням, територіальною  громадою</w:t>
            </w:r>
            <w:r w:rsidRPr="00AB1C7E">
              <w:rPr>
                <w:sz w:val="24"/>
                <w:szCs w:val="24"/>
              </w:rPr>
              <w:t xml:space="preserve"> та громадськими  об’єднаннями на засадах партнерства), яку спрямувати на задоволення їхніх потреб, особливу  увагу акцентувати на попередженні і профілактиці кримінальних, а також інших правопорушень за допомогою громадськості</w:t>
            </w:r>
          </w:p>
        </w:tc>
        <w:tc>
          <w:tcPr>
            <w:tcW w:w="768" w:type="dxa"/>
            <w:gridSpan w:val="2"/>
            <w:vAlign w:val="center"/>
          </w:tcPr>
          <w:p w:rsidR="007335E0" w:rsidRPr="007355C2"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Pr="007355C2"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Pr="007355C2"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AB1C7E" w:rsidRDefault="007335E0" w:rsidP="005050B0">
            <w:pPr>
              <w:pStyle w:val="1"/>
              <w:jc w:val="center"/>
              <w:rPr>
                <w:sz w:val="24"/>
                <w:szCs w:val="24"/>
              </w:rPr>
            </w:pPr>
            <w:r w:rsidRPr="00AB1C7E">
              <w:rPr>
                <w:sz w:val="24"/>
                <w:szCs w:val="24"/>
              </w:rPr>
              <w:t xml:space="preserve">Налагодження </w:t>
            </w:r>
          </w:p>
          <w:p w:rsidR="007335E0" w:rsidRPr="00AB1C7E" w:rsidRDefault="007335E0" w:rsidP="005050B0">
            <w:pPr>
              <w:pStyle w:val="1"/>
              <w:jc w:val="center"/>
              <w:rPr>
                <w:sz w:val="24"/>
                <w:szCs w:val="24"/>
              </w:rPr>
            </w:pPr>
            <w:r w:rsidRPr="00AB1C7E">
              <w:rPr>
                <w:sz w:val="24"/>
                <w:szCs w:val="24"/>
              </w:rPr>
              <w:t xml:space="preserve">співпраці з </w:t>
            </w:r>
          </w:p>
          <w:p w:rsidR="007335E0" w:rsidRPr="00AB1C7E" w:rsidRDefault="007335E0" w:rsidP="005050B0">
            <w:pPr>
              <w:pStyle w:val="1"/>
              <w:jc w:val="center"/>
              <w:rPr>
                <w:sz w:val="24"/>
                <w:szCs w:val="24"/>
              </w:rPr>
            </w:pPr>
            <w:r>
              <w:rPr>
                <w:sz w:val="24"/>
                <w:szCs w:val="24"/>
              </w:rPr>
              <w:t>територіальною громадою</w:t>
            </w:r>
          </w:p>
          <w:p w:rsidR="007335E0" w:rsidRPr="00AB1C7E" w:rsidRDefault="007335E0" w:rsidP="005050B0">
            <w:pPr>
              <w:pStyle w:val="1"/>
              <w:jc w:val="center"/>
              <w:rPr>
                <w:sz w:val="24"/>
                <w:szCs w:val="24"/>
              </w:rPr>
            </w:pPr>
            <w:r w:rsidRPr="00AB1C7E">
              <w:rPr>
                <w:sz w:val="24"/>
                <w:szCs w:val="24"/>
              </w:rPr>
              <w:t xml:space="preserve">та розвиток </w:t>
            </w:r>
          </w:p>
          <w:p w:rsidR="007335E0" w:rsidRPr="00AB1C7E" w:rsidRDefault="007335E0" w:rsidP="005050B0">
            <w:pPr>
              <w:pStyle w:val="1"/>
              <w:jc w:val="center"/>
              <w:rPr>
                <w:sz w:val="24"/>
                <w:szCs w:val="24"/>
              </w:rPr>
            </w:pPr>
            <w:r w:rsidRPr="00AB1C7E">
              <w:rPr>
                <w:sz w:val="24"/>
                <w:szCs w:val="24"/>
              </w:rPr>
              <w:t xml:space="preserve">навичок </w:t>
            </w:r>
          </w:p>
          <w:p w:rsidR="007335E0" w:rsidRPr="00AB1C7E" w:rsidRDefault="007335E0" w:rsidP="005050B0">
            <w:pPr>
              <w:pStyle w:val="1"/>
              <w:jc w:val="center"/>
              <w:rPr>
                <w:sz w:val="24"/>
                <w:szCs w:val="24"/>
              </w:rPr>
            </w:pPr>
            <w:r w:rsidRPr="00AB1C7E">
              <w:rPr>
                <w:sz w:val="24"/>
                <w:szCs w:val="24"/>
              </w:rPr>
              <w:t xml:space="preserve">громадян, </w:t>
            </w:r>
          </w:p>
          <w:p w:rsidR="007335E0" w:rsidRPr="00AB1C7E" w:rsidRDefault="007335E0" w:rsidP="005050B0">
            <w:pPr>
              <w:pStyle w:val="1"/>
              <w:jc w:val="center"/>
              <w:rPr>
                <w:sz w:val="24"/>
                <w:szCs w:val="24"/>
              </w:rPr>
            </w:pPr>
            <w:r w:rsidRPr="00AB1C7E">
              <w:rPr>
                <w:sz w:val="24"/>
                <w:szCs w:val="24"/>
              </w:rPr>
              <w:t xml:space="preserve">пов’язаних із </w:t>
            </w:r>
          </w:p>
          <w:p w:rsidR="007335E0" w:rsidRPr="00AB1C7E" w:rsidRDefault="007335E0" w:rsidP="005050B0">
            <w:pPr>
              <w:pStyle w:val="1"/>
              <w:jc w:val="center"/>
              <w:rPr>
                <w:sz w:val="24"/>
                <w:szCs w:val="24"/>
              </w:rPr>
            </w:pPr>
            <w:r w:rsidRPr="00AB1C7E">
              <w:rPr>
                <w:sz w:val="24"/>
                <w:szCs w:val="24"/>
              </w:rPr>
              <w:t xml:space="preserve">забезпеченням </w:t>
            </w:r>
          </w:p>
          <w:p w:rsidR="007335E0" w:rsidRPr="00AB1C7E" w:rsidRDefault="007335E0" w:rsidP="005050B0">
            <w:pPr>
              <w:pStyle w:val="1"/>
              <w:jc w:val="center"/>
              <w:rPr>
                <w:sz w:val="24"/>
                <w:szCs w:val="24"/>
              </w:rPr>
            </w:pPr>
            <w:r w:rsidRPr="00AB1C7E">
              <w:rPr>
                <w:sz w:val="24"/>
                <w:szCs w:val="24"/>
              </w:rPr>
              <w:t xml:space="preserve">особистої </w:t>
            </w:r>
          </w:p>
          <w:p w:rsidR="007335E0" w:rsidRDefault="007335E0" w:rsidP="005050B0">
            <w:pPr>
              <w:pStyle w:val="1"/>
              <w:jc w:val="center"/>
              <w:rPr>
                <w:sz w:val="24"/>
                <w:szCs w:val="24"/>
              </w:rPr>
            </w:pPr>
            <w:r w:rsidRPr="00AB1C7E">
              <w:rPr>
                <w:sz w:val="24"/>
                <w:szCs w:val="24"/>
              </w:rPr>
              <w:t>безпеки</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lastRenderedPageBreak/>
              <w:t>4.</w:t>
            </w:r>
          </w:p>
        </w:tc>
        <w:tc>
          <w:tcPr>
            <w:tcW w:w="3962" w:type="dxa"/>
            <w:vAlign w:val="center"/>
          </w:tcPr>
          <w:p w:rsidR="007335E0" w:rsidRPr="00A454E8" w:rsidRDefault="007335E0" w:rsidP="007335E0">
            <w:pPr>
              <w:pStyle w:val="1"/>
              <w:rPr>
                <w:sz w:val="24"/>
                <w:szCs w:val="24"/>
              </w:rPr>
            </w:pPr>
            <w:r w:rsidRPr="001E5E85">
              <w:rPr>
                <w:sz w:val="24"/>
                <w:szCs w:val="24"/>
              </w:rPr>
              <w:t xml:space="preserve">Для протидії злочинності, розкриття і розслідування </w:t>
            </w:r>
            <w:r w:rsidRPr="005C7B8F">
              <w:rPr>
                <w:sz w:val="24"/>
                <w:szCs w:val="24"/>
              </w:rPr>
              <w:t>кримінальних правопорушень з урахуванням динаміки і структ</w:t>
            </w:r>
            <w:r>
              <w:rPr>
                <w:sz w:val="24"/>
                <w:szCs w:val="24"/>
              </w:rPr>
              <w:t>ури злочинності на території Могилів-Подільської територіальної громади</w:t>
            </w:r>
            <w:r w:rsidRPr="005C7B8F">
              <w:rPr>
                <w:sz w:val="24"/>
                <w:szCs w:val="24"/>
              </w:rPr>
              <w:t>, утворювати спільні робочі групи, до яких долучати представників об’єднаних</w:t>
            </w:r>
            <w:r w:rsidRPr="001E5E85">
              <w:rPr>
                <w:sz w:val="24"/>
                <w:szCs w:val="24"/>
              </w:rPr>
              <w:t xml:space="preserve">  територіальних громад для  розроблення заходів із превенції  злочинних посягань, зокрема майнового характеру</w:t>
            </w:r>
            <w:r w:rsidR="005050B0">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1E5E85" w:rsidRDefault="007335E0" w:rsidP="005050B0">
            <w:pPr>
              <w:pStyle w:val="1"/>
              <w:jc w:val="center"/>
              <w:rPr>
                <w:sz w:val="24"/>
                <w:szCs w:val="24"/>
              </w:rPr>
            </w:pPr>
            <w:r w:rsidRPr="001E5E85">
              <w:rPr>
                <w:sz w:val="24"/>
                <w:szCs w:val="24"/>
              </w:rPr>
              <w:t xml:space="preserve">Вжиття </w:t>
            </w:r>
          </w:p>
          <w:p w:rsidR="007335E0" w:rsidRPr="001E5E85" w:rsidRDefault="007335E0" w:rsidP="005050B0">
            <w:pPr>
              <w:pStyle w:val="1"/>
              <w:jc w:val="center"/>
              <w:rPr>
                <w:sz w:val="24"/>
                <w:szCs w:val="24"/>
              </w:rPr>
            </w:pPr>
            <w:r w:rsidRPr="001E5E85">
              <w:rPr>
                <w:sz w:val="24"/>
                <w:szCs w:val="24"/>
              </w:rPr>
              <w:t xml:space="preserve">комплексних </w:t>
            </w:r>
          </w:p>
          <w:p w:rsidR="007335E0" w:rsidRPr="001E5E85" w:rsidRDefault="007335E0" w:rsidP="005050B0">
            <w:pPr>
              <w:pStyle w:val="1"/>
              <w:jc w:val="center"/>
              <w:rPr>
                <w:sz w:val="24"/>
                <w:szCs w:val="24"/>
              </w:rPr>
            </w:pPr>
            <w:r w:rsidRPr="001E5E85">
              <w:rPr>
                <w:sz w:val="24"/>
                <w:szCs w:val="24"/>
              </w:rPr>
              <w:t xml:space="preserve">заходів по </w:t>
            </w:r>
          </w:p>
          <w:p w:rsidR="007335E0" w:rsidRPr="001E5E85" w:rsidRDefault="007335E0" w:rsidP="005050B0">
            <w:pPr>
              <w:pStyle w:val="1"/>
              <w:jc w:val="center"/>
              <w:rPr>
                <w:sz w:val="24"/>
                <w:szCs w:val="24"/>
              </w:rPr>
            </w:pPr>
            <w:r w:rsidRPr="001E5E85">
              <w:rPr>
                <w:sz w:val="24"/>
                <w:szCs w:val="24"/>
              </w:rPr>
              <w:t xml:space="preserve">посиленню </w:t>
            </w:r>
          </w:p>
          <w:p w:rsidR="007335E0" w:rsidRPr="001E5E85" w:rsidRDefault="007335E0" w:rsidP="005050B0">
            <w:pPr>
              <w:pStyle w:val="1"/>
              <w:jc w:val="center"/>
              <w:rPr>
                <w:sz w:val="24"/>
                <w:szCs w:val="24"/>
              </w:rPr>
            </w:pPr>
            <w:r w:rsidRPr="001E5E85">
              <w:rPr>
                <w:sz w:val="24"/>
                <w:szCs w:val="24"/>
              </w:rPr>
              <w:t xml:space="preserve">протидії </w:t>
            </w:r>
          </w:p>
          <w:p w:rsidR="007335E0" w:rsidRDefault="007335E0" w:rsidP="005050B0">
            <w:pPr>
              <w:pStyle w:val="1"/>
              <w:jc w:val="center"/>
              <w:rPr>
                <w:sz w:val="24"/>
                <w:szCs w:val="24"/>
              </w:rPr>
            </w:pPr>
            <w:r w:rsidRPr="001E5E85">
              <w:rPr>
                <w:sz w:val="24"/>
                <w:szCs w:val="24"/>
              </w:rPr>
              <w:t>злочинності</w:t>
            </w:r>
          </w:p>
        </w:tc>
      </w:tr>
      <w:tr w:rsidR="00552A86" w:rsidRPr="00EF790D"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5.</w:t>
            </w:r>
          </w:p>
        </w:tc>
        <w:tc>
          <w:tcPr>
            <w:tcW w:w="3962" w:type="dxa"/>
            <w:vAlign w:val="center"/>
          </w:tcPr>
          <w:p w:rsidR="007335E0" w:rsidRPr="001E5E85" w:rsidRDefault="007335E0" w:rsidP="007335E0">
            <w:pPr>
              <w:pStyle w:val="1"/>
              <w:ind w:right="-106"/>
              <w:rPr>
                <w:sz w:val="24"/>
                <w:szCs w:val="24"/>
              </w:rPr>
            </w:pPr>
            <w:r w:rsidRPr="001E5E85">
              <w:rPr>
                <w:sz w:val="24"/>
                <w:szCs w:val="24"/>
              </w:rPr>
              <w:t>Вживати оперативно-розшукові  заходи по виявленню кримінальних  правопорушень</w:t>
            </w:r>
            <w:r>
              <w:rPr>
                <w:sz w:val="24"/>
                <w:szCs w:val="24"/>
              </w:rPr>
              <w:t xml:space="preserve"> </w:t>
            </w:r>
            <w:r w:rsidRPr="001E5E85">
              <w:rPr>
                <w:sz w:val="24"/>
                <w:szCs w:val="24"/>
              </w:rPr>
              <w:t>за фактами  самовільного захоплення земель та неправомірного отримання права користування та власності на них, в  тому числі шахрайських дій з  врожаями та</w:t>
            </w:r>
            <w:r>
              <w:rPr>
                <w:sz w:val="24"/>
                <w:szCs w:val="24"/>
              </w:rPr>
              <w:t xml:space="preserve"> </w:t>
            </w:r>
            <w:r w:rsidRPr="001E5E85">
              <w:rPr>
                <w:sz w:val="24"/>
                <w:szCs w:val="24"/>
              </w:rPr>
              <w:t>сільськогосподарською технікою.</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1E5E85" w:rsidRDefault="007335E0" w:rsidP="005050B0">
            <w:pPr>
              <w:pStyle w:val="1"/>
              <w:jc w:val="center"/>
              <w:rPr>
                <w:sz w:val="24"/>
                <w:szCs w:val="24"/>
              </w:rPr>
            </w:pPr>
            <w:r w:rsidRPr="001E5E85">
              <w:rPr>
                <w:sz w:val="24"/>
                <w:szCs w:val="24"/>
              </w:rPr>
              <w:t>Протидія</w:t>
            </w:r>
          </w:p>
          <w:p w:rsidR="007335E0" w:rsidRPr="001E5E85" w:rsidRDefault="007335E0" w:rsidP="005050B0">
            <w:pPr>
              <w:pStyle w:val="1"/>
              <w:jc w:val="center"/>
              <w:rPr>
                <w:sz w:val="24"/>
                <w:szCs w:val="24"/>
              </w:rPr>
            </w:pPr>
            <w:r w:rsidRPr="001E5E85">
              <w:rPr>
                <w:sz w:val="24"/>
                <w:szCs w:val="24"/>
              </w:rPr>
              <w:t>фактам</w:t>
            </w:r>
          </w:p>
          <w:p w:rsidR="005050B0" w:rsidRDefault="007335E0" w:rsidP="005050B0">
            <w:pPr>
              <w:pStyle w:val="1"/>
              <w:jc w:val="center"/>
              <w:rPr>
                <w:sz w:val="24"/>
                <w:szCs w:val="24"/>
              </w:rPr>
            </w:pPr>
            <w:proofErr w:type="spellStart"/>
            <w:r w:rsidRPr="001E5E85">
              <w:rPr>
                <w:sz w:val="24"/>
                <w:szCs w:val="24"/>
              </w:rPr>
              <w:t>перешкоджан</w:t>
            </w:r>
            <w:proofErr w:type="spellEnd"/>
            <w:r w:rsidR="005050B0">
              <w:rPr>
                <w:sz w:val="24"/>
                <w:szCs w:val="24"/>
              </w:rPr>
              <w:t>-</w:t>
            </w:r>
          </w:p>
          <w:p w:rsidR="007335E0" w:rsidRPr="001E5E85" w:rsidRDefault="007335E0" w:rsidP="005050B0">
            <w:pPr>
              <w:pStyle w:val="1"/>
              <w:jc w:val="center"/>
              <w:rPr>
                <w:sz w:val="24"/>
                <w:szCs w:val="24"/>
              </w:rPr>
            </w:pPr>
            <w:r w:rsidRPr="001E5E85">
              <w:rPr>
                <w:sz w:val="24"/>
                <w:szCs w:val="24"/>
              </w:rPr>
              <w:t xml:space="preserve">ня </w:t>
            </w:r>
          </w:p>
          <w:p w:rsidR="007335E0" w:rsidRPr="001E5E85" w:rsidRDefault="007335E0" w:rsidP="005050B0">
            <w:pPr>
              <w:pStyle w:val="1"/>
              <w:jc w:val="center"/>
              <w:rPr>
                <w:sz w:val="24"/>
                <w:szCs w:val="24"/>
              </w:rPr>
            </w:pPr>
            <w:r w:rsidRPr="001E5E85">
              <w:rPr>
                <w:sz w:val="24"/>
                <w:szCs w:val="24"/>
              </w:rPr>
              <w:t xml:space="preserve">господарській </w:t>
            </w:r>
          </w:p>
          <w:p w:rsidR="007335E0" w:rsidRPr="001E5E85" w:rsidRDefault="007335E0" w:rsidP="005050B0">
            <w:pPr>
              <w:pStyle w:val="1"/>
              <w:jc w:val="center"/>
              <w:rPr>
                <w:sz w:val="24"/>
                <w:szCs w:val="24"/>
              </w:rPr>
            </w:pPr>
            <w:r w:rsidRPr="001E5E85">
              <w:rPr>
                <w:sz w:val="24"/>
                <w:szCs w:val="24"/>
              </w:rPr>
              <w:t xml:space="preserve">діяльності та </w:t>
            </w:r>
          </w:p>
          <w:p w:rsidR="007335E0" w:rsidRPr="001E5E85" w:rsidRDefault="007335E0" w:rsidP="005050B0">
            <w:pPr>
              <w:pStyle w:val="1"/>
              <w:jc w:val="center"/>
              <w:rPr>
                <w:sz w:val="24"/>
                <w:szCs w:val="24"/>
              </w:rPr>
            </w:pPr>
            <w:r w:rsidRPr="001E5E85">
              <w:rPr>
                <w:sz w:val="24"/>
                <w:szCs w:val="24"/>
              </w:rPr>
              <w:t xml:space="preserve">заволодіння </w:t>
            </w:r>
          </w:p>
          <w:p w:rsidR="007335E0" w:rsidRPr="001E5E85" w:rsidRDefault="007335E0" w:rsidP="005050B0">
            <w:pPr>
              <w:pStyle w:val="1"/>
              <w:jc w:val="center"/>
              <w:rPr>
                <w:sz w:val="24"/>
                <w:szCs w:val="24"/>
              </w:rPr>
            </w:pPr>
            <w:r w:rsidRPr="001E5E85">
              <w:rPr>
                <w:sz w:val="24"/>
                <w:szCs w:val="24"/>
              </w:rPr>
              <w:t xml:space="preserve">майном </w:t>
            </w:r>
          </w:p>
          <w:p w:rsidR="007335E0" w:rsidRDefault="007335E0" w:rsidP="005050B0">
            <w:pPr>
              <w:pStyle w:val="1"/>
              <w:jc w:val="center"/>
              <w:rPr>
                <w:sz w:val="24"/>
                <w:szCs w:val="24"/>
              </w:rPr>
            </w:pPr>
            <w:r w:rsidRPr="001E5E85">
              <w:rPr>
                <w:sz w:val="24"/>
                <w:szCs w:val="24"/>
              </w:rPr>
              <w:t>підприємств</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lastRenderedPageBreak/>
              <w:t>6.</w:t>
            </w:r>
          </w:p>
        </w:tc>
        <w:tc>
          <w:tcPr>
            <w:tcW w:w="3962" w:type="dxa"/>
            <w:vAlign w:val="center"/>
          </w:tcPr>
          <w:p w:rsidR="007335E0" w:rsidRPr="001E5E85" w:rsidRDefault="007335E0" w:rsidP="007335E0">
            <w:pPr>
              <w:pStyle w:val="1"/>
              <w:rPr>
                <w:sz w:val="24"/>
                <w:szCs w:val="24"/>
              </w:rPr>
            </w:pPr>
            <w:r w:rsidRPr="00AB1C7E">
              <w:rPr>
                <w:sz w:val="24"/>
                <w:szCs w:val="24"/>
              </w:rPr>
              <w:t xml:space="preserve">Для  забезпечення охорони  публічної безпеки і порядку на  території </w:t>
            </w:r>
            <w:r>
              <w:rPr>
                <w:sz w:val="24"/>
                <w:szCs w:val="24"/>
              </w:rPr>
              <w:t>громади</w:t>
            </w:r>
            <w:r w:rsidRPr="00AB1C7E">
              <w:rPr>
                <w:sz w:val="24"/>
                <w:szCs w:val="24"/>
              </w:rPr>
              <w:t>, посилення  контролю за станом правопорядку  на вулицях та в інших публічних  місцях, попередження та оперативного виявлення  правопорушень максимально збільшити на вулицях та в</w:t>
            </w:r>
            <w:r>
              <w:rPr>
                <w:sz w:val="24"/>
                <w:szCs w:val="24"/>
              </w:rPr>
              <w:t xml:space="preserve"> </w:t>
            </w:r>
            <w:r w:rsidRPr="00AB1C7E">
              <w:rPr>
                <w:sz w:val="24"/>
                <w:szCs w:val="24"/>
              </w:rPr>
              <w:t xml:space="preserve">інших  публічних місцях розміщення засобів </w:t>
            </w:r>
            <w:proofErr w:type="spellStart"/>
            <w:r w:rsidRPr="00AB1C7E">
              <w:rPr>
                <w:sz w:val="24"/>
                <w:szCs w:val="24"/>
              </w:rPr>
              <w:t>відеонагляду</w:t>
            </w:r>
            <w:proofErr w:type="spellEnd"/>
            <w:r w:rsidRPr="00AB1C7E">
              <w:rPr>
                <w:sz w:val="24"/>
                <w:szCs w:val="24"/>
              </w:rPr>
              <w:t xml:space="preserve">, у тому числі з можливістю розпізнавання рис  обличчя, та можливістю  централізованого виведення інформації до </w:t>
            </w:r>
            <w:r>
              <w:rPr>
                <w:sz w:val="24"/>
                <w:szCs w:val="24"/>
              </w:rPr>
              <w:t>відділу поліції.</w:t>
            </w:r>
            <w:r w:rsidRPr="00AB1C7E">
              <w:rPr>
                <w:sz w:val="24"/>
                <w:szCs w:val="24"/>
              </w:rPr>
              <w:t xml:space="preserve"> </w:t>
            </w:r>
            <w:r w:rsidRPr="00992858">
              <w:rPr>
                <w:sz w:val="24"/>
                <w:szCs w:val="24"/>
              </w:rPr>
              <w:t>Впров</w:t>
            </w:r>
            <w:r>
              <w:rPr>
                <w:sz w:val="24"/>
                <w:szCs w:val="24"/>
              </w:rPr>
              <w:t xml:space="preserve">адження комплексних  інтелектуальних </w:t>
            </w:r>
            <w:r w:rsidRPr="00992858">
              <w:rPr>
                <w:sz w:val="24"/>
                <w:szCs w:val="24"/>
              </w:rPr>
              <w:t xml:space="preserve">систем  відеоспостереження </w:t>
            </w:r>
            <w:r>
              <w:rPr>
                <w:sz w:val="24"/>
                <w:szCs w:val="24"/>
              </w:rPr>
              <w:t>з</w:t>
            </w:r>
            <w:r w:rsidRPr="00992858">
              <w:rPr>
                <w:sz w:val="24"/>
                <w:szCs w:val="24"/>
              </w:rPr>
              <w:t xml:space="preserve"> потужною аналітичною складовою з метою фіксаці</w:t>
            </w:r>
            <w:r w:rsidR="005050B0">
              <w:rPr>
                <w:sz w:val="24"/>
                <w:szCs w:val="24"/>
              </w:rPr>
              <w:t>ї</w:t>
            </w:r>
            <w:r w:rsidRPr="00992858">
              <w:rPr>
                <w:sz w:val="24"/>
                <w:szCs w:val="24"/>
              </w:rPr>
              <w:t xml:space="preserve"> фактів правопорушень в автоматичному режим</w:t>
            </w:r>
            <w:r w:rsidR="005050B0">
              <w:rPr>
                <w:sz w:val="24"/>
                <w:szCs w:val="24"/>
              </w:rPr>
              <w:t>і</w:t>
            </w:r>
            <w:r w:rsidRPr="00992858">
              <w:rPr>
                <w:sz w:val="24"/>
                <w:szCs w:val="24"/>
              </w:rPr>
              <w:t xml:space="preserve"> в місцях  масового перебування громадян та поблизу особливо важливих  об’єктів для організації дистанційного контролю за ними</w:t>
            </w:r>
            <w:r>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Бюджет Могилів-Подільської </w:t>
            </w:r>
            <w:r>
              <w:rPr>
                <w:rFonts w:ascii="Times New Roman" w:hAnsi="Times New Roman" w:cs="Times New Roman"/>
                <w:sz w:val="24"/>
                <w:szCs w:val="24"/>
                <w:lang w:val="uk-UA"/>
              </w:rPr>
              <w:t xml:space="preserve">міської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proofErr w:type="spellStart"/>
            <w:r w:rsidRPr="005050B0">
              <w:rPr>
                <w:sz w:val="24"/>
                <w:szCs w:val="24"/>
              </w:rPr>
              <w:t>ної</w:t>
            </w:r>
            <w:proofErr w:type="spellEnd"/>
            <w:r w:rsidRPr="005050B0">
              <w:rPr>
                <w:sz w:val="24"/>
                <w:szCs w:val="24"/>
              </w:rPr>
              <w:t xml:space="preserve"> громади</w:t>
            </w:r>
          </w:p>
        </w:tc>
        <w:tc>
          <w:tcPr>
            <w:tcW w:w="969" w:type="dxa"/>
            <w:gridSpan w:val="2"/>
            <w:vAlign w:val="center"/>
          </w:tcPr>
          <w:p w:rsidR="007335E0" w:rsidRPr="007355C2" w:rsidRDefault="007335E0" w:rsidP="005050B0">
            <w:pPr>
              <w:pStyle w:val="1"/>
              <w:jc w:val="center"/>
              <w:rPr>
                <w:sz w:val="24"/>
                <w:szCs w:val="24"/>
              </w:rPr>
            </w:pPr>
            <w:r>
              <w:rPr>
                <w:sz w:val="24"/>
                <w:szCs w:val="24"/>
              </w:rPr>
              <w:t>600</w:t>
            </w:r>
          </w:p>
        </w:tc>
        <w:tc>
          <w:tcPr>
            <w:tcW w:w="976" w:type="dxa"/>
            <w:gridSpan w:val="2"/>
            <w:vAlign w:val="center"/>
          </w:tcPr>
          <w:p w:rsidR="007335E0" w:rsidRPr="007355C2" w:rsidRDefault="007335E0" w:rsidP="005050B0">
            <w:pPr>
              <w:pStyle w:val="1"/>
              <w:jc w:val="center"/>
              <w:rPr>
                <w:sz w:val="24"/>
                <w:szCs w:val="24"/>
              </w:rPr>
            </w:pPr>
            <w:r>
              <w:rPr>
                <w:sz w:val="24"/>
                <w:szCs w:val="24"/>
              </w:rPr>
              <w:t>500</w:t>
            </w:r>
          </w:p>
        </w:tc>
        <w:tc>
          <w:tcPr>
            <w:tcW w:w="1041" w:type="dxa"/>
            <w:gridSpan w:val="2"/>
            <w:vAlign w:val="center"/>
          </w:tcPr>
          <w:p w:rsidR="007335E0" w:rsidRPr="007355C2" w:rsidRDefault="007335E0" w:rsidP="005050B0">
            <w:pPr>
              <w:pStyle w:val="1"/>
              <w:jc w:val="center"/>
              <w:rPr>
                <w:sz w:val="24"/>
                <w:szCs w:val="24"/>
              </w:rPr>
            </w:pPr>
            <w:r>
              <w:rPr>
                <w:sz w:val="24"/>
                <w:szCs w:val="24"/>
              </w:rPr>
              <w:t>500</w:t>
            </w:r>
          </w:p>
        </w:tc>
        <w:tc>
          <w:tcPr>
            <w:tcW w:w="980" w:type="dxa"/>
            <w:gridSpan w:val="2"/>
            <w:vAlign w:val="center"/>
          </w:tcPr>
          <w:p w:rsidR="005050B0" w:rsidRDefault="005050B0" w:rsidP="005050B0">
            <w:pPr>
              <w:pStyle w:val="1"/>
              <w:jc w:val="center"/>
              <w:rPr>
                <w:sz w:val="24"/>
                <w:szCs w:val="24"/>
              </w:rPr>
            </w:pPr>
            <w:r>
              <w:rPr>
                <w:sz w:val="24"/>
                <w:szCs w:val="24"/>
              </w:rPr>
              <w:t>Залу-</w:t>
            </w:r>
          </w:p>
          <w:p w:rsidR="007335E0" w:rsidRPr="007355C2" w:rsidRDefault="005050B0" w:rsidP="005050B0">
            <w:pPr>
              <w:pStyle w:val="1"/>
              <w:jc w:val="center"/>
              <w:rPr>
                <w:sz w:val="24"/>
                <w:szCs w:val="24"/>
              </w:rPr>
            </w:pPr>
            <w:proofErr w:type="spellStart"/>
            <w:r>
              <w:rPr>
                <w:sz w:val="24"/>
                <w:szCs w:val="24"/>
              </w:rPr>
              <w:t>чення</w:t>
            </w:r>
            <w:proofErr w:type="spellEnd"/>
            <w:r>
              <w:rPr>
                <w:sz w:val="24"/>
                <w:szCs w:val="24"/>
              </w:rPr>
              <w:t xml:space="preserve"> коштів не потре-</w:t>
            </w:r>
            <w:proofErr w:type="spellStart"/>
            <w:r>
              <w:rPr>
                <w:sz w:val="24"/>
                <w:szCs w:val="24"/>
              </w:rPr>
              <w:t>бує</w:t>
            </w:r>
            <w:proofErr w:type="spellEnd"/>
          </w:p>
        </w:tc>
        <w:tc>
          <w:tcPr>
            <w:tcW w:w="1041" w:type="dxa"/>
            <w:gridSpan w:val="2"/>
            <w:vAlign w:val="center"/>
          </w:tcPr>
          <w:p w:rsidR="007335E0" w:rsidRPr="007355C2" w:rsidRDefault="007335E0" w:rsidP="005050B0">
            <w:pPr>
              <w:pStyle w:val="1"/>
              <w:jc w:val="center"/>
              <w:rPr>
                <w:sz w:val="24"/>
                <w:szCs w:val="24"/>
              </w:rPr>
            </w:pPr>
            <w:r>
              <w:rPr>
                <w:sz w:val="24"/>
                <w:szCs w:val="24"/>
              </w:rPr>
              <w:t>500</w:t>
            </w:r>
          </w:p>
        </w:tc>
        <w:tc>
          <w:tcPr>
            <w:tcW w:w="1800" w:type="dxa"/>
            <w:vAlign w:val="center"/>
          </w:tcPr>
          <w:p w:rsidR="007335E0" w:rsidRPr="00AB1C7E" w:rsidRDefault="007335E0" w:rsidP="005050B0">
            <w:pPr>
              <w:pStyle w:val="1"/>
              <w:jc w:val="center"/>
              <w:rPr>
                <w:sz w:val="24"/>
                <w:szCs w:val="24"/>
              </w:rPr>
            </w:pPr>
            <w:r w:rsidRPr="00AB1C7E">
              <w:rPr>
                <w:sz w:val="24"/>
                <w:szCs w:val="24"/>
              </w:rPr>
              <w:t>Зниження</w:t>
            </w:r>
          </w:p>
          <w:p w:rsidR="007335E0" w:rsidRPr="00AB1C7E" w:rsidRDefault="007335E0" w:rsidP="005050B0">
            <w:pPr>
              <w:pStyle w:val="1"/>
              <w:jc w:val="center"/>
              <w:rPr>
                <w:sz w:val="24"/>
                <w:szCs w:val="24"/>
              </w:rPr>
            </w:pPr>
            <w:r w:rsidRPr="00AB1C7E">
              <w:rPr>
                <w:sz w:val="24"/>
                <w:szCs w:val="24"/>
              </w:rPr>
              <w:t>рівня</w:t>
            </w:r>
          </w:p>
          <w:p w:rsidR="007335E0" w:rsidRPr="00AB1C7E" w:rsidRDefault="007335E0" w:rsidP="005050B0">
            <w:pPr>
              <w:pStyle w:val="1"/>
              <w:jc w:val="center"/>
              <w:rPr>
                <w:sz w:val="24"/>
                <w:szCs w:val="24"/>
              </w:rPr>
            </w:pPr>
            <w:r w:rsidRPr="00AB1C7E">
              <w:rPr>
                <w:sz w:val="24"/>
                <w:szCs w:val="24"/>
              </w:rPr>
              <w:t xml:space="preserve">злочинності в </w:t>
            </w:r>
          </w:p>
          <w:p w:rsidR="007335E0" w:rsidRPr="00AB1C7E" w:rsidRDefault="007335E0" w:rsidP="005050B0">
            <w:pPr>
              <w:pStyle w:val="1"/>
              <w:jc w:val="center"/>
              <w:rPr>
                <w:sz w:val="24"/>
                <w:szCs w:val="24"/>
              </w:rPr>
            </w:pPr>
            <w:r w:rsidRPr="00AB1C7E">
              <w:rPr>
                <w:sz w:val="24"/>
                <w:szCs w:val="24"/>
              </w:rPr>
              <w:t xml:space="preserve">публічних </w:t>
            </w:r>
          </w:p>
          <w:p w:rsidR="007335E0" w:rsidRPr="001E5E85" w:rsidRDefault="007335E0" w:rsidP="005050B0">
            <w:pPr>
              <w:pStyle w:val="1"/>
              <w:jc w:val="center"/>
              <w:rPr>
                <w:sz w:val="24"/>
                <w:szCs w:val="24"/>
              </w:rPr>
            </w:pPr>
            <w:r w:rsidRPr="00AB1C7E">
              <w:rPr>
                <w:sz w:val="24"/>
                <w:szCs w:val="24"/>
              </w:rPr>
              <w:t>місцях</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7.</w:t>
            </w:r>
          </w:p>
        </w:tc>
        <w:tc>
          <w:tcPr>
            <w:tcW w:w="3962" w:type="dxa"/>
            <w:vAlign w:val="center"/>
          </w:tcPr>
          <w:p w:rsidR="007335E0" w:rsidRPr="00AB1C7E" w:rsidRDefault="007335E0" w:rsidP="007335E0">
            <w:pPr>
              <w:pStyle w:val="1"/>
              <w:rPr>
                <w:sz w:val="24"/>
                <w:szCs w:val="24"/>
              </w:rPr>
            </w:pPr>
            <w:r w:rsidRPr="008856DC">
              <w:rPr>
                <w:sz w:val="24"/>
                <w:szCs w:val="24"/>
              </w:rPr>
              <w:t>Провести</w:t>
            </w:r>
            <w:r>
              <w:rPr>
                <w:sz w:val="24"/>
                <w:szCs w:val="24"/>
              </w:rPr>
              <w:t xml:space="preserve"> </w:t>
            </w:r>
            <w:r w:rsidRPr="008856DC">
              <w:rPr>
                <w:sz w:val="24"/>
                <w:szCs w:val="24"/>
              </w:rPr>
              <w:t>заходи, спря</w:t>
            </w:r>
            <w:r>
              <w:rPr>
                <w:sz w:val="24"/>
                <w:szCs w:val="24"/>
              </w:rPr>
              <w:t xml:space="preserve">мовані на  створення в </w:t>
            </w:r>
            <w:r w:rsidRPr="008856DC">
              <w:rPr>
                <w:sz w:val="24"/>
                <w:szCs w:val="24"/>
              </w:rPr>
              <w:t>територіальній громаді громадського формування з  охорони</w:t>
            </w:r>
            <w:r>
              <w:rPr>
                <w:sz w:val="24"/>
                <w:szCs w:val="24"/>
              </w:rPr>
              <w:t xml:space="preserve"> </w:t>
            </w:r>
            <w:r w:rsidRPr="008856DC">
              <w:rPr>
                <w:sz w:val="24"/>
                <w:szCs w:val="24"/>
              </w:rPr>
              <w:t>громадського порядку, з  подальшим проведенням спільного патрулювання з</w:t>
            </w:r>
            <w:r>
              <w:rPr>
                <w:sz w:val="24"/>
                <w:szCs w:val="24"/>
              </w:rPr>
              <w:t xml:space="preserve"> </w:t>
            </w:r>
            <w:r w:rsidRPr="008856DC">
              <w:rPr>
                <w:sz w:val="24"/>
                <w:szCs w:val="24"/>
              </w:rPr>
              <w:t>працівниками поліції.</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8856DC" w:rsidRDefault="007335E0" w:rsidP="005050B0">
            <w:pPr>
              <w:pStyle w:val="1"/>
              <w:jc w:val="center"/>
              <w:rPr>
                <w:sz w:val="24"/>
                <w:szCs w:val="24"/>
              </w:rPr>
            </w:pPr>
            <w:r w:rsidRPr="008856DC">
              <w:rPr>
                <w:sz w:val="24"/>
                <w:szCs w:val="24"/>
              </w:rPr>
              <w:t>Профілактика</w:t>
            </w:r>
          </w:p>
          <w:p w:rsidR="007335E0" w:rsidRPr="008856DC" w:rsidRDefault="007335E0" w:rsidP="005050B0">
            <w:pPr>
              <w:pStyle w:val="1"/>
              <w:jc w:val="center"/>
              <w:rPr>
                <w:sz w:val="24"/>
                <w:szCs w:val="24"/>
              </w:rPr>
            </w:pPr>
            <w:r w:rsidRPr="008856DC">
              <w:rPr>
                <w:sz w:val="24"/>
                <w:szCs w:val="24"/>
              </w:rPr>
              <w:t>вчинення</w:t>
            </w:r>
          </w:p>
          <w:p w:rsidR="007335E0" w:rsidRPr="008856DC" w:rsidRDefault="007335E0" w:rsidP="005050B0">
            <w:pPr>
              <w:pStyle w:val="1"/>
              <w:jc w:val="center"/>
              <w:rPr>
                <w:sz w:val="24"/>
                <w:szCs w:val="24"/>
              </w:rPr>
            </w:pPr>
            <w:proofErr w:type="spellStart"/>
            <w:r w:rsidRPr="008856DC">
              <w:rPr>
                <w:sz w:val="24"/>
                <w:szCs w:val="24"/>
              </w:rPr>
              <w:t>правопоруше</w:t>
            </w:r>
            <w:proofErr w:type="spellEnd"/>
          </w:p>
          <w:p w:rsidR="007335E0" w:rsidRPr="008856DC" w:rsidRDefault="007335E0" w:rsidP="005050B0">
            <w:pPr>
              <w:pStyle w:val="1"/>
              <w:jc w:val="center"/>
              <w:rPr>
                <w:sz w:val="24"/>
                <w:szCs w:val="24"/>
              </w:rPr>
            </w:pPr>
            <w:proofErr w:type="spellStart"/>
            <w:r w:rsidRPr="008856DC">
              <w:rPr>
                <w:sz w:val="24"/>
                <w:szCs w:val="24"/>
              </w:rPr>
              <w:t>нь</w:t>
            </w:r>
            <w:proofErr w:type="spellEnd"/>
            <w:r>
              <w:rPr>
                <w:sz w:val="24"/>
                <w:szCs w:val="24"/>
              </w:rPr>
              <w:t xml:space="preserve"> </w:t>
            </w:r>
            <w:r w:rsidRPr="008856DC">
              <w:rPr>
                <w:sz w:val="24"/>
                <w:szCs w:val="24"/>
              </w:rPr>
              <w:t>в</w:t>
            </w:r>
          </w:p>
          <w:p w:rsidR="007335E0" w:rsidRPr="008856DC" w:rsidRDefault="007335E0" w:rsidP="005050B0">
            <w:pPr>
              <w:pStyle w:val="1"/>
              <w:jc w:val="center"/>
              <w:rPr>
                <w:sz w:val="24"/>
                <w:szCs w:val="24"/>
              </w:rPr>
            </w:pPr>
            <w:r w:rsidRPr="008856DC">
              <w:rPr>
                <w:sz w:val="24"/>
                <w:szCs w:val="24"/>
              </w:rPr>
              <w:t>публічних</w:t>
            </w:r>
          </w:p>
          <w:p w:rsidR="007335E0" w:rsidRPr="00AB1C7E" w:rsidRDefault="007335E0" w:rsidP="005050B0">
            <w:pPr>
              <w:pStyle w:val="1"/>
              <w:jc w:val="center"/>
              <w:rPr>
                <w:sz w:val="24"/>
                <w:szCs w:val="24"/>
              </w:rPr>
            </w:pPr>
            <w:r w:rsidRPr="008856DC">
              <w:rPr>
                <w:sz w:val="24"/>
                <w:szCs w:val="24"/>
              </w:rPr>
              <w:t>місцях</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lastRenderedPageBreak/>
              <w:t>8.</w:t>
            </w:r>
          </w:p>
        </w:tc>
        <w:tc>
          <w:tcPr>
            <w:tcW w:w="3962" w:type="dxa"/>
            <w:vAlign w:val="center"/>
          </w:tcPr>
          <w:p w:rsidR="007335E0" w:rsidRPr="008856DC" w:rsidRDefault="007335E0" w:rsidP="007335E0">
            <w:pPr>
              <w:pStyle w:val="1"/>
              <w:rPr>
                <w:sz w:val="24"/>
                <w:szCs w:val="24"/>
              </w:rPr>
            </w:pPr>
            <w:r w:rsidRPr="008856DC">
              <w:rPr>
                <w:sz w:val="24"/>
                <w:szCs w:val="24"/>
              </w:rPr>
              <w:t xml:space="preserve">Проведення інформаційно- роз’яснювальної роботи серед населення, у тому числі у  молодіжному середовищі, </w:t>
            </w:r>
            <w:r>
              <w:rPr>
                <w:sz w:val="24"/>
                <w:szCs w:val="24"/>
              </w:rPr>
              <w:t>з</w:t>
            </w:r>
            <w:r w:rsidRPr="008856DC">
              <w:rPr>
                <w:sz w:val="24"/>
                <w:szCs w:val="24"/>
              </w:rPr>
              <w:t xml:space="preserve"> використанням виготовленої  друкованої роздаткової продукції  (буклети, інформаційні листівки,  інше), шляхом розміщення  інформаційних плакатів на </w:t>
            </w:r>
            <w:proofErr w:type="spellStart"/>
            <w:r w:rsidRPr="008856DC">
              <w:rPr>
                <w:sz w:val="24"/>
                <w:szCs w:val="24"/>
              </w:rPr>
              <w:t>бігбордах</w:t>
            </w:r>
            <w:proofErr w:type="spellEnd"/>
            <w:r w:rsidRPr="008856DC">
              <w:rPr>
                <w:sz w:val="24"/>
                <w:szCs w:val="24"/>
              </w:rPr>
              <w:t xml:space="preserve"> та </w:t>
            </w:r>
            <w:proofErr w:type="spellStart"/>
            <w:r w:rsidRPr="008856DC">
              <w:rPr>
                <w:sz w:val="24"/>
                <w:szCs w:val="24"/>
              </w:rPr>
              <w:t>сітілайтах</w:t>
            </w:r>
            <w:proofErr w:type="spellEnd"/>
            <w:r w:rsidRPr="008856DC">
              <w:rPr>
                <w:sz w:val="24"/>
                <w:szCs w:val="24"/>
              </w:rPr>
              <w:t xml:space="preserve">  щодо  безпечного дитинства,  попередження </w:t>
            </w:r>
            <w:proofErr w:type="spellStart"/>
            <w:r w:rsidRPr="008856DC">
              <w:rPr>
                <w:sz w:val="24"/>
                <w:szCs w:val="24"/>
              </w:rPr>
              <w:t>дорожньо</w:t>
            </w:r>
            <w:proofErr w:type="spellEnd"/>
            <w:r w:rsidRPr="008856DC">
              <w:rPr>
                <w:sz w:val="24"/>
                <w:szCs w:val="24"/>
              </w:rPr>
              <w:t xml:space="preserve">- </w:t>
            </w:r>
          </w:p>
          <w:p w:rsidR="007335E0" w:rsidRPr="00AB1C7E" w:rsidRDefault="007335E0" w:rsidP="007335E0">
            <w:pPr>
              <w:pStyle w:val="1"/>
              <w:rPr>
                <w:sz w:val="24"/>
                <w:szCs w:val="24"/>
              </w:rPr>
            </w:pPr>
            <w:r w:rsidRPr="008856DC">
              <w:rPr>
                <w:sz w:val="24"/>
                <w:szCs w:val="24"/>
              </w:rPr>
              <w:t>транспортних пригод, проявів домашнього</w:t>
            </w:r>
            <w:r>
              <w:rPr>
                <w:sz w:val="24"/>
                <w:szCs w:val="24"/>
              </w:rPr>
              <w:t xml:space="preserve"> </w:t>
            </w:r>
            <w:r w:rsidRPr="008856DC">
              <w:rPr>
                <w:sz w:val="24"/>
                <w:szCs w:val="24"/>
              </w:rPr>
              <w:t>насильства та інших  негативних явищ  в суспільстві,  заходи з протидії яким уживаються  підрозділами превентивної діяльності</w:t>
            </w:r>
            <w:r>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5050B0" w:rsidRPr="005050B0" w:rsidRDefault="007335E0" w:rsidP="005050B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sidR="00F76CA0">
              <w:rPr>
                <w:rFonts w:ascii="Times New Roman" w:hAnsi="Times New Roman" w:cs="Times New Roman"/>
                <w:sz w:val="24"/>
                <w:szCs w:val="24"/>
                <w:lang w:val="uk-UA"/>
              </w:rPr>
              <w:t xml:space="preserve">міська </w:t>
            </w:r>
            <w:proofErr w:type="spellStart"/>
            <w:r w:rsidR="005050B0" w:rsidRPr="005050B0">
              <w:rPr>
                <w:rFonts w:ascii="Times New Roman" w:hAnsi="Times New Roman" w:cs="Times New Roman"/>
                <w:sz w:val="24"/>
                <w:szCs w:val="24"/>
                <w:lang w:val="uk-UA"/>
              </w:rPr>
              <w:t>територіаль</w:t>
            </w:r>
            <w:proofErr w:type="spellEnd"/>
            <w:r w:rsidR="005050B0" w:rsidRPr="005050B0">
              <w:rPr>
                <w:rFonts w:ascii="Times New Roman" w:hAnsi="Times New Roman" w:cs="Times New Roman"/>
                <w:sz w:val="24"/>
                <w:szCs w:val="24"/>
                <w:lang w:val="uk-UA"/>
              </w:rPr>
              <w:t>-</w:t>
            </w:r>
          </w:p>
          <w:p w:rsidR="007335E0" w:rsidRDefault="005050B0" w:rsidP="005050B0">
            <w:pPr>
              <w:pStyle w:val="1"/>
              <w:jc w:val="center"/>
              <w:rPr>
                <w:sz w:val="24"/>
                <w:szCs w:val="24"/>
              </w:rPr>
            </w:pPr>
            <w:r w:rsidRPr="005050B0">
              <w:rPr>
                <w:sz w:val="24"/>
                <w:szCs w:val="24"/>
              </w:rPr>
              <w:t>на громада</w:t>
            </w:r>
          </w:p>
        </w:tc>
        <w:tc>
          <w:tcPr>
            <w:tcW w:w="1599" w:type="dxa"/>
            <w:gridSpan w:val="2"/>
          </w:tcPr>
          <w:p w:rsidR="007335E0" w:rsidRPr="007335E0" w:rsidRDefault="007335E0" w:rsidP="005050B0">
            <w:pPr>
              <w:jc w:val="center"/>
              <w:rPr>
                <w:lang w:val="uk-UA"/>
              </w:rPr>
            </w:pPr>
          </w:p>
          <w:p w:rsidR="007335E0" w:rsidRPr="007335E0" w:rsidRDefault="007335E0" w:rsidP="005050B0">
            <w:pPr>
              <w:jc w:val="center"/>
              <w:rPr>
                <w:lang w:val="uk-UA"/>
              </w:rPr>
            </w:pPr>
          </w:p>
          <w:p w:rsidR="007335E0" w:rsidRPr="007335E0" w:rsidRDefault="007335E0" w:rsidP="005050B0">
            <w:pPr>
              <w:rPr>
                <w:lang w:val="uk-UA"/>
              </w:rPr>
            </w:pPr>
          </w:p>
          <w:p w:rsidR="005050B0" w:rsidRPr="005050B0" w:rsidRDefault="007335E0" w:rsidP="005050B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Бюджет Могилів-Подільської </w:t>
            </w:r>
            <w:r w:rsidR="005050B0">
              <w:rPr>
                <w:rFonts w:ascii="Times New Roman" w:hAnsi="Times New Roman" w:cs="Times New Roman"/>
                <w:sz w:val="24"/>
                <w:szCs w:val="24"/>
                <w:lang w:val="uk-UA"/>
              </w:rPr>
              <w:t xml:space="preserve">міської </w:t>
            </w:r>
            <w:proofErr w:type="spellStart"/>
            <w:r w:rsidR="005050B0" w:rsidRPr="005050B0">
              <w:rPr>
                <w:rFonts w:ascii="Times New Roman" w:hAnsi="Times New Roman" w:cs="Times New Roman"/>
                <w:sz w:val="24"/>
                <w:szCs w:val="24"/>
                <w:lang w:val="uk-UA"/>
              </w:rPr>
              <w:t>територіаль</w:t>
            </w:r>
            <w:proofErr w:type="spellEnd"/>
            <w:r w:rsidR="005050B0" w:rsidRPr="005050B0">
              <w:rPr>
                <w:rFonts w:ascii="Times New Roman" w:hAnsi="Times New Roman" w:cs="Times New Roman"/>
                <w:sz w:val="24"/>
                <w:szCs w:val="24"/>
                <w:lang w:val="uk-UA"/>
              </w:rPr>
              <w:t>-</w:t>
            </w:r>
          </w:p>
          <w:p w:rsidR="007335E0" w:rsidRPr="005050B0" w:rsidRDefault="005050B0" w:rsidP="005050B0">
            <w:pPr>
              <w:spacing w:after="0" w:line="240" w:lineRule="auto"/>
              <w:jc w:val="center"/>
              <w:rPr>
                <w:rFonts w:ascii="Times New Roman" w:hAnsi="Times New Roman" w:cs="Times New Roman"/>
                <w:sz w:val="24"/>
                <w:szCs w:val="24"/>
                <w:lang w:val="uk-UA"/>
              </w:rPr>
            </w:pPr>
            <w:proofErr w:type="spellStart"/>
            <w:r w:rsidRPr="005050B0">
              <w:rPr>
                <w:rFonts w:ascii="Times New Roman" w:hAnsi="Times New Roman" w:cs="Times New Roman"/>
                <w:sz w:val="24"/>
                <w:szCs w:val="24"/>
                <w:lang w:val="uk-UA"/>
              </w:rPr>
              <w:t>ної</w:t>
            </w:r>
            <w:proofErr w:type="spellEnd"/>
            <w:r w:rsidRPr="005050B0">
              <w:rPr>
                <w:rFonts w:ascii="Times New Roman" w:hAnsi="Times New Roman" w:cs="Times New Roman"/>
                <w:sz w:val="24"/>
                <w:szCs w:val="24"/>
                <w:lang w:val="uk-UA"/>
              </w:rPr>
              <w:t xml:space="preserve"> громади</w:t>
            </w:r>
          </w:p>
        </w:tc>
        <w:tc>
          <w:tcPr>
            <w:tcW w:w="969" w:type="dxa"/>
            <w:gridSpan w:val="2"/>
            <w:vAlign w:val="center"/>
          </w:tcPr>
          <w:p w:rsidR="007335E0" w:rsidRPr="007355C2" w:rsidRDefault="007335E0" w:rsidP="005050B0">
            <w:pPr>
              <w:pStyle w:val="1"/>
              <w:jc w:val="center"/>
              <w:rPr>
                <w:sz w:val="24"/>
                <w:szCs w:val="24"/>
              </w:rPr>
            </w:pPr>
            <w:r>
              <w:rPr>
                <w:sz w:val="24"/>
                <w:szCs w:val="24"/>
              </w:rPr>
              <w:t>10</w:t>
            </w:r>
          </w:p>
        </w:tc>
        <w:tc>
          <w:tcPr>
            <w:tcW w:w="976" w:type="dxa"/>
            <w:gridSpan w:val="2"/>
            <w:vAlign w:val="center"/>
          </w:tcPr>
          <w:p w:rsidR="007335E0" w:rsidRPr="007355C2" w:rsidRDefault="007335E0" w:rsidP="005050B0">
            <w:pPr>
              <w:pStyle w:val="1"/>
              <w:jc w:val="center"/>
              <w:rPr>
                <w:sz w:val="24"/>
                <w:szCs w:val="24"/>
              </w:rPr>
            </w:pPr>
            <w:r>
              <w:rPr>
                <w:sz w:val="24"/>
                <w:szCs w:val="24"/>
              </w:rPr>
              <w:t>10</w:t>
            </w:r>
          </w:p>
        </w:tc>
        <w:tc>
          <w:tcPr>
            <w:tcW w:w="1041" w:type="dxa"/>
            <w:gridSpan w:val="2"/>
            <w:vAlign w:val="center"/>
          </w:tcPr>
          <w:p w:rsidR="007335E0" w:rsidRPr="007355C2" w:rsidRDefault="007335E0" w:rsidP="005050B0">
            <w:pPr>
              <w:pStyle w:val="1"/>
              <w:jc w:val="center"/>
              <w:rPr>
                <w:sz w:val="24"/>
                <w:szCs w:val="24"/>
              </w:rPr>
            </w:pPr>
            <w:r>
              <w:rPr>
                <w:sz w:val="24"/>
                <w:szCs w:val="24"/>
              </w:rPr>
              <w:t>10</w:t>
            </w:r>
          </w:p>
        </w:tc>
        <w:tc>
          <w:tcPr>
            <w:tcW w:w="980" w:type="dxa"/>
            <w:gridSpan w:val="2"/>
            <w:vAlign w:val="center"/>
          </w:tcPr>
          <w:p w:rsidR="007335E0" w:rsidRPr="007355C2" w:rsidRDefault="007335E0" w:rsidP="005050B0">
            <w:pPr>
              <w:pStyle w:val="1"/>
              <w:jc w:val="center"/>
              <w:rPr>
                <w:sz w:val="24"/>
                <w:szCs w:val="24"/>
              </w:rPr>
            </w:pPr>
            <w:r>
              <w:rPr>
                <w:sz w:val="24"/>
                <w:szCs w:val="24"/>
              </w:rPr>
              <w:t>10</w:t>
            </w:r>
          </w:p>
        </w:tc>
        <w:tc>
          <w:tcPr>
            <w:tcW w:w="1041" w:type="dxa"/>
            <w:gridSpan w:val="2"/>
            <w:vAlign w:val="center"/>
          </w:tcPr>
          <w:p w:rsidR="007335E0" w:rsidRPr="007355C2" w:rsidRDefault="007335E0" w:rsidP="005050B0">
            <w:pPr>
              <w:pStyle w:val="1"/>
              <w:jc w:val="center"/>
              <w:rPr>
                <w:sz w:val="24"/>
                <w:szCs w:val="24"/>
              </w:rPr>
            </w:pPr>
            <w:r>
              <w:rPr>
                <w:sz w:val="24"/>
                <w:szCs w:val="24"/>
              </w:rPr>
              <w:t>10</w:t>
            </w:r>
          </w:p>
        </w:tc>
        <w:tc>
          <w:tcPr>
            <w:tcW w:w="1800" w:type="dxa"/>
            <w:vAlign w:val="center"/>
          </w:tcPr>
          <w:p w:rsidR="007335E0" w:rsidRPr="008856DC" w:rsidRDefault="007335E0" w:rsidP="005050B0">
            <w:pPr>
              <w:pStyle w:val="1"/>
              <w:jc w:val="center"/>
              <w:rPr>
                <w:sz w:val="24"/>
                <w:szCs w:val="24"/>
              </w:rPr>
            </w:pPr>
            <w:r w:rsidRPr="008856DC">
              <w:rPr>
                <w:sz w:val="24"/>
                <w:szCs w:val="24"/>
              </w:rPr>
              <w:t xml:space="preserve">Зниження </w:t>
            </w:r>
          </w:p>
          <w:p w:rsidR="007335E0" w:rsidRPr="008856DC" w:rsidRDefault="007335E0" w:rsidP="005050B0">
            <w:pPr>
              <w:pStyle w:val="1"/>
              <w:jc w:val="center"/>
              <w:rPr>
                <w:sz w:val="24"/>
                <w:szCs w:val="24"/>
              </w:rPr>
            </w:pPr>
            <w:proofErr w:type="spellStart"/>
            <w:r w:rsidRPr="008856DC">
              <w:rPr>
                <w:sz w:val="24"/>
                <w:szCs w:val="24"/>
              </w:rPr>
              <w:t>дорожньо</w:t>
            </w:r>
            <w:proofErr w:type="spellEnd"/>
            <w:r w:rsidRPr="008856DC">
              <w:rPr>
                <w:sz w:val="24"/>
                <w:szCs w:val="24"/>
              </w:rPr>
              <w:t xml:space="preserve">- </w:t>
            </w:r>
          </w:p>
          <w:p w:rsidR="007335E0" w:rsidRPr="008856DC" w:rsidRDefault="007335E0" w:rsidP="005050B0">
            <w:pPr>
              <w:pStyle w:val="1"/>
              <w:jc w:val="center"/>
              <w:rPr>
                <w:sz w:val="24"/>
                <w:szCs w:val="24"/>
              </w:rPr>
            </w:pPr>
            <w:r w:rsidRPr="008856DC">
              <w:rPr>
                <w:sz w:val="24"/>
                <w:szCs w:val="24"/>
              </w:rPr>
              <w:t xml:space="preserve">транспортного </w:t>
            </w:r>
          </w:p>
          <w:p w:rsidR="007335E0" w:rsidRPr="008856DC" w:rsidRDefault="007335E0" w:rsidP="005050B0">
            <w:pPr>
              <w:pStyle w:val="1"/>
              <w:jc w:val="center"/>
              <w:rPr>
                <w:sz w:val="24"/>
                <w:szCs w:val="24"/>
              </w:rPr>
            </w:pPr>
            <w:r w:rsidRPr="008856DC">
              <w:rPr>
                <w:sz w:val="24"/>
                <w:szCs w:val="24"/>
              </w:rPr>
              <w:t xml:space="preserve">травматизму </w:t>
            </w:r>
          </w:p>
          <w:p w:rsidR="007335E0" w:rsidRPr="008856DC" w:rsidRDefault="007335E0" w:rsidP="005050B0">
            <w:pPr>
              <w:pStyle w:val="1"/>
              <w:jc w:val="center"/>
              <w:rPr>
                <w:sz w:val="24"/>
                <w:szCs w:val="24"/>
              </w:rPr>
            </w:pPr>
            <w:r w:rsidRPr="008856DC">
              <w:rPr>
                <w:sz w:val="24"/>
                <w:szCs w:val="24"/>
              </w:rPr>
              <w:t xml:space="preserve">та зменшення </w:t>
            </w:r>
          </w:p>
          <w:p w:rsidR="007335E0" w:rsidRPr="008856DC" w:rsidRDefault="007335E0" w:rsidP="005050B0">
            <w:pPr>
              <w:pStyle w:val="1"/>
              <w:jc w:val="center"/>
              <w:rPr>
                <w:sz w:val="24"/>
                <w:szCs w:val="24"/>
              </w:rPr>
            </w:pPr>
            <w:r w:rsidRPr="008856DC">
              <w:rPr>
                <w:sz w:val="24"/>
                <w:szCs w:val="24"/>
              </w:rPr>
              <w:t xml:space="preserve">проявів </w:t>
            </w:r>
          </w:p>
          <w:p w:rsidR="007335E0" w:rsidRPr="008856DC" w:rsidRDefault="007335E0" w:rsidP="005050B0">
            <w:pPr>
              <w:pStyle w:val="1"/>
              <w:jc w:val="center"/>
              <w:rPr>
                <w:sz w:val="24"/>
                <w:szCs w:val="24"/>
              </w:rPr>
            </w:pPr>
            <w:r w:rsidRPr="008856DC">
              <w:rPr>
                <w:sz w:val="24"/>
                <w:szCs w:val="24"/>
              </w:rPr>
              <w:t xml:space="preserve">домашнього </w:t>
            </w:r>
          </w:p>
          <w:p w:rsidR="007335E0" w:rsidRPr="00AB1C7E" w:rsidRDefault="007335E0" w:rsidP="005050B0">
            <w:pPr>
              <w:pStyle w:val="1"/>
              <w:jc w:val="center"/>
              <w:rPr>
                <w:sz w:val="24"/>
                <w:szCs w:val="24"/>
              </w:rPr>
            </w:pPr>
            <w:r w:rsidRPr="008856DC">
              <w:rPr>
                <w:sz w:val="24"/>
                <w:szCs w:val="24"/>
              </w:rPr>
              <w:t>насильства</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9.</w:t>
            </w:r>
          </w:p>
        </w:tc>
        <w:tc>
          <w:tcPr>
            <w:tcW w:w="3962" w:type="dxa"/>
            <w:vAlign w:val="center"/>
          </w:tcPr>
          <w:p w:rsidR="007335E0" w:rsidRPr="00DD41E9" w:rsidRDefault="007335E0" w:rsidP="007335E0">
            <w:pPr>
              <w:pStyle w:val="1"/>
              <w:rPr>
                <w:sz w:val="24"/>
                <w:szCs w:val="24"/>
              </w:rPr>
            </w:pPr>
            <w:r w:rsidRPr="00DD41E9">
              <w:rPr>
                <w:sz w:val="24"/>
                <w:szCs w:val="24"/>
              </w:rPr>
              <w:t>Створення належних умов для  несення служби, зміцнення  матеріально-технічної бази,  проведення відновлювальних робіт,</w:t>
            </w:r>
          </w:p>
          <w:p w:rsidR="007335E0" w:rsidRPr="008856DC" w:rsidRDefault="007335E0" w:rsidP="007335E0">
            <w:pPr>
              <w:pStyle w:val="1"/>
              <w:rPr>
                <w:sz w:val="24"/>
                <w:szCs w:val="24"/>
              </w:rPr>
            </w:pPr>
            <w:r>
              <w:rPr>
                <w:sz w:val="24"/>
                <w:szCs w:val="24"/>
              </w:rPr>
              <w:t>ремонту та забезпечення палив</w:t>
            </w:r>
            <w:r w:rsidRPr="00DD41E9">
              <w:rPr>
                <w:sz w:val="24"/>
                <w:szCs w:val="24"/>
              </w:rPr>
              <w:t>но- мастильними матеріалами,  запасними частина</w:t>
            </w:r>
            <w:r>
              <w:rPr>
                <w:sz w:val="24"/>
                <w:szCs w:val="24"/>
              </w:rPr>
              <w:t xml:space="preserve">ми службового  автотранспорту. </w:t>
            </w:r>
            <w:r w:rsidRPr="00DD41E9">
              <w:rPr>
                <w:sz w:val="24"/>
                <w:szCs w:val="24"/>
              </w:rPr>
              <w:t>Закупівля  спеціального обладнання, засобів  зв’язку, відеоспостереження, придбання ПЕОМ та оргтехніки, електронних носіїв інформації, програмного забезпечення, комплектуючих, інших  матеріально-</w:t>
            </w:r>
            <w:r w:rsidR="00512909">
              <w:rPr>
                <w:sz w:val="24"/>
                <w:szCs w:val="24"/>
              </w:rPr>
              <w:t xml:space="preserve"> </w:t>
            </w:r>
            <w:r w:rsidRPr="00DD41E9">
              <w:rPr>
                <w:sz w:val="24"/>
                <w:szCs w:val="24"/>
              </w:rPr>
              <w:t>технічних та спеціальних засобів</w:t>
            </w:r>
            <w:r>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tcPr>
          <w:p w:rsidR="007335E0" w:rsidRPr="007335E0" w:rsidRDefault="007335E0" w:rsidP="005050B0">
            <w:pPr>
              <w:rPr>
                <w:lang w:val="uk-UA"/>
              </w:rPr>
            </w:pPr>
          </w:p>
          <w:p w:rsidR="007335E0" w:rsidRPr="007335E0" w:rsidRDefault="007335E0" w:rsidP="005050B0">
            <w:pPr>
              <w:rPr>
                <w:lang w:val="uk-UA"/>
              </w:rPr>
            </w:pPr>
          </w:p>
          <w:p w:rsidR="007335E0" w:rsidRPr="007335E0" w:rsidRDefault="007335E0" w:rsidP="005050B0">
            <w:pPr>
              <w:rPr>
                <w:lang w:val="uk-UA"/>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Бюджет Могилів-Подільської </w:t>
            </w:r>
            <w:r>
              <w:rPr>
                <w:rFonts w:ascii="Times New Roman" w:hAnsi="Times New Roman" w:cs="Times New Roman"/>
                <w:sz w:val="24"/>
                <w:szCs w:val="24"/>
                <w:lang w:val="uk-UA"/>
              </w:rPr>
              <w:t xml:space="preserve">міської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Pr="005050B0" w:rsidRDefault="00F76CA0" w:rsidP="00F76CA0">
            <w:pPr>
              <w:jc w:val="center"/>
              <w:rPr>
                <w:rFonts w:ascii="Times New Roman" w:hAnsi="Times New Roman" w:cs="Times New Roman"/>
              </w:rPr>
            </w:pPr>
            <w:proofErr w:type="spellStart"/>
            <w:r w:rsidRPr="005050B0">
              <w:rPr>
                <w:rFonts w:ascii="Times New Roman" w:hAnsi="Times New Roman" w:cs="Times New Roman"/>
                <w:sz w:val="24"/>
                <w:szCs w:val="24"/>
                <w:lang w:val="uk-UA"/>
              </w:rPr>
              <w:t>ної</w:t>
            </w:r>
            <w:proofErr w:type="spellEnd"/>
            <w:r w:rsidRPr="005050B0">
              <w:rPr>
                <w:rFonts w:ascii="Times New Roman" w:hAnsi="Times New Roman" w:cs="Times New Roman"/>
                <w:sz w:val="24"/>
                <w:szCs w:val="24"/>
                <w:lang w:val="uk-UA"/>
              </w:rPr>
              <w:t xml:space="preserve"> громади</w:t>
            </w:r>
          </w:p>
        </w:tc>
        <w:tc>
          <w:tcPr>
            <w:tcW w:w="969" w:type="dxa"/>
            <w:gridSpan w:val="2"/>
            <w:vAlign w:val="center"/>
          </w:tcPr>
          <w:p w:rsidR="007335E0" w:rsidRPr="007355C2" w:rsidRDefault="007335E0" w:rsidP="005050B0">
            <w:pPr>
              <w:pStyle w:val="1"/>
              <w:jc w:val="center"/>
              <w:rPr>
                <w:sz w:val="24"/>
                <w:szCs w:val="24"/>
              </w:rPr>
            </w:pPr>
            <w:r>
              <w:rPr>
                <w:sz w:val="24"/>
                <w:szCs w:val="24"/>
              </w:rPr>
              <w:t>-</w:t>
            </w:r>
          </w:p>
        </w:tc>
        <w:tc>
          <w:tcPr>
            <w:tcW w:w="976" w:type="dxa"/>
            <w:gridSpan w:val="2"/>
            <w:vAlign w:val="center"/>
          </w:tcPr>
          <w:p w:rsidR="007335E0" w:rsidRPr="007355C2" w:rsidRDefault="007335E0" w:rsidP="005050B0">
            <w:pPr>
              <w:pStyle w:val="1"/>
              <w:jc w:val="center"/>
              <w:rPr>
                <w:sz w:val="24"/>
                <w:szCs w:val="24"/>
              </w:rPr>
            </w:pPr>
            <w:r>
              <w:rPr>
                <w:sz w:val="24"/>
                <w:szCs w:val="24"/>
              </w:rPr>
              <w:t>300</w:t>
            </w:r>
          </w:p>
        </w:tc>
        <w:tc>
          <w:tcPr>
            <w:tcW w:w="1041" w:type="dxa"/>
            <w:gridSpan w:val="2"/>
            <w:vAlign w:val="center"/>
          </w:tcPr>
          <w:p w:rsidR="007335E0" w:rsidRPr="007355C2" w:rsidRDefault="007335E0" w:rsidP="005050B0">
            <w:pPr>
              <w:pStyle w:val="1"/>
              <w:jc w:val="center"/>
              <w:rPr>
                <w:sz w:val="24"/>
                <w:szCs w:val="24"/>
              </w:rPr>
            </w:pPr>
            <w:r>
              <w:rPr>
                <w:sz w:val="24"/>
                <w:szCs w:val="24"/>
              </w:rPr>
              <w:t>300</w:t>
            </w:r>
          </w:p>
        </w:tc>
        <w:tc>
          <w:tcPr>
            <w:tcW w:w="980" w:type="dxa"/>
            <w:gridSpan w:val="2"/>
            <w:vAlign w:val="center"/>
          </w:tcPr>
          <w:p w:rsidR="007335E0" w:rsidRPr="007355C2" w:rsidRDefault="007335E0" w:rsidP="005050B0">
            <w:pPr>
              <w:pStyle w:val="1"/>
              <w:jc w:val="center"/>
              <w:rPr>
                <w:sz w:val="24"/>
                <w:szCs w:val="24"/>
              </w:rPr>
            </w:pPr>
            <w:r>
              <w:rPr>
                <w:sz w:val="24"/>
                <w:szCs w:val="24"/>
              </w:rPr>
              <w:t>300</w:t>
            </w:r>
          </w:p>
        </w:tc>
        <w:tc>
          <w:tcPr>
            <w:tcW w:w="1041" w:type="dxa"/>
            <w:gridSpan w:val="2"/>
            <w:vAlign w:val="center"/>
          </w:tcPr>
          <w:p w:rsidR="007335E0" w:rsidRPr="007355C2" w:rsidRDefault="007335E0" w:rsidP="005050B0">
            <w:pPr>
              <w:pStyle w:val="1"/>
              <w:jc w:val="center"/>
              <w:rPr>
                <w:sz w:val="24"/>
                <w:szCs w:val="24"/>
              </w:rPr>
            </w:pPr>
            <w:r>
              <w:rPr>
                <w:sz w:val="24"/>
                <w:szCs w:val="24"/>
              </w:rPr>
              <w:t>300</w:t>
            </w:r>
          </w:p>
        </w:tc>
        <w:tc>
          <w:tcPr>
            <w:tcW w:w="1800" w:type="dxa"/>
            <w:vAlign w:val="center"/>
          </w:tcPr>
          <w:p w:rsidR="007335E0" w:rsidRPr="00DD41E9" w:rsidRDefault="007335E0" w:rsidP="005050B0">
            <w:pPr>
              <w:pStyle w:val="1"/>
              <w:jc w:val="center"/>
              <w:rPr>
                <w:sz w:val="24"/>
                <w:szCs w:val="24"/>
              </w:rPr>
            </w:pPr>
            <w:r w:rsidRPr="00DD41E9">
              <w:rPr>
                <w:sz w:val="24"/>
                <w:szCs w:val="24"/>
              </w:rPr>
              <w:t>Підвищення</w:t>
            </w:r>
          </w:p>
          <w:p w:rsidR="007335E0" w:rsidRPr="00DD41E9" w:rsidRDefault="007335E0" w:rsidP="005050B0">
            <w:pPr>
              <w:pStyle w:val="1"/>
              <w:jc w:val="center"/>
              <w:rPr>
                <w:sz w:val="24"/>
                <w:szCs w:val="24"/>
              </w:rPr>
            </w:pPr>
            <w:r w:rsidRPr="00DD41E9">
              <w:rPr>
                <w:sz w:val="24"/>
                <w:szCs w:val="24"/>
              </w:rPr>
              <w:t>особистої</w:t>
            </w:r>
          </w:p>
          <w:p w:rsidR="007335E0" w:rsidRPr="00DD41E9" w:rsidRDefault="007335E0" w:rsidP="005050B0">
            <w:pPr>
              <w:pStyle w:val="1"/>
              <w:jc w:val="center"/>
              <w:rPr>
                <w:sz w:val="24"/>
                <w:szCs w:val="24"/>
              </w:rPr>
            </w:pPr>
            <w:r w:rsidRPr="00DD41E9">
              <w:rPr>
                <w:sz w:val="24"/>
                <w:szCs w:val="24"/>
              </w:rPr>
              <w:t>поліцейських</w:t>
            </w:r>
          </w:p>
          <w:p w:rsidR="007335E0" w:rsidRPr="00DD41E9" w:rsidRDefault="007335E0" w:rsidP="005050B0">
            <w:pPr>
              <w:pStyle w:val="1"/>
              <w:jc w:val="center"/>
              <w:rPr>
                <w:sz w:val="24"/>
                <w:szCs w:val="24"/>
              </w:rPr>
            </w:pPr>
            <w:r w:rsidRPr="00DD41E9">
              <w:rPr>
                <w:sz w:val="24"/>
                <w:szCs w:val="24"/>
              </w:rPr>
              <w:t>та</w:t>
            </w:r>
          </w:p>
          <w:p w:rsidR="007335E0" w:rsidRPr="00DD41E9" w:rsidRDefault="007335E0" w:rsidP="005050B0">
            <w:pPr>
              <w:pStyle w:val="1"/>
              <w:jc w:val="center"/>
              <w:rPr>
                <w:sz w:val="24"/>
                <w:szCs w:val="24"/>
              </w:rPr>
            </w:pPr>
            <w:r w:rsidRPr="00DD41E9">
              <w:rPr>
                <w:sz w:val="24"/>
                <w:szCs w:val="24"/>
              </w:rPr>
              <w:t xml:space="preserve">ефективності </w:t>
            </w:r>
          </w:p>
          <w:p w:rsidR="007335E0" w:rsidRPr="00DD41E9" w:rsidRDefault="007335E0" w:rsidP="005050B0">
            <w:pPr>
              <w:pStyle w:val="1"/>
              <w:jc w:val="center"/>
              <w:rPr>
                <w:sz w:val="24"/>
                <w:szCs w:val="24"/>
              </w:rPr>
            </w:pPr>
            <w:r w:rsidRPr="00DD41E9">
              <w:rPr>
                <w:sz w:val="24"/>
                <w:szCs w:val="24"/>
              </w:rPr>
              <w:t xml:space="preserve">несення ними </w:t>
            </w:r>
          </w:p>
          <w:p w:rsidR="007335E0" w:rsidRPr="008856DC" w:rsidRDefault="007335E0" w:rsidP="005050B0">
            <w:pPr>
              <w:pStyle w:val="1"/>
              <w:jc w:val="center"/>
              <w:rPr>
                <w:sz w:val="24"/>
                <w:szCs w:val="24"/>
              </w:rPr>
            </w:pPr>
            <w:r w:rsidRPr="00DD41E9">
              <w:rPr>
                <w:sz w:val="24"/>
                <w:szCs w:val="24"/>
              </w:rPr>
              <w:t>служби</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lastRenderedPageBreak/>
              <w:t>10.</w:t>
            </w:r>
          </w:p>
        </w:tc>
        <w:tc>
          <w:tcPr>
            <w:tcW w:w="3962" w:type="dxa"/>
            <w:vAlign w:val="center"/>
          </w:tcPr>
          <w:p w:rsidR="00512909" w:rsidRDefault="007335E0" w:rsidP="007335E0">
            <w:pPr>
              <w:pStyle w:val="1"/>
              <w:rPr>
                <w:sz w:val="24"/>
                <w:szCs w:val="24"/>
              </w:rPr>
            </w:pPr>
            <w:r w:rsidRPr="00986F2E">
              <w:rPr>
                <w:sz w:val="24"/>
                <w:szCs w:val="24"/>
              </w:rPr>
              <w:t xml:space="preserve">Забезпечити оперативне  перекриття місць компактного  проживання, роботи та збору іноземців, які прибули з  «критичних» регіонів країни та  світу, а також переселенців зі сходу  України з метою отримання  попереджувальної інформації стосовно процесів, що  відбуваються в цих середовищах  </w:t>
            </w:r>
          </w:p>
          <w:p w:rsidR="007335E0" w:rsidRPr="00986F2E" w:rsidRDefault="007335E0" w:rsidP="007335E0">
            <w:pPr>
              <w:pStyle w:val="1"/>
              <w:rPr>
                <w:sz w:val="24"/>
                <w:szCs w:val="24"/>
              </w:rPr>
            </w:pPr>
            <w:r w:rsidRPr="00986F2E">
              <w:rPr>
                <w:sz w:val="24"/>
                <w:szCs w:val="24"/>
              </w:rPr>
              <w:t>й зменшення негативного впливу  на криміногенну ситуацію в регіоні.</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986F2E" w:rsidRDefault="007335E0" w:rsidP="005050B0">
            <w:pPr>
              <w:pStyle w:val="1"/>
              <w:jc w:val="center"/>
              <w:rPr>
                <w:sz w:val="24"/>
                <w:szCs w:val="24"/>
              </w:rPr>
            </w:pPr>
            <w:r w:rsidRPr="00986F2E">
              <w:rPr>
                <w:sz w:val="24"/>
                <w:szCs w:val="24"/>
              </w:rPr>
              <w:t>Недопущення</w:t>
            </w:r>
          </w:p>
          <w:p w:rsidR="007335E0" w:rsidRPr="00986F2E" w:rsidRDefault="007335E0" w:rsidP="005050B0">
            <w:pPr>
              <w:pStyle w:val="1"/>
              <w:jc w:val="center"/>
              <w:rPr>
                <w:sz w:val="24"/>
                <w:szCs w:val="24"/>
              </w:rPr>
            </w:pPr>
            <w:r w:rsidRPr="00986F2E">
              <w:rPr>
                <w:sz w:val="24"/>
                <w:szCs w:val="24"/>
              </w:rPr>
              <w:t>випадків</w:t>
            </w:r>
          </w:p>
          <w:p w:rsidR="007335E0" w:rsidRPr="00986F2E" w:rsidRDefault="007335E0" w:rsidP="005050B0">
            <w:pPr>
              <w:pStyle w:val="1"/>
              <w:jc w:val="center"/>
              <w:rPr>
                <w:sz w:val="24"/>
                <w:szCs w:val="24"/>
              </w:rPr>
            </w:pPr>
            <w:r w:rsidRPr="00986F2E">
              <w:rPr>
                <w:sz w:val="24"/>
                <w:szCs w:val="24"/>
              </w:rPr>
              <w:t>терористичних</w:t>
            </w:r>
          </w:p>
          <w:p w:rsidR="007335E0" w:rsidRDefault="007335E0" w:rsidP="005050B0">
            <w:pPr>
              <w:pStyle w:val="1"/>
              <w:jc w:val="center"/>
              <w:rPr>
                <w:sz w:val="24"/>
                <w:szCs w:val="24"/>
              </w:rPr>
            </w:pPr>
            <w:r w:rsidRPr="00986F2E">
              <w:rPr>
                <w:sz w:val="24"/>
                <w:szCs w:val="24"/>
              </w:rPr>
              <w:t>проявів</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11.</w:t>
            </w:r>
          </w:p>
        </w:tc>
        <w:tc>
          <w:tcPr>
            <w:tcW w:w="3962" w:type="dxa"/>
            <w:vAlign w:val="center"/>
          </w:tcPr>
          <w:p w:rsidR="007335E0" w:rsidRPr="00986F2E" w:rsidRDefault="007335E0" w:rsidP="007335E0">
            <w:pPr>
              <w:pStyle w:val="1"/>
              <w:rPr>
                <w:sz w:val="24"/>
                <w:szCs w:val="24"/>
              </w:rPr>
            </w:pPr>
            <w:r w:rsidRPr="00986F2E">
              <w:rPr>
                <w:sz w:val="24"/>
                <w:szCs w:val="24"/>
              </w:rPr>
              <w:t>Здійснити заходи щодо розшуку  осіб, які переховуються від органів  досудового розслідування, слідчого  судді, суду, або</w:t>
            </w:r>
            <w:r>
              <w:rPr>
                <w:sz w:val="24"/>
                <w:szCs w:val="24"/>
              </w:rPr>
              <w:t xml:space="preserve"> </w:t>
            </w:r>
            <w:r w:rsidRPr="00986F2E">
              <w:rPr>
                <w:sz w:val="24"/>
                <w:szCs w:val="24"/>
              </w:rPr>
              <w:t>ухиляються від  відбування кримінального покарання, а також осіб, причетних до терористичної діяльності</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986F2E" w:rsidRDefault="007335E0" w:rsidP="005050B0">
            <w:pPr>
              <w:pStyle w:val="1"/>
              <w:jc w:val="center"/>
              <w:rPr>
                <w:sz w:val="24"/>
                <w:szCs w:val="24"/>
              </w:rPr>
            </w:pPr>
            <w:r w:rsidRPr="00986F2E">
              <w:rPr>
                <w:sz w:val="24"/>
                <w:szCs w:val="24"/>
              </w:rPr>
              <w:t>Покращення</w:t>
            </w:r>
          </w:p>
          <w:p w:rsidR="007335E0" w:rsidRPr="00986F2E" w:rsidRDefault="007335E0" w:rsidP="005050B0">
            <w:pPr>
              <w:pStyle w:val="1"/>
              <w:jc w:val="center"/>
              <w:rPr>
                <w:sz w:val="24"/>
                <w:szCs w:val="24"/>
              </w:rPr>
            </w:pPr>
            <w:r w:rsidRPr="00986F2E">
              <w:rPr>
                <w:sz w:val="24"/>
                <w:szCs w:val="24"/>
              </w:rPr>
              <w:t>якості</w:t>
            </w:r>
          </w:p>
          <w:p w:rsidR="007335E0" w:rsidRPr="00986F2E" w:rsidRDefault="007335E0" w:rsidP="005050B0">
            <w:pPr>
              <w:pStyle w:val="1"/>
              <w:jc w:val="center"/>
              <w:rPr>
                <w:sz w:val="24"/>
                <w:szCs w:val="24"/>
              </w:rPr>
            </w:pPr>
            <w:r w:rsidRPr="00986F2E">
              <w:rPr>
                <w:sz w:val="24"/>
                <w:szCs w:val="24"/>
              </w:rPr>
              <w:t>оперативно-розшукової</w:t>
            </w:r>
          </w:p>
          <w:p w:rsidR="007335E0" w:rsidRPr="00986F2E" w:rsidRDefault="007335E0" w:rsidP="005050B0">
            <w:pPr>
              <w:pStyle w:val="1"/>
              <w:jc w:val="center"/>
              <w:rPr>
                <w:sz w:val="24"/>
                <w:szCs w:val="24"/>
              </w:rPr>
            </w:pPr>
            <w:r w:rsidRPr="00986F2E">
              <w:rPr>
                <w:sz w:val="24"/>
                <w:szCs w:val="24"/>
              </w:rPr>
              <w:t>діяльності</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12.</w:t>
            </w:r>
          </w:p>
        </w:tc>
        <w:tc>
          <w:tcPr>
            <w:tcW w:w="3962" w:type="dxa"/>
            <w:vAlign w:val="center"/>
          </w:tcPr>
          <w:p w:rsidR="007335E0" w:rsidRPr="00764FD9" w:rsidRDefault="007335E0" w:rsidP="007335E0">
            <w:pPr>
              <w:pStyle w:val="1"/>
              <w:rPr>
                <w:sz w:val="24"/>
                <w:szCs w:val="24"/>
              </w:rPr>
            </w:pPr>
            <w:r w:rsidRPr="00764FD9">
              <w:rPr>
                <w:sz w:val="24"/>
                <w:szCs w:val="24"/>
              </w:rPr>
              <w:t xml:space="preserve">Вжити дієвих заходів з метою забезпечення </w:t>
            </w:r>
            <w:r>
              <w:rPr>
                <w:sz w:val="24"/>
                <w:szCs w:val="24"/>
              </w:rPr>
              <w:t>відшкодування  збитків Могилів-Подільській</w:t>
            </w:r>
            <w:r w:rsidRPr="00764FD9">
              <w:rPr>
                <w:sz w:val="24"/>
                <w:szCs w:val="24"/>
              </w:rPr>
              <w:t xml:space="preserve"> територіальн</w:t>
            </w:r>
            <w:r>
              <w:rPr>
                <w:sz w:val="24"/>
                <w:szCs w:val="24"/>
              </w:rPr>
              <w:t>ій</w:t>
            </w:r>
            <w:r w:rsidRPr="00764FD9">
              <w:rPr>
                <w:sz w:val="24"/>
                <w:szCs w:val="24"/>
              </w:rPr>
              <w:t xml:space="preserve"> громад</w:t>
            </w:r>
            <w:r>
              <w:rPr>
                <w:sz w:val="24"/>
                <w:szCs w:val="24"/>
              </w:rPr>
              <w:t>і</w:t>
            </w:r>
            <w:r w:rsidRPr="00764FD9">
              <w:rPr>
                <w:sz w:val="24"/>
                <w:szCs w:val="24"/>
              </w:rPr>
              <w:t>, завданих злочинами,</w:t>
            </w:r>
            <w:r>
              <w:rPr>
                <w:sz w:val="24"/>
                <w:szCs w:val="24"/>
              </w:rPr>
              <w:t xml:space="preserve"> </w:t>
            </w:r>
            <w:r w:rsidRPr="00764FD9">
              <w:rPr>
                <w:sz w:val="24"/>
                <w:szCs w:val="24"/>
              </w:rPr>
              <w:t>вчиненими  організованими групами та злочинними організаціями.</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0D0C8C" w:rsidRDefault="007335E0" w:rsidP="005050B0">
            <w:pPr>
              <w:pStyle w:val="1"/>
              <w:jc w:val="center"/>
              <w:rPr>
                <w:sz w:val="24"/>
                <w:szCs w:val="24"/>
              </w:rPr>
            </w:pPr>
            <w:proofErr w:type="spellStart"/>
            <w:r w:rsidRPr="000D0C8C">
              <w:rPr>
                <w:sz w:val="24"/>
                <w:szCs w:val="24"/>
              </w:rPr>
              <w:t>Відшкодува</w:t>
            </w:r>
            <w:r>
              <w:rPr>
                <w:sz w:val="24"/>
                <w:szCs w:val="24"/>
              </w:rPr>
              <w:t>н</w:t>
            </w:r>
            <w:proofErr w:type="spellEnd"/>
            <w:r w:rsidR="00E31763">
              <w:rPr>
                <w:sz w:val="24"/>
                <w:szCs w:val="24"/>
              </w:rPr>
              <w:t>-</w:t>
            </w:r>
            <w:r w:rsidRPr="000D0C8C">
              <w:rPr>
                <w:sz w:val="24"/>
                <w:szCs w:val="24"/>
              </w:rPr>
              <w:t xml:space="preserve"> </w:t>
            </w:r>
          </w:p>
          <w:p w:rsidR="007335E0" w:rsidRPr="000D0C8C" w:rsidRDefault="007335E0" w:rsidP="005050B0">
            <w:pPr>
              <w:pStyle w:val="1"/>
              <w:jc w:val="center"/>
              <w:rPr>
                <w:sz w:val="24"/>
                <w:szCs w:val="24"/>
              </w:rPr>
            </w:pPr>
            <w:r w:rsidRPr="000D0C8C">
              <w:rPr>
                <w:sz w:val="24"/>
                <w:szCs w:val="24"/>
              </w:rPr>
              <w:t xml:space="preserve">ня збитків </w:t>
            </w:r>
          </w:p>
          <w:p w:rsidR="007335E0" w:rsidRPr="000D0C8C" w:rsidRDefault="007335E0" w:rsidP="005050B0">
            <w:pPr>
              <w:pStyle w:val="1"/>
              <w:jc w:val="center"/>
              <w:rPr>
                <w:sz w:val="24"/>
                <w:szCs w:val="24"/>
              </w:rPr>
            </w:pPr>
            <w:r w:rsidRPr="000D0C8C">
              <w:rPr>
                <w:sz w:val="24"/>
                <w:szCs w:val="24"/>
              </w:rPr>
              <w:t xml:space="preserve">державним </w:t>
            </w:r>
          </w:p>
          <w:p w:rsidR="007335E0" w:rsidRPr="000D0C8C" w:rsidRDefault="007335E0" w:rsidP="005050B0">
            <w:pPr>
              <w:pStyle w:val="1"/>
              <w:jc w:val="center"/>
              <w:rPr>
                <w:sz w:val="24"/>
                <w:szCs w:val="24"/>
              </w:rPr>
            </w:pPr>
            <w:r w:rsidRPr="000D0C8C">
              <w:rPr>
                <w:sz w:val="24"/>
                <w:szCs w:val="24"/>
              </w:rPr>
              <w:t xml:space="preserve">інтересам, </w:t>
            </w:r>
          </w:p>
          <w:p w:rsidR="007335E0" w:rsidRPr="000D0C8C" w:rsidRDefault="007335E0" w:rsidP="005050B0">
            <w:pPr>
              <w:pStyle w:val="1"/>
              <w:jc w:val="center"/>
              <w:rPr>
                <w:sz w:val="24"/>
                <w:szCs w:val="24"/>
              </w:rPr>
            </w:pPr>
            <w:r w:rsidRPr="000D0C8C">
              <w:rPr>
                <w:sz w:val="24"/>
                <w:szCs w:val="24"/>
              </w:rPr>
              <w:t>завданих</w:t>
            </w:r>
            <w:r>
              <w:rPr>
                <w:sz w:val="24"/>
                <w:szCs w:val="24"/>
              </w:rPr>
              <w:t xml:space="preserve"> </w:t>
            </w:r>
            <w:r w:rsidRPr="000D0C8C">
              <w:rPr>
                <w:sz w:val="24"/>
                <w:szCs w:val="24"/>
              </w:rPr>
              <w:t>злочин</w:t>
            </w:r>
            <w:r w:rsidR="0066448A">
              <w:rPr>
                <w:sz w:val="24"/>
                <w:szCs w:val="24"/>
              </w:rPr>
              <w:t>ни</w:t>
            </w:r>
            <w:r w:rsidRPr="000D0C8C">
              <w:rPr>
                <w:sz w:val="24"/>
                <w:szCs w:val="24"/>
              </w:rPr>
              <w:t>ми</w:t>
            </w:r>
          </w:p>
          <w:p w:rsidR="007335E0" w:rsidRPr="00986F2E" w:rsidRDefault="007335E0" w:rsidP="005050B0">
            <w:pPr>
              <w:pStyle w:val="1"/>
              <w:jc w:val="center"/>
              <w:rPr>
                <w:sz w:val="24"/>
                <w:szCs w:val="24"/>
              </w:rPr>
            </w:pPr>
            <w:r w:rsidRPr="000D0C8C">
              <w:rPr>
                <w:sz w:val="24"/>
                <w:szCs w:val="24"/>
              </w:rPr>
              <w:t>посяганнями</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lastRenderedPageBreak/>
              <w:t>13.</w:t>
            </w:r>
          </w:p>
        </w:tc>
        <w:tc>
          <w:tcPr>
            <w:tcW w:w="3962" w:type="dxa"/>
            <w:vAlign w:val="center"/>
          </w:tcPr>
          <w:p w:rsidR="00512909" w:rsidRDefault="007335E0" w:rsidP="007335E0">
            <w:pPr>
              <w:pStyle w:val="1"/>
              <w:rPr>
                <w:sz w:val="24"/>
                <w:szCs w:val="24"/>
              </w:rPr>
            </w:pPr>
            <w:r w:rsidRPr="000D0C8C">
              <w:rPr>
                <w:sz w:val="24"/>
                <w:szCs w:val="24"/>
              </w:rPr>
              <w:t xml:space="preserve">Забезпечити знешкодження та документування злочинних груп,  </w:t>
            </w:r>
          </w:p>
          <w:p w:rsidR="007335E0" w:rsidRPr="000D0C8C" w:rsidRDefault="007335E0" w:rsidP="007335E0">
            <w:pPr>
              <w:pStyle w:val="1"/>
              <w:rPr>
                <w:sz w:val="24"/>
                <w:szCs w:val="24"/>
              </w:rPr>
            </w:pPr>
            <w:r w:rsidRPr="000D0C8C">
              <w:rPr>
                <w:sz w:val="24"/>
                <w:szCs w:val="24"/>
              </w:rPr>
              <w:t xml:space="preserve">в тому числі тих, які займаються  вчиненням </w:t>
            </w:r>
            <w:r>
              <w:rPr>
                <w:sz w:val="24"/>
                <w:szCs w:val="24"/>
              </w:rPr>
              <w:t xml:space="preserve">розбійних нападів,  грабежами, </w:t>
            </w:r>
            <w:r w:rsidRPr="000D0C8C">
              <w:rPr>
                <w:sz w:val="24"/>
                <w:szCs w:val="24"/>
              </w:rPr>
              <w:t xml:space="preserve">крадіжками,  </w:t>
            </w:r>
            <w:proofErr w:type="spellStart"/>
            <w:r>
              <w:rPr>
                <w:sz w:val="24"/>
                <w:szCs w:val="24"/>
              </w:rPr>
              <w:t>ш</w:t>
            </w:r>
            <w:r w:rsidRPr="000D0C8C">
              <w:rPr>
                <w:sz w:val="24"/>
                <w:szCs w:val="24"/>
              </w:rPr>
              <w:t>ахрайствами</w:t>
            </w:r>
            <w:proofErr w:type="spellEnd"/>
            <w:r w:rsidRPr="000D0C8C">
              <w:rPr>
                <w:sz w:val="24"/>
                <w:szCs w:val="24"/>
              </w:rPr>
              <w:t xml:space="preserve">, </w:t>
            </w:r>
            <w:r>
              <w:rPr>
                <w:sz w:val="24"/>
                <w:szCs w:val="24"/>
              </w:rPr>
              <w:t>н</w:t>
            </w:r>
            <w:r w:rsidRPr="000D0C8C">
              <w:rPr>
                <w:sz w:val="24"/>
                <w:szCs w:val="24"/>
              </w:rPr>
              <w:t xml:space="preserve">езаконними </w:t>
            </w:r>
            <w:r>
              <w:rPr>
                <w:sz w:val="24"/>
                <w:szCs w:val="24"/>
              </w:rPr>
              <w:t>заволоді</w:t>
            </w:r>
            <w:r w:rsidRPr="000D0C8C">
              <w:rPr>
                <w:sz w:val="24"/>
                <w:szCs w:val="24"/>
              </w:rPr>
              <w:t xml:space="preserve">ннями транспортними  засобами та активно впливають на  криміногенну ситуацію в </w:t>
            </w:r>
            <w:r>
              <w:rPr>
                <w:sz w:val="24"/>
                <w:szCs w:val="24"/>
              </w:rPr>
              <w:t>регіоні.</w:t>
            </w:r>
          </w:p>
          <w:p w:rsidR="007335E0" w:rsidRPr="00986F2E" w:rsidRDefault="007335E0" w:rsidP="007335E0">
            <w:pPr>
              <w:pStyle w:val="1"/>
              <w:rPr>
                <w:sz w:val="24"/>
                <w:szCs w:val="24"/>
              </w:rPr>
            </w:pP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0D0C8C" w:rsidRDefault="007335E0" w:rsidP="005050B0">
            <w:pPr>
              <w:pStyle w:val="1"/>
              <w:jc w:val="center"/>
              <w:rPr>
                <w:sz w:val="24"/>
                <w:szCs w:val="24"/>
              </w:rPr>
            </w:pPr>
            <w:r w:rsidRPr="000D0C8C">
              <w:rPr>
                <w:sz w:val="24"/>
                <w:szCs w:val="24"/>
              </w:rPr>
              <w:t xml:space="preserve">Посилення </w:t>
            </w:r>
          </w:p>
          <w:p w:rsidR="007335E0" w:rsidRPr="000D0C8C" w:rsidRDefault="007335E0" w:rsidP="005050B0">
            <w:pPr>
              <w:pStyle w:val="1"/>
              <w:jc w:val="center"/>
              <w:rPr>
                <w:sz w:val="24"/>
                <w:szCs w:val="24"/>
              </w:rPr>
            </w:pPr>
            <w:r w:rsidRPr="000D0C8C">
              <w:rPr>
                <w:sz w:val="24"/>
                <w:szCs w:val="24"/>
              </w:rPr>
              <w:t xml:space="preserve">протидії </w:t>
            </w:r>
          </w:p>
          <w:p w:rsidR="007335E0" w:rsidRPr="000D0C8C" w:rsidRDefault="007335E0" w:rsidP="005050B0">
            <w:pPr>
              <w:pStyle w:val="1"/>
              <w:jc w:val="center"/>
              <w:rPr>
                <w:sz w:val="24"/>
                <w:szCs w:val="24"/>
              </w:rPr>
            </w:pPr>
            <w:r w:rsidRPr="000D0C8C">
              <w:rPr>
                <w:sz w:val="24"/>
                <w:szCs w:val="24"/>
              </w:rPr>
              <w:t xml:space="preserve">злочинності та </w:t>
            </w:r>
          </w:p>
          <w:p w:rsidR="007335E0" w:rsidRPr="000D0C8C" w:rsidRDefault="007335E0" w:rsidP="005050B0">
            <w:pPr>
              <w:pStyle w:val="1"/>
              <w:jc w:val="center"/>
              <w:rPr>
                <w:sz w:val="24"/>
                <w:szCs w:val="24"/>
              </w:rPr>
            </w:pPr>
            <w:r w:rsidRPr="000D0C8C">
              <w:rPr>
                <w:sz w:val="24"/>
                <w:szCs w:val="24"/>
              </w:rPr>
              <w:t xml:space="preserve">притягнення до </w:t>
            </w:r>
          </w:p>
          <w:p w:rsidR="007335E0" w:rsidRPr="000D0C8C" w:rsidRDefault="007335E0" w:rsidP="005050B0">
            <w:pPr>
              <w:pStyle w:val="1"/>
              <w:jc w:val="center"/>
              <w:rPr>
                <w:sz w:val="24"/>
                <w:szCs w:val="24"/>
              </w:rPr>
            </w:pPr>
            <w:proofErr w:type="spellStart"/>
            <w:r>
              <w:rPr>
                <w:sz w:val="24"/>
                <w:szCs w:val="24"/>
              </w:rPr>
              <w:t>відповідаль</w:t>
            </w:r>
            <w:r w:rsidR="0066448A">
              <w:rPr>
                <w:sz w:val="24"/>
                <w:szCs w:val="24"/>
              </w:rPr>
              <w:t>-</w:t>
            </w:r>
            <w:r>
              <w:rPr>
                <w:sz w:val="24"/>
                <w:szCs w:val="24"/>
              </w:rPr>
              <w:t>ності</w:t>
            </w:r>
            <w:proofErr w:type="spellEnd"/>
          </w:p>
          <w:p w:rsidR="007335E0" w:rsidRPr="000D0C8C" w:rsidRDefault="007335E0" w:rsidP="005050B0">
            <w:pPr>
              <w:pStyle w:val="1"/>
              <w:jc w:val="center"/>
              <w:rPr>
                <w:sz w:val="24"/>
                <w:szCs w:val="24"/>
              </w:rPr>
            </w:pPr>
            <w:r w:rsidRPr="000D0C8C">
              <w:rPr>
                <w:sz w:val="24"/>
                <w:szCs w:val="24"/>
              </w:rPr>
              <w:t xml:space="preserve"> організаторів і </w:t>
            </w:r>
          </w:p>
          <w:p w:rsidR="007335E0" w:rsidRPr="000D0C8C" w:rsidRDefault="007335E0" w:rsidP="005050B0">
            <w:pPr>
              <w:pStyle w:val="1"/>
              <w:jc w:val="center"/>
              <w:rPr>
                <w:sz w:val="24"/>
                <w:szCs w:val="24"/>
              </w:rPr>
            </w:pPr>
            <w:r w:rsidRPr="000D0C8C">
              <w:rPr>
                <w:sz w:val="24"/>
                <w:szCs w:val="24"/>
              </w:rPr>
              <w:t>членів</w:t>
            </w:r>
          </w:p>
          <w:p w:rsidR="007335E0" w:rsidRPr="00986F2E" w:rsidRDefault="007335E0" w:rsidP="005050B0">
            <w:pPr>
              <w:pStyle w:val="1"/>
              <w:jc w:val="center"/>
              <w:rPr>
                <w:sz w:val="24"/>
                <w:szCs w:val="24"/>
              </w:rPr>
            </w:pPr>
            <w:r w:rsidRPr="000D0C8C">
              <w:rPr>
                <w:sz w:val="24"/>
                <w:szCs w:val="24"/>
              </w:rPr>
              <w:t>злочинних груп</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14.</w:t>
            </w:r>
          </w:p>
        </w:tc>
        <w:tc>
          <w:tcPr>
            <w:tcW w:w="3962" w:type="dxa"/>
            <w:vAlign w:val="center"/>
          </w:tcPr>
          <w:p w:rsidR="007335E0" w:rsidRPr="00294A4D" w:rsidRDefault="007335E0" w:rsidP="007335E0">
            <w:pPr>
              <w:pStyle w:val="1"/>
              <w:rPr>
                <w:sz w:val="24"/>
                <w:szCs w:val="24"/>
              </w:rPr>
            </w:pPr>
            <w:r>
              <w:rPr>
                <w:sz w:val="24"/>
                <w:szCs w:val="24"/>
              </w:rPr>
              <w:t xml:space="preserve">Проведення </w:t>
            </w:r>
            <w:r w:rsidRPr="00294A4D">
              <w:rPr>
                <w:sz w:val="24"/>
                <w:szCs w:val="24"/>
              </w:rPr>
              <w:t>комплексу заходів,</w:t>
            </w:r>
            <w:r>
              <w:rPr>
                <w:sz w:val="24"/>
                <w:szCs w:val="24"/>
              </w:rPr>
              <w:t xml:space="preserve"> </w:t>
            </w:r>
            <w:r w:rsidRPr="00294A4D">
              <w:rPr>
                <w:sz w:val="24"/>
                <w:szCs w:val="24"/>
              </w:rPr>
              <w:t xml:space="preserve">спрямованих на припинення </w:t>
            </w:r>
          </w:p>
          <w:p w:rsidR="007335E0" w:rsidRPr="00986F2E" w:rsidRDefault="007335E0" w:rsidP="007335E0">
            <w:pPr>
              <w:pStyle w:val="1"/>
              <w:rPr>
                <w:sz w:val="24"/>
                <w:szCs w:val="24"/>
              </w:rPr>
            </w:pPr>
            <w:r w:rsidRPr="00294A4D">
              <w:rPr>
                <w:sz w:val="24"/>
                <w:szCs w:val="24"/>
              </w:rPr>
              <w:t xml:space="preserve">кримінального обігу зброї та  вибухівки, попередження і  розкриття злочинів </w:t>
            </w:r>
            <w:r>
              <w:rPr>
                <w:sz w:val="24"/>
                <w:szCs w:val="24"/>
              </w:rPr>
              <w:t>з</w:t>
            </w:r>
            <w:r w:rsidRPr="00294A4D">
              <w:rPr>
                <w:sz w:val="24"/>
                <w:szCs w:val="24"/>
              </w:rPr>
              <w:t xml:space="preserve"> їх застосуванням</w:t>
            </w:r>
            <w:r w:rsidR="0066448A">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294A4D" w:rsidRDefault="007335E0" w:rsidP="005050B0">
            <w:pPr>
              <w:pStyle w:val="1"/>
              <w:jc w:val="center"/>
              <w:rPr>
                <w:sz w:val="24"/>
                <w:szCs w:val="24"/>
              </w:rPr>
            </w:pPr>
            <w:r w:rsidRPr="00294A4D">
              <w:rPr>
                <w:sz w:val="24"/>
                <w:szCs w:val="24"/>
              </w:rPr>
              <w:t xml:space="preserve">Покращення </w:t>
            </w:r>
          </w:p>
          <w:p w:rsidR="007335E0" w:rsidRPr="00294A4D" w:rsidRDefault="007335E0" w:rsidP="005050B0">
            <w:pPr>
              <w:pStyle w:val="1"/>
              <w:jc w:val="center"/>
              <w:rPr>
                <w:sz w:val="24"/>
                <w:szCs w:val="24"/>
              </w:rPr>
            </w:pPr>
            <w:r w:rsidRPr="00294A4D">
              <w:rPr>
                <w:sz w:val="24"/>
                <w:szCs w:val="24"/>
              </w:rPr>
              <w:t>профілактик</w:t>
            </w:r>
            <w:r w:rsidR="0066448A">
              <w:rPr>
                <w:sz w:val="24"/>
                <w:szCs w:val="24"/>
              </w:rPr>
              <w:t>и</w:t>
            </w:r>
            <w:r w:rsidRPr="00294A4D">
              <w:rPr>
                <w:sz w:val="24"/>
                <w:szCs w:val="24"/>
              </w:rPr>
              <w:t xml:space="preserve"> </w:t>
            </w:r>
          </w:p>
          <w:p w:rsidR="007335E0" w:rsidRPr="00294A4D" w:rsidRDefault="007335E0" w:rsidP="005050B0">
            <w:pPr>
              <w:pStyle w:val="1"/>
              <w:jc w:val="center"/>
              <w:rPr>
                <w:sz w:val="24"/>
                <w:szCs w:val="24"/>
              </w:rPr>
            </w:pPr>
            <w:r w:rsidRPr="00294A4D">
              <w:rPr>
                <w:sz w:val="24"/>
                <w:szCs w:val="24"/>
              </w:rPr>
              <w:t xml:space="preserve">скоєння </w:t>
            </w:r>
          </w:p>
          <w:p w:rsidR="007335E0" w:rsidRPr="00294A4D" w:rsidRDefault="007335E0" w:rsidP="005050B0">
            <w:pPr>
              <w:pStyle w:val="1"/>
              <w:jc w:val="center"/>
              <w:rPr>
                <w:sz w:val="24"/>
                <w:szCs w:val="24"/>
              </w:rPr>
            </w:pPr>
            <w:r w:rsidRPr="00294A4D">
              <w:rPr>
                <w:sz w:val="24"/>
                <w:szCs w:val="24"/>
              </w:rPr>
              <w:t xml:space="preserve">злочинів </w:t>
            </w:r>
            <w:r>
              <w:rPr>
                <w:sz w:val="24"/>
                <w:szCs w:val="24"/>
              </w:rPr>
              <w:t>з</w:t>
            </w:r>
            <w:r w:rsidRPr="00294A4D">
              <w:rPr>
                <w:sz w:val="24"/>
                <w:szCs w:val="24"/>
              </w:rPr>
              <w:t xml:space="preserve"> </w:t>
            </w:r>
          </w:p>
          <w:p w:rsidR="007335E0" w:rsidRPr="00294A4D" w:rsidRDefault="007335E0" w:rsidP="005050B0">
            <w:pPr>
              <w:pStyle w:val="1"/>
              <w:jc w:val="center"/>
              <w:rPr>
                <w:sz w:val="24"/>
                <w:szCs w:val="24"/>
              </w:rPr>
            </w:pPr>
            <w:r w:rsidRPr="00294A4D">
              <w:rPr>
                <w:sz w:val="24"/>
                <w:szCs w:val="24"/>
              </w:rPr>
              <w:t xml:space="preserve">використанням </w:t>
            </w:r>
          </w:p>
          <w:p w:rsidR="007335E0" w:rsidRPr="00294A4D" w:rsidRDefault="007335E0" w:rsidP="005050B0">
            <w:pPr>
              <w:pStyle w:val="1"/>
              <w:jc w:val="center"/>
              <w:rPr>
                <w:sz w:val="24"/>
                <w:szCs w:val="24"/>
              </w:rPr>
            </w:pPr>
            <w:r w:rsidRPr="00294A4D">
              <w:rPr>
                <w:sz w:val="24"/>
                <w:szCs w:val="24"/>
              </w:rPr>
              <w:t xml:space="preserve">вогнепальної </w:t>
            </w:r>
          </w:p>
          <w:p w:rsidR="007335E0" w:rsidRPr="000D0C8C" w:rsidRDefault="007335E0" w:rsidP="005050B0">
            <w:pPr>
              <w:pStyle w:val="1"/>
              <w:jc w:val="center"/>
              <w:rPr>
                <w:sz w:val="24"/>
                <w:szCs w:val="24"/>
              </w:rPr>
            </w:pPr>
            <w:r w:rsidRPr="00294A4D">
              <w:rPr>
                <w:sz w:val="24"/>
                <w:szCs w:val="24"/>
              </w:rPr>
              <w:t>зброї</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15.</w:t>
            </w:r>
          </w:p>
        </w:tc>
        <w:tc>
          <w:tcPr>
            <w:tcW w:w="3962" w:type="dxa"/>
            <w:vAlign w:val="center"/>
          </w:tcPr>
          <w:p w:rsidR="007335E0" w:rsidRDefault="007335E0" w:rsidP="007335E0">
            <w:pPr>
              <w:pStyle w:val="1"/>
              <w:rPr>
                <w:sz w:val="24"/>
                <w:szCs w:val="24"/>
              </w:rPr>
            </w:pPr>
            <w:r w:rsidRPr="00294A4D">
              <w:rPr>
                <w:sz w:val="24"/>
                <w:szCs w:val="24"/>
              </w:rPr>
              <w:t>Проводити заходи по  документуванню протиправної  діяльності осіб, які займаються  виготовленням, переробкою вогнепальної зброї, вибухових пристроїв</w:t>
            </w:r>
            <w:r w:rsidR="0066448A">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294A4D" w:rsidRDefault="007335E0" w:rsidP="005050B0">
            <w:pPr>
              <w:pStyle w:val="1"/>
              <w:jc w:val="center"/>
              <w:rPr>
                <w:sz w:val="24"/>
                <w:szCs w:val="24"/>
              </w:rPr>
            </w:pPr>
            <w:r w:rsidRPr="00294A4D">
              <w:rPr>
                <w:sz w:val="24"/>
                <w:szCs w:val="24"/>
              </w:rPr>
              <w:t>Покращення</w:t>
            </w:r>
          </w:p>
          <w:p w:rsidR="007335E0" w:rsidRPr="00294A4D" w:rsidRDefault="007335E0" w:rsidP="005050B0">
            <w:pPr>
              <w:pStyle w:val="1"/>
              <w:jc w:val="center"/>
              <w:rPr>
                <w:sz w:val="24"/>
                <w:szCs w:val="24"/>
              </w:rPr>
            </w:pPr>
            <w:r w:rsidRPr="00294A4D">
              <w:rPr>
                <w:sz w:val="24"/>
                <w:szCs w:val="24"/>
              </w:rPr>
              <w:t>профілактики</w:t>
            </w:r>
          </w:p>
          <w:p w:rsidR="007335E0" w:rsidRPr="00294A4D" w:rsidRDefault="007335E0" w:rsidP="005050B0">
            <w:pPr>
              <w:pStyle w:val="1"/>
              <w:jc w:val="center"/>
              <w:rPr>
                <w:sz w:val="24"/>
                <w:szCs w:val="24"/>
              </w:rPr>
            </w:pPr>
            <w:r w:rsidRPr="00294A4D">
              <w:rPr>
                <w:sz w:val="24"/>
                <w:szCs w:val="24"/>
              </w:rPr>
              <w:t>вчинення</w:t>
            </w:r>
          </w:p>
          <w:p w:rsidR="007335E0" w:rsidRPr="00294A4D" w:rsidRDefault="007335E0" w:rsidP="005050B0">
            <w:pPr>
              <w:pStyle w:val="1"/>
              <w:jc w:val="center"/>
              <w:rPr>
                <w:sz w:val="24"/>
                <w:szCs w:val="24"/>
              </w:rPr>
            </w:pPr>
            <w:r>
              <w:rPr>
                <w:sz w:val="24"/>
                <w:szCs w:val="24"/>
              </w:rPr>
              <w:t>злочинів з</w:t>
            </w:r>
          </w:p>
          <w:p w:rsidR="007335E0" w:rsidRPr="00294A4D" w:rsidRDefault="007335E0" w:rsidP="005050B0">
            <w:pPr>
              <w:pStyle w:val="1"/>
              <w:jc w:val="center"/>
              <w:rPr>
                <w:sz w:val="24"/>
                <w:szCs w:val="24"/>
              </w:rPr>
            </w:pPr>
            <w:r w:rsidRPr="00294A4D">
              <w:rPr>
                <w:sz w:val="24"/>
                <w:szCs w:val="24"/>
              </w:rPr>
              <w:t>використанням</w:t>
            </w:r>
            <w:r>
              <w:rPr>
                <w:sz w:val="24"/>
                <w:szCs w:val="24"/>
              </w:rPr>
              <w:t xml:space="preserve"> </w:t>
            </w:r>
            <w:r w:rsidRPr="00294A4D">
              <w:rPr>
                <w:sz w:val="24"/>
                <w:szCs w:val="24"/>
              </w:rPr>
              <w:t>вогнепальної</w:t>
            </w:r>
          </w:p>
          <w:p w:rsidR="007335E0" w:rsidRPr="00294A4D" w:rsidRDefault="007335E0" w:rsidP="005050B0">
            <w:pPr>
              <w:pStyle w:val="1"/>
              <w:jc w:val="center"/>
              <w:rPr>
                <w:sz w:val="24"/>
                <w:szCs w:val="24"/>
              </w:rPr>
            </w:pPr>
            <w:r w:rsidRPr="00294A4D">
              <w:rPr>
                <w:sz w:val="24"/>
                <w:szCs w:val="24"/>
              </w:rPr>
              <w:t>зброї</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lastRenderedPageBreak/>
              <w:t>16.</w:t>
            </w:r>
          </w:p>
        </w:tc>
        <w:tc>
          <w:tcPr>
            <w:tcW w:w="3962" w:type="dxa"/>
            <w:vAlign w:val="center"/>
          </w:tcPr>
          <w:p w:rsidR="007335E0" w:rsidRPr="00294A4D" w:rsidRDefault="007335E0" w:rsidP="007335E0">
            <w:pPr>
              <w:pStyle w:val="1"/>
              <w:rPr>
                <w:sz w:val="24"/>
                <w:szCs w:val="24"/>
              </w:rPr>
            </w:pPr>
            <w:r w:rsidRPr="00C834B2">
              <w:rPr>
                <w:sz w:val="24"/>
                <w:szCs w:val="24"/>
              </w:rPr>
              <w:t>Організувати проведення  комплексу заходів, спрямованих  на розкриття резонансних злочинів  минулих років, в першу чергу  вчинених з використанням вогнепальної зброї та вибухових речовин, а також на замовлення</w:t>
            </w:r>
            <w:r w:rsidR="0066448A">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C834B2" w:rsidRDefault="007335E0" w:rsidP="005050B0">
            <w:pPr>
              <w:pStyle w:val="1"/>
              <w:jc w:val="center"/>
              <w:rPr>
                <w:sz w:val="24"/>
                <w:szCs w:val="24"/>
              </w:rPr>
            </w:pPr>
            <w:r w:rsidRPr="00C834B2">
              <w:rPr>
                <w:sz w:val="24"/>
                <w:szCs w:val="24"/>
              </w:rPr>
              <w:t>Зменшення</w:t>
            </w:r>
          </w:p>
          <w:p w:rsidR="007335E0" w:rsidRPr="00C834B2" w:rsidRDefault="007335E0" w:rsidP="005050B0">
            <w:pPr>
              <w:pStyle w:val="1"/>
              <w:jc w:val="center"/>
              <w:rPr>
                <w:sz w:val="24"/>
                <w:szCs w:val="24"/>
              </w:rPr>
            </w:pPr>
            <w:r w:rsidRPr="00C834B2">
              <w:rPr>
                <w:sz w:val="24"/>
                <w:szCs w:val="24"/>
              </w:rPr>
              <w:t>залишку</w:t>
            </w:r>
          </w:p>
          <w:p w:rsidR="007335E0" w:rsidRPr="00C834B2" w:rsidRDefault="007335E0" w:rsidP="005050B0">
            <w:pPr>
              <w:pStyle w:val="1"/>
              <w:jc w:val="center"/>
              <w:rPr>
                <w:sz w:val="24"/>
                <w:szCs w:val="24"/>
              </w:rPr>
            </w:pPr>
            <w:r w:rsidRPr="00C834B2">
              <w:rPr>
                <w:sz w:val="24"/>
                <w:szCs w:val="24"/>
              </w:rPr>
              <w:t>злочинів</w:t>
            </w:r>
          </w:p>
          <w:p w:rsidR="007335E0" w:rsidRPr="00C834B2" w:rsidRDefault="007335E0" w:rsidP="005050B0">
            <w:pPr>
              <w:pStyle w:val="1"/>
              <w:jc w:val="center"/>
              <w:rPr>
                <w:sz w:val="24"/>
                <w:szCs w:val="24"/>
              </w:rPr>
            </w:pPr>
            <w:r w:rsidRPr="00C834B2">
              <w:rPr>
                <w:sz w:val="24"/>
                <w:szCs w:val="24"/>
              </w:rPr>
              <w:t>минулих</w:t>
            </w:r>
          </w:p>
          <w:p w:rsidR="007335E0" w:rsidRPr="00294A4D" w:rsidRDefault="007335E0" w:rsidP="005050B0">
            <w:pPr>
              <w:pStyle w:val="1"/>
              <w:jc w:val="center"/>
              <w:rPr>
                <w:sz w:val="24"/>
                <w:szCs w:val="24"/>
              </w:rPr>
            </w:pPr>
            <w:r w:rsidRPr="00C834B2">
              <w:rPr>
                <w:sz w:val="24"/>
                <w:szCs w:val="24"/>
              </w:rPr>
              <w:t>років</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17.</w:t>
            </w:r>
          </w:p>
        </w:tc>
        <w:tc>
          <w:tcPr>
            <w:tcW w:w="3962" w:type="dxa"/>
            <w:vAlign w:val="center"/>
          </w:tcPr>
          <w:p w:rsidR="007335E0" w:rsidRPr="00C834B2" w:rsidRDefault="007335E0" w:rsidP="007335E0">
            <w:pPr>
              <w:pStyle w:val="1"/>
              <w:rPr>
                <w:sz w:val="24"/>
                <w:szCs w:val="24"/>
              </w:rPr>
            </w:pPr>
            <w:r w:rsidRPr="00C834B2">
              <w:rPr>
                <w:sz w:val="24"/>
                <w:szCs w:val="24"/>
              </w:rPr>
              <w:t>Активізувати роботу щодо  виявлення власників зброї, термін  дії дозволів у яких закінчився,  порушень правил поводження зі  зброєю</w:t>
            </w:r>
            <w:r w:rsidR="00512909">
              <w:rPr>
                <w:sz w:val="24"/>
                <w:szCs w:val="24"/>
              </w:rPr>
              <w:t xml:space="preserve"> </w:t>
            </w:r>
            <w:r w:rsidRPr="00C834B2">
              <w:rPr>
                <w:sz w:val="24"/>
                <w:szCs w:val="24"/>
              </w:rPr>
              <w:t xml:space="preserve">та умов </w:t>
            </w:r>
            <w:r w:rsidR="00512909">
              <w:rPr>
                <w:sz w:val="24"/>
                <w:szCs w:val="24"/>
              </w:rPr>
              <w:t xml:space="preserve"> </w:t>
            </w:r>
            <w:r w:rsidRPr="00C834B2">
              <w:rPr>
                <w:sz w:val="24"/>
                <w:szCs w:val="24"/>
              </w:rPr>
              <w:t>її зберігання, з подальшим притягненням  власників до адміністративної  відповідальності з накладенням  відповідних штрафних санкцій або  прийняттям рішення про анулювання дозволу на право  носіння та зберігання зброї</w:t>
            </w:r>
            <w:r w:rsidR="0066448A">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C834B2" w:rsidRDefault="007335E0" w:rsidP="005050B0">
            <w:pPr>
              <w:pStyle w:val="1"/>
              <w:jc w:val="center"/>
              <w:rPr>
                <w:sz w:val="24"/>
                <w:szCs w:val="24"/>
              </w:rPr>
            </w:pPr>
            <w:r w:rsidRPr="00C834B2">
              <w:rPr>
                <w:sz w:val="24"/>
                <w:szCs w:val="24"/>
              </w:rPr>
              <w:t xml:space="preserve">Виявлення та </w:t>
            </w:r>
          </w:p>
          <w:p w:rsidR="0066448A" w:rsidRDefault="0066448A" w:rsidP="005050B0">
            <w:pPr>
              <w:pStyle w:val="1"/>
              <w:jc w:val="center"/>
              <w:rPr>
                <w:sz w:val="24"/>
                <w:szCs w:val="24"/>
              </w:rPr>
            </w:pPr>
            <w:r>
              <w:rPr>
                <w:sz w:val="24"/>
                <w:szCs w:val="24"/>
              </w:rPr>
              <w:t>д</w:t>
            </w:r>
            <w:r w:rsidR="007335E0" w:rsidRPr="00C834B2">
              <w:rPr>
                <w:sz w:val="24"/>
                <w:szCs w:val="24"/>
              </w:rPr>
              <w:t>окументу</w:t>
            </w:r>
            <w:r>
              <w:rPr>
                <w:sz w:val="24"/>
                <w:szCs w:val="24"/>
              </w:rPr>
              <w:t>-</w:t>
            </w:r>
          </w:p>
          <w:p w:rsidR="007335E0" w:rsidRPr="00C834B2" w:rsidRDefault="007335E0" w:rsidP="0066448A">
            <w:pPr>
              <w:pStyle w:val="1"/>
              <w:jc w:val="center"/>
              <w:rPr>
                <w:sz w:val="24"/>
                <w:szCs w:val="24"/>
              </w:rPr>
            </w:pPr>
            <w:proofErr w:type="spellStart"/>
            <w:r w:rsidRPr="00C834B2">
              <w:rPr>
                <w:sz w:val="24"/>
                <w:szCs w:val="24"/>
              </w:rPr>
              <w:t>вання</w:t>
            </w:r>
            <w:proofErr w:type="spellEnd"/>
          </w:p>
          <w:p w:rsidR="0066448A" w:rsidRDefault="007335E0" w:rsidP="005050B0">
            <w:pPr>
              <w:pStyle w:val="1"/>
              <w:jc w:val="center"/>
              <w:rPr>
                <w:sz w:val="24"/>
                <w:szCs w:val="24"/>
              </w:rPr>
            </w:pPr>
            <w:proofErr w:type="spellStart"/>
            <w:r w:rsidRPr="00C834B2">
              <w:rPr>
                <w:sz w:val="24"/>
                <w:szCs w:val="24"/>
              </w:rPr>
              <w:t>правопору</w:t>
            </w:r>
            <w:proofErr w:type="spellEnd"/>
            <w:r w:rsidR="0066448A">
              <w:rPr>
                <w:sz w:val="24"/>
                <w:szCs w:val="24"/>
              </w:rPr>
              <w:t>-</w:t>
            </w:r>
          </w:p>
          <w:p w:rsidR="007335E0" w:rsidRPr="00C834B2" w:rsidRDefault="007335E0" w:rsidP="0066448A">
            <w:pPr>
              <w:pStyle w:val="1"/>
              <w:jc w:val="center"/>
              <w:rPr>
                <w:sz w:val="24"/>
                <w:szCs w:val="24"/>
              </w:rPr>
            </w:pPr>
            <w:proofErr w:type="spellStart"/>
            <w:r w:rsidRPr="00C834B2">
              <w:rPr>
                <w:sz w:val="24"/>
                <w:szCs w:val="24"/>
              </w:rPr>
              <w:t>шень</w:t>
            </w:r>
            <w:proofErr w:type="spellEnd"/>
            <w:r w:rsidRPr="00C834B2">
              <w:rPr>
                <w:sz w:val="24"/>
                <w:szCs w:val="24"/>
              </w:rPr>
              <w:t xml:space="preserve"> у сфері </w:t>
            </w:r>
          </w:p>
          <w:p w:rsidR="007335E0" w:rsidRPr="00C834B2" w:rsidRDefault="007335E0" w:rsidP="005050B0">
            <w:pPr>
              <w:pStyle w:val="1"/>
              <w:jc w:val="center"/>
              <w:rPr>
                <w:sz w:val="24"/>
                <w:szCs w:val="24"/>
              </w:rPr>
            </w:pPr>
            <w:r w:rsidRPr="00C834B2">
              <w:rPr>
                <w:sz w:val="24"/>
                <w:szCs w:val="24"/>
              </w:rPr>
              <w:t xml:space="preserve">дозвільної </w:t>
            </w:r>
          </w:p>
          <w:p w:rsidR="007335E0" w:rsidRPr="00C834B2" w:rsidRDefault="007335E0" w:rsidP="005050B0">
            <w:pPr>
              <w:pStyle w:val="1"/>
              <w:jc w:val="center"/>
              <w:rPr>
                <w:sz w:val="24"/>
                <w:szCs w:val="24"/>
              </w:rPr>
            </w:pPr>
            <w:r w:rsidRPr="00C834B2">
              <w:rPr>
                <w:sz w:val="24"/>
                <w:szCs w:val="24"/>
              </w:rPr>
              <w:t>Системи</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18.</w:t>
            </w:r>
          </w:p>
        </w:tc>
        <w:tc>
          <w:tcPr>
            <w:tcW w:w="3962" w:type="dxa"/>
            <w:vAlign w:val="center"/>
          </w:tcPr>
          <w:p w:rsidR="007335E0" w:rsidRPr="00C834B2" w:rsidRDefault="007335E0" w:rsidP="007335E0">
            <w:pPr>
              <w:pStyle w:val="1"/>
              <w:rPr>
                <w:sz w:val="24"/>
                <w:szCs w:val="24"/>
              </w:rPr>
            </w:pPr>
            <w:r w:rsidRPr="00C834B2">
              <w:rPr>
                <w:sz w:val="24"/>
                <w:szCs w:val="24"/>
              </w:rPr>
              <w:t>Забезпечення належного обліку і  вивчення осіб, які були раніше  засуджені і</w:t>
            </w:r>
            <w:r>
              <w:rPr>
                <w:sz w:val="24"/>
                <w:szCs w:val="24"/>
              </w:rPr>
              <w:t xml:space="preserve"> </w:t>
            </w:r>
            <w:r w:rsidRPr="00C834B2">
              <w:rPr>
                <w:sz w:val="24"/>
                <w:szCs w:val="24"/>
              </w:rPr>
              <w:t>утримуються в місцях  позбавлення волі після повторного засудження.</w:t>
            </w:r>
            <w:r>
              <w:rPr>
                <w:sz w:val="24"/>
                <w:szCs w:val="24"/>
              </w:rPr>
              <w:t xml:space="preserve"> </w:t>
            </w:r>
            <w:r w:rsidRPr="00C834B2">
              <w:rPr>
                <w:sz w:val="24"/>
                <w:szCs w:val="24"/>
              </w:rPr>
              <w:t>За результатами  вивчення та аналізу причин та  умов, що сприяли вчиненню цими  особами повторних кримінальних правопорушень, вживати заходів  протидії рецидивній злочинності</w:t>
            </w:r>
            <w:r w:rsidR="0066448A">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C834B2" w:rsidRDefault="007335E0" w:rsidP="005050B0">
            <w:pPr>
              <w:pStyle w:val="1"/>
              <w:jc w:val="center"/>
              <w:rPr>
                <w:sz w:val="24"/>
                <w:szCs w:val="24"/>
              </w:rPr>
            </w:pPr>
            <w:r w:rsidRPr="00C834B2">
              <w:rPr>
                <w:sz w:val="24"/>
                <w:szCs w:val="24"/>
              </w:rPr>
              <w:t>Зменшення</w:t>
            </w:r>
          </w:p>
          <w:p w:rsidR="007335E0" w:rsidRPr="00C834B2" w:rsidRDefault="007335E0" w:rsidP="005050B0">
            <w:pPr>
              <w:pStyle w:val="1"/>
              <w:jc w:val="center"/>
              <w:rPr>
                <w:sz w:val="24"/>
                <w:szCs w:val="24"/>
              </w:rPr>
            </w:pPr>
            <w:r w:rsidRPr="00C834B2">
              <w:rPr>
                <w:sz w:val="24"/>
                <w:szCs w:val="24"/>
              </w:rPr>
              <w:t>кількості</w:t>
            </w:r>
          </w:p>
          <w:p w:rsidR="007335E0" w:rsidRPr="00C834B2" w:rsidRDefault="007335E0" w:rsidP="005050B0">
            <w:pPr>
              <w:pStyle w:val="1"/>
              <w:jc w:val="center"/>
              <w:rPr>
                <w:sz w:val="24"/>
                <w:szCs w:val="24"/>
              </w:rPr>
            </w:pPr>
            <w:r w:rsidRPr="00C834B2">
              <w:rPr>
                <w:sz w:val="24"/>
                <w:szCs w:val="24"/>
              </w:rPr>
              <w:t>рецидивних</w:t>
            </w:r>
          </w:p>
          <w:p w:rsidR="007335E0" w:rsidRPr="00C834B2" w:rsidRDefault="007335E0" w:rsidP="005050B0">
            <w:pPr>
              <w:pStyle w:val="1"/>
              <w:jc w:val="center"/>
              <w:rPr>
                <w:sz w:val="24"/>
                <w:szCs w:val="24"/>
              </w:rPr>
            </w:pPr>
            <w:r w:rsidRPr="00C834B2">
              <w:rPr>
                <w:sz w:val="24"/>
                <w:szCs w:val="24"/>
              </w:rPr>
              <w:t>Злочинів</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lastRenderedPageBreak/>
              <w:t>19.</w:t>
            </w:r>
          </w:p>
        </w:tc>
        <w:tc>
          <w:tcPr>
            <w:tcW w:w="3962" w:type="dxa"/>
            <w:vAlign w:val="center"/>
          </w:tcPr>
          <w:p w:rsidR="007335E0" w:rsidRPr="00857F0F" w:rsidRDefault="007335E0" w:rsidP="007335E0">
            <w:pPr>
              <w:pStyle w:val="1"/>
              <w:rPr>
                <w:sz w:val="24"/>
                <w:szCs w:val="24"/>
              </w:rPr>
            </w:pPr>
            <w:r w:rsidRPr="00857F0F">
              <w:rPr>
                <w:sz w:val="24"/>
                <w:szCs w:val="24"/>
              </w:rPr>
              <w:t>Постійно проводити всебічну  перевірку поведінки і способу  життя осіб, які звільнилися з місць  позбавлення волі, а також  засуджених до мір покарання без позбавлення волі, особливу увагу приділяти особам, неодноразово  судимим за умисні кримінальні  правопорушення, вживати  відповідні заходи індивідуально- профілактичного та правового  характеру відносно тих</w:t>
            </w:r>
            <w:r>
              <w:rPr>
                <w:sz w:val="24"/>
                <w:szCs w:val="24"/>
              </w:rPr>
              <w:t xml:space="preserve"> осіб, від  яких, виходячи з </w:t>
            </w:r>
            <w:r w:rsidRPr="00857F0F">
              <w:rPr>
                <w:sz w:val="24"/>
                <w:szCs w:val="24"/>
              </w:rPr>
              <w:t>достовірно  встановлених фактів їх протиправної поведінки, можна  очікувати вчинення повторних злочинів</w:t>
            </w:r>
            <w:r>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7335E0" w:rsidRDefault="007335E0" w:rsidP="005050B0">
            <w:pPr>
              <w:pStyle w:val="1"/>
              <w:jc w:val="center"/>
              <w:rPr>
                <w:sz w:val="24"/>
                <w:szCs w:val="24"/>
              </w:rPr>
            </w:pPr>
            <w:r>
              <w:rPr>
                <w:sz w:val="24"/>
                <w:szCs w:val="24"/>
              </w:rPr>
              <w:t>Могилів-Подільська ОТГ</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857F0F" w:rsidRDefault="007335E0" w:rsidP="005050B0">
            <w:pPr>
              <w:pStyle w:val="1"/>
              <w:jc w:val="center"/>
              <w:rPr>
                <w:sz w:val="24"/>
                <w:szCs w:val="24"/>
              </w:rPr>
            </w:pPr>
            <w:r>
              <w:rPr>
                <w:sz w:val="24"/>
                <w:szCs w:val="24"/>
              </w:rPr>
              <w:t>З</w:t>
            </w:r>
            <w:r w:rsidRPr="00857F0F">
              <w:rPr>
                <w:sz w:val="24"/>
                <w:szCs w:val="24"/>
              </w:rPr>
              <w:t>меншення</w:t>
            </w:r>
          </w:p>
          <w:p w:rsidR="007335E0" w:rsidRPr="00857F0F" w:rsidRDefault="007335E0" w:rsidP="005050B0">
            <w:pPr>
              <w:pStyle w:val="1"/>
              <w:jc w:val="center"/>
              <w:rPr>
                <w:sz w:val="24"/>
                <w:szCs w:val="24"/>
              </w:rPr>
            </w:pPr>
            <w:r w:rsidRPr="00857F0F">
              <w:rPr>
                <w:sz w:val="24"/>
                <w:szCs w:val="24"/>
              </w:rPr>
              <w:t>кількості</w:t>
            </w:r>
          </w:p>
          <w:p w:rsidR="007335E0" w:rsidRPr="00857F0F" w:rsidRDefault="007335E0" w:rsidP="005050B0">
            <w:pPr>
              <w:pStyle w:val="1"/>
              <w:jc w:val="center"/>
              <w:rPr>
                <w:sz w:val="24"/>
                <w:szCs w:val="24"/>
              </w:rPr>
            </w:pPr>
            <w:r w:rsidRPr="00857F0F">
              <w:rPr>
                <w:sz w:val="24"/>
                <w:szCs w:val="24"/>
              </w:rPr>
              <w:t>рецидивних</w:t>
            </w:r>
          </w:p>
          <w:p w:rsidR="007335E0" w:rsidRPr="00C834B2" w:rsidRDefault="007335E0" w:rsidP="005050B0">
            <w:pPr>
              <w:pStyle w:val="1"/>
              <w:jc w:val="center"/>
              <w:rPr>
                <w:sz w:val="24"/>
                <w:szCs w:val="24"/>
              </w:rPr>
            </w:pPr>
            <w:r w:rsidRPr="00857F0F">
              <w:rPr>
                <w:sz w:val="24"/>
                <w:szCs w:val="24"/>
              </w:rPr>
              <w:t>злочинів</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20.</w:t>
            </w:r>
          </w:p>
        </w:tc>
        <w:tc>
          <w:tcPr>
            <w:tcW w:w="3962" w:type="dxa"/>
            <w:vAlign w:val="center"/>
          </w:tcPr>
          <w:p w:rsidR="007335E0" w:rsidRPr="00857F0F" w:rsidRDefault="007335E0" w:rsidP="007335E0">
            <w:pPr>
              <w:pStyle w:val="1"/>
              <w:rPr>
                <w:sz w:val="24"/>
                <w:szCs w:val="24"/>
              </w:rPr>
            </w:pPr>
            <w:r w:rsidRPr="00857F0F">
              <w:rPr>
                <w:sz w:val="24"/>
                <w:szCs w:val="24"/>
              </w:rPr>
              <w:t>Здійснити перевірки осіб, які  перебувають на обліках органів  поліції (осіб, що перебувають під  адміністративним наглядом, раніше  судимих, тощо). За виявленими  порушеннями вживати заходів згідно із законодавством України  щодо притягнення їх до  адміністративної, кримінальної відповідальності, а також оголошення в розшук тих, хто ухиляється від установлених обмежень нагляду</w:t>
            </w:r>
            <w:r w:rsidR="0066448A">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D02971" w:rsidRDefault="007335E0" w:rsidP="005050B0">
            <w:pPr>
              <w:pStyle w:val="1"/>
              <w:jc w:val="center"/>
              <w:rPr>
                <w:sz w:val="24"/>
                <w:szCs w:val="24"/>
              </w:rPr>
            </w:pPr>
            <w:r w:rsidRPr="00D02971">
              <w:rPr>
                <w:sz w:val="24"/>
                <w:szCs w:val="24"/>
              </w:rPr>
              <w:t xml:space="preserve">Покращення </w:t>
            </w:r>
          </w:p>
          <w:p w:rsidR="0088652A" w:rsidRDefault="0066448A" w:rsidP="00F94732">
            <w:pPr>
              <w:pStyle w:val="1"/>
              <w:jc w:val="center"/>
              <w:rPr>
                <w:sz w:val="24"/>
                <w:szCs w:val="24"/>
              </w:rPr>
            </w:pPr>
            <w:proofErr w:type="spellStart"/>
            <w:r>
              <w:rPr>
                <w:sz w:val="24"/>
                <w:szCs w:val="24"/>
              </w:rPr>
              <w:t>п</w:t>
            </w:r>
            <w:r w:rsidR="007335E0" w:rsidRPr="00D02971">
              <w:rPr>
                <w:sz w:val="24"/>
                <w:szCs w:val="24"/>
              </w:rPr>
              <w:t>рофілактич</w:t>
            </w:r>
            <w:proofErr w:type="spellEnd"/>
            <w:r w:rsidR="0088652A">
              <w:rPr>
                <w:sz w:val="24"/>
                <w:szCs w:val="24"/>
              </w:rPr>
              <w:t>-</w:t>
            </w:r>
          </w:p>
          <w:p w:rsidR="007335E0" w:rsidRPr="00D02971" w:rsidRDefault="007335E0" w:rsidP="0088652A">
            <w:pPr>
              <w:pStyle w:val="1"/>
              <w:jc w:val="center"/>
              <w:rPr>
                <w:sz w:val="24"/>
                <w:szCs w:val="24"/>
              </w:rPr>
            </w:pPr>
            <w:proofErr w:type="spellStart"/>
            <w:r w:rsidRPr="00D02971">
              <w:rPr>
                <w:sz w:val="24"/>
                <w:szCs w:val="24"/>
              </w:rPr>
              <w:t>ної</w:t>
            </w:r>
            <w:proofErr w:type="spellEnd"/>
            <w:r w:rsidRPr="00D02971">
              <w:rPr>
                <w:sz w:val="24"/>
                <w:szCs w:val="24"/>
              </w:rPr>
              <w:t xml:space="preserve"> роботи із </w:t>
            </w:r>
          </w:p>
          <w:p w:rsidR="007335E0" w:rsidRPr="00D02971" w:rsidRDefault="007335E0" w:rsidP="005050B0">
            <w:pPr>
              <w:pStyle w:val="1"/>
              <w:jc w:val="center"/>
              <w:rPr>
                <w:sz w:val="24"/>
                <w:szCs w:val="24"/>
              </w:rPr>
            </w:pPr>
            <w:r w:rsidRPr="00D02971">
              <w:rPr>
                <w:sz w:val="24"/>
                <w:szCs w:val="24"/>
              </w:rPr>
              <w:t xml:space="preserve">особами, які </w:t>
            </w:r>
          </w:p>
          <w:p w:rsidR="007335E0" w:rsidRPr="00D02971" w:rsidRDefault="007335E0" w:rsidP="005050B0">
            <w:pPr>
              <w:pStyle w:val="1"/>
              <w:jc w:val="center"/>
              <w:rPr>
                <w:sz w:val="24"/>
                <w:szCs w:val="24"/>
              </w:rPr>
            </w:pPr>
            <w:r w:rsidRPr="00D02971">
              <w:rPr>
                <w:sz w:val="24"/>
                <w:szCs w:val="24"/>
              </w:rPr>
              <w:t xml:space="preserve">перебувають </w:t>
            </w:r>
          </w:p>
          <w:p w:rsidR="007335E0" w:rsidRPr="00D02971" w:rsidRDefault="007335E0" w:rsidP="005050B0">
            <w:pPr>
              <w:pStyle w:val="1"/>
              <w:jc w:val="center"/>
              <w:rPr>
                <w:sz w:val="24"/>
                <w:szCs w:val="24"/>
              </w:rPr>
            </w:pPr>
            <w:r w:rsidRPr="00D02971">
              <w:rPr>
                <w:sz w:val="24"/>
                <w:szCs w:val="24"/>
              </w:rPr>
              <w:t xml:space="preserve">на обліках </w:t>
            </w:r>
          </w:p>
          <w:p w:rsidR="007335E0" w:rsidRPr="00D02971" w:rsidRDefault="007335E0" w:rsidP="005050B0">
            <w:pPr>
              <w:pStyle w:val="1"/>
              <w:jc w:val="center"/>
              <w:rPr>
                <w:sz w:val="24"/>
                <w:szCs w:val="24"/>
              </w:rPr>
            </w:pPr>
            <w:r w:rsidRPr="00D02971">
              <w:rPr>
                <w:sz w:val="24"/>
                <w:szCs w:val="24"/>
              </w:rPr>
              <w:t xml:space="preserve">органів </w:t>
            </w:r>
          </w:p>
          <w:p w:rsidR="007335E0" w:rsidRDefault="007335E0" w:rsidP="005050B0">
            <w:pPr>
              <w:pStyle w:val="1"/>
              <w:jc w:val="center"/>
              <w:rPr>
                <w:sz w:val="24"/>
                <w:szCs w:val="24"/>
              </w:rPr>
            </w:pPr>
            <w:r w:rsidRPr="00D02971">
              <w:rPr>
                <w:sz w:val="24"/>
                <w:szCs w:val="24"/>
              </w:rPr>
              <w:t>поліції</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lastRenderedPageBreak/>
              <w:t>21.</w:t>
            </w:r>
          </w:p>
        </w:tc>
        <w:tc>
          <w:tcPr>
            <w:tcW w:w="3962" w:type="dxa"/>
            <w:vAlign w:val="center"/>
          </w:tcPr>
          <w:p w:rsidR="007335E0" w:rsidRPr="00857F0F" w:rsidRDefault="007335E0" w:rsidP="007335E0">
            <w:pPr>
              <w:pStyle w:val="1"/>
              <w:rPr>
                <w:sz w:val="24"/>
                <w:szCs w:val="24"/>
              </w:rPr>
            </w:pPr>
            <w:r w:rsidRPr="00857F0F">
              <w:rPr>
                <w:sz w:val="24"/>
                <w:szCs w:val="24"/>
              </w:rPr>
              <w:t>При наявності законних підстав  готувати подання до місцевих  судів  про</w:t>
            </w:r>
            <w:r w:rsidR="00512909">
              <w:rPr>
                <w:sz w:val="24"/>
                <w:szCs w:val="24"/>
              </w:rPr>
              <w:t xml:space="preserve"> </w:t>
            </w:r>
            <w:r w:rsidRPr="00857F0F">
              <w:rPr>
                <w:sz w:val="24"/>
                <w:szCs w:val="24"/>
              </w:rPr>
              <w:t>зміну встановлених обмежень  більш суворими, а також  продовження термінів адміністративного нагляду  стосовно</w:t>
            </w:r>
            <w:r w:rsidR="00512909">
              <w:rPr>
                <w:sz w:val="24"/>
                <w:szCs w:val="24"/>
              </w:rPr>
              <w:t xml:space="preserve"> </w:t>
            </w:r>
            <w:r w:rsidRPr="00857F0F">
              <w:rPr>
                <w:sz w:val="24"/>
                <w:szCs w:val="24"/>
              </w:rPr>
              <w:t>піднаглядних осіб, які  допускають порушення публічного  порядку та правил встановленого відносно них нагляду</w:t>
            </w:r>
            <w:r w:rsidR="0066448A">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857F0F" w:rsidRDefault="007335E0" w:rsidP="005050B0">
            <w:pPr>
              <w:pStyle w:val="1"/>
              <w:jc w:val="center"/>
              <w:rPr>
                <w:sz w:val="24"/>
                <w:szCs w:val="24"/>
              </w:rPr>
            </w:pPr>
            <w:r w:rsidRPr="00857F0F">
              <w:rPr>
                <w:sz w:val="24"/>
                <w:szCs w:val="24"/>
              </w:rPr>
              <w:t xml:space="preserve">Недопущення </w:t>
            </w:r>
          </w:p>
          <w:p w:rsidR="007335E0" w:rsidRPr="00857F0F" w:rsidRDefault="007335E0" w:rsidP="005050B0">
            <w:pPr>
              <w:pStyle w:val="1"/>
              <w:jc w:val="center"/>
              <w:rPr>
                <w:sz w:val="24"/>
                <w:szCs w:val="24"/>
              </w:rPr>
            </w:pPr>
            <w:r w:rsidRPr="00857F0F">
              <w:rPr>
                <w:sz w:val="24"/>
                <w:szCs w:val="24"/>
              </w:rPr>
              <w:t xml:space="preserve">вчинення </w:t>
            </w:r>
          </w:p>
          <w:p w:rsidR="007335E0" w:rsidRPr="00857F0F" w:rsidRDefault="007335E0" w:rsidP="005050B0">
            <w:pPr>
              <w:pStyle w:val="1"/>
              <w:jc w:val="center"/>
              <w:rPr>
                <w:sz w:val="24"/>
                <w:szCs w:val="24"/>
              </w:rPr>
            </w:pPr>
            <w:r w:rsidRPr="00857F0F">
              <w:rPr>
                <w:sz w:val="24"/>
                <w:szCs w:val="24"/>
              </w:rPr>
              <w:t xml:space="preserve">протиправних </w:t>
            </w:r>
          </w:p>
          <w:p w:rsidR="007335E0" w:rsidRPr="00857F0F" w:rsidRDefault="007335E0" w:rsidP="005050B0">
            <w:pPr>
              <w:pStyle w:val="1"/>
              <w:jc w:val="center"/>
              <w:rPr>
                <w:sz w:val="24"/>
                <w:szCs w:val="24"/>
              </w:rPr>
            </w:pPr>
            <w:r w:rsidRPr="00857F0F">
              <w:rPr>
                <w:sz w:val="24"/>
                <w:szCs w:val="24"/>
              </w:rPr>
              <w:t xml:space="preserve">дій раніше </w:t>
            </w:r>
          </w:p>
          <w:p w:rsidR="007335E0" w:rsidRPr="00857F0F" w:rsidRDefault="007335E0" w:rsidP="005050B0">
            <w:pPr>
              <w:pStyle w:val="1"/>
              <w:jc w:val="center"/>
              <w:rPr>
                <w:sz w:val="24"/>
                <w:szCs w:val="24"/>
              </w:rPr>
            </w:pPr>
            <w:r w:rsidRPr="00857F0F">
              <w:rPr>
                <w:sz w:val="24"/>
                <w:szCs w:val="24"/>
              </w:rPr>
              <w:t xml:space="preserve">засудженими </w:t>
            </w:r>
          </w:p>
          <w:p w:rsidR="007335E0" w:rsidRDefault="007335E0" w:rsidP="005050B0">
            <w:pPr>
              <w:pStyle w:val="1"/>
              <w:jc w:val="center"/>
              <w:rPr>
                <w:sz w:val="24"/>
                <w:szCs w:val="24"/>
              </w:rPr>
            </w:pPr>
            <w:r w:rsidRPr="00857F0F">
              <w:rPr>
                <w:sz w:val="24"/>
                <w:szCs w:val="24"/>
              </w:rPr>
              <w:t>особами</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22.</w:t>
            </w:r>
          </w:p>
        </w:tc>
        <w:tc>
          <w:tcPr>
            <w:tcW w:w="3962" w:type="dxa"/>
            <w:vAlign w:val="center"/>
          </w:tcPr>
          <w:p w:rsidR="007335E0" w:rsidRPr="00857F0F" w:rsidRDefault="007335E0" w:rsidP="007335E0">
            <w:pPr>
              <w:pStyle w:val="1"/>
              <w:rPr>
                <w:sz w:val="24"/>
                <w:szCs w:val="24"/>
              </w:rPr>
            </w:pPr>
            <w:r>
              <w:rPr>
                <w:sz w:val="24"/>
                <w:szCs w:val="24"/>
              </w:rPr>
              <w:t xml:space="preserve">З </w:t>
            </w:r>
            <w:r w:rsidRPr="00857F0F">
              <w:rPr>
                <w:sz w:val="24"/>
                <w:szCs w:val="24"/>
              </w:rPr>
              <w:t>метою протидії розповсюдженню</w:t>
            </w:r>
            <w:r>
              <w:rPr>
                <w:sz w:val="24"/>
                <w:szCs w:val="24"/>
              </w:rPr>
              <w:t xml:space="preserve"> </w:t>
            </w:r>
            <w:r w:rsidRPr="00857F0F">
              <w:rPr>
                <w:sz w:val="24"/>
                <w:szCs w:val="24"/>
              </w:rPr>
              <w:t>наркотичних  засобів, психотропних речовин, їх аналогів і прекурсорів та потраплянню в молодіжне середовище,</w:t>
            </w:r>
            <w:r>
              <w:t xml:space="preserve"> </w:t>
            </w:r>
            <w:r w:rsidRPr="00857F0F">
              <w:rPr>
                <w:sz w:val="24"/>
                <w:szCs w:val="24"/>
              </w:rPr>
              <w:t>проводити перевірки  розважальних закладів, інших  місць дозвілля  молоді (кафе, дискотеки, нічні клуби, тощо).</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857F0F" w:rsidRDefault="007335E0" w:rsidP="005050B0">
            <w:pPr>
              <w:pStyle w:val="1"/>
              <w:jc w:val="center"/>
              <w:rPr>
                <w:sz w:val="24"/>
                <w:szCs w:val="24"/>
              </w:rPr>
            </w:pPr>
            <w:r w:rsidRPr="00857F0F">
              <w:rPr>
                <w:sz w:val="24"/>
                <w:szCs w:val="24"/>
              </w:rPr>
              <w:t>Протидія</w:t>
            </w:r>
          </w:p>
          <w:p w:rsidR="0066448A" w:rsidRDefault="0066448A" w:rsidP="005050B0">
            <w:pPr>
              <w:pStyle w:val="1"/>
              <w:jc w:val="center"/>
              <w:rPr>
                <w:sz w:val="24"/>
                <w:szCs w:val="24"/>
              </w:rPr>
            </w:pPr>
            <w:proofErr w:type="spellStart"/>
            <w:r w:rsidRPr="00857F0F">
              <w:rPr>
                <w:sz w:val="24"/>
                <w:szCs w:val="24"/>
              </w:rPr>
              <w:t>Р</w:t>
            </w:r>
            <w:r w:rsidR="007335E0" w:rsidRPr="00857F0F">
              <w:rPr>
                <w:sz w:val="24"/>
                <w:szCs w:val="24"/>
              </w:rPr>
              <w:t>озповсюд</w:t>
            </w:r>
            <w:proofErr w:type="spellEnd"/>
            <w:r>
              <w:rPr>
                <w:sz w:val="24"/>
                <w:szCs w:val="24"/>
              </w:rPr>
              <w:t>-</w:t>
            </w:r>
          </w:p>
          <w:p w:rsidR="007335E0" w:rsidRPr="00857F0F" w:rsidRDefault="007335E0" w:rsidP="0066448A">
            <w:pPr>
              <w:pStyle w:val="1"/>
              <w:jc w:val="center"/>
              <w:rPr>
                <w:sz w:val="24"/>
                <w:szCs w:val="24"/>
              </w:rPr>
            </w:pPr>
            <w:proofErr w:type="spellStart"/>
            <w:r w:rsidRPr="00857F0F">
              <w:rPr>
                <w:sz w:val="24"/>
                <w:szCs w:val="24"/>
              </w:rPr>
              <w:t>женню</w:t>
            </w:r>
            <w:proofErr w:type="spellEnd"/>
          </w:p>
          <w:p w:rsidR="007335E0" w:rsidRDefault="007335E0" w:rsidP="005050B0">
            <w:pPr>
              <w:pStyle w:val="1"/>
              <w:jc w:val="center"/>
              <w:rPr>
                <w:sz w:val="24"/>
                <w:szCs w:val="24"/>
              </w:rPr>
            </w:pPr>
            <w:r w:rsidRPr="00857F0F">
              <w:rPr>
                <w:sz w:val="24"/>
                <w:szCs w:val="24"/>
              </w:rPr>
              <w:t>наркоманії</w:t>
            </w:r>
            <w:r>
              <w:rPr>
                <w:sz w:val="24"/>
                <w:szCs w:val="24"/>
              </w:rPr>
              <w:t xml:space="preserve"> серед молоді</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23.</w:t>
            </w:r>
          </w:p>
        </w:tc>
        <w:tc>
          <w:tcPr>
            <w:tcW w:w="3962" w:type="dxa"/>
            <w:vAlign w:val="center"/>
          </w:tcPr>
          <w:p w:rsidR="007335E0" w:rsidRPr="00857F0F" w:rsidRDefault="007335E0" w:rsidP="007335E0">
            <w:pPr>
              <w:pStyle w:val="1"/>
              <w:rPr>
                <w:sz w:val="24"/>
                <w:szCs w:val="24"/>
              </w:rPr>
            </w:pPr>
            <w:r w:rsidRPr="00857F0F">
              <w:rPr>
                <w:sz w:val="24"/>
                <w:szCs w:val="24"/>
              </w:rPr>
              <w:t xml:space="preserve">Здійснювати заходи, направлені на виявлення і ліквідацію місць збору осіб, які </w:t>
            </w:r>
            <w:r>
              <w:rPr>
                <w:sz w:val="24"/>
                <w:szCs w:val="24"/>
              </w:rPr>
              <w:t>зловживають  наркотиками, прит</w:t>
            </w:r>
            <w:r w:rsidRPr="00857F0F">
              <w:rPr>
                <w:sz w:val="24"/>
                <w:szCs w:val="24"/>
              </w:rPr>
              <w:t>онів, підпільних  лабораторій для  виготовлення наркотичних засобів та  психотропних речовин,  забезпечити документування злочинної діяльності такого роду</w:t>
            </w:r>
            <w:r w:rsidR="0066448A">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857F0F" w:rsidRDefault="007335E0" w:rsidP="005050B0">
            <w:pPr>
              <w:pStyle w:val="1"/>
              <w:jc w:val="center"/>
              <w:rPr>
                <w:sz w:val="24"/>
                <w:szCs w:val="24"/>
              </w:rPr>
            </w:pPr>
            <w:r w:rsidRPr="00857F0F">
              <w:rPr>
                <w:sz w:val="24"/>
                <w:szCs w:val="24"/>
              </w:rPr>
              <w:t xml:space="preserve">Виявлено та </w:t>
            </w:r>
          </w:p>
          <w:p w:rsidR="007335E0" w:rsidRPr="00857F0F" w:rsidRDefault="007335E0" w:rsidP="005050B0">
            <w:pPr>
              <w:pStyle w:val="1"/>
              <w:jc w:val="center"/>
              <w:rPr>
                <w:sz w:val="24"/>
                <w:szCs w:val="24"/>
              </w:rPr>
            </w:pPr>
            <w:r w:rsidRPr="00857F0F">
              <w:rPr>
                <w:sz w:val="24"/>
                <w:szCs w:val="24"/>
              </w:rPr>
              <w:t xml:space="preserve">припинено </w:t>
            </w:r>
          </w:p>
          <w:p w:rsidR="007335E0" w:rsidRPr="00857F0F" w:rsidRDefault="007335E0" w:rsidP="005050B0">
            <w:pPr>
              <w:pStyle w:val="1"/>
              <w:jc w:val="center"/>
              <w:rPr>
                <w:sz w:val="24"/>
                <w:szCs w:val="24"/>
              </w:rPr>
            </w:pPr>
            <w:r w:rsidRPr="00857F0F">
              <w:rPr>
                <w:sz w:val="24"/>
                <w:szCs w:val="24"/>
              </w:rPr>
              <w:t xml:space="preserve">діяльність </w:t>
            </w:r>
          </w:p>
          <w:p w:rsidR="007335E0" w:rsidRPr="00857F0F" w:rsidRDefault="007335E0" w:rsidP="005050B0">
            <w:pPr>
              <w:pStyle w:val="1"/>
              <w:jc w:val="center"/>
              <w:rPr>
                <w:sz w:val="24"/>
                <w:szCs w:val="24"/>
              </w:rPr>
            </w:pPr>
            <w:r>
              <w:rPr>
                <w:sz w:val="24"/>
                <w:szCs w:val="24"/>
              </w:rPr>
              <w:t>притонів,</w:t>
            </w:r>
          </w:p>
          <w:p w:rsidR="007335E0" w:rsidRPr="00857F0F" w:rsidRDefault="007335E0" w:rsidP="005050B0">
            <w:pPr>
              <w:pStyle w:val="1"/>
              <w:jc w:val="center"/>
              <w:rPr>
                <w:sz w:val="24"/>
                <w:szCs w:val="24"/>
              </w:rPr>
            </w:pPr>
            <w:r w:rsidRPr="00857F0F">
              <w:rPr>
                <w:sz w:val="24"/>
                <w:szCs w:val="24"/>
              </w:rPr>
              <w:t xml:space="preserve">притягнуто </w:t>
            </w:r>
          </w:p>
          <w:p w:rsidR="007335E0" w:rsidRPr="00857F0F" w:rsidRDefault="007335E0" w:rsidP="005050B0">
            <w:pPr>
              <w:pStyle w:val="1"/>
              <w:jc w:val="center"/>
              <w:rPr>
                <w:sz w:val="24"/>
                <w:szCs w:val="24"/>
              </w:rPr>
            </w:pPr>
            <w:r w:rsidRPr="00857F0F">
              <w:rPr>
                <w:sz w:val="24"/>
                <w:szCs w:val="24"/>
              </w:rPr>
              <w:t xml:space="preserve">організаторів </w:t>
            </w:r>
          </w:p>
          <w:p w:rsidR="007335E0" w:rsidRPr="00857F0F" w:rsidRDefault="007335E0" w:rsidP="005050B0">
            <w:pPr>
              <w:pStyle w:val="1"/>
              <w:jc w:val="center"/>
              <w:rPr>
                <w:sz w:val="24"/>
                <w:szCs w:val="24"/>
              </w:rPr>
            </w:pPr>
            <w:r>
              <w:rPr>
                <w:sz w:val="24"/>
                <w:szCs w:val="24"/>
              </w:rPr>
              <w:t>до</w:t>
            </w:r>
          </w:p>
          <w:p w:rsidR="007335E0" w:rsidRPr="00857F0F" w:rsidRDefault="007335E0" w:rsidP="005050B0">
            <w:pPr>
              <w:pStyle w:val="1"/>
              <w:jc w:val="center"/>
              <w:rPr>
                <w:sz w:val="24"/>
                <w:szCs w:val="24"/>
              </w:rPr>
            </w:pPr>
            <w:r w:rsidRPr="00857F0F">
              <w:rPr>
                <w:sz w:val="24"/>
                <w:szCs w:val="24"/>
              </w:rPr>
              <w:t>кримінальної</w:t>
            </w:r>
          </w:p>
          <w:p w:rsidR="0066448A" w:rsidRDefault="007335E0" w:rsidP="005050B0">
            <w:pPr>
              <w:pStyle w:val="1"/>
              <w:jc w:val="center"/>
              <w:rPr>
                <w:sz w:val="24"/>
                <w:szCs w:val="24"/>
              </w:rPr>
            </w:pPr>
            <w:proofErr w:type="spellStart"/>
            <w:r w:rsidRPr="00857F0F">
              <w:rPr>
                <w:sz w:val="24"/>
                <w:szCs w:val="24"/>
              </w:rPr>
              <w:t>відповідаль</w:t>
            </w:r>
            <w:proofErr w:type="spellEnd"/>
            <w:r w:rsidR="0066448A">
              <w:rPr>
                <w:sz w:val="24"/>
                <w:szCs w:val="24"/>
              </w:rPr>
              <w:t>-</w:t>
            </w:r>
          </w:p>
          <w:p w:rsidR="007335E0" w:rsidRDefault="007335E0" w:rsidP="0066448A">
            <w:pPr>
              <w:pStyle w:val="1"/>
              <w:jc w:val="center"/>
              <w:rPr>
                <w:sz w:val="24"/>
                <w:szCs w:val="24"/>
              </w:rPr>
            </w:pPr>
            <w:proofErr w:type="spellStart"/>
            <w:r w:rsidRPr="00857F0F">
              <w:rPr>
                <w:sz w:val="24"/>
                <w:szCs w:val="24"/>
              </w:rPr>
              <w:t>ності</w:t>
            </w:r>
            <w:proofErr w:type="spellEnd"/>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lastRenderedPageBreak/>
              <w:t>24.</w:t>
            </w:r>
          </w:p>
        </w:tc>
        <w:tc>
          <w:tcPr>
            <w:tcW w:w="3962" w:type="dxa"/>
            <w:vAlign w:val="center"/>
          </w:tcPr>
          <w:p w:rsidR="007335E0" w:rsidRPr="00857F0F" w:rsidRDefault="007335E0" w:rsidP="007335E0">
            <w:pPr>
              <w:pStyle w:val="1"/>
              <w:rPr>
                <w:sz w:val="24"/>
                <w:szCs w:val="24"/>
              </w:rPr>
            </w:pPr>
            <w:r w:rsidRPr="00B57936">
              <w:rPr>
                <w:sz w:val="24"/>
                <w:szCs w:val="24"/>
              </w:rPr>
              <w:t xml:space="preserve">Проводити моніторинг інформації в мережі Інтернет, яка може  містити  оперативний інтерес, у разі  виявлення якої негайно організовувати заходи щодо документування злочинних дій  інтернет- </w:t>
            </w:r>
            <w:proofErr w:type="spellStart"/>
            <w:r w:rsidRPr="00B57936">
              <w:rPr>
                <w:sz w:val="24"/>
                <w:szCs w:val="24"/>
              </w:rPr>
              <w:t>наркозбувачів</w:t>
            </w:r>
            <w:proofErr w:type="spellEnd"/>
            <w:r w:rsidRPr="00B57936">
              <w:rPr>
                <w:sz w:val="24"/>
                <w:szCs w:val="24"/>
              </w:rPr>
              <w:t>,  блокування інтернет- ресурсів, що  відкрито сприяють наркотизації  населення та використовуються  зловмисниками для розповсюдження наркотиків</w:t>
            </w:r>
            <w:r w:rsidR="0066448A">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B57936" w:rsidRDefault="007335E0" w:rsidP="005050B0">
            <w:pPr>
              <w:pStyle w:val="1"/>
              <w:jc w:val="center"/>
              <w:rPr>
                <w:sz w:val="24"/>
                <w:szCs w:val="24"/>
              </w:rPr>
            </w:pPr>
            <w:r w:rsidRPr="00B57936">
              <w:rPr>
                <w:sz w:val="24"/>
                <w:szCs w:val="24"/>
              </w:rPr>
              <w:t>Припинення</w:t>
            </w:r>
          </w:p>
          <w:p w:rsidR="007335E0" w:rsidRPr="00B57936" w:rsidRDefault="007335E0" w:rsidP="005050B0">
            <w:pPr>
              <w:pStyle w:val="1"/>
              <w:jc w:val="center"/>
              <w:rPr>
                <w:sz w:val="24"/>
                <w:szCs w:val="24"/>
              </w:rPr>
            </w:pPr>
            <w:r w:rsidRPr="00B57936">
              <w:rPr>
                <w:sz w:val="24"/>
                <w:szCs w:val="24"/>
              </w:rPr>
              <w:t>діяльності</w:t>
            </w:r>
          </w:p>
          <w:p w:rsidR="007335E0" w:rsidRPr="00857F0F" w:rsidRDefault="007335E0" w:rsidP="005050B0">
            <w:pPr>
              <w:pStyle w:val="1"/>
              <w:jc w:val="center"/>
              <w:rPr>
                <w:sz w:val="24"/>
                <w:szCs w:val="24"/>
              </w:rPr>
            </w:pPr>
            <w:proofErr w:type="spellStart"/>
            <w:r w:rsidRPr="00B57936">
              <w:rPr>
                <w:sz w:val="24"/>
                <w:szCs w:val="24"/>
              </w:rPr>
              <w:t>наркозбувачів</w:t>
            </w:r>
            <w:proofErr w:type="spellEnd"/>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25.</w:t>
            </w:r>
          </w:p>
        </w:tc>
        <w:tc>
          <w:tcPr>
            <w:tcW w:w="3962" w:type="dxa"/>
            <w:vAlign w:val="center"/>
          </w:tcPr>
          <w:p w:rsidR="007335E0" w:rsidRPr="00B57936" w:rsidRDefault="007335E0" w:rsidP="007335E0">
            <w:pPr>
              <w:pStyle w:val="1"/>
              <w:rPr>
                <w:sz w:val="24"/>
                <w:szCs w:val="24"/>
              </w:rPr>
            </w:pPr>
            <w:r w:rsidRPr="00AC3F65">
              <w:rPr>
                <w:sz w:val="24"/>
                <w:szCs w:val="24"/>
              </w:rPr>
              <w:t>Забезпечити виявлення та  припинення</w:t>
            </w:r>
            <w:r>
              <w:rPr>
                <w:sz w:val="24"/>
                <w:szCs w:val="24"/>
              </w:rPr>
              <w:t xml:space="preserve"> </w:t>
            </w:r>
            <w:r w:rsidRPr="00AC3F65">
              <w:rPr>
                <w:sz w:val="24"/>
                <w:szCs w:val="24"/>
              </w:rPr>
              <w:t xml:space="preserve">кримінальних  правопорушень, пов’язаних з  торгівлею людьми, нелегальною міграцією, сексуальною  експлуатацією дітей, сутенерством,  утриманням </w:t>
            </w:r>
            <w:r>
              <w:rPr>
                <w:sz w:val="24"/>
                <w:szCs w:val="24"/>
              </w:rPr>
              <w:t xml:space="preserve">місць розпусти та  звідництва </w:t>
            </w:r>
            <w:r w:rsidRPr="00AC3F65">
              <w:rPr>
                <w:sz w:val="24"/>
                <w:szCs w:val="24"/>
              </w:rPr>
              <w:t>та активно залучати можливості оперативних служб до документування злочинної діяльності</w:t>
            </w:r>
            <w:r w:rsidR="0066448A">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AC3F65" w:rsidRDefault="007335E0" w:rsidP="00552A86">
            <w:pPr>
              <w:pStyle w:val="1"/>
              <w:jc w:val="center"/>
              <w:rPr>
                <w:sz w:val="24"/>
                <w:szCs w:val="24"/>
              </w:rPr>
            </w:pPr>
            <w:r w:rsidRPr="00AC3F65">
              <w:rPr>
                <w:sz w:val="24"/>
                <w:szCs w:val="24"/>
              </w:rPr>
              <w:t xml:space="preserve">Виявлення </w:t>
            </w:r>
          </w:p>
          <w:p w:rsidR="007335E0" w:rsidRPr="00AC3F65" w:rsidRDefault="007335E0" w:rsidP="00552A86">
            <w:pPr>
              <w:pStyle w:val="1"/>
              <w:jc w:val="center"/>
              <w:rPr>
                <w:sz w:val="24"/>
                <w:szCs w:val="24"/>
              </w:rPr>
            </w:pPr>
            <w:r w:rsidRPr="00AC3F65">
              <w:rPr>
                <w:sz w:val="24"/>
                <w:szCs w:val="24"/>
              </w:rPr>
              <w:t xml:space="preserve">фактів </w:t>
            </w:r>
          </w:p>
          <w:p w:rsidR="007335E0" w:rsidRPr="00AC3F65" w:rsidRDefault="007335E0" w:rsidP="00552A86">
            <w:pPr>
              <w:pStyle w:val="1"/>
              <w:jc w:val="center"/>
              <w:rPr>
                <w:sz w:val="24"/>
                <w:szCs w:val="24"/>
              </w:rPr>
            </w:pPr>
            <w:r w:rsidRPr="00AC3F65">
              <w:rPr>
                <w:sz w:val="24"/>
                <w:szCs w:val="24"/>
              </w:rPr>
              <w:t xml:space="preserve">вчинення </w:t>
            </w:r>
          </w:p>
          <w:p w:rsidR="007335E0" w:rsidRPr="00AC3F65" w:rsidRDefault="007335E0" w:rsidP="00552A86">
            <w:pPr>
              <w:pStyle w:val="1"/>
              <w:jc w:val="center"/>
              <w:rPr>
                <w:sz w:val="24"/>
                <w:szCs w:val="24"/>
              </w:rPr>
            </w:pPr>
            <w:r w:rsidRPr="00AC3F65">
              <w:rPr>
                <w:sz w:val="24"/>
                <w:szCs w:val="24"/>
              </w:rPr>
              <w:t xml:space="preserve">злочинів у </w:t>
            </w:r>
          </w:p>
          <w:p w:rsidR="007335E0" w:rsidRPr="00AC3F65" w:rsidRDefault="007335E0" w:rsidP="00552A86">
            <w:pPr>
              <w:pStyle w:val="1"/>
              <w:jc w:val="center"/>
              <w:rPr>
                <w:sz w:val="24"/>
                <w:szCs w:val="24"/>
              </w:rPr>
            </w:pPr>
            <w:r w:rsidRPr="00AC3F65">
              <w:rPr>
                <w:sz w:val="24"/>
                <w:szCs w:val="24"/>
              </w:rPr>
              <w:t>сфері</w:t>
            </w:r>
          </w:p>
          <w:p w:rsidR="007335E0" w:rsidRPr="00AC3F65" w:rsidRDefault="007335E0" w:rsidP="00552A86">
            <w:pPr>
              <w:pStyle w:val="1"/>
              <w:jc w:val="center"/>
              <w:rPr>
                <w:sz w:val="24"/>
                <w:szCs w:val="24"/>
              </w:rPr>
            </w:pPr>
            <w:r w:rsidRPr="00AC3F65">
              <w:rPr>
                <w:sz w:val="24"/>
                <w:szCs w:val="24"/>
              </w:rPr>
              <w:t>моральності</w:t>
            </w:r>
          </w:p>
          <w:p w:rsidR="007335E0" w:rsidRPr="00AC3F65" w:rsidRDefault="007335E0" w:rsidP="00552A86">
            <w:pPr>
              <w:pStyle w:val="1"/>
              <w:jc w:val="center"/>
              <w:rPr>
                <w:sz w:val="24"/>
                <w:szCs w:val="24"/>
              </w:rPr>
            </w:pPr>
            <w:r w:rsidRPr="00AC3F65">
              <w:rPr>
                <w:sz w:val="24"/>
                <w:szCs w:val="24"/>
              </w:rPr>
              <w:t>та</w:t>
            </w:r>
          </w:p>
          <w:p w:rsidR="007335E0" w:rsidRPr="00AC3F65" w:rsidRDefault="007335E0" w:rsidP="00552A86">
            <w:pPr>
              <w:pStyle w:val="1"/>
              <w:jc w:val="center"/>
              <w:rPr>
                <w:sz w:val="24"/>
                <w:szCs w:val="24"/>
              </w:rPr>
            </w:pPr>
            <w:r w:rsidRPr="00AC3F65">
              <w:rPr>
                <w:sz w:val="24"/>
                <w:szCs w:val="24"/>
              </w:rPr>
              <w:t>відновлення</w:t>
            </w:r>
          </w:p>
          <w:p w:rsidR="007335E0" w:rsidRPr="00AC3F65" w:rsidRDefault="007335E0" w:rsidP="00552A86">
            <w:pPr>
              <w:pStyle w:val="1"/>
              <w:jc w:val="center"/>
              <w:rPr>
                <w:sz w:val="24"/>
                <w:szCs w:val="24"/>
              </w:rPr>
            </w:pPr>
            <w:r w:rsidRPr="00AC3F65">
              <w:rPr>
                <w:sz w:val="24"/>
                <w:szCs w:val="24"/>
              </w:rPr>
              <w:t>законних</w:t>
            </w:r>
          </w:p>
          <w:p w:rsidR="007335E0" w:rsidRPr="00AC3F65" w:rsidRDefault="007335E0" w:rsidP="00552A86">
            <w:pPr>
              <w:pStyle w:val="1"/>
              <w:jc w:val="center"/>
              <w:rPr>
                <w:sz w:val="24"/>
                <w:szCs w:val="24"/>
              </w:rPr>
            </w:pPr>
            <w:r w:rsidRPr="00AC3F65">
              <w:rPr>
                <w:sz w:val="24"/>
                <w:szCs w:val="24"/>
              </w:rPr>
              <w:t>прав</w:t>
            </w:r>
          </w:p>
          <w:p w:rsidR="007335E0" w:rsidRPr="00B57936" w:rsidRDefault="007335E0" w:rsidP="00552A86">
            <w:pPr>
              <w:pStyle w:val="1"/>
              <w:jc w:val="center"/>
              <w:rPr>
                <w:sz w:val="24"/>
                <w:szCs w:val="24"/>
              </w:rPr>
            </w:pPr>
            <w:r w:rsidRPr="00AC3F65">
              <w:rPr>
                <w:sz w:val="24"/>
                <w:szCs w:val="24"/>
              </w:rPr>
              <w:t>громадян</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26.</w:t>
            </w:r>
          </w:p>
        </w:tc>
        <w:tc>
          <w:tcPr>
            <w:tcW w:w="3962" w:type="dxa"/>
            <w:vAlign w:val="center"/>
          </w:tcPr>
          <w:p w:rsidR="007335E0" w:rsidRPr="00AC3F65" w:rsidRDefault="007335E0" w:rsidP="007335E0">
            <w:pPr>
              <w:pStyle w:val="1"/>
              <w:rPr>
                <w:sz w:val="24"/>
                <w:szCs w:val="24"/>
              </w:rPr>
            </w:pPr>
            <w:r w:rsidRPr="00992858">
              <w:rPr>
                <w:sz w:val="24"/>
                <w:szCs w:val="24"/>
              </w:rPr>
              <w:t>Опрацювання наявної інформації  про іноземних громадян, осіб без громадянства, які розшукуються правоохоронними органами  України та іноземних держав за  вчинення кримінальних  правопорушень та можуть перебувати на території України.</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992858" w:rsidRDefault="007335E0" w:rsidP="00552A86">
            <w:pPr>
              <w:pStyle w:val="1"/>
              <w:jc w:val="center"/>
              <w:rPr>
                <w:sz w:val="24"/>
                <w:szCs w:val="24"/>
              </w:rPr>
            </w:pPr>
            <w:r w:rsidRPr="00992858">
              <w:rPr>
                <w:sz w:val="24"/>
                <w:szCs w:val="24"/>
              </w:rPr>
              <w:t>Встановлення</w:t>
            </w:r>
          </w:p>
          <w:p w:rsidR="007335E0" w:rsidRPr="00992858" w:rsidRDefault="007335E0" w:rsidP="00552A86">
            <w:pPr>
              <w:pStyle w:val="1"/>
              <w:jc w:val="center"/>
              <w:rPr>
                <w:sz w:val="24"/>
                <w:szCs w:val="24"/>
              </w:rPr>
            </w:pPr>
            <w:r w:rsidRPr="00992858">
              <w:rPr>
                <w:sz w:val="24"/>
                <w:szCs w:val="24"/>
              </w:rPr>
              <w:t>місця</w:t>
            </w:r>
          </w:p>
          <w:p w:rsidR="007335E0" w:rsidRPr="00992858" w:rsidRDefault="007335E0" w:rsidP="00552A86">
            <w:pPr>
              <w:pStyle w:val="1"/>
              <w:jc w:val="center"/>
              <w:rPr>
                <w:sz w:val="24"/>
                <w:szCs w:val="24"/>
              </w:rPr>
            </w:pPr>
            <w:r w:rsidRPr="00992858">
              <w:rPr>
                <w:sz w:val="24"/>
                <w:szCs w:val="24"/>
              </w:rPr>
              <w:t>знаходження</w:t>
            </w:r>
          </w:p>
          <w:p w:rsidR="007335E0" w:rsidRPr="00992858" w:rsidRDefault="007335E0" w:rsidP="00552A86">
            <w:pPr>
              <w:pStyle w:val="1"/>
              <w:jc w:val="center"/>
              <w:rPr>
                <w:sz w:val="24"/>
                <w:szCs w:val="24"/>
              </w:rPr>
            </w:pPr>
            <w:r w:rsidRPr="00992858">
              <w:rPr>
                <w:sz w:val="24"/>
                <w:szCs w:val="24"/>
              </w:rPr>
              <w:t>та</w:t>
            </w:r>
          </w:p>
          <w:p w:rsidR="007335E0" w:rsidRPr="00992858" w:rsidRDefault="007335E0" w:rsidP="00552A86">
            <w:pPr>
              <w:pStyle w:val="1"/>
              <w:jc w:val="center"/>
              <w:rPr>
                <w:sz w:val="24"/>
                <w:szCs w:val="24"/>
              </w:rPr>
            </w:pPr>
            <w:r w:rsidRPr="00992858">
              <w:rPr>
                <w:sz w:val="24"/>
                <w:szCs w:val="24"/>
              </w:rPr>
              <w:t>притягнення</w:t>
            </w:r>
          </w:p>
          <w:p w:rsidR="007335E0" w:rsidRPr="00992858" w:rsidRDefault="007335E0" w:rsidP="00552A86">
            <w:pPr>
              <w:pStyle w:val="1"/>
              <w:jc w:val="center"/>
              <w:rPr>
                <w:sz w:val="24"/>
                <w:szCs w:val="24"/>
              </w:rPr>
            </w:pPr>
            <w:r w:rsidRPr="00992858">
              <w:rPr>
                <w:sz w:val="24"/>
                <w:szCs w:val="24"/>
              </w:rPr>
              <w:t>до</w:t>
            </w:r>
          </w:p>
          <w:p w:rsidR="007335E0" w:rsidRPr="00992858" w:rsidRDefault="007335E0" w:rsidP="00552A86">
            <w:pPr>
              <w:pStyle w:val="1"/>
              <w:jc w:val="center"/>
              <w:rPr>
                <w:sz w:val="24"/>
                <w:szCs w:val="24"/>
              </w:rPr>
            </w:pPr>
            <w:proofErr w:type="spellStart"/>
            <w:r w:rsidRPr="00992858">
              <w:rPr>
                <w:sz w:val="24"/>
                <w:szCs w:val="24"/>
              </w:rPr>
              <w:t>відповідально</w:t>
            </w:r>
            <w:proofErr w:type="spellEnd"/>
            <w:r w:rsidRPr="00992858">
              <w:rPr>
                <w:sz w:val="24"/>
                <w:szCs w:val="24"/>
              </w:rPr>
              <w:t xml:space="preserve"> </w:t>
            </w:r>
          </w:p>
          <w:p w:rsidR="007335E0" w:rsidRPr="00992858" w:rsidRDefault="007335E0" w:rsidP="00552A86">
            <w:pPr>
              <w:pStyle w:val="1"/>
              <w:jc w:val="center"/>
              <w:rPr>
                <w:sz w:val="24"/>
                <w:szCs w:val="24"/>
              </w:rPr>
            </w:pPr>
            <w:proofErr w:type="spellStart"/>
            <w:r w:rsidRPr="00992858">
              <w:rPr>
                <w:sz w:val="24"/>
                <w:szCs w:val="24"/>
              </w:rPr>
              <w:t>сті</w:t>
            </w:r>
            <w:proofErr w:type="spellEnd"/>
            <w:r w:rsidRPr="00992858">
              <w:rPr>
                <w:sz w:val="24"/>
                <w:szCs w:val="24"/>
              </w:rPr>
              <w:t xml:space="preserve"> осіб, які </w:t>
            </w:r>
          </w:p>
          <w:p w:rsidR="007335E0" w:rsidRPr="00992858" w:rsidRDefault="007335E0" w:rsidP="00552A86">
            <w:pPr>
              <w:pStyle w:val="1"/>
              <w:jc w:val="center"/>
              <w:rPr>
                <w:sz w:val="24"/>
                <w:szCs w:val="24"/>
              </w:rPr>
            </w:pPr>
            <w:r w:rsidRPr="00992858">
              <w:rPr>
                <w:sz w:val="24"/>
                <w:szCs w:val="24"/>
              </w:rPr>
              <w:t xml:space="preserve">перебувають </w:t>
            </w:r>
          </w:p>
          <w:p w:rsidR="007335E0" w:rsidRPr="00AC3F65" w:rsidRDefault="007335E0" w:rsidP="00552A86">
            <w:pPr>
              <w:pStyle w:val="1"/>
              <w:jc w:val="center"/>
              <w:rPr>
                <w:sz w:val="24"/>
                <w:szCs w:val="24"/>
              </w:rPr>
            </w:pPr>
            <w:r w:rsidRPr="00992858">
              <w:rPr>
                <w:sz w:val="24"/>
                <w:szCs w:val="24"/>
              </w:rPr>
              <w:t>в розшуку</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lastRenderedPageBreak/>
              <w:t>27.</w:t>
            </w:r>
          </w:p>
        </w:tc>
        <w:tc>
          <w:tcPr>
            <w:tcW w:w="3962" w:type="dxa"/>
            <w:vAlign w:val="center"/>
          </w:tcPr>
          <w:p w:rsidR="007335E0" w:rsidRPr="00992858" w:rsidRDefault="007335E0" w:rsidP="007335E0">
            <w:pPr>
              <w:pStyle w:val="1"/>
              <w:rPr>
                <w:sz w:val="24"/>
                <w:szCs w:val="24"/>
              </w:rPr>
            </w:pPr>
            <w:r w:rsidRPr="00992858">
              <w:rPr>
                <w:sz w:val="24"/>
                <w:szCs w:val="24"/>
              </w:rPr>
              <w:t>Перевірка готелів, гуртожитків, приватного житлового фонду та  інших закладів, що надають  готельні послуги, з метою  виявлення серед них таких, що надають послуги іноземцям, які  незаконно перебувають на території України</w:t>
            </w:r>
            <w:r w:rsidR="0066448A">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992858" w:rsidRDefault="007335E0" w:rsidP="005050B0">
            <w:pPr>
              <w:pStyle w:val="1"/>
              <w:jc w:val="center"/>
              <w:rPr>
                <w:sz w:val="24"/>
                <w:szCs w:val="24"/>
              </w:rPr>
            </w:pPr>
            <w:r w:rsidRPr="00992858">
              <w:rPr>
                <w:sz w:val="24"/>
                <w:szCs w:val="24"/>
              </w:rPr>
              <w:t>Виявлення</w:t>
            </w:r>
          </w:p>
          <w:p w:rsidR="007335E0" w:rsidRPr="00992858" w:rsidRDefault="007335E0" w:rsidP="005050B0">
            <w:pPr>
              <w:pStyle w:val="1"/>
              <w:jc w:val="center"/>
              <w:rPr>
                <w:sz w:val="24"/>
                <w:szCs w:val="24"/>
              </w:rPr>
            </w:pPr>
            <w:r w:rsidRPr="00992858">
              <w:rPr>
                <w:sz w:val="24"/>
                <w:szCs w:val="24"/>
              </w:rPr>
              <w:t>фактів</w:t>
            </w:r>
          </w:p>
          <w:p w:rsidR="007335E0" w:rsidRPr="00992858" w:rsidRDefault="007335E0" w:rsidP="005050B0">
            <w:pPr>
              <w:pStyle w:val="1"/>
              <w:jc w:val="center"/>
              <w:rPr>
                <w:sz w:val="24"/>
                <w:szCs w:val="24"/>
              </w:rPr>
            </w:pPr>
            <w:r w:rsidRPr="00992858">
              <w:rPr>
                <w:sz w:val="24"/>
                <w:szCs w:val="24"/>
              </w:rPr>
              <w:t xml:space="preserve">безпідставної </w:t>
            </w:r>
          </w:p>
          <w:p w:rsidR="007335E0" w:rsidRPr="00992858" w:rsidRDefault="007335E0" w:rsidP="005050B0">
            <w:pPr>
              <w:pStyle w:val="1"/>
              <w:jc w:val="center"/>
              <w:rPr>
                <w:sz w:val="24"/>
                <w:szCs w:val="24"/>
              </w:rPr>
            </w:pPr>
            <w:r w:rsidRPr="00992858">
              <w:rPr>
                <w:sz w:val="24"/>
                <w:szCs w:val="24"/>
              </w:rPr>
              <w:t xml:space="preserve">легалізації </w:t>
            </w:r>
          </w:p>
          <w:p w:rsidR="007335E0" w:rsidRPr="00992858" w:rsidRDefault="007335E0" w:rsidP="005050B0">
            <w:pPr>
              <w:pStyle w:val="1"/>
              <w:jc w:val="center"/>
              <w:rPr>
                <w:sz w:val="24"/>
                <w:szCs w:val="24"/>
              </w:rPr>
            </w:pPr>
            <w:r w:rsidRPr="00992858">
              <w:rPr>
                <w:sz w:val="24"/>
                <w:szCs w:val="24"/>
              </w:rPr>
              <w:t xml:space="preserve">іноземців та </w:t>
            </w:r>
          </w:p>
          <w:p w:rsidR="007335E0" w:rsidRPr="00992858" w:rsidRDefault="007335E0" w:rsidP="005050B0">
            <w:pPr>
              <w:pStyle w:val="1"/>
              <w:jc w:val="center"/>
              <w:rPr>
                <w:sz w:val="24"/>
                <w:szCs w:val="24"/>
              </w:rPr>
            </w:pPr>
            <w:r w:rsidRPr="00992858">
              <w:rPr>
                <w:sz w:val="24"/>
                <w:szCs w:val="24"/>
              </w:rPr>
              <w:t xml:space="preserve">осіб без </w:t>
            </w:r>
          </w:p>
          <w:p w:rsidR="007335E0" w:rsidRPr="00992858" w:rsidRDefault="007335E0" w:rsidP="005050B0">
            <w:pPr>
              <w:pStyle w:val="1"/>
              <w:jc w:val="center"/>
              <w:rPr>
                <w:sz w:val="24"/>
                <w:szCs w:val="24"/>
              </w:rPr>
            </w:pPr>
            <w:r w:rsidRPr="00992858">
              <w:rPr>
                <w:sz w:val="24"/>
                <w:szCs w:val="24"/>
              </w:rPr>
              <w:t>громадянства</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28.</w:t>
            </w:r>
          </w:p>
        </w:tc>
        <w:tc>
          <w:tcPr>
            <w:tcW w:w="3962" w:type="dxa"/>
            <w:vAlign w:val="center"/>
          </w:tcPr>
          <w:p w:rsidR="007335E0" w:rsidRPr="00992858" w:rsidRDefault="007335E0" w:rsidP="007335E0">
            <w:pPr>
              <w:pStyle w:val="1"/>
              <w:rPr>
                <w:sz w:val="24"/>
                <w:szCs w:val="24"/>
              </w:rPr>
            </w:pPr>
            <w:r w:rsidRPr="00992858">
              <w:rPr>
                <w:sz w:val="24"/>
                <w:szCs w:val="24"/>
              </w:rPr>
              <w:t xml:space="preserve">Систематичне відпрацювання  залізничних станцій, автовокзалів,  перевірка пасажирських поїздів та автотранспорту з метою виявлення </w:t>
            </w:r>
          </w:p>
          <w:p w:rsidR="007335E0" w:rsidRPr="00992858" w:rsidRDefault="007335E0" w:rsidP="007335E0">
            <w:pPr>
              <w:pStyle w:val="1"/>
              <w:rPr>
                <w:sz w:val="24"/>
                <w:szCs w:val="24"/>
              </w:rPr>
            </w:pPr>
            <w:r w:rsidRPr="00992858">
              <w:rPr>
                <w:sz w:val="24"/>
                <w:szCs w:val="24"/>
              </w:rPr>
              <w:t xml:space="preserve">випадків перевезення та  переховування іноземців, які  незаконно перебувають на території  України.  </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992858" w:rsidRDefault="007335E0" w:rsidP="005050B0">
            <w:pPr>
              <w:pStyle w:val="1"/>
              <w:jc w:val="center"/>
              <w:rPr>
                <w:sz w:val="24"/>
                <w:szCs w:val="24"/>
              </w:rPr>
            </w:pPr>
            <w:r w:rsidRPr="00992858">
              <w:rPr>
                <w:sz w:val="24"/>
                <w:szCs w:val="24"/>
              </w:rPr>
              <w:t>Запобігання</w:t>
            </w:r>
          </w:p>
          <w:p w:rsidR="007335E0" w:rsidRPr="00992858" w:rsidRDefault="007335E0" w:rsidP="005050B0">
            <w:pPr>
              <w:pStyle w:val="1"/>
              <w:jc w:val="center"/>
              <w:rPr>
                <w:sz w:val="24"/>
                <w:szCs w:val="24"/>
              </w:rPr>
            </w:pPr>
            <w:r w:rsidRPr="00992858">
              <w:rPr>
                <w:sz w:val="24"/>
                <w:szCs w:val="24"/>
              </w:rPr>
              <w:t>незаконній</w:t>
            </w:r>
          </w:p>
          <w:p w:rsidR="007335E0" w:rsidRPr="00992858" w:rsidRDefault="007335E0" w:rsidP="005050B0">
            <w:pPr>
              <w:pStyle w:val="1"/>
              <w:jc w:val="center"/>
              <w:rPr>
                <w:sz w:val="24"/>
                <w:szCs w:val="24"/>
              </w:rPr>
            </w:pPr>
            <w:r w:rsidRPr="00992858">
              <w:rPr>
                <w:sz w:val="24"/>
                <w:szCs w:val="24"/>
              </w:rPr>
              <w:t>міграції</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29.</w:t>
            </w:r>
          </w:p>
        </w:tc>
        <w:tc>
          <w:tcPr>
            <w:tcW w:w="3962" w:type="dxa"/>
            <w:vAlign w:val="center"/>
          </w:tcPr>
          <w:p w:rsidR="007335E0" w:rsidRPr="000667BB" w:rsidRDefault="007335E0" w:rsidP="007335E0">
            <w:pPr>
              <w:pStyle w:val="1"/>
              <w:rPr>
                <w:sz w:val="24"/>
                <w:szCs w:val="24"/>
              </w:rPr>
            </w:pPr>
            <w:r w:rsidRPr="000667BB">
              <w:rPr>
                <w:sz w:val="24"/>
                <w:szCs w:val="24"/>
              </w:rPr>
              <w:t>Проводити відпрацювання  приміських, лісопаркових зон,  кемпінгів, барів тощо з</w:t>
            </w:r>
            <w:r>
              <w:rPr>
                <w:sz w:val="24"/>
                <w:szCs w:val="24"/>
              </w:rPr>
              <w:t xml:space="preserve"> </w:t>
            </w:r>
            <w:r w:rsidRPr="000667BB">
              <w:rPr>
                <w:sz w:val="24"/>
                <w:szCs w:val="24"/>
              </w:rPr>
              <w:t>метою  виявлення осіб, схильних до вчинення кримінальних  правопорушень, іншого  антигромадського елементу в цих</w:t>
            </w:r>
          </w:p>
          <w:p w:rsidR="007335E0" w:rsidRPr="00992858" w:rsidRDefault="007335E0" w:rsidP="007335E0">
            <w:pPr>
              <w:pStyle w:val="1"/>
              <w:rPr>
                <w:sz w:val="24"/>
                <w:szCs w:val="24"/>
              </w:rPr>
            </w:pPr>
            <w:r w:rsidRPr="000667BB">
              <w:rPr>
                <w:sz w:val="24"/>
                <w:szCs w:val="24"/>
              </w:rPr>
              <w:t>місцях.</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785A0D" w:rsidRDefault="007335E0" w:rsidP="005050B0">
            <w:pPr>
              <w:pStyle w:val="1"/>
              <w:jc w:val="center"/>
              <w:rPr>
                <w:sz w:val="24"/>
                <w:szCs w:val="24"/>
              </w:rPr>
            </w:pPr>
            <w:r w:rsidRPr="00785A0D">
              <w:rPr>
                <w:sz w:val="24"/>
                <w:szCs w:val="24"/>
              </w:rPr>
              <w:t xml:space="preserve">Протидія </w:t>
            </w:r>
          </w:p>
          <w:p w:rsidR="007335E0" w:rsidRPr="00785A0D" w:rsidRDefault="007335E0" w:rsidP="005050B0">
            <w:pPr>
              <w:pStyle w:val="1"/>
              <w:jc w:val="center"/>
              <w:rPr>
                <w:sz w:val="24"/>
                <w:szCs w:val="24"/>
              </w:rPr>
            </w:pPr>
            <w:r w:rsidRPr="00785A0D">
              <w:rPr>
                <w:sz w:val="24"/>
                <w:szCs w:val="24"/>
              </w:rPr>
              <w:t xml:space="preserve">вчиненню </w:t>
            </w:r>
          </w:p>
          <w:p w:rsidR="007335E0" w:rsidRPr="00785A0D" w:rsidRDefault="007335E0" w:rsidP="005050B0">
            <w:pPr>
              <w:pStyle w:val="1"/>
              <w:jc w:val="center"/>
              <w:rPr>
                <w:sz w:val="24"/>
                <w:szCs w:val="24"/>
              </w:rPr>
            </w:pPr>
            <w:proofErr w:type="spellStart"/>
            <w:r w:rsidRPr="00785A0D">
              <w:rPr>
                <w:sz w:val="24"/>
                <w:szCs w:val="24"/>
              </w:rPr>
              <w:t>правопору</w:t>
            </w:r>
            <w:r w:rsidR="0066448A">
              <w:rPr>
                <w:sz w:val="24"/>
                <w:szCs w:val="24"/>
              </w:rPr>
              <w:t>-</w:t>
            </w:r>
            <w:r w:rsidRPr="00785A0D">
              <w:rPr>
                <w:sz w:val="24"/>
                <w:szCs w:val="24"/>
              </w:rPr>
              <w:t>шень</w:t>
            </w:r>
            <w:proofErr w:type="spellEnd"/>
            <w:r w:rsidRPr="00785A0D">
              <w:rPr>
                <w:sz w:val="24"/>
                <w:szCs w:val="24"/>
              </w:rPr>
              <w:t xml:space="preserve"> </w:t>
            </w:r>
          </w:p>
          <w:p w:rsidR="007335E0" w:rsidRPr="00785A0D" w:rsidRDefault="007335E0" w:rsidP="005050B0">
            <w:pPr>
              <w:pStyle w:val="1"/>
              <w:jc w:val="center"/>
              <w:rPr>
                <w:sz w:val="24"/>
                <w:szCs w:val="24"/>
              </w:rPr>
            </w:pPr>
            <w:r w:rsidRPr="00785A0D">
              <w:rPr>
                <w:sz w:val="24"/>
                <w:szCs w:val="24"/>
              </w:rPr>
              <w:t xml:space="preserve">та злочинних </w:t>
            </w:r>
          </w:p>
          <w:p w:rsidR="007335E0" w:rsidRPr="00992858" w:rsidRDefault="007335E0" w:rsidP="005050B0">
            <w:pPr>
              <w:pStyle w:val="1"/>
              <w:jc w:val="center"/>
              <w:rPr>
                <w:sz w:val="24"/>
                <w:szCs w:val="24"/>
              </w:rPr>
            </w:pPr>
            <w:r w:rsidRPr="00785A0D">
              <w:rPr>
                <w:sz w:val="24"/>
                <w:szCs w:val="24"/>
              </w:rPr>
              <w:t>посягань</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lastRenderedPageBreak/>
              <w:t>30.</w:t>
            </w:r>
          </w:p>
        </w:tc>
        <w:tc>
          <w:tcPr>
            <w:tcW w:w="3962" w:type="dxa"/>
            <w:vAlign w:val="center"/>
          </w:tcPr>
          <w:p w:rsidR="007335E0" w:rsidRPr="00992858" w:rsidRDefault="007335E0" w:rsidP="007335E0">
            <w:pPr>
              <w:pStyle w:val="1"/>
              <w:rPr>
                <w:sz w:val="24"/>
                <w:szCs w:val="24"/>
              </w:rPr>
            </w:pPr>
            <w:r>
              <w:rPr>
                <w:sz w:val="24"/>
                <w:szCs w:val="24"/>
              </w:rPr>
              <w:t>П</w:t>
            </w:r>
            <w:r w:rsidRPr="000667BB">
              <w:rPr>
                <w:sz w:val="24"/>
                <w:szCs w:val="24"/>
              </w:rPr>
              <w:t>роводити профілактичні рейди, відпрацювання з метою виявлення  бездоглядних та безпритульних  дітей з наданням їм  в подальшому соціального захисту</w:t>
            </w:r>
            <w:r w:rsidR="0066448A">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785A0D" w:rsidRDefault="007335E0" w:rsidP="005050B0">
            <w:pPr>
              <w:pStyle w:val="1"/>
              <w:jc w:val="center"/>
              <w:rPr>
                <w:sz w:val="24"/>
                <w:szCs w:val="24"/>
              </w:rPr>
            </w:pPr>
            <w:r w:rsidRPr="00785A0D">
              <w:rPr>
                <w:sz w:val="24"/>
                <w:szCs w:val="24"/>
              </w:rPr>
              <w:t>Подолання</w:t>
            </w:r>
          </w:p>
          <w:p w:rsidR="007335E0" w:rsidRPr="00785A0D" w:rsidRDefault="007335E0" w:rsidP="005050B0">
            <w:pPr>
              <w:pStyle w:val="1"/>
              <w:jc w:val="center"/>
              <w:rPr>
                <w:sz w:val="24"/>
                <w:szCs w:val="24"/>
              </w:rPr>
            </w:pPr>
            <w:r w:rsidRPr="00785A0D">
              <w:rPr>
                <w:sz w:val="24"/>
                <w:szCs w:val="24"/>
              </w:rPr>
              <w:t>дитячої</w:t>
            </w:r>
          </w:p>
          <w:p w:rsidR="007335E0" w:rsidRPr="00992858" w:rsidRDefault="007335E0" w:rsidP="005050B0">
            <w:pPr>
              <w:pStyle w:val="1"/>
              <w:jc w:val="center"/>
              <w:rPr>
                <w:sz w:val="24"/>
                <w:szCs w:val="24"/>
              </w:rPr>
            </w:pPr>
            <w:r w:rsidRPr="00785A0D">
              <w:rPr>
                <w:sz w:val="24"/>
                <w:szCs w:val="24"/>
              </w:rPr>
              <w:t>бездоглядності</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31.</w:t>
            </w:r>
          </w:p>
        </w:tc>
        <w:tc>
          <w:tcPr>
            <w:tcW w:w="3962" w:type="dxa"/>
            <w:vAlign w:val="center"/>
          </w:tcPr>
          <w:p w:rsidR="007335E0" w:rsidRPr="00992858" w:rsidRDefault="007335E0" w:rsidP="007335E0">
            <w:pPr>
              <w:pStyle w:val="1"/>
              <w:rPr>
                <w:sz w:val="24"/>
                <w:szCs w:val="24"/>
              </w:rPr>
            </w:pPr>
            <w:r w:rsidRPr="000667BB">
              <w:rPr>
                <w:sz w:val="24"/>
                <w:szCs w:val="24"/>
              </w:rPr>
              <w:t>Забезпечити контроль за  дотриманням культурно-розважальними закладами, комп’ютерними клубами  нормативно- правових актів щодо порядку відвідування їх дітьми,  заборони продажу алкогольних напоїв, тютюнових виробів, розповсюдження наркотиків,  пропаганди проституції, насилля та жорстокості</w:t>
            </w:r>
            <w:r w:rsidR="0066448A">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785A0D" w:rsidRDefault="007335E0" w:rsidP="005050B0">
            <w:pPr>
              <w:pStyle w:val="1"/>
              <w:jc w:val="center"/>
              <w:rPr>
                <w:sz w:val="24"/>
                <w:szCs w:val="24"/>
              </w:rPr>
            </w:pPr>
            <w:r w:rsidRPr="00785A0D">
              <w:rPr>
                <w:sz w:val="24"/>
                <w:szCs w:val="24"/>
              </w:rPr>
              <w:t xml:space="preserve">Зниження </w:t>
            </w:r>
          </w:p>
          <w:p w:rsidR="007335E0" w:rsidRPr="00785A0D" w:rsidRDefault="007335E0" w:rsidP="005050B0">
            <w:pPr>
              <w:pStyle w:val="1"/>
              <w:jc w:val="center"/>
              <w:rPr>
                <w:sz w:val="24"/>
                <w:szCs w:val="24"/>
              </w:rPr>
            </w:pPr>
            <w:r w:rsidRPr="00785A0D">
              <w:rPr>
                <w:sz w:val="24"/>
                <w:szCs w:val="24"/>
              </w:rPr>
              <w:t xml:space="preserve">кількості </w:t>
            </w:r>
          </w:p>
          <w:p w:rsidR="007335E0" w:rsidRPr="00785A0D" w:rsidRDefault="007335E0" w:rsidP="005050B0">
            <w:pPr>
              <w:pStyle w:val="1"/>
              <w:jc w:val="center"/>
              <w:rPr>
                <w:sz w:val="24"/>
                <w:szCs w:val="24"/>
              </w:rPr>
            </w:pPr>
            <w:r w:rsidRPr="00785A0D">
              <w:rPr>
                <w:sz w:val="24"/>
                <w:szCs w:val="24"/>
              </w:rPr>
              <w:t xml:space="preserve">вчинення </w:t>
            </w:r>
          </w:p>
          <w:p w:rsidR="007335E0" w:rsidRPr="00785A0D" w:rsidRDefault="007335E0" w:rsidP="005050B0">
            <w:pPr>
              <w:pStyle w:val="1"/>
              <w:jc w:val="center"/>
              <w:rPr>
                <w:sz w:val="24"/>
                <w:szCs w:val="24"/>
              </w:rPr>
            </w:pPr>
            <w:r w:rsidRPr="00785A0D">
              <w:rPr>
                <w:sz w:val="24"/>
                <w:szCs w:val="24"/>
              </w:rPr>
              <w:t xml:space="preserve">протиправних </w:t>
            </w:r>
          </w:p>
          <w:p w:rsidR="007335E0" w:rsidRPr="00785A0D" w:rsidRDefault="007335E0" w:rsidP="005050B0">
            <w:pPr>
              <w:pStyle w:val="1"/>
              <w:jc w:val="center"/>
              <w:rPr>
                <w:sz w:val="24"/>
                <w:szCs w:val="24"/>
              </w:rPr>
            </w:pPr>
            <w:r w:rsidRPr="00785A0D">
              <w:rPr>
                <w:sz w:val="24"/>
                <w:szCs w:val="24"/>
              </w:rPr>
              <w:t xml:space="preserve">вчинків дітьми </w:t>
            </w:r>
          </w:p>
          <w:p w:rsidR="007335E0" w:rsidRPr="00992858" w:rsidRDefault="007335E0" w:rsidP="005050B0">
            <w:pPr>
              <w:pStyle w:val="1"/>
              <w:jc w:val="center"/>
              <w:rPr>
                <w:sz w:val="24"/>
                <w:szCs w:val="24"/>
              </w:rPr>
            </w:pPr>
            <w:r w:rsidRPr="00785A0D">
              <w:rPr>
                <w:sz w:val="24"/>
                <w:szCs w:val="24"/>
              </w:rPr>
              <w:t>та відносно них</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32.</w:t>
            </w:r>
          </w:p>
        </w:tc>
        <w:tc>
          <w:tcPr>
            <w:tcW w:w="3962" w:type="dxa"/>
            <w:vAlign w:val="center"/>
          </w:tcPr>
          <w:p w:rsidR="007335E0" w:rsidRPr="00992858" w:rsidRDefault="007335E0" w:rsidP="007335E0">
            <w:pPr>
              <w:pStyle w:val="1"/>
              <w:rPr>
                <w:sz w:val="24"/>
                <w:szCs w:val="24"/>
              </w:rPr>
            </w:pPr>
            <w:r w:rsidRPr="000667BB">
              <w:rPr>
                <w:sz w:val="24"/>
                <w:szCs w:val="24"/>
              </w:rPr>
              <w:t xml:space="preserve">3 метою подолання домашнього  насильства, жорстокого  поводження </w:t>
            </w:r>
            <w:r>
              <w:rPr>
                <w:sz w:val="24"/>
                <w:szCs w:val="24"/>
              </w:rPr>
              <w:t>з</w:t>
            </w:r>
            <w:r w:rsidRPr="000667BB">
              <w:rPr>
                <w:sz w:val="24"/>
                <w:szCs w:val="24"/>
              </w:rPr>
              <w:t xml:space="preserve"> дітьми, тендерного  насильства та забезпечення рівних  прав жінок та чоловіків,  формування свідомості усіх верств  населення щодо нетерпимого  ставлення до насильства, спільно з  іншими зацікавленими службами організувати та систематично  проводити профілактичні заходи,  спрямовані на подолання вказаних негативних явищ</w:t>
            </w:r>
            <w:r w:rsidR="0066448A">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785A0D" w:rsidRDefault="007335E0" w:rsidP="005050B0">
            <w:pPr>
              <w:pStyle w:val="1"/>
              <w:jc w:val="center"/>
              <w:rPr>
                <w:sz w:val="24"/>
                <w:szCs w:val="24"/>
              </w:rPr>
            </w:pPr>
            <w:r w:rsidRPr="00785A0D">
              <w:rPr>
                <w:sz w:val="24"/>
                <w:szCs w:val="24"/>
              </w:rPr>
              <w:t xml:space="preserve">Попередження </w:t>
            </w:r>
          </w:p>
          <w:p w:rsidR="007335E0" w:rsidRPr="00785A0D" w:rsidRDefault="007335E0" w:rsidP="005050B0">
            <w:pPr>
              <w:pStyle w:val="1"/>
              <w:jc w:val="center"/>
              <w:rPr>
                <w:sz w:val="24"/>
                <w:szCs w:val="24"/>
              </w:rPr>
            </w:pPr>
            <w:r w:rsidRPr="00785A0D">
              <w:rPr>
                <w:sz w:val="24"/>
                <w:szCs w:val="24"/>
              </w:rPr>
              <w:t xml:space="preserve">домашнього </w:t>
            </w:r>
          </w:p>
          <w:p w:rsidR="007335E0" w:rsidRPr="00785A0D" w:rsidRDefault="007335E0" w:rsidP="005050B0">
            <w:pPr>
              <w:pStyle w:val="1"/>
              <w:jc w:val="center"/>
              <w:rPr>
                <w:sz w:val="24"/>
                <w:szCs w:val="24"/>
              </w:rPr>
            </w:pPr>
            <w:r w:rsidRPr="00785A0D">
              <w:rPr>
                <w:sz w:val="24"/>
                <w:szCs w:val="24"/>
              </w:rPr>
              <w:t xml:space="preserve">насильства, </w:t>
            </w:r>
          </w:p>
          <w:p w:rsidR="007335E0" w:rsidRPr="00785A0D" w:rsidRDefault="007335E0" w:rsidP="005050B0">
            <w:pPr>
              <w:pStyle w:val="1"/>
              <w:jc w:val="center"/>
              <w:rPr>
                <w:sz w:val="24"/>
                <w:szCs w:val="24"/>
              </w:rPr>
            </w:pPr>
            <w:r w:rsidRPr="00785A0D">
              <w:rPr>
                <w:sz w:val="24"/>
                <w:szCs w:val="24"/>
              </w:rPr>
              <w:t xml:space="preserve">інших </w:t>
            </w:r>
          </w:p>
          <w:p w:rsidR="007335E0" w:rsidRPr="00785A0D" w:rsidRDefault="007335E0" w:rsidP="005050B0">
            <w:pPr>
              <w:pStyle w:val="1"/>
              <w:jc w:val="center"/>
              <w:rPr>
                <w:sz w:val="24"/>
                <w:szCs w:val="24"/>
              </w:rPr>
            </w:pPr>
            <w:r w:rsidRPr="00785A0D">
              <w:rPr>
                <w:sz w:val="24"/>
                <w:szCs w:val="24"/>
              </w:rPr>
              <w:t xml:space="preserve">негативних </w:t>
            </w:r>
          </w:p>
          <w:p w:rsidR="007335E0" w:rsidRPr="00992858" w:rsidRDefault="007335E0" w:rsidP="005050B0">
            <w:pPr>
              <w:pStyle w:val="1"/>
              <w:jc w:val="center"/>
              <w:rPr>
                <w:sz w:val="24"/>
                <w:szCs w:val="24"/>
              </w:rPr>
            </w:pPr>
            <w:r w:rsidRPr="00785A0D">
              <w:rPr>
                <w:sz w:val="24"/>
                <w:szCs w:val="24"/>
              </w:rPr>
              <w:t>явищ в сім’ї</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lastRenderedPageBreak/>
              <w:t>33.</w:t>
            </w:r>
          </w:p>
        </w:tc>
        <w:tc>
          <w:tcPr>
            <w:tcW w:w="3962" w:type="dxa"/>
            <w:vAlign w:val="center"/>
          </w:tcPr>
          <w:p w:rsidR="007335E0" w:rsidRPr="005446DC" w:rsidRDefault="007335E0" w:rsidP="00552A86">
            <w:pPr>
              <w:pStyle w:val="1"/>
              <w:rPr>
                <w:sz w:val="24"/>
                <w:szCs w:val="24"/>
              </w:rPr>
            </w:pPr>
            <w:r w:rsidRPr="005446DC">
              <w:rPr>
                <w:sz w:val="24"/>
                <w:szCs w:val="24"/>
              </w:rPr>
              <w:t>Придбання, з метою покращення  стану протидії злочинності,  охорони публічної</w:t>
            </w:r>
            <w:r>
              <w:rPr>
                <w:sz w:val="24"/>
                <w:szCs w:val="24"/>
              </w:rPr>
              <w:t xml:space="preserve"> </w:t>
            </w:r>
            <w:r w:rsidRPr="005446DC">
              <w:rPr>
                <w:sz w:val="24"/>
                <w:szCs w:val="24"/>
              </w:rPr>
              <w:t xml:space="preserve">безпеки та  порядку, профілактики скоєння </w:t>
            </w:r>
            <w:r>
              <w:rPr>
                <w:sz w:val="24"/>
                <w:szCs w:val="24"/>
              </w:rPr>
              <w:t>п</w:t>
            </w:r>
            <w:r w:rsidRPr="005446DC">
              <w:rPr>
                <w:sz w:val="24"/>
                <w:szCs w:val="24"/>
              </w:rPr>
              <w:t>равопорушень:</w:t>
            </w:r>
          </w:p>
          <w:p w:rsidR="007335E0" w:rsidRPr="0033106F" w:rsidRDefault="007335E0" w:rsidP="00552A86">
            <w:pPr>
              <w:pStyle w:val="1"/>
              <w:rPr>
                <w:sz w:val="24"/>
                <w:szCs w:val="24"/>
              </w:rPr>
            </w:pPr>
            <w:r w:rsidRPr="0033106F">
              <w:rPr>
                <w:sz w:val="24"/>
                <w:szCs w:val="24"/>
              </w:rPr>
              <w:t>- спеціалізованих автомобілів  (типів «</w:t>
            </w:r>
            <w:proofErr w:type="spellStart"/>
            <w:r w:rsidRPr="0033106F">
              <w:rPr>
                <w:sz w:val="24"/>
                <w:szCs w:val="24"/>
              </w:rPr>
              <w:t>мінібус</w:t>
            </w:r>
            <w:proofErr w:type="spellEnd"/>
            <w:r w:rsidRPr="0033106F">
              <w:rPr>
                <w:sz w:val="24"/>
                <w:szCs w:val="24"/>
              </w:rPr>
              <w:t>», «седан», «пікап»)</w:t>
            </w:r>
            <w:r w:rsidR="0066448A">
              <w:rPr>
                <w:sz w:val="24"/>
                <w:szCs w:val="24"/>
              </w:rPr>
              <w:t>,</w:t>
            </w:r>
            <w:r w:rsidRPr="0033106F">
              <w:rPr>
                <w:sz w:val="24"/>
                <w:szCs w:val="24"/>
              </w:rPr>
              <w:t xml:space="preserve"> у тому числі проведення оплати  збору на обов’язкове державне  пенсійне страхування під час  першої реєстрації транспортного засобу;</w:t>
            </w:r>
          </w:p>
          <w:p w:rsidR="007335E0" w:rsidRPr="00C55154" w:rsidRDefault="00552A86" w:rsidP="00552A86">
            <w:pPr>
              <w:pStyle w:val="1"/>
              <w:rPr>
                <w:sz w:val="24"/>
                <w:szCs w:val="24"/>
              </w:rPr>
            </w:pPr>
            <w:r>
              <w:rPr>
                <w:sz w:val="24"/>
                <w:szCs w:val="24"/>
              </w:rPr>
              <w:t xml:space="preserve">- </w:t>
            </w:r>
            <w:r w:rsidR="007335E0" w:rsidRPr="00C55154">
              <w:rPr>
                <w:sz w:val="24"/>
                <w:szCs w:val="24"/>
              </w:rPr>
              <w:t>спеціальних сигнальних світло звукових пристроїв та автомобільних радіостанцій.</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tcPr>
          <w:p w:rsidR="007335E0" w:rsidRDefault="007335E0" w:rsidP="005050B0">
            <w:pPr>
              <w:rPr>
                <w:lang w:val="uk-UA"/>
              </w:rPr>
            </w:pPr>
          </w:p>
          <w:p w:rsidR="0066448A" w:rsidRPr="007335E0" w:rsidRDefault="0066448A" w:rsidP="005050B0">
            <w:pPr>
              <w:rPr>
                <w:lang w:val="uk-UA"/>
              </w:rPr>
            </w:pPr>
          </w:p>
          <w:p w:rsidR="00F76CA0" w:rsidRPr="005050B0" w:rsidRDefault="0066448A" w:rsidP="0066448A">
            <w:pPr>
              <w:spacing w:after="0" w:line="240" w:lineRule="auto"/>
              <w:rPr>
                <w:rFonts w:ascii="Times New Roman" w:hAnsi="Times New Roman" w:cs="Times New Roman"/>
                <w:sz w:val="24"/>
                <w:szCs w:val="24"/>
                <w:lang w:val="uk-UA"/>
              </w:rPr>
            </w:pPr>
            <w:r>
              <w:rPr>
                <w:lang w:val="uk-UA"/>
              </w:rPr>
              <w:t xml:space="preserve">    </w:t>
            </w:r>
            <w:r w:rsidR="00F76CA0" w:rsidRPr="005050B0">
              <w:rPr>
                <w:rFonts w:ascii="Times New Roman" w:hAnsi="Times New Roman" w:cs="Times New Roman"/>
                <w:sz w:val="24"/>
                <w:szCs w:val="24"/>
                <w:lang w:val="uk-UA"/>
              </w:rPr>
              <w:t xml:space="preserve">Бюджет Могилів-Подільської </w:t>
            </w:r>
            <w:r w:rsidR="00F76CA0">
              <w:rPr>
                <w:rFonts w:ascii="Times New Roman" w:hAnsi="Times New Roman" w:cs="Times New Roman"/>
                <w:sz w:val="24"/>
                <w:szCs w:val="24"/>
                <w:lang w:val="uk-UA"/>
              </w:rPr>
              <w:t xml:space="preserve">міської </w:t>
            </w:r>
            <w:proofErr w:type="spellStart"/>
            <w:r w:rsidR="00F76CA0" w:rsidRPr="005050B0">
              <w:rPr>
                <w:rFonts w:ascii="Times New Roman" w:hAnsi="Times New Roman" w:cs="Times New Roman"/>
                <w:sz w:val="24"/>
                <w:szCs w:val="24"/>
                <w:lang w:val="uk-UA"/>
              </w:rPr>
              <w:t>територіаль</w:t>
            </w:r>
            <w:proofErr w:type="spellEnd"/>
            <w:r w:rsidR="00F76CA0" w:rsidRPr="005050B0">
              <w:rPr>
                <w:rFonts w:ascii="Times New Roman" w:hAnsi="Times New Roman" w:cs="Times New Roman"/>
                <w:sz w:val="24"/>
                <w:szCs w:val="24"/>
                <w:lang w:val="uk-UA"/>
              </w:rPr>
              <w:t>-</w:t>
            </w:r>
          </w:p>
          <w:p w:rsidR="007335E0" w:rsidRDefault="00F76CA0" w:rsidP="00F76CA0">
            <w:pPr>
              <w:jc w:val="center"/>
            </w:pPr>
            <w:proofErr w:type="spellStart"/>
            <w:r w:rsidRPr="005050B0">
              <w:rPr>
                <w:rFonts w:ascii="Times New Roman" w:hAnsi="Times New Roman" w:cs="Times New Roman"/>
                <w:sz w:val="24"/>
                <w:szCs w:val="24"/>
                <w:lang w:val="uk-UA"/>
              </w:rPr>
              <w:t>ної</w:t>
            </w:r>
            <w:proofErr w:type="spellEnd"/>
            <w:r w:rsidRPr="005050B0">
              <w:rPr>
                <w:rFonts w:ascii="Times New Roman" w:hAnsi="Times New Roman" w:cs="Times New Roman"/>
                <w:sz w:val="24"/>
                <w:szCs w:val="24"/>
                <w:lang w:val="uk-UA"/>
              </w:rPr>
              <w:t xml:space="preserve"> громади</w:t>
            </w:r>
          </w:p>
        </w:tc>
        <w:tc>
          <w:tcPr>
            <w:tcW w:w="969" w:type="dxa"/>
            <w:gridSpan w:val="2"/>
            <w:vAlign w:val="center"/>
          </w:tcPr>
          <w:p w:rsidR="007335E0" w:rsidRPr="007355C2" w:rsidRDefault="007335E0" w:rsidP="005050B0">
            <w:pPr>
              <w:pStyle w:val="1"/>
              <w:jc w:val="center"/>
              <w:rPr>
                <w:sz w:val="24"/>
                <w:szCs w:val="24"/>
              </w:rPr>
            </w:pPr>
            <w:r>
              <w:rPr>
                <w:sz w:val="24"/>
                <w:szCs w:val="24"/>
              </w:rPr>
              <w:t>600</w:t>
            </w:r>
          </w:p>
        </w:tc>
        <w:tc>
          <w:tcPr>
            <w:tcW w:w="976" w:type="dxa"/>
            <w:gridSpan w:val="2"/>
            <w:vAlign w:val="center"/>
          </w:tcPr>
          <w:p w:rsidR="007335E0" w:rsidRPr="007355C2" w:rsidRDefault="007335E0" w:rsidP="005050B0">
            <w:pPr>
              <w:pStyle w:val="1"/>
              <w:jc w:val="center"/>
              <w:rPr>
                <w:sz w:val="24"/>
                <w:szCs w:val="24"/>
              </w:rPr>
            </w:pPr>
            <w:r>
              <w:rPr>
                <w:sz w:val="24"/>
                <w:szCs w:val="24"/>
              </w:rPr>
              <w:t>840</w:t>
            </w:r>
          </w:p>
        </w:tc>
        <w:tc>
          <w:tcPr>
            <w:tcW w:w="1041" w:type="dxa"/>
            <w:gridSpan w:val="2"/>
            <w:vAlign w:val="center"/>
          </w:tcPr>
          <w:p w:rsidR="007335E0" w:rsidRPr="007355C2" w:rsidRDefault="007335E0" w:rsidP="005050B0">
            <w:pPr>
              <w:pStyle w:val="1"/>
              <w:jc w:val="center"/>
              <w:rPr>
                <w:sz w:val="24"/>
                <w:szCs w:val="24"/>
              </w:rPr>
            </w:pPr>
            <w:r>
              <w:rPr>
                <w:sz w:val="24"/>
                <w:szCs w:val="24"/>
              </w:rPr>
              <w:t>500</w:t>
            </w:r>
          </w:p>
        </w:tc>
        <w:tc>
          <w:tcPr>
            <w:tcW w:w="980" w:type="dxa"/>
            <w:gridSpan w:val="2"/>
            <w:vAlign w:val="center"/>
          </w:tcPr>
          <w:p w:rsidR="007335E0" w:rsidRPr="007355C2" w:rsidRDefault="007335E0" w:rsidP="005050B0">
            <w:pPr>
              <w:pStyle w:val="1"/>
              <w:jc w:val="center"/>
              <w:rPr>
                <w:sz w:val="24"/>
                <w:szCs w:val="24"/>
              </w:rPr>
            </w:pPr>
            <w:r>
              <w:rPr>
                <w:sz w:val="24"/>
                <w:szCs w:val="24"/>
              </w:rPr>
              <w:t>1050</w:t>
            </w:r>
          </w:p>
        </w:tc>
        <w:tc>
          <w:tcPr>
            <w:tcW w:w="1041" w:type="dxa"/>
            <w:gridSpan w:val="2"/>
            <w:vAlign w:val="center"/>
          </w:tcPr>
          <w:p w:rsidR="007335E0" w:rsidRPr="007355C2" w:rsidRDefault="007335E0" w:rsidP="005050B0">
            <w:pPr>
              <w:pStyle w:val="1"/>
              <w:jc w:val="center"/>
              <w:rPr>
                <w:sz w:val="24"/>
                <w:szCs w:val="24"/>
              </w:rPr>
            </w:pPr>
            <w:r>
              <w:rPr>
                <w:sz w:val="24"/>
                <w:szCs w:val="24"/>
              </w:rPr>
              <w:t>500</w:t>
            </w:r>
          </w:p>
        </w:tc>
        <w:tc>
          <w:tcPr>
            <w:tcW w:w="1800" w:type="dxa"/>
            <w:vAlign w:val="center"/>
          </w:tcPr>
          <w:p w:rsidR="007335E0" w:rsidRPr="005446DC" w:rsidRDefault="007335E0" w:rsidP="005050B0">
            <w:pPr>
              <w:pStyle w:val="1"/>
              <w:jc w:val="center"/>
              <w:rPr>
                <w:sz w:val="24"/>
                <w:szCs w:val="24"/>
              </w:rPr>
            </w:pPr>
            <w:r w:rsidRPr="005446DC">
              <w:rPr>
                <w:sz w:val="24"/>
                <w:szCs w:val="24"/>
              </w:rPr>
              <w:t xml:space="preserve">Забезпечення </w:t>
            </w:r>
          </w:p>
          <w:p w:rsidR="007335E0" w:rsidRPr="005446DC" w:rsidRDefault="007335E0" w:rsidP="005050B0">
            <w:pPr>
              <w:pStyle w:val="1"/>
              <w:jc w:val="center"/>
              <w:rPr>
                <w:sz w:val="24"/>
                <w:szCs w:val="24"/>
              </w:rPr>
            </w:pPr>
            <w:r w:rsidRPr="005446DC">
              <w:rPr>
                <w:sz w:val="24"/>
                <w:szCs w:val="24"/>
              </w:rPr>
              <w:t xml:space="preserve">оперативного </w:t>
            </w:r>
          </w:p>
          <w:p w:rsidR="007335E0" w:rsidRPr="005446DC" w:rsidRDefault="007335E0" w:rsidP="005050B0">
            <w:pPr>
              <w:pStyle w:val="1"/>
              <w:jc w:val="center"/>
              <w:rPr>
                <w:sz w:val="24"/>
                <w:szCs w:val="24"/>
              </w:rPr>
            </w:pPr>
            <w:r w:rsidRPr="005446DC">
              <w:rPr>
                <w:sz w:val="24"/>
                <w:szCs w:val="24"/>
              </w:rPr>
              <w:t xml:space="preserve">реагування </w:t>
            </w:r>
          </w:p>
          <w:p w:rsidR="007335E0" w:rsidRPr="005446DC" w:rsidRDefault="007335E0" w:rsidP="005050B0">
            <w:pPr>
              <w:pStyle w:val="1"/>
              <w:jc w:val="center"/>
              <w:rPr>
                <w:sz w:val="24"/>
                <w:szCs w:val="24"/>
              </w:rPr>
            </w:pPr>
            <w:r w:rsidRPr="005446DC">
              <w:rPr>
                <w:sz w:val="24"/>
                <w:szCs w:val="24"/>
              </w:rPr>
              <w:t xml:space="preserve">нарядів </w:t>
            </w:r>
          </w:p>
          <w:p w:rsidR="007335E0" w:rsidRPr="005446DC" w:rsidRDefault="007335E0" w:rsidP="005050B0">
            <w:pPr>
              <w:pStyle w:val="1"/>
              <w:jc w:val="center"/>
              <w:rPr>
                <w:sz w:val="24"/>
                <w:szCs w:val="24"/>
              </w:rPr>
            </w:pPr>
            <w:r w:rsidRPr="005446DC">
              <w:rPr>
                <w:sz w:val="24"/>
                <w:szCs w:val="24"/>
              </w:rPr>
              <w:t xml:space="preserve">поліції на </w:t>
            </w:r>
          </w:p>
          <w:p w:rsidR="007335E0" w:rsidRPr="005446DC" w:rsidRDefault="007335E0" w:rsidP="005050B0">
            <w:pPr>
              <w:pStyle w:val="1"/>
              <w:jc w:val="center"/>
              <w:rPr>
                <w:sz w:val="24"/>
                <w:szCs w:val="24"/>
              </w:rPr>
            </w:pPr>
            <w:r w:rsidRPr="005446DC">
              <w:rPr>
                <w:sz w:val="24"/>
                <w:szCs w:val="24"/>
              </w:rPr>
              <w:t xml:space="preserve">повідомлення </w:t>
            </w:r>
          </w:p>
          <w:p w:rsidR="007335E0" w:rsidRPr="005446DC" w:rsidRDefault="007335E0" w:rsidP="005050B0">
            <w:pPr>
              <w:pStyle w:val="1"/>
              <w:jc w:val="center"/>
              <w:rPr>
                <w:sz w:val="24"/>
                <w:szCs w:val="24"/>
              </w:rPr>
            </w:pPr>
            <w:r w:rsidRPr="005446DC">
              <w:rPr>
                <w:sz w:val="24"/>
                <w:szCs w:val="24"/>
              </w:rPr>
              <w:t>про</w:t>
            </w:r>
          </w:p>
          <w:p w:rsidR="007335E0" w:rsidRPr="005446DC" w:rsidRDefault="007335E0" w:rsidP="005050B0">
            <w:pPr>
              <w:pStyle w:val="1"/>
              <w:jc w:val="center"/>
              <w:rPr>
                <w:sz w:val="24"/>
                <w:szCs w:val="24"/>
              </w:rPr>
            </w:pPr>
            <w:r w:rsidRPr="005446DC">
              <w:rPr>
                <w:sz w:val="24"/>
                <w:szCs w:val="24"/>
              </w:rPr>
              <w:t xml:space="preserve">кримінальні </w:t>
            </w:r>
          </w:p>
          <w:p w:rsidR="007335E0" w:rsidRPr="005446DC" w:rsidRDefault="007335E0" w:rsidP="005050B0">
            <w:pPr>
              <w:pStyle w:val="1"/>
              <w:jc w:val="center"/>
              <w:rPr>
                <w:sz w:val="24"/>
                <w:szCs w:val="24"/>
              </w:rPr>
            </w:pPr>
            <w:r w:rsidRPr="005446DC">
              <w:rPr>
                <w:sz w:val="24"/>
                <w:szCs w:val="24"/>
              </w:rPr>
              <w:t>правопорушенн</w:t>
            </w:r>
            <w:r w:rsidR="00552A86">
              <w:rPr>
                <w:sz w:val="24"/>
                <w:szCs w:val="24"/>
              </w:rPr>
              <w:t>я</w:t>
            </w:r>
            <w:r w:rsidRPr="005446DC">
              <w:rPr>
                <w:sz w:val="24"/>
                <w:szCs w:val="24"/>
              </w:rPr>
              <w:t xml:space="preserve"> </w:t>
            </w:r>
          </w:p>
          <w:p w:rsidR="007335E0" w:rsidRPr="00992858" w:rsidRDefault="007335E0" w:rsidP="005050B0">
            <w:pPr>
              <w:pStyle w:val="1"/>
              <w:jc w:val="center"/>
              <w:rPr>
                <w:sz w:val="24"/>
                <w:szCs w:val="24"/>
              </w:rPr>
            </w:pPr>
            <w:r w:rsidRPr="005446DC">
              <w:rPr>
                <w:sz w:val="24"/>
                <w:szCs w:val="24"/>
              </w:rPr>
              <w:t xml:space="preserve"> та інші події</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34.</w:t>
            </w:r>
          </w:p>
        </w:tc>
        <w:tc>
          <w:tcPr>
            <w:tcW w:w="3962" w:type="dxa"/>
            <w:vAlign w:val="center"/>
          </w:tcPr>
          <w:p w:rsidR="007335E0" w:rsidRPr="00694987" w:rsidRDefault="007335E0" w:rsidP="00552A86">
            <w:pPr>
              <w:pStyle w:val="1"/>
              <w:rPr>
                <w:sz w:val="24"/>
                <w:szCs w:val="24"/>
              </w:rPr>
            </w:pPr>
            <w:r w:rsidRPr="00694987">
              <w:rPr>
                <w:sz w:val="24"/>
                <w:szCs w:val="24"/>
              </w:rPr>
              <w:t>Забезпечити безпеку дорожнього  руху та вживати заходів, спрямованих на зниження</w:t>
            </w:r>
            <w:r>
              <w:rPr>
                <w:sz w:val="24"/>
                <w:szCs w:val="24"/>
              </w:rPr>
              <w:t xml:space="preserve"> </w:t>
            </w:r>
            <w:r w:rsidRPr="00694987">
              <w:rPr>
                <w:sz w:val="24"/>
                <w:szCs w:val="24"/>
              </w:rPr>
              <w:t>рівня  аварійності на автошляхах,  у  першу чергу аварій, в яких  учасники дорожнього руху  загинули або отримали тілесні</w:t>
            </w:r>
            <w:r>
              <w:rPr>
                <w:sz w:val="24"/>
                <w:szCs w:val="24"/>
              </w:rPr>
              <w:t xml:space="preserve"> </w:t>
            </w:r>
            <w:r w:rsidRPr="00694987">
              <w:rPr>
                <w:sz w:val="24"/>
                <w:szCs w:val="24"/>
              </w:rPr>
              <w:t>ушкодження</w:t>
            </w:r>
            <w:r w:rsidR="0066448A">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385F55" w:rsidRDefault="007335E0" w:rsidP="005050B0">
            <w:pPr>
              <w:pStyle w:val="1"/>
              <w:jc w:val="center"/>
              <w:rPr>
                <w:sz w:val="24"/>
                <w:szCs w:val="24"/>
              </w:rPr>
            </w:pPr>
            <w:r w:rsidRPr="00385F55">
              <w:rPr>
                <w:sz w:val="24"/>
                <w:szCs w:val="24"/>
              </w:rPr>
              <w:t>Зменшення</w:t>
            </w:r>
          </w:p>
          <w:p w:rsidR="007335E0" w:rsidRPr="00385F55" w:rsidRDefault="007335E0" w:rsidP="005050B0">
            <w:pPr>
              <w:pStyle w:val="1"/>
              <w:jc w:val="center"/>
              <w:rPr>
                <w:sz w:val="24"/>
                <w:szCs w:val="24"/>
              </w:rPr>
            </w:pPr>
            <w:r w:rsidRPr="00385F55">
              <w:rPr>
                <w:sz w:val="24"/>
                <w:szCs w:val="24"/>
              </w:rPr>
              <w:t>рівня</w:t>
            </w:r>
          </w:p>
          <w:p w:rsidR="007335E0" w:rsidRPr="00385F55" w:rsidRDefault="007335E0" w:rsidP="005050B0">
            <w:pPr>
              <w:pStyle w:val="1"/>
              <w:jc w:val="center"/>
              <w:rPr>
                <w:sz w:val="24"/>
                <w:szCs w:val="24"/>
              </w:rPr>
            </w:pPr>
            <w:r w:rsidRPr="00385F55">
              <w:rPr>
                <w:sz w:val="24"/>
                <w:szCs w:val="24"/>
              </w:rPr>
              <w:t xml:space="preserve">аварійності на </w:t>
            </w:r>
          </w:p>
          <w:p w:rsidR="007335E0" w:rsidRPr="00385F55" w:rsidRDefault="007335E0" w:rsidP="005050B0">
            <w:pPr>
              <w:pStyle w:val="1"/>
              <w:jc w:val="center"/>
              <w:rPr>
                <w:sz w:val="24"/>
                <w:szCs w:val="24"/>
              </w:rPr>
            </w:pPr>
            <w:r w:rsidRPr="00385F55">
              <w:rPr>
                <w:sz w:val="24"/>
                <w:szCs w:val="24"/>
              </w:rPr>
              <w:t xml:space="preserve">автошляхах </w:t>
            </w:r>
          </w:p>
          <w:p w:rsidR="007335E0" w:rsidRPr="005446DC" w:rsidRDefault="007335E0" w:rsidP="005050B0">
            <w:pPr>
              <w:pStyle w:val="1"/>
              <w:jc w:val="center"/>
              <w:rPr>
                <w:sz w:val="24"/>
                <w:szCs w:val="24"/>
              </w:rPr>
            </w:pPr>
          </w:p>
        </w:tc>
      </w:tr>
      <w:tr w:rsidR="00552A86" w:rsidRPr="007355C2" w:rsidTr="00FA1606">
        <w:trPr>
          <w:cantSplit/>
          <w:trHeight w:val="3392"/>
          <w:tblHeader/>
          <w:jc w:val="center"/>
        </w:trPr>
        <w:tc>
          <w:tcPr>
            <w:tcW w:w="677" w:type="dxa"/>
            <w:tcBorders>
              <w:bottom w:val="single" w:sz="4" w:space="0" w:color="auto"/>
            </w:tcBorders>
            <w:vAlign w:val="center"/>
          </w:tcPr>
          <w:p w:rsidR="007335E0" w:rsidRDefault="007335E0" w:rsidP="005050B0">
            <w:pPr>
              <w:pStyle w:val="1"/>
              <w:rPr>
                <w:sz w:val="24"/>
                <w:szCs w:val="24"/>
              </w:rPr>
            </w:pPr>
            <w:r>
              <w:rPr>
                <w:sz w:val="24"/>
                <w:szCs w:val="24"/>
              </w:rPr>
              <w:lastRenderedPageBreak/>
              <w:t>35.</w:t>
            </w:r>
          </w:p>
        </w:tc>
        <w:tc>
          <w:tcPr>
            <w:tcW w:w="3962" w:type="dxa"/>
            <w:tcBorders>
              <w:bottom w:val="single" w:sz="4" w:space="0" w:color="auto"/>
            </w:tcBorders>
            <w:vAlign w:val="center"/>
          </w:tcPr>
          <w:p w:rsidR="007335E0" w:rsidRPr="00385F55" w:rsidRDefault="007335E0" w:rsidP="00552A86">
            <w:pPr>
              <w:pStyle w:val="1"/>
              <w:rPr>
                <w:sz w:val="24"/>
                <w:szCs w:val="24"/>
              </w:rPr>
            </w:pPr>
            <w:r w:rsidRPr="00385F55">
              <w:rPr>
                <w:sz w:val="24"/>
                <w:szCs w:val="24"/>
              </w:rPr>
              <w:t xml:space="preserve">На основі аналізу дорожньо-транспортних пригод, визначити  аварійно - небезпечні ділянки та  місця концентрації автопригод. </w:t>
            </w:r>
          </w:p>
          <w:p w:rsidR="007335E0" w:rsidRPr="00694987" w:rsidRDefault="007335E0" w:rsidP="00552A86">
            <w:pPr>
              <w:pStyle w:val="1"/>
              <w:rPr>
                <w:sz w:val="24"/>
                <w:szCs w:val="24"/>
              </w:rPr>
            </w:pPr>
            <w:r w:rsidRPr="00385F55">
              <w:rPr>
                <w:sz w:val="24"/>
                <w:szCs w:val="24"/>
              </w:rPr>
              <w:t>Вносити необхідні корективи до дислокації маршрутів  патрулювання та проводити обстеження таких місць з  визначенням першочергових  заходів щодо підвищення безпеки дорожнього руху</w:t>
            </w:r>
            <w:r w:rsidR="0066448A">
              <w:rPr>
                <w:sz w:val="24"/>
                <w:szCs w:val="24"/>
              </w:rPr>
              <w:t>.</w:t>
            </w:r>
          </w:p>
        </w:tc>
        <w:tc>
          <w:tcPr>
            <w:tcW w:w="768" w:type="dxa"/>
            <w:gridSpan w:val="2"/>
            <w:tcBorders>
              <w:bottom w:val="single" w:sz="4" w:space="0" w:color="auto"/>
            </w:tcBorders>
            <w:vAlign w:val="center"/>
          </w:tcPr>
          <w:p w:rsidR="007335E0" w:rsidRDefault="007335E0" w:rsidP="005050B0">
            <w:pPr>
              <w:pStyle w:val="1"/>
              <w:jc w:val="center"/>
              <w:rPr>
                <w:sz w:val="24"/>
                <w:szCs w:val="24"/>
              </w:rPr>
            </w:pPr>
            <w:r>
              <w:rPr>
                <w:sz w:val="24"/>
                <w:szCs w:val="24"/>
              </w:rPr>
              <w:t>2021-2025</w:t>
            </w:r>
          </w:p>
        </w:tc>
        <w:tc>
          <w:tcPr>
            <w:tcW w:w="1737" w:type="dxa"/>
            <w:gridSpan w:val="2"/>
            <w:tcBorders>
              <w:bottom w:val="single" w:sz="4" w:space="0" w:color="auto"/>
            </w:tcBorders>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tcBorders>
              <w:bottom w:val="single" w:sz="4" w:space="0" w:color="auto"/>
            </w:tcBorders>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tcBorders>
              <w:bottom w:val="single" w:sz="4" w:space="0" w:color="auto"/>
            </w:tcBorders>
            <w:vAlign w:val="center"/>
          </w:tcPr>
          <w:p w:rsidR="007335E0" w:rsidRPr="007355C2" w:rsidRDefault="007335E0" w:rsidP="005050B0">
            <w:pPr>
              <w:pStyle w:val="1"/>
              <w:jc w:val="center"/>
              <w:rPr>
                <w:sz w:val="24"/>
                <w:szCs w:val="24"/>
              </w:rPr>
            </w:pPr>
          </w:p>
        </w:tc>
        <w:tc>
          <w:tcPr>
            <w:tcW w:w="976" w:type="dxa"/>
            <w:gridSpan w:val="2"/>
            <w:tcBorders>
              <w:bottom w:val="single" w:sz="4" w:space="0" w:color="auto"/>
            </w:tcBorders>
            <w:vAlign w:val="center"/>
          </w:tcPr>
          <w:p w:rsidR="007335E0" w:rsidRPr="007355C2" w:rsidRDefault="007335E0" w:rsidP="005050B0">
            <w:pPr>
              <w:pStyle w:val="1"/>
              <w:jc w:val="center"/>
              <w:rPr>
                <w:sz w:val="24"/>
                <w:szCs w:val="24"/>
              </w:rPr>
            </w:pPr>
          </w:p>
        </w:tc>
        <w:tc>
          <w:tcPr>
            <w:tcW w:w="1041" w:type="dxa"/>
            <w:gridSpan w:val="2"/>
            <w:tcBorders>
              <w:bottom w:val="single" w:sz="4" w:space="0" w:color="auto"/>
            </w:tcBorders>
            <w:vAlign w:val="center"/>
          </w:tcPr>
          <w:p w:rsidR="007335E0" w:rsidRPr="007355C2" w:rsidRDefault="007335E0" w:rsidP="005050B0">
            <w:pPr>
              <w:pStyle w:val="1"/>
              <w:jc w:val="center"/>
              <w:rPr>
                <w:sz w:val="24"/>
                <w:szCs w:val="24"/>
              </w:rPr>
            </w:pPr>
          </w:p>
        </w:tc>
        <w:tc>
          <w:tcPr>
            <w:tcW w:w="980" w:type="dxa"/>
            <w:gridSpan w:val="2"/>
            <w:tcBorders>
              <w:bottom w:val="single" w:sz="4" w:space="0" w:color="auto"/>
            </w:tcBorders>
            <w:vAlign w:val="center"/>
          </w:tcPr>
          <w:p w:rsidR="007335E0" w:rsidRPr="007355C2" w:rsidRDefault="007335E0" w:rsidP="005050B0">
            <w:pPr>
              <w:pStyle w:val="1"/>
              <w:jc w:val="center"/>
              <w:rPr>
                <w:sz w:val="24"/>
                <w:szCs w:val="24"/>
              </w:rPr>
            </w:pPr>
          </w:p>
        </w:tc>
        <w:tc>
          <w:tcPr>
            <w:tcW w:w="1041" w:type="dxa"/>
            <w:gridSpan w:val="2"/>
            <w:tcBorders>
              <w:bottom w:val="single" w:sz="4" w:space="0" w:color="auto"/>
            </w:tcBorders>
            <w:vAlign w:val="center"/>
          </w:tcPr>
          <w:p w:rsidR="007335E0" w:rsidRPr="007355C2" w:rsidRDefault="007335E0" w:rsidP="005050B0">
            <w:pPr>
              <w:pStyle w:val="1"/>
              <w:jc w:val="center"/>
              <w:rPr>
                <w:sz w:val="24"/>
                <w:szCs w:val="24"/>
              </w:rPr>
            </w:pPr>
          </w:p>
        </w:tc>
        <w:tc>
          <w:tcPr>
            <w:tcW w:w="1800" w:type="dxa"/>
            <w:tcBorders>
              <w:bottom w:val="single" w:sz="4" w:space="0" w:color="auto"/>
            </w:tcBorders>
            <w:vAlign w:val="center"/>
          </w:tcPr>
          <w:p w:rsidR="007335E0" w:rsidRPr="00385F55" w:rsidRDefault="007335E0" w:rsidP="005050B0">
            <w:pPr>
              <w:pStyle w:val="1"/>
              <w:jc w:val="center"/>
              <w:rPr>
                <w:sz w:val="24"/>
                <w:szCs w:val="24"/>
              </w:rPr>
            </w:pPr>
            <w:r w:rsidRPr="00385F55">
              <w:rPr>
                <w:sz w:val="24"/>
                <w:szCs w:val="24"/>
              </w:rPr>
              <w:t>Підвищення</w:t>
            </w:r>
          </w:p>
          <w:p w:rsidR="007335E0" w:rsidRPr="00385F55" w:rsidRDefault="007335E0" w:rsidP="005050B0">
            <w:pPr>
              <w:pStyle w:val="1"/>
              <w:jc w:val="center"/>
              <w:rPr>
                <w:sz w:val="24"/>
                <w:szCs w:val="24"/>
              </w:rPr>
            </w:pPr>
            <w:r w:rsidRPr="00385F55">
              <w:rPr>
                <w:sz w:val="24"/>
                <w:szCs w:val="24"/>
              </w:rPr>
              <w:t>безпеки</w:t>
            </w:r>
          </w:p>
          <w:p w:rsidR="007335E0" w:rsidRPr="00385F55" w:rsidRDefault="007335E0" w:rsidP="005050B0">
            <w:pPr>
              <w:pStyle w:val="1"/>
              <w:jc w:val="center"/>
              <w:rPr>
                <w:sz w:val="24"/>
                <w:szCs w:val="24"/>
              </w:rPr>
            </w:pPr>
            <w:r w:rsidRPr="00385F55">
              <w:rPr>
                <w:sz w:val="24"/>
                <w:szCs w:val="24"/>
              </w:rPr>
              <w:t>учасників</w:t>
            </w:r>
          </w:p>
          <w:p w:rsidR="007335E0" w:rsidRPr="00385F55" w:rsidRDefault="007335E0" w:rsidP="005050B0">
            <w:pPr>
              <w:pStyle w:val="1"/>
              <w:jc w:val="center"/>
              <w:rPr>
                <w:sz w:val="24"/>
                <w:szCs w:val="24"/>
              </w:rPr>
            </w:pPr>
            <w:r w:rsidRPr="00385F55">
              <w:rPr>
                <w:sz w:val="24"/>
                <w:szCs w:val="24"/>
              </w:rPr>
              <w:t>дорожнього</w:t>
            </w:r>
          </w:p>
          <w:p w:rsidR="007335E0" w:rsidRPr="00385F55" w:rsidRDefault="007335E0" w:rsidP="005050B0">
            <w:pPr>
              <w:pStyle w:val="1"/>
              <w:jc w:val="center"/>
              <w:rPr>
                <w:sz w:val="24"/>
                <w:szCs w:val="24"/>
              </w:rPr>
            </w:pPr>
            <w:r w:rsidRPr="00385F55">
              <w:rPr>
                <w:sz w:val="24"/>
                <w:szCs w:val="24"/>
              </w:rPr>
              <w:t>руху</w:t>
            </w:r>
          </w:p>
        </w:tc>
      </w:tr>
      <w:tr w:rsidR="00552A86" w:rsidRPr="007355C2" w:rsidTr="0088652A">
        <w:trPr>
          <w:cantSplit/>
          <w:trHeight w:val="1556"/>
          <w:tblHeader/>
          <w:jc w:val="center"/>
        </w:trPr>
        <w:tc>
          <w:tcPr>
            <w:tcW w:w="677" w:type="dxa"/>
            <w:vAlign w:val="center"/>
          </w:tcPr>
          <w:p w:rsidR="007335E0" w:rsidRDefault="007335E0" w:rsidP="005050B0">
            <w:pPr>
              <w:pStyle w:val="1"/>
              <w:jc w:val="center"/>
              <w:rPr>
                <w:sz w:val="24"/>
                <w:szCs w:val="24"/>
              </w:rPr>
            </w:pPr>
            <w:r>
              <w:rPr>
                <w:sz w:val="24"/>
                <w:szCs w:val="24"/>
              </w:rPr>
              <w:t>36.</w:t>
            </w:r>
          </w:p>
        </w:tc>
        <w:tc>
          <w:tcPr>
            <w:tcW w:w="3962" w:type="dxa"/>
            <w:vAlign w:val="center"/>
          </w:tcPr>
          <w:p w:rsidR="007335E0" w:rsidRPr="00694987" w:rsidRDefault="007335E0" w:rsidP="00552A86">
            <w:pPr>
              <w:pStyle w:val="1"/>
              <w:rPr>
                <w:sz w:val="24"/>
                <w:szCs w:val="24"/>
              </w:rPr>
            </w:pPr>
            <w:r w:rsidRPr="00385F55">
              <w:rPr>
                <w:sz w:val="24"/>
                <w:szCs w:val="24"/>
              </w:rPr>
              <w:t xml:space="preserve">Підвищити якість контролю за  станом </w:t>
            </w:r>
            <w:r>
              <w:rPr>
                <w:sz w:val="24"/>
                <w:szCs w:val="24"/>
              </w:rPr>
              <w:t xml:space="preserve">транспортних </w:t>
            </w:r>
            <w:r w:rsidRPr="00385F55">
              <w:rPr>
                <w:sz w:val="24"/>
                <w:szCs w:val="24"/>
              </w:rPr>
              <w:t xml:space="preserve">засобів,  особливо тих, що здійснюють  пасажирські перевезення, </w:t>
            </w:r>
            <w:r>
              <w:rPr>
                <w:sz w:val="24"/>
                <w:szCs w:val="24"/>
              </w:rPr>
              <w:t xml:space="preserve">налагодити належну взаємодію в </w:t>
            </w:r>
            <w:r w:rsidRPr="00385F55">
              <w:rPr>
                <w:sz w:val="24"/>
                <w:szCs w:val="24"/>
              </w:rPr>
              <w:t xml:space="preserve">даному </w:t>
            </w:r>
            <w:r>
              <w:rPr>
                <w:sz w:val="24"/>
                <w:szCs w:val="24"/>
              </w:rPr>
              <w:t xml:space="preserve">напрямку з </w:t>
            </w:r>
            <w:r w:rsidRPr="00385F55">
              <w:rPr>
                <w:sz w:val="24"/>
                <w:szCs w:val="24"/>
              </w:rPr>
              <w:t>органами влади,  установами і організаціями,  засобами масової інформації</w:t>
            </w:r>
            <w:r w:rsidR="0066448A">
              <w:rPr>
                <w:sz w:val="24"/>
                <w:szCs w:val="24"/>
              </w:rPr>
              <w:t>.</w:t>
            </w:r>
          </w:p>
        </w:tc>
        <w:tc>
          <w:tcPr>
            <w:tcW w:w="768" w:type="dxa"/>
            <w:gridSpan w:val="2"/>
            <w:vAlign w:val="center"/>
          </w:tcPr>
          <w:p w:rsidR="007335E0" w:rsidRDefault="007335E0" w:rsidP="005050B0">
            <w:pPr>
              <w:pStyle w:val="1"/>
              <w:jc w:val="center"/>
              <w:rPr>
                <w:sz w:val="24"/>
                <w:szCs w:val="24"/>
              </w:rPr>
            </w:pPr>
            <w:r>
              <w:rPr>
                <w:sz w:val="24"/>
                <w:szCs w:val="24"/>
              </w:rPr>
              <w:t>2021-2025</w:t>
            </w:r>
          </w:p>
        </w:tc>
        <w:tc>
          <w:tcPr>
            <w:tcW w:w="1737" w:type="dxa"/>
            <w:gridSpan w:val="2"/>
            <w:vAlign w:val="center"/>
          </w:tcPr>
          <w:p w:rsidR="007335E0" w:rsidRDefault="007335E0" w:rsidP="005050B0">
            <w:pPr>
              <w:pStyle w:val="1"/>
              <w:jc w:val="center"/>
              <w:rPr>
                <w:sz w:val="24"/>
                <w:szCs w:val="24"/>
              </w:rPr>
            </w:pPr>
            <w:r w:rsidRPr="00C8381B">
              <w:rPr>
                <w:sz w:val="24"/>
                <w:szCs w:val="24"/>
              </w:rPr>
              <w:t>Могилів-Подільський районний</w:t>
            </w:r>
            <w:r>
              <w:rPr>
                <w:sz w:val="24"/>
                <w:szCs w:val="24"/>
              </w:rPr>
              <w:t xml:space="preserve"> відділ поліції</w:t>
            </w:r>
          </w:p>
          <w:p w:rsidR="007335E0" w:rsidRDefault="007335E0" w:rsidP="005050B0">
            <w:pPr>
              <w:pStyle w:val="1"/>
              <w:jc w:val="center"/>
              <w:rPr>
                <w:sz w:val="24"/>
                <w:szCs w:val="24"/>
              </w:rPr>
            </w:pPr>
          </w:p>
          <w:p w:rsidR="00F76CA0" w:rsidRPr="005050B0" w:rsidRDefault="00F76CA0" w:rsidP="00F76CA0">
            <w:pPr>
              <w:spacing w:after="0" w:line="240" w:lineRule="auto"/>
              <w:jc w:val="center"/>
              <w:rPr>
                <w:rFonts w:ascii="Times New Roman" w:hAnsi="Times New Roman" w:cs="Times New Roman"/>
                <w:sz w:val="24"/>
                <w:szCs w:val="24"/>
                <w:lang w:val="uk-UA"/>
              </w:rPr>
            </w:pPr>
            <w:r w:rsidRPr="005050B0">
              <w:rPr>
                <w:rFonts w:ascii="Times New Roman" w:hAnsi="Times New Roman" w:cs="Times New Roman"/>
                <w:sz w:val="24"/>
                <w:szCs w:val="24"/>
                <w:lang w:val="uk-UA"/>
              </w:rPr>
              <w:t xml:space="preserve">Могилів-Подільська </w:t>
            </w:r>
            <w:r>
              <w:rPr>
                <w:rFonts w:ascii="Times New Roman" w:hAnsi="Times New Roman" w:cs="Times New Roman"/>
                <w:sz w:val="24"/>
                <w:szCs w:val="24"/>
                <w:lang w:val="uk-UA"/>
              </w:rPr>
              <w:t xml:space="preserve">міська </w:t>
            </w:r>
            <w:proofErr w:type="spellStart"/>
            <w:r w:rsidRPr="005050B0">
              <w:rPr>
                <w:rFonts w:ascii="Times New Roman" w:hAnsi="Times New Roman" w:cs="Times New Roman"/>
                <w:sz w:val="24"/>
                <w:szCs w:val="24"/>
                <w:lang w:val="uk-UA"/>
              </w:rPr>
              <w:t>територіаль</w:t>
            </w:r>
            <w:proofErr w:type="spellEnd"/>
            <w:r w:rsidRPr="005050B0">
              <w:rPr>
                <w:rFonts w:ascii="Times New Roman" w:hAnsi="Times New Roman" w:cs="Times New Roman"/>
                <w:sz w:val="24"/>
                <w:szCs w:val="24"/>
                <w:lang w:val="uk-UA"/>
              </w:rPr>
              <w:t>-</w:t>
            </w:r>
          </w:p>
          <w:p w:rsidR="007335E0" w:rsidRDefault="00F76CA0" w:rsidP="00F76CA0">
            <w:pPr>
              <w:pStyle w:val="1"/>
              <w:jc w:val="center"/>
              <w:rPr>
                <w:sz w:val="24"/>
                <w:szCs w:val="24"/>
              </w:rPr>
            </w:pPr>
            <w:r w:rsidRPr="005050B0">
              <w:rPr>
                <w:sz w:val="24"/>
                <w:szCs w:val="24"/>
              </w:rPr>
              <w:t>на громада</w:t>
            </w:r>
          </w:p>
        </w:tc>
        <w:tc>
          <w:tcPr>
            <w:tcW w:w="1599" w:type="dxa"/>
            <w:gridSpan w:val="2"/>
            <w:vAlign w:val="center"/>
          </w:tcPr>
          <w:p w:rsidR="007335E0" w:rsidRDefault="007335E0" w:rsidP="005050B0">
            <w:pPr>
              <w:pStyle w:val="1"/>
              <w:jc w:val="center"/>
              <w:rPr>
                <w:sz w:val="24"/>
                <w:szCs w:val="24"/>
              </w:rPr>
            </w:pPr>
            <w:r>
              <w:rPr>
                <w:sz w:val="24"/>
                <w:szCs w:val="24"/>
              </w:rPr>
              <w:t>Залучення коштів не потребує</w:t>
            </w: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385F55" w:rsidRDefault="007335E0" w:rsidP="005050B0">
            <w:pPr>
              <w:pStyle w:val="1"/>
              <w:jc w:val="center"/>
              <w:rPr>
                <w:sz w:val="24"/>
                <w:szCs w:val="24"/>
              </w:rPr>
            </w:pPr>
            <w:r w:rsidRPr="00385F55">
              <w:rPr>
                <w:sz w:val="24"/>
                <w:szCs w:val="24"/>
              </w:rPr>
              <w:t>Усунення</w:t>
            </w:r>
          </w:p>
          <w:p w:rsidR="007335E0" w:rsidRPr="00385F55" w:rsidRDefault="007335E0" w:rsidP="005050B0">
            <w:pPr>
              <w:pStyle w:val="1"/>
              <w:jc w:val="center"/>
              <w:rPr>
                <w:sz w:val="24"/>
                <w:szCs w:val="24"/>
              </w:rPr>
            </w:pPr>
            <w:r w:rsidRPr="00385F55">
              <w:rPr>
                <w:sz w:val="24"/>
                <w:szCs w:val="24"/>
              </w:rPr>
              <w:t>порушень</w:t>
            </w:r>
          </w:p>
          <w:p w:rsidR="007335E0" w:rsidRPr="00385F55" w:rsidRDefault="007335E0" w:rsidP="005050B0">
            <w:pPr>
              <w:pStyle w:val="1"/>
              <w:jc w:val="center"/>
              <w:rPr>
                <w:sz w:val="24"/>
                <w:szCs w:val="24"/>
              </w:rPr>
            </w:pPr>
            <w:r w:rsidRPr="00385F55">
              <w:rPr>
                <w:sz w:val="24"/>
                <w:szCs w:val="24"/>
              </w:rPr>
              <w:t>законодавства</w:t>
            </w:r>
          </w:p>
          <w:p w:rsidR="007335E0" w:rsidRPr="00385F55" w:rsidRDefault="007335E0" w:rsidP="005050B0">
            <w:pPr>
              <w:pStyle w:val="1"/>
              <w:jc w:val="center"/>
              <w:rPr>
                <w:sz w:val="24"/>
                <w:szCs w:val="24"/>
              </w:rPr>
            </w:pPr>
            <w:r w:rsidRPr="00385F55">
              <w:rPr>
                <w:sz w:val="24"/>
                <w:szCs w:val="24"/>
              </w:rPr>
              <w:t>при</w:t>
            </w:r>
          </w:p>
          <w:p w:rsidR="007335E0" w:rsidRPr="00385F55" w:rsidRDefault="007335E0" w:rsidP="005050B0">
            <w:pPr>
              <w:pStyle w:val="1"/>
              <w:jc w:val="center"/>
              <w:rPr>
                <w:sz w:val="24"/>
                <w:szCs w:val="24"/>
              </w:rPr>
            </w:pPr>
            <w:r w:rsidRPr="00385F55">
              <w:rPr>
                <w:sz w:val="24"/>
                <w:szCs w:val="24"/>
              </w:rPr>
              <w:t>пасажирських</w:t>
            </w:r>
          </w:p>
          <w:p w:rsidR="007335E0" w:rsidRPr="005446DC" w:rsidRDefault="007335E0" w:rsidP="005050B0">
            <w:pPr>
              <w:pStyle w:val="1"/>
              <w:jc w:val="center"/>
              <w:rPr>
                <w:sz w:val="24"/>
                <w:szCs w:val="24"/>
              </w:rPr>
            </w:pPr>
            <w:r w:rsidRPr="00385F55">
              <w:rPr>
                <w:sz w:val="24"/>
                <w:szCs w:val="24"/>
              </w:rPr>
              <w:t>перевезеннях</w:t>
            </w:r>
          </w:p>
        </w:tc>
      </w:tr>
      <w:tr w:rsidR="00552A86" w:rsidRPr="005050B0" w:rsidTr="0088652A">
        <w:trPr>
          <w:cantSplit/>
          <w:trHeight w:val="1232"/>
          <w:tblHeader/>
          <w:jc w:val="center"/>
        </w:trPr>
        <w:tc>
          <w:tcPr>
            <w:tcW w:w="677" w:type="dxa"/>
            <w:vAlign w:val="center"/>
          </w:tcPr>
          <w:p w:rsidR="007335E0" w:rsidRPr="0033106F" w:rsidRDefault="007335E0" w:rsidP="005050B0">
            <w:pPr>
              <w:pStyle w:val="1"/>
              <w:jc w:val="center"/>
              <w:rPr>
                <w:b/>
                <w:color w:val="FF0000"/>
                <w:sz w:val="24"/>
                <w:szCs w:val="24"/>
              </w:rPr>
            </w:pPr>
          </w:p>
        </w:tc>
        <w:tc>
          <w:tcPr>
            <w:tcW w:w="3962" w:type="dxa"/>
            <w:vAlign w:val="center"/>
          </w:tcPr>
          <w:p w:rsidR="007335E0" w:rsidRPr="00764FD9" w:rsidRDefault="007335E0" w:rsidP="00552A86">
            <w:pPr>
              <w:pStyle w:val="1"/>
              <w:rPr>
                <w:b/>
                <w:sz w:val="24"/>
                <w:szCs w:val="24"/>
              </w:rPr>
            </w:pPr>
            <w:r w:rsidRPr="00764FD9">
              <w:rPr>
                <w:b/>
                <w:sz w:val="24"/>
                <w:szCs w:val="24"/>
              </w:rPr>
              <w:t>Всього коштів за напрямком:</w:t>
            </w:r>
          </w:p>
          <w:p w:rsidR="007335E0" w:rsidRPr="00764FD9" w:rsidRDefault="007335E0" w:rsidP="00552A86">
            <w:pPr>
              <w:pStyle w:val="1"/>
              <w:numPr>
                <w:ilvl w:val="0"/>
                <w:numId w:val="3"/>
              </w:numPr>
              <w:rPr>
                <w:b/>
                <w:sz w:val="24"/>
                <w:szCs w:val="24"/>
              </w:rPr>
            </w:pPr>
            <w:r>
              <w:rPr>
                <w:b/>
                <w:sz w:val="24"/>
                <w:szCs w:val="24"/>
              </w:rPr>
              <w:t>Бюджет Могилів-Подільської міської територіальної громади</w:t>
            </w:r>
          </w:p>
        </w:tc>
        <w:tc>
          <w:tcPr>
            <w:tcW w:w="768" w:type="dxa"/>
            <w:gridSpan w:val="2"/>
            <w:vAlign w:val="center"/>
          </w:tcPr>
          <w:p w:rsidR="007335E0" w:rsidRPr="00764FD9" w:rsidRDefault="007335E0" w:rsidP="005050B0">
            <w:pPr>
              <w:pStyle w:val="1"/>
              <w:jc w:val="center"/>
              <w:rPr>
                <w:b/>
                <w:sz w:val="24"/>
                <w:szCs w:val="24"/>
              </w:rPr>
            </w:pPr>
          </w:p>
        </w:tc>
        <w:tc>
          <w:tcPr>
            <w:tcW w:w="1737" w:type="dxa"/>
            <w:gridSpan w:val="2"/>
            <w:vAlign w:val="center"/>
          </w:tcPr>
          <w:p w:rsidR="007335E0" w:rsidRDefault="007335E0" w:rsidP="005050B0">
            <w:pPr>
              <w:pStyle w:val="1"/>
              <w:jc w:val="center"/>
              <w:rPr>
                <w:sz w:val="24"/>
                <w:szCs w:val="24"/>
              </w:rPr>
            </w:pPr>
          </w:p>
        </w:tc>
        <w:tc>
          <w:tcPr>
            <w:tcW w:w="1599" w:type="dxa"/>
            <w:gridSpan w:val="2"/>
            <w:vAlign w:val="center"/>
          </w:tcPr>
          <w:p w:rsidR="007335E0" w:rsidRDefault="007335E0" w:rsidP="005050B0">
            <w:pPr>
              <w:pStyle w:val="1"/>
              <w:jc w:val="center"/>
              <w:rPr>
                <w:sz w:val="24"/>
                <w:szCs w:val="24"/>
              </w:rPr>
            </w:pPr>
          </w:p>
        </w:tc>
        <w:tc>
          <w:tcPr>
            <w:tcW w:w="969" w:type="dxa"/>
            <w:gridSpan w:val="2"/>
            <w:vAlign w:val="center"/>
          </w:tcPr>
          <w:p w:rsidR="007335E0" w:rsidRPr="007355C2" w:rsidRDefault="007335E0" w:rsidP="005050B0">
            <w:pPr>
              <w:pStyle w:val="1"/>
              <w:jc w:val="center"/>
              <w:rPr>
                <w:sz w:val="24"/>
                <w:szCs w:val="24"/>
              </w:rPr>
            </w:pPr>
          </w:p>
        </w:tc>
        <w:tc>
          <w:tcPr>
            <w:tcW w:w="976"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980" w:type="dxa"/>
            <w:gridSpan w:val="2"/>
            <w:vAlign w:val="center"/>
          </w:tcPr>
          <w:p w:rsidR="007335E0" w:rsidRPr="007355C2" w:rsidRDefault="007335E0" w:rsidP="005050B0">
            <w:pPr>
              <w:pStyle w:val="1"/>
              <w:jc w:val="center"/>
              <w:rPr>
                <w:sz w:val="24"/>
                <w:szCs w:val="24"/>
              </w:rPr>
            </w:pPr>
          </w:p>
        </w:tc>
        <w:tc>
          <w:tcPr>
            <w:tcW w:w="1041" w:type="dxa"/>
            <w:gridSpan w:val="2"/>
            <w:vAlign w:val="center"/>
          </w:tcPr>
          <w:p w:rsidR="007335E0" w:rsidRPr="007355C2" w:rsidRDefault="007335E0" w:rsidP="005050B0">
            <w:pPr>
              <w:pStyle w:val="1"/>
              <w:jc w:val="center"/>
              <w:rPr>
                <w:sz w:val="24"/>
                <w:szCs w:val="24"/>
              </w:rPr>
            </w:pPr>
          </w:p>
        </w:tc>
        <w:tc>
          <w:tcPr>
            <w:tcW w:w="1800" w:type="dxa"/>
            <w:vAlign w:val="center"/>
          </w:tcPr>
          <w:p w:rsidR="007335E0" w:rsidRPr="00F866A2" w:rsidRDefault="007335E0" w:rsidP="005050B0">
            <w:pPr>
              <w:pStyle w:val="1"/>
              <w:jc w:val="center"/>
              <w:rPr>
                <w:sz w:val="24"/>
                <w:szCs w:val="24"/>
              </w:rPr>
            </w:pPr>
          </w:p>
        </w:tc>
      </w:tr>
      <w:tr w:rsidR="00552A86" w:rsidRPr="007355C2" w:rsidTr="0088652A">
        <w:trPr>
          <w:cantSplit/>
          <w:trHeight w:val="413"/>
          <w:tblHeader/>
          <w:jc w:val="center"/>
        </w:trPr>
        <w:tc>
          <w:tcPr>
            <w:tcW w:w="677" w:type="dxa"/>
            <w:vAlign w:val="center"/>
          </w:tcPr>
          <w:p w:rsidR="007335E0" w:rsidRPr="005C7B8F" w:rsidRDefault="007335E0" w:rsidP="005050B0">
            <w:pPr>
              <w:pStyle w:val="1"/>
              <w:jc w:val="center"/>
              <w:rPr>
                <w:b/>
                <w:sz w:val="24"/>
                <w:szCs w:val="24"/>
              </w:rPr>
            </w:pPr>
          </w:p>
        </w:tc>
        <w:tc>
          <w:tcPr>
            <w:tcW w:w="3962" w:type="dxa"/>
            <w:vAlign w:val="center"/>
          </w:tcPr>
          <w:p w:rsidR="007335E0" w:rsidRPr="005C7B8F" w:rsidRDefault="007335E0" w:rsidP="00552A86">
            <w:pPr>
              <w:pStyle w:val="1"/>
              <w:rPr>
                <w:b/>
                <w:sz w:val="24"/>
                <w:szCs w:val="24"/>
              </w:rPr>
            </w:pPr>
            <w:r w:rsidRPr="005C7B8F">
              <w:rPr>
                <w:b/>
                <w:sz w:val="24"/>
                <w:szCs w:val="24"/>
              </w:rPr>
              <w:t>Всього кошті</w:t>
            </w:r>
            <w:r>
              <w:rPr>
                <w:b/>
                <w:sz w:val="24"/>
                <w:szCs w:val="24"/>
              </w:rPr>
              <w:t>в по П</w:t>
            </w:r>
            <w:r w:rsidRPr="005C7B8F">
              <w:rPr>
                <w:b/>
                <w:sz w:val="24"/>
                <w:szCs w:val="24"/>
              </w:rPr>
              <w:t>рограмі:</w:t>
            </w:r>
          </w:p>
        </w:tc>
        <w:tc>
          <w:tcPr>
            <w:tcW w:w="768" w:type="dxa"/>
            <w:gridSpan w:val="2"/>
            <w:vAlign w:val="center"/>
          </w:tcPr>
          <w:p w:rsidR="007335E0" w:rsidRDefault="007335E0" w:rsidP="005050B0">
            <w:pPr>
              <w:pStyle w:val="1"/>
              <w:jc w:val="center"/>
              <w:rPr>
                <w:sz w:val="24"/>
                <w:szCs w:val="24"/>
              </w:rPr>
            </w:pPr>
          </w:p>
        </w:tc>
        <w:tc>
          <w:tcPr>
            <w:tcW w:w="1737" w:type="dxa"/>
            <w:gridSpan w:val="2"/>
            <w:vAlign w:val="center"/>
          </w:tcPr>
          <w:p w:rsidR="007335E0" w:rsidRDefault="007335E0" w:rsidP="005050B0">
            <w:pPr>
              <w:pStyle w:val="1"/>
              <w:jc w:val="center"/>
              <w:rPr>
                <w:sz w:val="24"/>
                <w:szCs w:val="24"/>
              </w:rPr>
            </w:pPr>
          </w:p>
        </w:tc>
        <w:tc>
          <w:tcPr>
            <w:tcW w:w="1599" w:type="dxa"/>
            <w:gridSpan w:val="2"/>
            <w:vAlign w:val="center"/>
          </w:tcPr>
          <w:p w:rsidR="007335E0" w:rsidRDefault="007335E0" w:rsidP="005050B0">
            <w:pPr>
              <w:pStyle w:val="1"/>
              <w:jc w:val="center"/>
              <w:rPr>
                <w:sz w:val="24"/>
                <w:szCs w:val="24"/>
              </w:rPr>
            </w:pPr>
          </w:p>
        </w:tc>
        <w:tc>
          <w:tcPr>
            <w:tcW w:w="969" w:type="dxa"/>
            <w:gridSpan w:val="2"/>
            <w:vAlign w:val="center"/>
          </w:tcPr>
          <w:p w:rsidR="007335E0" w:rsidRPr="00C8381B" w:rsidRDefault="007335E0" w:rsidP="0066448A">
            <w:pPr>
              <w:pStyle w:val="1"/>
              <w:jc w:val="center"/>
              <w:rPr>
                <w:b/>
              </w:rPr>
            </w:pPr>
            <w:r w:rsidRPr="00C8381B">
              <w:rPr>
                <w:b/>
              </w:rPr>
              <w:t>1210</w:t>
            </w:r>
          </w:p>
        </w:tc>
        <w:tc>
          <w:tcPr>
            <w:tcW w:w="976" w:type="dxa"/>
            <w:gridSpan w:val="2"/>
            <w:vAlign w:val="center"/>
          </w:tcPr>
          <w:p w:rsidR="007335E0" w:rsidRPr="00C8381B" w:rsidRDefault="007335E0" w:rsidP="0066448A">
            <w:pPr>
              <w:pStyle w:val="1"/>
              <w:jc w:val="center"/>
              <w:rPr>
                <w:b/>
              </w:rPr>
            </w:pPr>
            <w:r w:rsidRPr="00C8381B">
              <w:rPr>
                <w:b/>
              </w:rPr>
              <w:t>200</w:t>
            </w:r>
            <w:r w:rsidR="0066448A">
              <w:rPr>
                <w:b/>
              </w:rPr>
              <w:t>0</w:t>
            </w:r>
          </w:p>
        </w:tc>
        <w:tc>
          <w:tcPr>
            <w:tcW w:w="1041" w:type="dxa"/>
            <w:gridSpan w:val="2"/>
            <w:vAlign w:val="center"/>
          </w:tcPr>
          <w:p w:rsidR="007335E0" w:rsidRPr="00C8381B" w:rsidRDefault="007335E0" w:rsidP="0066448A">
            <w:pPr>
              <w:pStyle w:val="1"/>
              <w:jc w:val="center"/>
              <w:rPr>
                <w:b/>
              </w:rPr>
            </w:pPr>
            <w:r w:rsidRPr="00C8381B">
              <w:rPr>
                <w:b/>
              </w:rPr>
              <w:t>1660</w:t>
            </w:r>
          </w:p>
        </w:tc>
        <w:tc>
          <w:tcPr>
            <w:tcW w:w="980" w:type="dxa"/>
            <w:gridSpan w:val="2"/>
            <w:vAlign w:val="center"/>
          </w:tcPr>
          <w:p w:rsidR="007335E0" w:rsidRPr="00C8381B" w:rsidRDefault="007335E0" w:rsidP="0066448A">
            <w:pPr>
              <w:pStyle w:val="1"/>
              <w:jc w:val="center"/>
              <w:rPr>
                <w:b/>
              </w:rPr>
            </w:pPr>
            <w:r w:rsidRPr="00C8381B">
              <w:rPr>
                <w:b/>
              </w:rPr>
              <w:t>1660</w:t>
            </w:r>
          </w:p>
        </w:tc>
        <w:tc>
          <w:tcPr>
            <w:tcW w:w="1041" w:type="dxa"/>
            <w:gridSpan w:val="2"/>
            <w:vAlign w:val="center"/>
          </w:tcPr>
          <w:p w:rsidR="007335E0" w:rsidRPr="00C8381B" w:rsidRDefault="007335E0" w:rsidP="0066448A">
            <w:pPr>
              <w:pStyle w:val="1"/>
              <w:jc w:val="center"/>
              <w:rPr>
                <w:b/>
              </w:rPr>
            </w:pPr>
            <w:r w:rsidRPr="00C8381B">
              <w:rPr>
                <w:b/>
              </w:rPr>
              <w:t>1660</w:t>
            </w:r>
          </w:p>
        </w:tc>
        <w:tc>
          <w:tcPr>
            <w:tcW w:w="1800" w:type="dxa"/>
            <w:vAlign w:val="center"/>
          </w:tcPr>
          <w:p w:rsidR="007335E0" w:rsidRPr="00F866A2" w:rsidRDefault="007335E0" w:rsidP="005050B0">
            <w:pPr>
              <w:pStyle w:val="1"/>
              <w:jc w:val="center"/>
              <w:rPr>
                <w:sz w:val="24"/>
                <w:szCs w:val="24"/>
              </w:rPr>
            </w:pPr>
          </w:p>
        </w:tc>
      </w:tr>
    </w:tbl>
    <w:p w:rsidR="00552A86" w:rsidRDefault="00552A86" w:rsidP="007335E0">
      <w:pPr>
        <w:jc w:val="center"/>
        <w:rPr>
          <w:sz w:val="28"/>
          <w:szCs w:val="28"/>
        </w:rPr>
      </w:pPr>
    </w:p>
    <w:p w:rsidR="00AE72FE" w:rsidRDefault="00AE72FE" w:rsidP="007335E0">
      <w:pPr>
        <w:jc w:val="center"/>
        <w:rPr>
          <w:sz w:val="28"/>
          <w:szCs w:val="28"/>
        </w:rPr>
      </w:pPr>
      <w:bookmarkStart w:id="0" w:name="_GoBack"/>
      <w:bookmarkEnd w:id="0"/>
    </w:p>
    <w:p w:rsidR="007707BB" w:rsidRPr="007335E0" w:rsidRDefault="00552A86" w:rsidP="00552A86">
      <w:pPr>
        <w:tabs>
          <w:tab w:val="left" w:pos="6375"/>
        </w:tabs>
        <w:ind w:left="-142"/>
        <w:rPr>
          <w:rFonts w:ascii="Times New Roman" w:hAnsi="Times New Roman" w:cs="Times New Roman"/>
          <w:sz w:val="28"/>
          <w:szCs w:val="28"/>
        </w:rPr>
      </w:pPr>
      <w:r w:rsidRPr="00552A86">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   </w:t>
      </w:r>
      <w:r w:rsidRPr="00552A86">
        <w:rPr>
          <w:rFonts w:ascii="Times New Roman" w:hAnsi="Times New Roman" w:cs="Times New Roman"/>
          <w:bCs/>
          <w:sz w:val="28"/>
          <w:szCs w:val="28"/>
          <w:lang w:val="uk-UA"/>
        </w:rPr>
        <w:t xml:space="preserve">    Секретар міської ради  </w:t>
      </w:r>
      <w:r w:rsidRPr="00552A86">
        <w:rPr>
          <w:rFonts w:ascii="Times New Roman" w:hAnsi="Times New Roman" w:cs="Times New Roman"/>
          <w:bCs/>
          <w:sz w:val="28"/>
          <w:szCs w:val="28"/>
          <w:lang w:val="uk-UA"/>
        </w:rPr>
        <w:tab/>
        <w:t xml:space="preserve">                                                           Тетяна БОРИСОВА</w:t>
      </w:r>
    </w:p>
    <w:sectPr w:rsidR="007707BB" w:rsidRPr="007335E0" w:rsidSect="00034D25">
      <w:pgSz w:w="16834" w:h="11909" w:orient="landscape" w:code="9"/>
      <w:pgMar w:top="1202" w:right="709" w:bottom="607" w:left="289" w:header="720" w:footer="720" w:gutter="0"/>
      <w:cols w:space="708"/>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22394"/>
    <w:multiLevelType w:val="hybridMultilevel"/>
    <w:tmpl w:val="47865890"/>
    <w:lvl w:ilvl="0" w:tplc="47EE095C">
      <w:start w:val="202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0D44DDC"/>
    <w:multiLevelType w:val="hybridMultilevel"/>
    <w:tmpl w:val="8CF299C0"/>
    <w:lvl w:ilvl="0" w:tplc="33F8FD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EA7E34"/>
    <w:multiLevelType w:val="hybridMultilevel"/>
    <w:tmpl w:val="E1A033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5686C79"/>
    <w:multiLevelType w:val="hybridMultilevel"/>
    <w:tmpl w:val="3502E5F2"/>
    <w:lvl w:ilvl="0" w:tplc="F51CBA0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17E7"/>
    <w:rsid w:val="00017459"/>
    <w:rsid w:val="00034D25"/>
    <w:rsid w:val="000F78B3"/>
    <w:rsid w:val="001A7882"/>
    <w:rsid w:val="001C3931"/>
    <w:rsid w:val="00255177"/>
    <w:rsid w:val="002D2C70"/>
    <w:rsid w:val="002E19CC"/>
    <w:rsid w:val="00331A81"/>
    <w:rsid w:val="00350FFE"/>
    <w:rsid w:val="003E2EC1"/>
    <w:rsid w:val="003F3ADC"/>
    <w:rsid w:val="00420B18"/>
    <w:rsid w:val="005050B0"/>
    <w:rsid w:val="00512909"/>
    <w:rsid w:val="00552A86"/>
    <w:rsid w:val="005762AB"/>
    <w:rsid w:val="0066448A"/>
    <w:rsid w:val="00673E51"/>
    <w:rsid w:val="00692EC1"/>
    <w:rsid w:val="006F1219"/>
    <w:rsid w:val="0071609A"/>
    <w:rsid w:val="007335E0"/>
    <w:rsid w:val="007707BB"/>
    <w:rsid w:val="008117E7"/>
    <w:rsid w:val="008514DD"/>
    <w:rsid w:val="00883DA5"/>
    <w:rsid w:val="0088652A"/>
    <w:rsid w:val="008C4A4D"/>
    <w:rsid w:val="008C5A30"/>
    <w:rsid w:val="008F585A"/>
    <w:rsid w:val="00913399"/>
    <w:rsid w:val="00945A4E"/>
    <w:rsid w:val="009B5E49"/>
    <w:rsid w:val="009F3131"/>
    <w:rsid w:val="00A115E4"/>
    <w:rsid w:val="00A87BED"/>
    <w:rsid w:val="00AE5ED4"/>
    <w:rsid w:val="00AE72FE"/>
    <w:rsid w:val="00B05465"/>
    <w:rsid w:val="00B1296A"/>
    <w:rsid w:val="00B17E86"/>
    <w:rsid w:val="00BB270A"/>
    <w:rsid w:val="00C315BE"/>
    <w:rsid w:val="00C331D4"/>
    <w:rsid w:val="00C73CAC"/>
    <w:rsid w:val="00CB39EE"/>
    <w:rsid w:val="00D65C53"/>
    <w:rsid w:val="00D865AA"/>
    <w:rsid w:val="00DB106C"/>
    <w:rsid w:val="00DF42D0"/>
    <w:rsid w:val="00E02F37"/>
    <w:rsid w:val="00E07F8B"/>
    <w:rsid w:val="00E271BB"/>
    <w:rsid w:val="00E31763"/>
    <w:rsid w:val="00E64A6B"/>
    <w:rsid w:val="00F03B7F"/>
    <w:rsid w:val="00F76CA0"/>
    <w:rsid w:val="00F83A2D"/>
    <w:rsid w:val="00F94732"/>
    <w:rsid w:val="00FA1606"/>
    <w:rsid w:val="00FA7CFA"/>
    <w:rsid w:val="00FF0B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C809D8"/>
  <w15:docId w15:val="{5A192700-9306-403F-B0D2-870096C6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3E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117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8117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8117E7"/>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7">
    <w:name w:val="Style7"/>
    <w:basedOn w:val="a"/>
    <w:rsid w:val="008117E7"/>
    <w:pPr>
      <w:widowControl w:val="0"/>
      <w:autoSpaceDE w:val="0"/>
      <w:autoSpaceDN w:val="0"/>
      <w:adjustRightInd w:val="0"/>
      <w:spacing w:after="0" w:line="286" w:lineRule="exact"/>
      <w:ind w:firstLine="557"/>
      <w:jc w:val="both"/>
    </w:pPr>
    <w:rPr>
      <w:rFonts w:ascii="Times New Roman" w:eastAsia="Times New Roman" w:hAnsi="Times New Roman" w:cs="Times New Roman"/>
      <w:sz w:val="24"/>
      <w:szCs w:val="24"/>
    </w:rPr>
  </w:style>
  <w:style w:type="paragraph" w:customStyle="1" w:styleId="Style8">
    <w:name w:val="Style8"/>
    <w:basedOn w:val="a"/>
    <w:rsid w:val="008117E7"/>
    <w:pPr>
      <w:widowControl w:val="0"/>
      <w:autoSpaceDE w:val="0"/>
      <w:autoSpaceDN w:val="0"/>
      <w:adjustRightInd w:val="0"/>
      <w:spacing w:after="0" w:line="278" w:lineRule="exact"/>
      <w:ind w:firstLine="518"/>
      <w:jc w:val="both"/>
    </w:pPr>
    <w:rPr>
      <w:rFonts w:ascii="Times New Roman" w:eastAsia="Times New Roman" w:hAnsi="Times New Roman" w:cs="Times New Roman"/>
      <w:sz w:val="24"/>
      <w:szCs w:val="24"/>
    </w:rPr>
  </w:style>
  <w:style w:type="paragraph" w:customStyle="1" w:styleId="Style9">
    <w:name w:val="Style9"/>
    <w:basedOn w:val="a"/>
    <w:rsid w:val="008117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8117E7"/>
    <w:pPr>
      <w:widowControl w:val="0"/>
      <w:autoSpaceDE w:val="0"/>
      <w:autoSpaceDN w:val="0"/>
      <w:adjustRightInd w:val="0"/>
      <w:spacing w:after="0" w:line="286" w:lineRule="exact"/>
    </w:pPr>
    <w:rPr>
      <w:rFonts w:ascii="Times New Roman" w:eastAsia="Times New Roman" w:hAnsi="Times New Roman" w:cs="Times New Roman"/>
      <w:sz w:val="24"/>
      <w:szCs w:val="24"/>
    </w:rPr>
  </w:style>
  <w:style w:type="character" w:customStyle="1" w:styleId="FontStyle63">
    <w:name w:val="Font Style63"/>
    <w:basedOn w:val="a0"/>
    <w:rsid w:val="008117E7"/>
    <w:rPr>
      <w:rFonts w:ascii="Times New Roman" w:hAnsi="Times New Roman" w:cs="Times New Roman"/>
      <w:b/>
      <w:bCs/>
      <w:i/>
      <w:iCs/>
      <w:spacing w:val="170"/>
      <w:sz w:val="48"/>
      <w:szCs w:val="48"/>
    </w:rPr>
  </w:style>
  <w:style w:type="character" w:customStyle="1" w:styleId="FontStyle64">
    <w:name w:val="Font Style64"/>
    <w:basedOn w:val="a0"/>
    <w:rsid w:val="008117E7"/>
    <w:rPr>
      <w:rFonts w:ascii="Times New Roman" w:hAnsi="Times New Roman" w:cs="Times New Roman"/>
      <w:b/>
      <w:bCs/>
      <w:sz w:val="24"/>
      <w:szCs w:val="24"/>
    </w:rPr>
  </w:style>
  <w:style w:type="character" w:customStyle="1" w:styleId="FontStyle65">
    <w:name w:val="Font Style65"/>
    <w:basedOn w:val="a0"/>
    <w:rsid w:val="008117E7"/>
    <w:rPr>
      <w:rFonts w:ascii="Times New Roman" w:hAnsi="Times New Roman" w:cs="Times New Roman"/>
      <w:b/>
      <w:bCs/>
      <w:sz w:val="22"/>
      <w:szCs w:val="22"/>
    </w:rPr>
  </w:style>
  <w:style w:type="character" w:customStyle="1" w:styleId="FontStyle66">
    <w:name w:val="Font Style66"/>
    <w:basedOn w:val="a0"/>
    <w:rsid w:val="008117E7"/>
    <w:rPr>
      <w:rFonts w:ascii="Times New Roman" w:hAnsi="Times New Roman" w:cs="Times New Roman"/>
      <w:sz w:val="22"/>
      <w:szCs w:val="22"/>
    </w:rPr>
  </w:style>
  <w:style w:type="paragraph" w:styleId="a3">
    <w:name w:val="Balloon Text"/>
    <w:basedOn w:val="a"/>
    <w:link w:val="a4"/>
    <w:uiPriority w:val="99"/>
    <w:semiHidden/>
    <w:unhideWhenUsed/>
    <w:rsid w:val="00D65C5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65C53"/>
    <w:rPr>
      <w:rFonts w:ascii="Segoe UI" w:hAnsi="Segoe UI" w:cs="Segoe UI"/>
      <w:sz w:val="18"/>
      <w:szCs w:val="18"/>
    </w:rPr>
  </w:style>
  <w:style w:type="paragraph" w:customStyle="1" w:styleId="1">
    <w:name w:val="Без інтервалів1"/>
    <w:rsid w:val="007335E0"/>
    <w:pPr>
      <w:spacing w:after="0" w:line="240" w:lineRule="auto"/>
    </w:pPr>
    <w:rPr>
      <w:rFonts w:ascii="Times New Roman" w:eastAsia="Calibri" w:hAnsi="Times New Roman" w:cs="Times New Roman"/>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953D3-2886-4D65-A835-D2734B4D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16</Pages>
  <Words>14745</Words>
  <Characters>8406</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2024-02-27T15:09:00Z</cp:lastPrinted>
  <dcterms:created xsi:type="dcterms:W3CDTF">2021-08-04T07:47:00Z</dcterms:created>
  <dcterms:modified xsi:type="dcterms:W3CDTF">2024-03-04T13:18:00Z</dcterms:modified>
</cp:coreProperties>
</file>