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0C" w:rsidRPr="008C1F0C" w:rsidRDefault="008C1F0C" w:rsidP="008C1F0C">
      <w:pPr>
        <w:tabs>
          <w:tab w:val="left" w:pos="284"/>
          <w:tab w:val="left" w:pos="567"/>
        </w:tabs>
        <w:autoSpaceDE w:val="0"/>
        <w:autoSpaceDN w:val="0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8C1F0C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50FB7A1" wp14:editId="27049579">
            <wp:extent cx="443865" cy="579755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0C" w:rsidRPr="008C1F0C" w:rsidRDefault="008C1F0C" w:rsidP="008C1F0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8C1F0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8C1F0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8C1F0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C1F0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8C1F0C" w:rsidRPr="008C1F0C" w:rsidRDefault="00ED33EA" w:rsidP="008C1F0C">
      <w:pPr>
        <w:autoSpaceDE w:val="0"/>
        <w:autoSpaceDN w:val="0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</w:pPr>
      <w:r>
        <w:rPr>
          <w:rFonts w:ascii="Times New Roman" w:hAnsi="Times New Roman"/>
          <w:noProof/>
          <w:sz w:val="32"/>
          <w:szCs w:val="32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8C1F0C" w:rsidRPr="008C1F0C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    </w:t>
      </w:r>
    </w:p>
    <w:p w:rsidR="008C1F0C" w:rsidRPr="008C1F0C" w:rsidRDefault="008C1F0C" w:rsidP="008C1F0C">
      <w:pPr>
        <w:tabs>
          <w:tab w:val="left" w:pos="567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8C1F0C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8C1F0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883F88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858</w:t>
      </w:r>
    </w:p>
    <w:p w:rsidR="008C1F0C" w:rsidRPr="008C1F0C" w:rsidRDefault="008C1F0C" w:rsidP="008C1F0C">
      <w:pPr>
        <w:autoSpaceDE w:val="0"/>
        <w:autoSpaceDN w:val="0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38"/>
        <w:gridCol w:w="2205"/>
        <w:gridCol w:w="3428"/>
        <w:gridCol w:w="256"/>
        <w:gridCol w:w="3432"/>
        <w:gridCol w:w="3421"/>
      </w:tblGrid>
      <w:tr w:rsidR="008C1F0C" w:rsidRPr="008C1F0C" w:rsidTr="00525BF5">
        <w:trPr>
          <w:trHeight w:val="618"/>
        </w:trPr>
        <w:tc>
          <w:tcPr>
            <w:tcW w:w="1313" w:type="pct"/>
            <w:hideMark/>
          </w:tcPr>
          <w:p w:rsidR="008C1F0C" w:rsidRPr="008C1F0C" w:rsidRDefault="008C1F0C" w:rsidP="00CF3ABA">
            <w:pPr>
              <w:tabs>
                <w:tab w:val="left" w:pos="32"/>
              </w:tabs>
              <w:autoSpaceDE w:val="0"/>
              <w:autoSpaceDN w:val="0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CF3AB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CF3AB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8C1F0C" w:rsidRPr="008C1F0C" w:rsidRDefault="008C1F0C" w:rsidP="00525BF5">
            <w:pPr>
              <w:autoSpaceDE w:val="0"/>
              <w:autoSpaceDN w:val="0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36 сесії</w:t>
            </w:r>
          </w:p>
          <w:p w:rsidR="008C1F0C" w:rsidRPr="008C1F0C" w:rsidRDefault="008C1F0C" w:rsidP="00525BF5">
            <w:pPr>
              <w:autoSpaceDE w:val="0"/>
              <w:autoSpaceDN w:val="0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8C1F0C" w:rsidRPr="008C1F0C" w:rsidRDefault="008C1F0C" w:rsidP="00525BF5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8C1F0C" w:rsidRPr="008C1F0C" w:rsidRDefault="008C1F0C" w:rsidP="00525BF5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8C1F0C" w:rsidRPr="008C1F0C" w:rsidRDefault="008C1F0C" w:rsidP="00525BF5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93" w:type="pct"/>
          </w:tcPr>
          <w:p w:rsidR="008C1F0C" w:rsidRPr="008C1F0C" w:rsidRDefault="008C1F0C" w:rsidP="00525BF5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90" w:type="pct"/>
          </w:tcPr>
          <w:p w:rsidR="008C1F0C" w:rsidRPr="008C1F0C" w:rsidRDefault="008C1F0C" w:rsidP="00525BF5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  <w:lang w:eastAsia="uk-UA"/>
              </w:rPr>
            </w:pPr>
          </w:p>
        </w:tc>
      </w:tr>
    </w:tbl>
    <w:p w:rsidR="00C619CE" w:rsidRPr="00A6072C" w:rsidRDefault="00B35D11" w:rsidP="00C619CE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A6072C">
        <w:rPr>
          <w:rFonts w:ascii="Times New Roman" w:eastAsia="Batang" w:hAnsi="Times New Roman"/>
          <w:b/>
          <w:sz w:val="28"/>
          <w:szCs w:val="28"/>
          <w:lang w:eastAsia="uk-UA"/>
        </w:rPr>
        <w:t>Про затвердження Порядку</w:t>
      </w:r>
    </w:p>
    <w:p w:rsidR="00C619CE" w:rsidRPr="00A6072C" w:rsidRDefault="00B35D11" w:rsidP="00C619CE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A6072C">
        <w:rPr>
          <w:rFonts w:ascii="Times New Roman" w:eastAsia="Batang" w:hAnsi="Times New Roman"/>
          <w:b/>
          <w:sz w:val="28"/>
          <w:szCs w:val="28"/>
          <w:lang w:eastAsia="uk-UA"/>
        </w:rPr>
        <w:t>розроблення місцевих цільових</w:t>
      </w:r>
      <w:r w:rsidR="00C619CE" w:rsidRPr="00A6072C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 w:rsidRPr="00A6072C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програм, </w:t>
      </w:r>
    </w:p>
    <w:p w:rsidR="00B35D11" w:rsidRPr="00A6072C" w:rsidRDefault="00B35D11" w:rsidP="00C619CE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A6072C">
        <w:rPr>
          <w:rFonts w:ascii="Times New Roman" w:eastAsia="Batang" w:hAnsi="Times New Roman"/>
          <w:b/>
          <w:sz w:val="28"/>
          <w:szCs w:val="28"/>
          <w:lang w:eastAsia="uk-UA"/>
        </w:rPr>
        <w:t>фінансування, моніторингу</w:t>
      </w:r>
      <w:r w:rsidR="00991578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 w:rsidRPr="00A6072C">
        <w:rPr>
          <w:rFonts w:ascii="Times New Roman" w:eastAsia="Batang" w:hAnsi="Times New Roman"/>
          <w:b/>
          <w:sz w:val="28"/>
          <w:szCs w:val="28"/>
          <w:lang w:eastAsia="uk-UA"/>
        </w:rPr>
        <w:t>та звітності про їх виконання</w:t>
      </w:r>
    </w:p>
    <w:p w:rsidR="00B35D11" w:rsidRPr="00A6072C" w:rsidRDefault="00B35D11" w:rsidP="00C619CE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:rsidR="00B35D11" w:rsidRPr="008C1F0C" w:rsidRDefault="00B35D11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8C1F0C">
        <w:rPr>
          <w:rFonts w:ascii="Times New Roman" w:eastAsia="Batang" w:hAnsi="Times New Roman"/>
          <w:sz w:val="28"/>
          <w:szCs w:val="28"/>
          <w:lang w:val="ru-RU" w:eastAsia="uk-UA"/>
        </w:rPr>
        <w:t xml:space="preserve">              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>Відповідно до ст.</w:t>
      </w:r>
      <w:r w:rsidR="007C455E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26 Закону України «Про місцеве самоврядування в </w:t>
      </w:r>
    </w:p>
    <w:p w:rsidR="00ED33EA" w:rsidRDefault="00273650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Україні», Закону </w:t>
      </w:r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>України «Про державні цільові програми</w:t>
      </w:r>
      <w:r w:rsidR="007C455E">
        <w:rPr>
          <w:rFonts w:ascii="Times New Roman" w:eastAsia="Batang" w:hAnsi="Times New Roman"/>
          <w:sz w:val="28"/>
          <w:szCs w:val="28"/>
          <w:lang w:eastAsia="uk-UA"/>
        </w:rPr>
        <w:t>»</w:t>
      </w:r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>, керуючись постановою Кабінету Міністрів У</w:t>
      </w:r>
      <w:r w:rsidR="008C1F0C">
        <w:rPr>
          <w:rFonts w:ascii="Times New Roman" w:eastAsia="Batang" w:hAnsi="Times New Roman"/>
          <w:sz w:val="28"/>
          <w:szCs w:val="28"/>
          <w:lang w:eastAsia="uk-UA"/>
        </w:rPr>
        <w:t>країни від 31 січня 2007 року №</w:t>
      </w:r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>106 «Про затвердження Порядку розроблення та виконання державних цільових прогр</w:t>
      </w:r>
      <w:r w:rsidR="008C1F0C">
        <w:rPr>
          <w:rFonts w:ascii="Times New Roman" w:eastAsia="Batang" w:hAnsi="Times New Roman"/>
          <w:sz w:val="28"/>
          <w:szCs w:val="28"/>
          <w:lang w:eastAsia="uk-UA"/>
        </w:rPr>
        <w:t>ам»</w:t>
      </w:r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</w:p>
    <w:p w:rsidR="00B35D11" w:rsidRDefault="00B35D11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bookmarkStart w:id="0" w:name="_GoBack"/>
      <w:bookmarkEnd w:id="0"/>
      <w:r w:rsidRPr="008C1F0C">
        <w:rPr>
          <w:rFonts w:ascii="Times New Roman" w:eastAsia="Batang" w:hAnsi="Times New Roman"/>
          <w:sz w:val="28"/>
          <w:szCs w:val="28"/>
          <w:lang w:eastAsia="uk-UA"/>
        </w:rPr>
        <w:t>з метою удосконалення формування, затвердження та виконання програм Могилів-Подільської  міської ради як засобу програмного управління, забезпечення виконання заходів та завдань програм в установлені терміни, досягнення передбачених показників програм, використання фінансових, матеріально-технічних та інших залучених ресурсів за призначенням</w:t>
      </w:r>
      <w:r w:rsidR="007C338C" w:rsidRPr="008C1F0C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покращення контролю за належним їх виконанням, -</w:t>
      </w:r>
    </w:p>
    <w:p w:rsidR="008C1F0C" w:rsidRPr="008C1F0C" w:rsidRDefault="008C1F0C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B35D11" w:rsidRPr="008C1F0C" w:rsidRDefault="008C1F0C" w:rsidP="008C1F0C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    міська рада ВИРІШИЛА</w:t>
      </w:r>
      <w:r w:rsidR="00B35D11" w:rsidRPr="008C1F0C">
        <w:rPr>
          <w:rFonts w:ascii="Times New Roman" w:eastAsia="Batang" w:hAnsi="Times New Roman"/>
          <w:b/>
          <w:sz w:val="28"/>
          <w:szCs w:val="28"/>
          <w:lang w:eastAsia="uk-UA"/>
        </w:rPr>
        <w:t>:</w:t>
      </w:r>
    </w:p>
    <w:p w:rsidR="00B35D11" w:rsidRPr="008C1F0C" w:rsidRDefault="00B35D11" w:rsidP="008C1F0C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35D11" w:rsidRPr="008C1F0C" w:rsidRDefault="00B35D11" w:rsidP="008C1F0C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1.</w:t>
      </w:r>
      <w:r w:rsidRPr="008C1F0C">
        <w:rPr>
          <w:rFonts w:ascii="Times New Roman" w:hAnsi="Times New Roman"/>
          <w:sz w:val="28"/>
          <w:szCs w:val="28"/>
        </w:rPr>
        <w:t xml:space="preserve"> Затвердити Порядок розроблення місцевих цільових програм, </w:t>
      </w:r>
    </w:p>
    <w:p w:rsidR="00B35D11" w:rsidRPr="008C1F0C" w:rsidRDefault="00B35D11" w:rsidP="008C1F0C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фінансування, моніторингу та звітності про їх виконання </w:t>
      </w:r>
      <w:r w:rsidR="005F13DA" w:rsidRPr="008C1F0C">
        <w:rPr>
          <w:rFonts w:ascii="Times New Roman" w:hAnsi="Times New Roman"/>
          <w:sz w:val="28"/>
          <w:szCs w:val="28"/>
        </w:rPr>
        <w:t>згідно з додатком</w:t>
      </w:r>
      <w:r w:rsidR="00F93AA5" w:rsidRPr="008C1F0C">
        <w:rPr>
          <w:rFonts w:ascii="Times New Roman" w:hAnsi="Times New Roman"/>
          <w:sz w:val="28"/>
          <w:szCs w:val="28"/>
        </w:rPr>
        <w:t>,</w:t>
      </w:r>
      <w:r w:rsidR="005F13DA" w:rsidRPr="008C1F0C">
        <w:rPr>
          <w:rFonts w:ascii="Times New Roman" w:hAnsi="Times New Roman"/>
          <w:sz w:val="28"/>
          <w:szCs w:val="28"/>
        </w:rPr>
        <w:t xml:space="preserve"> що додається</w:t>
      </w:r>
      <w:r w:rsidR="00712D51" w:rsidRPr="008C1F0C">
        <w:rPr>
          <w:rFonts w:ascii="Times New Roman" w:hAnsi="Times New Roman"/>
          <w:sz w:val="28"/>
          <w:szCs w:val="28"/>
        </w:rPr>
        <w:t>.</w:t>
      </w:r>
    </w:p>
    <w:p w:rsidR="00B35D11" w:rsidRPr="008C1F0C" w:rsidRDefault="00B35D11" w:rsidP="008C1F0C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2.</w:t>
      </w:r>
      <w:r w:rsidRPr="008C1F0C">
        <w:rPr>
          <w:rFonts w:ascii="Times New Roman" w:hAnsi="Times New Roman"/>
          <w:sz w:val="28"/>
          <w:szCs w:val="28"/>
        </w:rPr>
        <w:t xml:space="preserve"> Головним розпорядникам, розпорядникам та одержувачам бюджетних </w:t>
      </w:r>
    </w:p>
    <w:p w:rsidR="00B35D11" w:rsidRPr="008C1F0C" w:rsidRDefault="00B35D11" w:rsidP="008C1F0C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коштів, 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 xml:space="preserve">структурним підрозділам </w:t>
      </w:r>
      <w:r w:rsidR="00CA428B" w:rsidRPr="008C1F0C">
        <w:rPr>
          <w:rFonts w:ascii="Times New Roman" w:eastAsia="Times New Roman" w:hAnsi="Times New Roman"/>
          <w:sz w:val="28"/>
          <w:szCs w:val="28"/>
          <w:lang w:eastAsia="zh-CN"/>
        </w:rPr>
        <w:t>виконавчих органів Могилів-Подільської міської ради</w:t>
      </w:r>
      <w:r w:rsidR="00CA428B" w:rsidRPr="008C1F0C">
        <w:rPr>
          <w:rFonts w:ascii="Times New Roman" w:hAnsi="Times New Roman"/>
          <w:sz w:val="28"/>
          <w:szCs w:val="28"/>
        </w:rPr>
        <w:t xml:space="preserve"> </w:t>
      </w:r>
      <w:r w:rsidRPr="008C1F0C">
        <w:rPr>
          <w:rFonts w:ascii="Times New Roman" w:hAnsi="Times New Roman"/>
          <w:sz w:val="28"/>
          <w:szCs w:val="28"/>
        </w:rPr>
        <w:t>забезпечити дотримання даного Порядку при розробці та виконанні місцевих цільових програм.</w:t>
      </w:r>
    </w:p>
    <w:p w:rsidR="00B35D11" w:rsidRPr="008C1F0C" w:rsidRDefault="00981B7D" w:rsidP="008C1F0C">
      <w:pPr>
        <w:autoSpaceDE w:val="0"/>
        <w:autoSpaceDN w:val="0"/>
        <w:spacing w:line="240" w:lineRule="auto"/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 w:rsidRPr="008C1F0C">
        <w:rPr>
          <w:rFonts w:ascii="Times New Roman" w:eastAsia="Batang" w:hAnsi="Times New Roman"/>
          <w:b/>
          <w:sz w:val="28"/>
          <w:szCs w:val="28"/>
          <w:lang w:eastAsia="uk-UA"/>
        </w:rPr>
        <w:t>3</w:t>
      </w:r>
      <w:r w:rsidR="00B35D11" w:rsidRPr="008C1F0C">
        <w:rPr>
          <w:rFonts w:ascii="Times New Roman" w:eastAsia="Batang" w:hAnsi="Times New Roman"/>
          <w:b/>
          <w:sz w:val="28"/>
          <w:szCs w:val="28"/>
          <w:lang w:eastAsia="uk-UA"/>
        </w:rPr>
        <w:t>.</w:t>
      </w:r>
      <w:r w:rsidR="00F93AA5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Контроль за виконанням даного </w:t>
      </w:r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рішення покласти на першого заступника міського голови </w:t>
      </w:r>
      <w:proofErr w:type="spellStart"/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>Безмещука</w:t>
      </w:r>
      <w:proofErr w:type="spellEnd"/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П.О. та на постійну комісію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>Трей</w:t>
      </w:r>
      <w:r w:rsidR="00F93AA5" w:rsidRPr="008C1F0C">
        <w:rPr>
          <w:rFonts w:ascii="Times New Roman" w:eastAsia="Batang" w:hAnsi="Times New Roman"/>
          <w:sz w:val="28"/>
          <w:szCs w:val="28"/>
          <w:lang w:eastAsia="uk-UA"/>
        </w:rPr>
        <w:t>бич</w:t>
      </w:r>
      <w:proofErr w:type="spellEnd"/>
      <w:r w:rsidR="00F93AA5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Е.А.).</w:t>
      </w:r>
    </w:p>
    <w:p w:rsidR="00B35D11" w:rsidRDefault="00B35D11" w:rsidP="008C1F0C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</w:p>
    <w:p w:rsidR="007C455E" w:rsidRPr="008C1F0C" w:rsidRDefault="007C455E" w:rsidP="008C1F0C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</w:p>
    <w:p w:rsidR="00B35D11" w:rsidRPr="008C1F0C" w:rsidRDefault="00B35D11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B35D11" w:rsidRDefault="008C1F0C" w:rsidP="00B35D1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5D11">
        <w:rPr>
          <w:rFonts w:ascii="Times New Roman" w:hAnsi="Times New Roman"/>
          <w:sz w:val="28"/>
          <w:szCs w:val="28"/>
        </w:rPr>
        <w:t xml:space="preserve">Міський голова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35D11">
        <w:rPr>
          <w:rFonts w:ascii="Times New Roman" w:hAnsi="Times New Roman"/>
          <w:sz w:val="28"/>
          <w:szCs w:val="28"/>
        </w:rPr>
        <w:t xml:space="preserve">               Геннадій ГЛУХМАНЮК</w:t>
      </w:r>
    </w:p>
    <w:p w:rsidR="00B35D11" w:rsidRDefault="00B35D11" w:rsidP="00B35D1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C1F0C" w:rsidRDefault="008C1F0C" w:rsidP="00F93AA5">
      <w:pPr>
        <w:pStyle w:val="a5"/>
        <w:ind w:left="5529" w:firstLine="0"/>
        <w:rPr>
          <w:rFonts w:ascii="Times New Roman" w:hAnsi="Times New Roman"/>
          <w:color w:val="000000"/>
          <w:sz w:val="28"/>
          <w:szCs w:val="28"/>
        </w:rPr>
      </w:pPr>
    </w:p>
    <w:p w:rsidR="008C1F0C" w:rsidRDefault="008C1F0C" w:rsidP="00F93AA5">
      <w:pPr>
        <w:pStyle w:val="a5"/>
        <w:ind w:left="5529" w:firstLine="0"/>
        <w:rPr>
          <w:rFonts w:ascii="Times New Roman" w:hAnsi="Times New Roman"/>
          <w:color w:val="000000"/>
          <w:sz w:val="28"/>
          <w:szCs w:val="28"/>
        </w:rPr>
      </w:pPr>
    </w:p>
    <w:p w:rsidR="008C1F0C" w:rsidRDefault="008C1F0C" w:rsidP="00F93AA5">
      <w:pPr>
        <w:pStyle w:val="a5"/>
        <w:ind w:left="5529" w:firstLine="0"/>
        <w:rPr>
          <w:rFonts w:ascii="Times New Roman" w:hAnsi="Times New Roman"/>
          <w:color w:val="000000"/>
          <w:sz w:val="28"/>
          <w:szCs w:val="28"/>
        </w:rPr>
      </w:pPr>
    </w:p>
    <w:p w:rsidR="004E0C31" w:rsidRPr="008C1F0C" w:rsidRDefault="008C1F0C" w:rsidP="008C1F0C">
      <w:pPr>
        <w:pStyle w:val="a5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1F0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8C1F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8C1F0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4E0C31" w:rsidRPr="008C1F0C"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</w:p>
    <w:p w:rsidR="008C1F0C" w:rsidRDefault="008C1F0C" w:rsidP="008C1F0C">
      <w:pPr>
        <w:pStyle w:val="a5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4E0C31" w:rsidRPr="008C1F0C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36</w:t>
      </w:r>
      <w:r w:rsidR="004E0C31" w:rsidRPr="008C1F0C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сесії </w:t>
      </w:r>
    </w:p>
    <w:p w:rsidR="004E0C31" w:rsidRPr="008C1F0C" w:rsidRDefault="008C1F0C" w:rsidP="008C1F0C">
      <w:pPr>
        <w:pStyle w:val="a5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="004E0C31" w:rsidRPr="008C1F0C">
        <w:rPr>
          <w:rFonts w:ascii="Times New Roman" w:hAnsi="Times New Roman"/>
          <w:color w:val="000000"/>
          <w:sz w:val="28"/>
          <w:szCs w:val="28"/>
          <w:lang w:val="uk-UA"/>
        </w:rPr>
        <w:t>міської ради 8 скликання</w:t>
      </w:r>
    </w:p>
    <w:p w:rsidR="004E0C31" w:rsidRPr="008C1F0C" w:rsidRDefault="008C1F0C" w:rsidP="008C1F0C">
      <w:pPr>
        <w:pStyle w:val="a5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="004E0C31" w:rsidRPr="008C1F0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C455E">
        <w:rPr>
          <w:rFonts w:ascii="Times New Roman" w:hAnsi="Times New Roman"/>
          <w:color w:val="000000"/>
          <w:sz w:val="28"/>
          <w:szCs w:val="28"/>
          <w:lang w:val="uk-UA"/>
        </w:rPr>
        <w:t>03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7C455E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4E0C31" w:rsidRPr="008C1F0C">
        <w:rPr>
          <w:rFonts w:ascii="Times New Roman" w:hAnsi="Times New Roman"/>
          <w:color w:val="000000"/>
          <w:sz w:val="28"/>
          <w:szCs w:val="28"/>
          <w:lang w:val="uk-UA"/>
        </w:rPr>
        <w:t>.2023 року №</w:t>
      </w:r>
      <w:r w:rsidR="00883F88">
        <w:rPr>
          <w:rFonts w:ascii="Times New Roman" w:hAnsi="Times New Roman"/>
          <w:color w:val="000000"/>
          <w:sz w:val="28"/>
          <w:szCs w:val="28"/>
          <w:lang w:val="uk-UA"/>
        </w:rPr>
        <w:t>858</w:t>
      </w:r>
    </w:p>
    <w:p w:rsidR="004678EA" w:rsidRPr="008C1F0C" w:rsidRDefault="004678EA" w:rsidP="008C1F0C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93AA5" w:rsidRDefault="00F93AA5" w:rsidP="008C1F0C">
      <w:pPr>
        <w:widowControl w:val="0"/>
        <w:tabs>
          <w:tab w:val="left" w:pos="255"/>
        </w:tabs>
        <w:suppressAutoHyphens/>
        <w:autoSpaceDE w:val="0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C1F0C" w:rsidRDefault="008C1F0C" w:rsidP="008C1F0C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</w:t>
      </w:r>
      <w:r w:rsidR="00946939" w:rsidRPr="008774F7">
        <w:rPr>
          <w:rFonts w:ascii="Times New Roman" w:eastAsia="Times New Roman" w:hAnsi="Times New Roman"/>
          <w:b/>
          <w:sz w:val="28"/>
          <w:szCs w:val="28"/>
          <w:lang w:eastAsia="zh-CN"/>
        </w:rPr>
        <w:t>Порядок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667F97" w:rsidRPr="008774F7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розроблення </w:t>
      </w:r>
    </w:p>
    <w:p w:rsidR="008C1F0C" w:rsidRDefault="008C1F0C" w:rsidP="008C1F0C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      </w:t>
      </w:r>
      <w:r w:rsidR="00667F97" w:rsidRPr="008774F7">
        <w:rPr>
          <w:rFonts w:ascii="Times New Roman" w:eastAsia="Batang" w:hAnsi="Times New Roman"/>
          <w:b/>
          <w:sz w:val="28"/>
          <w:szCs w:val="28"/>
          <w:lang w:eastAsia="uk-UA"/>
        </w:rPr>
        <w:t>місцевих цільових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667F97" w:rsidRPr="008774F7">
        <w:rPr>
          <w:rFonts w:ascii="Times New Roman" w:eastAsia="Batang" w:hAnsi="Times New Roman"/>
          <w:b/>
          <w:sz w:val="28"/>
          <w:szCs w:val="28"/>
          <w:lang w:eastAsia="uk-UA"/>
        </w:rPr>
        <w:t>програм, фінансування, моніторингу</w:t>
      </w:r>
    </w:p>
    <w:p w:rsidR="00667F97" w:rsidRPr="008C1F0C" w:rsidRDefault="008C1F0C" w:rsidP="008C1F0C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</w:t>
      </w:r>
      <w:r w:rsidR="00667F97" w:rsidRPr="008774F7">
        <w:rPr>
          <w:rFonts w:ascii="Times New Roman" w:eastAsia="Batang" w:hAnsi="Times New Roman"/>
          <w:b/>
          <w:sz w:val="28"/>
          <w:szCs w:val="28"/>
          <w:lang w:eastAsia="uk-UA"/>
        </w:rPr>
        <w:t>та звітності про їх виконання</w:t>
      </w:r>
    </w:p>
    <w:p w:rsidR="00667F97" w:rsidRDefault="00667F97" w:rsidP="00667F97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:rsidR="00946939" w:rsidRPr="008C1F0C" w:rsidRDefault="008C1F0C" w:rsidP="00946939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</w:t>
      </w:r>
      <w:r w:rsidR="00946939" w:rsidRPr="008C1F0C">
        <w:rPr>
          <w:rFonts w:ascii="Times New Roman" w:eastAsia="Times New Roman" w:hAnsi="Times New Roman"/>
          <w:b/>
          <w:sz w:val="28"/>
          <w:szCs w:val="28"/>
          <w:lang w:eastAsia="zh-CN"/>
        </w:rPr>
        <w:t>І. Загальні положення</w:t>
      </w:r>
    </w:p>
    <w:p w:rsidR="00946939" w:rsidRPr="00946939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C1F0C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1.1.</w:t>
      </w:r>
      <w:r w:rsidRPr="0094693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Цей Порядок розроблено з метою </w:t>
      </w:r>
      <w:r w:rsidRPr="009469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єдиного підходу до складання та затвердження цільових програм, забезпечення моніторингу, контролю та належного виконання програм, вирішення поставлених в них завдань, використання фінансових, матеріально-технічних та інших залучених ресурсів за призначенням.</w:t>
      </w:r>
    </w:p>
    <w:p w:rsidR="008C1F0C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C1F0C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1.2.</w:t>
      </w:r>
      <w:r w:rsidRPr="0094693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Цільові програми готуються відповідно до основних принципів розроблення державних цільових програм, зазначених у Законі України від </w:t>
      </w:r>
    </w:p>
    <w:p w:rsidR="00946939" w:rsidRPr="00946939" w:rsidRDefault="008C1F0C" w:rsidP="008C1F0C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березня 2004 року №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ru-RU"/>
        </w:rPr>
        <w:t>1621-</w:t>
      </w:r>
      <w:r w:rsidR="00946939" w:rsidRPr="00946939">
        <w:rPr>
          <w:rFonts w:ascii="Times New Roman" w:eastAsia="Times New Roman" w:hAnsi="Times New Roman"/>
          <w:sz w:val="28"/>
          <w:szCs w:val="28"/>
          <w:lang w:val="ru-RU" w:eastAsia="ru-RU"/>
        </w:rPr>
        <w:t>IV</w:t>
      </w:r>
      <w:r w:rsidR="00946939" w:rsidRPr="00946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939" w:rsidRPr="0094693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«Про державні цільові програми», п</w:t>
      </w:r>
      <w:r w:rsidR="00946939" w:rsidRPr="009469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останови Кабінету Міністрів України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31 січня 2007 </w:t>
      </w:r>
      <w:r w:rsidR="00946939" w:rsidRPr="0094693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оку</w:t>
      </w:r>
      <w:r w:rsidR="00946939" w:rsidRPr="00946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946939" w:rsidRPr="00946939">
        <w:rPr>
          <w:rFonts w:ascii="Times New Roman" w:eastAsia="Times New Roman" w:hAnsi="Times New Roman"/>
          <w:bCs/>
          <w:sz w:val="28"/>
          <w:szCs w:val="28"/>
          <w:lang w:eastAsia="ru-RU"/>
        </w:rPr>
        <w:t>106</w:t>
      </w:r>
      <w:r w:rsidR="00946939" w:rsidRPr="00946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46939" w:rsidRPr="009469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«Про затвердження Порядку розроблення та виконання державних цільових програм»</w:t>
      </w:r>
      <w:r w:rsidR="00946939" w:rsidRPr="0094693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</w:t>
      </w:r>
    </w:p>
    <w:p w:rsidR="00946939" w:rsidRPr="00946939" w:rsidRDefault="00712D51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1F0C">
        <w:rPr>
          <w:rFonts w:ascii="Times New Roman" w:eastAsia="Times New Roman" w:hAnsi="Times New Roman"/>
          <w:b/>
          <w:sz w:val="28"/>
          <w:szCs w:val="28"/>
          <w:lang w:eastAsia="zh-CN"/>
        </w:rPr>
        <w:t>1.3.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Цільова програма</w:t>
      </w:r>
      <w:r w:rsidR="008C1F0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>- це сукупність взаємопов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>язаних напрямів і заходів, узгоджених за строками та ресурсним забезпеченням з усіма задіяними виконавцями, спрямованих на розв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язання найактуальніших проблем розвитку </w:t>
      </w:r>
      <w:r w:rsidR="00667F97" w:rsidRPr="00667F97">
        <w:rPr>
          <w:rFonts w:ascii="Times New Roman" w:eastAsia="Times New Roman" w:hAnsi="Times New Roman"/>
          <w:sz w:val="28"/>
          <w:szCs w:val="28"/>
          <w:lang w:eastAsia="zh-CN"/>
        </w:rPr>
        <w:t>громади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, окремих галузей економіки чи соціально-культурної сфери </w:t>
      </w:r>
      <w:r w:rsidR="00667F97" w:rsidRPr="00667F97">
        <w:rPr>
          <w:rFonts w:ascii="Times New Roman" w:eastAsia="Times New Roman" w:hAnsi="Times New Roman"/>
          <w:sz w:val="28"/>
          <w:szCs w:val="28"/>
          <w:lang w:eastAsia="zh-CN"/>
        </w:rPr>
        <w:t>громади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>, реалізація яких здійснюється за рахунок коштів бюджету</w:t>
      </w:r>
      <w:r w:rsidR="00667F97" w:rsidRPr="00667F97">
        <w:rPr>
          <w:rFonts w:ascii="Times New Roman" w:eastAsia="Times New Roman" w:hAnsi="Times New Roman"/>
          <w:sz w:val="28"/>
          <w:szCs w:val="28"/>
          <w:lang w:eastAsia="zh-CN"/>
        </w:rPr>
        <w:t xml:space="preserve"> громади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та коштів інших джерел. </w:t>
      </w:r>
    </w:p>
    <w:p w:rsidR="00946939" w:rsidRPr="00946939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Програма вважається комплексною, якщо вона об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єднує декілька програм споріднених напрямів відповідної галузі та передбачає їхнє фінансування за кількома кодами функціональної класифікації видатків бюджету</w:t>
      </w:r>
      <w:r w:rsidR="007D091D" w:rsidRPr="007D091D">
        <w:rPr>
          <w:rFonts w:ascii="Times New Roman" w:eastAsia="Times New Roman" w:hAnsi="Times New Roman"/>
          <w:sz w:val="28"/>
          <w:szCs w:val="28"/>
          <w:lang w:eastAsia="zh-CN"/>
        </w:rPr>
        <w:t xml:space="preserve"> громади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946939" w:rsidRPr="00946939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1F0C">
        <w:rPr>
          <w:rFonts w:ascii="Times New Roman" w:eastAsia="Times New Roman" w:hAnsi="Times New Roman"/>
          <w:b/>
          <w:sz w:val="28"/>
          <w:szCs w:val="28"/>
          <w:lang w:eastAsia="zh-CN"/>
        </w:rPr>
        <w:t>1.4.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Ініціаторами розроблення програм може бути орган місцевого самоврядув</w:t>
      </w:r>
      <w:r w:rsidR="00A7394C">
        <w:rPr>
          <w:rFonts w:ascii="Times New Roman" w:eastAsia="Times New Roman" w:hAnsi="Times New Roman"/>
          <w:sz w:val="28"/>
          <w:szCs w:val="28"/>
          <w:lang w:eastAsia="zh-CN"/>
        </w:rPr>
        <w:t>ання або його виконавчі органи</w:t>
      </w:r>
      <w:r w:rsidR="00A67C96" w:rsidRPr="00A67C96">
        <w:rPr>
          <w:rFonts w:ascii="Times New Roman" w:eastAsia="Times New Roman" w:hAnsi="Times New Roman"/>
          <w:sz w:val="28"/>
          <w:szCs w:val="28"/>
          <w:lang w:eastAsia="zh-CN"/>
        </w:rPr>
        <w:t>, головні розпорядники та одержувачі бюджетних коштів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46939" w:rsidRPr="00946939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1F0C">
        <w:rPr>
          <w:rFonts w:ascii="Times New Roman" w:eastAsia="Times New Roman" w:hAnsi="Times New Roman"/>
          <w:b/>
          <w:sz w:val="28"/>
          <w:szCs w:val="28"/>
          <w:lang w:eastAsia="zh-CN"/>
        </w:rPr>
        <w:t>1.5.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Підст</w:t>
      </w:r>
      <w:r w:rsidR="00712D5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 xml:space="preserve">вою для розроблення програми є 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існування проблеми на рівні громади, розв’язання якої потребує координації спільних дій </w:t>
      </w:r>
      <w:r w:rsidR="0017325C">
        <w:rPr>
          <w:rFonts w:ascii="Times New Roman" w:eastAsia="Times New Roman" w:hAnsi="Times New Roman"/>
          <w:sz w:val="28"/>
          <w:szCs w:val="28"/>
          <w:lang w:eastAsia="zh-CN"/>
        </w:rPr>
        <w:t>виконавчих органів Могилів-Подільської міської ради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, комунальних підприємств, б</w:t>
      </w:r>
      <w:r w:rsidR="00016C24">
        <w:rPr>
          <w:rFonts w:ascii="Times New Roman" w:eastAsia="Times New Roman" w:hAnsi="Times New Roman"/>
          <w:sz w:val="28"/>
          <w:szCs w:val="28"/>
          <w:lang w:eastAsia="zh-CN"/>
        </w:rPr>
        <w:t>юджетних установ та організац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 xml:space="preserve">ій; </w:t>
      </w:r>
      <w:r w:rsidR="00016C24">
        <w:rPr>
          <w:rFonts w:ascii="Times New Roman" w:eastAsia="Times New Roman" w:hAnsi="Times New Roman"/>
          <w:sz w:val="28"/>
          <w:szCs w:val="28"/>
          <w:lang w:eastAsia="zh-CN"/>
        </w:rPr>
        <w:t xml:space="preserve">за потреби </w:t>
      </w:r>
      <w:r w:rsidR="0017325C">
        <w:rPr>
          <w:rFonts w:ascii="Times New Roman" w:eastAsia="Times New Roman" w:hAnsi="Times New Roman"/>
          <w:sz w:val="28"/>
          <w:szCs w:val="28"/>
          <w:lang w:eastAsia="zh-CN"/>
        </w:rPr>
        <w:t xml:space="preserve">із залученням </w:t>
      </w:r>
      <w:r w:rsidR="0017325C" w:rsidRPr="00A41302">
        <w:rPr>
          <w:rFonts w:ascii="Times New Roman" w:eastAsia="Times New Roman" w:hAnsi="Times New Roman"/>
          <w:sz w:val="28"/>
          <w:szCs w:val="28"/>
          <w:lang w:eastAsia="zh-CN"/>
        </w:rPr>
        <w:t>коштів місцевого</w:t>
      </w:r>
      <w:r w:rsidR="0017325C" w:rsidRPr="00A4130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17F6F">
        <w:rPr>
          <w:rFonts w:ascii="Times New Roman" w:eastAsia="Times New Roman" w:hAnsi="Times New Roman"/>
          <w:sz w:val="28"/>
          <w:szCs w:val="28"/>
          <w:lang w:eastAsia="zh-CN"/>
        </w:rPr>
        <w:t xml:space="preserve">бюджету </w:t>
      </w:r>
      <w:r w:rsidR="0017325C">
        <w:rPr>
          <w:rFonts w:ascii="Times New Roman" w:eastAsia="Times New Roman" w:hAnsi="Times New Roman"/>
          <w:sz w:val="28"/>
          <w:szCs w:val="28"/>
          <w:lang w:eastAsia="zh-CN"/>
        </w:rPr>
        <w:t>та інших джерел, не заборонених чинним законодавством</w:t>
      </w:r>
      <w:r w:rsidR="00016C2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93AA5" w:rsidRPr="008C1F0C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C1F0C">
        <w:rPr>
          <w:rFonts w:ascii="Times New Roman" w:eastAsia="Times New Roman" w:hAnsi="Times New Roman"/>
          <w:b/>
          <w:sz w:val="28"/>
          <w:szCs w:val="28"/>
          <w:lang w:eastAsia="zh-CN"/>
        </w:rPr>
        <w:t>1.6.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Завдання та заходи програми, що розробляється, не повинні дублювати завдання та заходи інших програм. </w:t>
      </w:r>
    </w:p>
    <w:p w:rsidR="00F93AA5" w:rsidRPr="00946939" w:rsidRDefault="00F93AA5" w:rsidP="0094693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946939" w:rsidRPr="00946939" w:rsidRDefault="00946939" w:rsidP="008C1F0C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946939">
        <w:rPr>
          <w:rFonts w:ascii="Times New Roman" w:eastAsia="Times New Roman" w:hAnsi="Times New Roman"/>
          <w:b/>
          <w:sz w:val="28"/>
          <w:szCs w:val="28"/>
          <w:lang w:eastAsia="zh-CN"/>
        </w:rPr>
        <w:t>II. Порядок розроблення програм, організація та звітність про їх виконання</w:t>
      </w:r>
    </w:p>
    <w:p w:rsidR="00946939" w:rsidRPr="00946939" w:rsidRDefault="00946939" w:rsidP="008C1F0C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46939" w:rsidRPr="00946939" w:rsidRDefault="00946939" w:rsidP="00946939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</w:t>
      </w:r>
      <w:r w:rsidRPr="00946939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 Стадії розроблення та виконання програми</w:t>
      </w:r>
      <w:r w:rsidRPr="0094693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946939" w:rsidRPr="00946939" w:rsidRDefault="00946939" w:rsidP="00946939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1F0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1.1.</w:t>
      </w: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Стадіями розроблення та виконання програми є: </w:t>
      </w:r>
    </w:p>
    <w:p w:rsidR="00946939" w:rsidRPr="00946939" w:rsidRDefault="00946939" w:rsidP="00946939">
      <w:pPr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- ініціювання розроблення програми;</w:t>
      </w:r>
    </w:p>
    <w:p w:rsidR="00016C24" w:rsidRDefault="00712D51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підготовка проє</w:t>
      </w:r>
      <w:r w:rsidR="00CA428B">
        <w:rPr>
          <w:rFonts w:ascii="Times New Roman" w:eastAsia="Times New Roman" w:hAnsi="Times New Roman"/>
          <w:sz w:val="28"/>
          <w:szCs w:val="28"/>
          <w:lang w:eastAsia="zh-CN"/>
        </w:rPr>
        <w:t xml:space="preserve">кту програми 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>– відповідність програми стратегічним напрямам розвитку громади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 xml:space="preserve">; </w:t>
      </w:r>
      <w:r w:rsidR="00016C24">
        <w:rPr>
          <w:rFonts w:ascii="Times New Roman" w:eastAsia="Times New Roman" w:hAnsi="Times New Roman"/>
          <w:sz w:val="28"/>
          <w:szCs w:val="28"/>
          <w:lang w:eastAsia="zh-CN"/>
        </w:rPr>
        <w:t>визначення заходів і завдань.</w:t>
      </w:r>
    </w:p>
    <w:p w:rsidR="00A915A5" w:rsidRDefault="00A915A5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C24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- здійснення погодження та затвердження програми</w:t>
      </w:r>
      <w:r w:rsidR="00016C2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46939" w:rsidRPr="00946939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- організація виконання програми, здійснення контролю за її виконанням;</w:t>
      </w:r>
    </w:p>
    <w:p w:rsidR="00946939" w:rsidRPr="00946939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>- здійснення моніторингу та підготовка щорічних звітів (проміжних звітів) про результати виконання програми, внесення змін до програми.</w:t>
      </w:r>
    </w:p>
    <w:p w:rsidR="00946939" w:rsidRPr="00946939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</w:p>
    <w:p w:rsidR="00946939" w:rsidRPr="00946939" w:rsidRDefault="00946939" w:rsidP="008C1F0C">
      <w:pPr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2. Ініціювання розроблення програми</w:t>
      </w:r>
    </w:p>
    <w:p w:rsidR="00946939" w:rsidRDefault="00946939" w:rsidP="008C1F0C">
      <w:pPr>
        <w:suppressAutoHyphens/>
        <w:autoSpaceDE w:val="0"/>
        <w:spacing w:line="240" w:lineRule="auto"/>
        <w:ind w:firstLine="629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Ініціатор (розробник) розроблення програми готує пропозиції щодо необхідності розроблення програми з урахуванням пунк</w:t>
      </w:r>
      <w:r w:rsidR="0017325C">
        <w:rPr>
          <w:rFonts w:ascii="Times New Roman" w:eastAsia="Times New Roman" w:hAnsi="Times New Roman"/>
          <w:sz w:val="28"/>
          <w:szCs w:val="28"/>
          <w:lang w:eastAsia="zh-CN"/>
        </w:rPr>
        <w:t>ту 1.5 розділу I цього Порядку.</w:t>
      </w:r>
    </w:p>
    <w:p w:rsidR="00617F6F" w:rsidRDefault="00617F6F" w:rsidP="008C1F0C">
      <w:pPr>
        <w:suppressAutoHyphens/>
        <w:autoSpaceDE w:val="0"/>
        <w:spacing w:line="240" w:lineRule="auto"/>
        <w:ind w:firstLine="629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6939" w:rsidRPr="00946939" w:rsidRDefault="004570C6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                       </w:t>
      </w:r>
      <w:r w:rsidR="00946939" w:rsidRPr="00946939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3. Підготовка проєкту програми</w:t>
      </w:r>
    </w:p>
    <w:p w:rsidR="00CA428B" w:rsidRPr="00A41302" w:rsidRDefault="00946939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Підготовка проєкту програми - визначення заходів і завдань, що пропонуються для включення до неї, результативних показників виконання програми (економічних, соціальних, екологічних тощо),</w:t>
      </w:r>
      <w:r w:rsidR="00CA428B">
        <w:rPr>
          <w:rFonts w:ascii="Times New Roman" w:eastAsia="Times New Roman" w:hAnsi="Times New Roman"/>
          <w:sz w:val="28"/>
          <w:szCs w:val="28"/>
          <w:lang w:eastAsia="zh-CN"/>
        </w:rPr>
        <w:t xml:space="preserve"> обсягів і джерел фінансування (за потреби).</w:t>
      </w:r>
    </w:p>
    <w:p w:rsidR="00946939" w:rsidRPr="00946939" w:rsidRDefault="0017325C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Підготовка проє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>кту програми здійснюється структурним</w:t>
      </w:r>
      <w:r w:rsidR="009924DA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підрозділ</w:t>
      </w:r>
      <w:r w:rsidR="009924DA">
        <w:rPr>
          <w:rFonts w:ascii="Times New Roman" w:eastAsia="Times New Roman" w:hAnsi="Times New Roman"/>
          <w:sz w:val="28"/>
          <w:szCs w:val="28"/>
          <w:lang w:eastAsia="zh-CN"/>
        </w:rPr>
        <w:t>ами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виконавчих органів Могилів-Подільської міської ради</w:t>
      </w:r>
      <w:r w:rsidR="006120D4" w:rsidRPr="00972109">
        <w:rPr>
          <w:rFonts w:ascii="Times New Roman" w:eastAsia="Times New Roman" w:hAnsi="Times New Roman"/>
          <w:sz w:val="28"/>
          <w:szCs w:val="28"/>
          <w:lang w:eastAsia="zh-CN"/>
        </w:rPr>
        <w:t>, головними розпорядниками</w:t>
      </w:r>
      <w:r w:rsidR="00946939" w:rsidRPr="00946939">
        <w:rPr>
          <w:rFonts w:ascii="Times New Roman" w:eastAsia="Times New Roman" w:hAnsi="Times New Roman"/>
          <w:sz w:val="28"/>
          <w:szCs w:val="28"/>
          <w:lang w:eastAsia="zh-CN"/>
        </w:rPr>
        <w:t xml:space="preserve">, які зацікавлені у прийнятті та реалізації програми. </w:t>
      </w:r>
    </w:p>
    <w:p w:rsidR="0017325C" w:rsidRDefault="0017325C" w:rsidP="008C1F0C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</w:pPr>
    </w:p>
    <w:p w:rsidR="00946939" w:rsidRPr="00A41302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A4130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  <w:t>Про</w:t>
      </w:r>
      <w:r w:rsidR="00F93AA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  <w:t>є</w:t>
      </w:r>
      <w:r w:rsidRPr="00A4130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  <w:t>кт</w:t>
      </w:r>
      <w:proofErr w:type="spellEnd"/>
      <w:r w:rsidRPr="00A4130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  <w:t xml:space="preserve"> програми може мати такі розділи: </w:t>
      </w:r>
    </w:p>
    <w:p w:rsidR="00946939" w:rsidRPr="00A41302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- паспорт програми; </w:t>
      </w:r>
    </w:p>
    <w:p w:rsidR="00946939" w:rsidRPr="00A41302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>- визначення проблеми, на розв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язання якої спрямована програма; </w:t>
      </w:r>
    </w:p>
    <w:p w:rsidR="00946939" w:rsidRPr="00A41302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- мета програми; </w:t>
      </w:r>
    </w:p>
    <w:p w:rsidR="00946939" w:rsidRPr="00A41302" w:rsidRDefault="00946939" w:rsidP="00946939">
      <w:pPr>
        <w:suppressAutoHyphens/>
        <w:autoSpaceDE w:val="0"/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- шляхи і способи розв’язання проблеми, строк виконання програми; </w:t>
      </w:r>
    </w:p>
    <w:p w:rsidR="00946939" w:rsidRPr="00A41302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- напрями діяльності та заходи програми; </w:t>
      </w:r>
    </w:p>
    <w:p w:rsidR="00946939" w:rsidRPr="00A41302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>- очікувані результати та ефективність програми;</w:t>
      </w:r>
    </w:p>
    <w:p w:rsidR="00946939" w:rsidRPr="00A41302" w:rsidRDefault="00946939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>- орієн</w:t>
      </w:r>
      <w:r w:rsidR="0017325C">
        <w:rPr>
          <w:rFonts w:ascii="Times New Roman" w:eastAsia="Times New Roman" w:hAnsi="Times New Roman"/>
          <w:sz w:val="28"/>
          <w:szCs w:val="28"/>
          <w:lang w:eastAsia="zh-CN"/>
        </w:rPr>
        <w:t>товний фінансовий план програми (за потреби)</w:t>
      </w: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57547A" w:rsidRPr="00A41302" w:rsidRDefault="0057547A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96E76" w:rsidRPr="00596E76" w:rsidRDefault="00F93AA5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 w:rsidR="00946939" w:rsidRPr="0057547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Паспорт програми</w:t>
      </w:r>
      <w:r w:rsidR="00946939" w:rsidRPr="0057547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46939" w:rsidRPr="00596E76">
        <w:rPr>
          <w:rFonts w:ascii="Times New Roman" w:eastAsia="Times New Roman" w:hAnsi="Times New Roman"/>
          <w:sz w:val="28"/>
          <w:szCs w:val="28"/>
          <w:lang w:eastAsia="zh-CN"/>
        </w:rPr>
        <w:t xml:space="preserve">готується згідно з </w:t>
      </w:r>
      <w:r w:rsidR="007C455E">
        <w:rPr>
          <w:rFonts w:ascii="Times New Roman" w:hAnsi="Times New Roman"/>
          <w:color w:val="000000"/>
          <w:sz w:val="28"/>
          <w:szCs w:val="28"/>
        </w:rPr>
        <w:t>д</w:t>
      </w:r>
      <w:r w:rsidR="004570C6">
        <w:rPr>
          <w:rFonts w:ascii="Times New Roman" w:hAnsi="Times New Roman"/>
          <w:color w:val="000000"/>
          <w:sz w:val="28"/>
          <w:szCs w:val="28"/>
        </w:rPr>
        <w:t>одат</w:t>
      </w:r>
      <w:r w:rsidR="00596E76" w:rsidRPr="00596E76">
        <w:rPr>
          <w:rFonts w:ascii="Times New Roman" w:hAnsi="Times New Roman"/>
          <w:color w:val="000000"/>
          <w:sz w:val="28"/>
          <w:szCs w:val="28"/>
        </w:rPr>
        <w:t>к</w:t>
      </w:r>
      <w:r w:rsidR="004570C6">
        <w:rPr>
          <w:rFonts w:ascii="Times New Roman" w:hAnsi="Times New Roman"/>
          <w:color w:val="000000"/>
          <w:sz w:val="28"/>
          <w:szCs w:val="28"/>
        </w:rPr>
        <w:t>ом</w:t>
      </w:r>
      <w:r w:rsidR="00596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0C6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596E76" w:rsidRPr="00596E76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596E76" w:rsidRPr="00596E76">
        <w:rPr>
          <w:rFonts w:ascii="Times New Roman" w:eastAsia="Times New Roman" w:hAnsi="Times New Roman"/>
          <w:sz w:val="28"/>
          <w:szCs w:val="28"/>
          <w:lang w:eastAsia="zh-CN"/>
        </w:rPr>
        <w:t>Порядку</w:t>
      </w:r>
    </w:p>
    <w:p w:rsidR="00946939" w:rsidRPr="00596E76" w:rsidRDefault="00596E76" w:rsidP="004570C6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96E76">
        <w:rPr>
          <w:rFonts w:ascii="Times New Roman" w:eastAsia="Batang" w:hAnsi="Times New Roman"/>
          <w:sz w:val="28"/>
          <w:szCs w:val="28"/>
          <w:lang w:eastAsia="uk-UA"/>
        </w:rPr>
        <w:t>розроблення місцевих цільових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96E76">
        <w:rPr>
          <w:rFonts w:ascii="Times New Roman" w:eastAsia="Batang" w:hAnsi="Times New Roman"/>
          <w:sz w:val="28"/>
          <w:szCs w:val="28"/>
          <w:lang w:eastAsia="uk-UA"/>
        </w:rPr>
        <w:t>програм, фінансування, моніторингу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96E76">
        <w:rPr>
          <w:rFonts w:ascii="Times New Roman" w:eastAsia="Batang" w:hAnsi="Times New Roman"/>
          <w:sz w:val="28"/>
          <w:szCs w:val="28"/>
          <w:lang w:eastAsia="uk-UA"/>
        </w:rPr>
        <w:t>та звітності про їх виконання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946939" w:rsidRPr="0057547A">
        <w:rPr>
          <w:rFonts w:ascii="Times New Roman" w:eastAsia="Times New Roman" w:hAnsi="Times New Roman"/>
          <w:sz w:val="28"/>
          <w:szCs w:val="28"/>
          <w:lang w:eastAsia="zh-CN"/>
        </w:rPr>
        <w:t xml:space="preserve">і містить у стислому вигляді загальну характеристику програми. </w:t>
      </w:r>
    </w:p>
    <w:p w:rsidR="00946939" w:rsidRPr="00A41302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Розділ </w:t>
      </w:r>
      <w:r w:rsidR="004570C6"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Pr="00A4130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Визначення проблеми, на розв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r w:rsidRPr="00A4130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язання якої спрямована програма</w:t>
      </w:r>
      <w:r w:rsidR="00712D51"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  <w:r w:rsidR="00712D5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>повинен містити чітко сформульоване визначення проблеми та обов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язкове </w:t>
      </w:r>
      <w:r w:rsidRPr="004A3EFB">
        <w:rPr>
          <w:rFonts w:ascii="Times New Roman" w:eastAsia="Times New Roman" w:hAnsi="Times New Roman"/>
          <w:sz w:val="28"/>
          <w:szCs w:val="28"/>
          <w:lang w:eastAsia="zh-CN"/>
        </w:rPr>
        <w:t xml:space="preserve">обґрунтування </w:t>
      </w:r>
      <w:r w:rsidR="004A3EFB" w:rsidRPr="004A3EFB">
        <w:rPr>
          <w:rFonts w:ascii="Times New Roman" w:eastAsia="Times New Roman" w:hAnsi="Times New Roman"/>
          <w:sz w:val="28"/>
          <w:szCs w:val="28"/>
          <w:lang w:eastAsia="zh-CN"/>
        </w:rPr>
        <w:t xml:space="preserve">при </w:t>
      </w:r>
      <w:r w:rsidRPr="004A3EFB">
        <w:rPr>
          <w:rFonts w:ascii="Times New Roman" w:eastAsia="Times New Roman" w:hAnsi="Times New Roman"/>
          <w:sz w:val="28"/>
          <w:szCs w:val="28"/>
          <w:lang w:eastAsia="zh-CN"/>
        </w:rPr>
        <w:t xml:space="preserve">необхідності фінансування за рахунок коштів місцевого 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 xml:space="preserve">бюджету </w:t>
      </w:r>
      <w:r w:rsidR="00A7394C" w:rsidRPr="004A3EFB">
        <w:rPr>
          <w:rFonts w:ascii="Times New Roman" w:eastAsia="Times New Roman" w:hAnsi="Times New Roman"/>
          <w:sz w:val="28"/>
          <w:szCs w:val="28"/>
          <w:lang w:eastAsia="zh-CN"/>
        </w:rPr>
        <w:t>та інших джерел, не заборонених</w:t>
      </w:r>
      <w:r w:rsidR="00A7394C">
        <w:rPr>
          <w:rFonts w:ascii="Times New Roman" w:eastAsia="Times New Roman" w:hAnsi="Times New Roman"/>
          <w:sz w:val="28"/>
          <w:szCs w:val="28"/>
          <w:lang w:eastAsia="zh-CN"/>
        </w:rPr>
        <w:t xml:space="preserve"> чинним законодавством.</w:t>
      </w:r>
    </w:p>
    <w:p w:rsidR="00946939" w:rsidRPr="00A41302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Визначення проблеми є основою для формулювання мети та всіх інших розділів програми. </w:t>
      </w:r>
    </w:p>
    <w:p w:rsidR="00946939" w:rsidRPr="00A41302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Мета програми</w:t>
      </w: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 визначається чітко і стисло з урахуванням пріоритетних напрямків розвитку громади. Сформульоване визначення мети програми повинно мати логічний зв</w:t>
      </w:r>
      <w:r w:rsidR="007C455E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язок із її назвою. </w:t>
      </w:r>
    </w:p>
    <w:p w:rsidR="00946939" w:rsidRPr="00A41302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У розділах </w:t>
      </w:r>
      <w:r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Pr="00A4130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Шляхи і способи розв’язання проблеми, строк виконання програми</w:t>
      </w: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» визначається оптимальний варіант розв’язання проблеми, строки виконання програми (як правило, від 1 до 5 років).  </w:t>
      </w:r>
    </w:p>
    <w:p w:rsidR="00946939" w:rsidRPr="00A41302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A41302">
        <w:rPr>
          <w:rFonts w:ascii="Times New Roman" w:eastAsia="Times New Roman" w:hAnsi="Times New Roman"/>
          <w:sz w:val="28"/>
          <w:szCs w:val="28"/>
          <w:lang w:eastAsia="zh-CN"/>
        </w:rPr>
        <w:t xml:space="preserve">Програма вважається довгостроковою, якщо строк її виконання розрахований на 5 і більше років. У такому разі виконання програми поділяється на етапи. </w:t>
      </w:r>
    </w:p>
    <w:p w:rsidR="00946939" w:rsidRPr="004678EA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4678E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Напрями діяльності </w:t>
      </w:r>
      <w:r w:rsidRPr="004678EA">
        <w:rPr>
          <w:rFonts w:ascii="Times New Roman" w:eastAsia="Times New Roman" w:hAnsi="Times New Roman"/>
          <w:sz w:val="28"/>
          <w:szCs w:val="28"/>
          <w:lang w:eastAsia="zh-CN"/>
        </w:rPr>
        <w:t xml:space="preserve">повинні відповідати завданням і функціям відповідального виконавця (розробника) програми. </w:t>
      </w:r>
    </w:p>
    <w:p w:rsidR="004A3EFB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4678E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lastRenderedPageBreak/>
        <w:t>Заходи програми</w:t>
      </w:r>
      <w:r w:rsidRPr="004678EA">
        <w:rPr>
          <w:rFonts w:ascii="Times New Roman" w:eastAsia="Times New Roman" w:hAnsi="Times New Roman"/>
          <w:sz w:val="28"/>
          <w:szCs w:val="28"/>
          <w:lang w:eastAsia="zh-CN"/>
        </w:rPr>
        <w:t xml:space="preserve"> - це конкретні дії, спрямовані на виконан</w:t>
      </w:r>
      <w:r w:rsidR="004A3EFB">
        <w:rPr>
          <w:rFonts w:ascii="Times New Roman" w:eastAsia="Times New Roman" w:hAnsi="Times New Roman"/>
          <w:sz w:val="28"/>
          <w:szCs w:val="28"/>
          <w:lang w:eastAsia="zh-CN"/>
        </w:rPr>
        <w:t>ня напрямів діяльності програми.</w:t>
      </w:r>
    </w:p>
    <w:p w:rsidR="00946939" w:rsidRPr="00596E7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="004A3EFB" w:rsidRPr="001E58E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46939" w:rsidRPr="001E58E9">
        <w:rPr>
          <w:rFonts w:ascii="Times New Roman" w:eastAsia="Times New Roman" w:hAnsi="Times New Roman"/>
          <w:sz w:val="28"/>
          <w:szCs w:val="28"/>
          <w:lang w:eastAsia="zh-CN"/>
        </w:rPr>
        <w:t xml:space="preserve">Завдання цільової програми та заходи програми формуються згідно з </w:t>
      </w:r>
      <w:r w:rsidR="007C455E"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596E76" w:rsidRPr="00596E76">
        <w:rPr>
          <w:rFonts w:ascii="Times New Roman" w:hAnsi="Times New Roman"/>
          <w:color w:val="000000"/>
          <w:sz w:val="28"/>
          <w:szCs w:val="28"/>
        </w:rPr>
        <w:t xml:space="preserve">2 до </w:t>
      </w:r>
      <w:r w:rsidR="00596E76" w:rsidRPr="00596E76">
        <w:rPr>
          <w:rFonts w:ascii="Times New Roman" w:eastAsia="Times New Roman" w:hAnsi="Times New Roman"/>
          <w:sz w:val="28"/>
          <w:szCs w:val="28"/>
          <w:lang w:eastAsia="zh-CN"/>
        </w:rPr>
        <w:t>Порядку</w:t>
      </w:r>
      <w:r w:rsidR="00596E7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96E76" w:rsidRPr="00596E76">
        <w:rPr>
          <w:rFonts w:ascii="Times New Roman" w:eastAsia="Batang" w:hAnsi="Times New Roman"/>
          <w:sz w:val="28"/>
          <w:szCs w:val="28"/>
          <w:lang w:eastAsia="uk-UA"/>
        </w:rPr>
        <w:t>розроблення місцевих цільових програм, фінансування, моніторингу</w:t>
      </w:r>
      <w:r w:rsidR="00596E76" w:rsidRPr="00596E7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96E76" w:rsidRPr="00596E76">
        <w:rPr>
          <w:rFonts w:ascii="Times New Roman" w:eastAsia="Batang" w:hAnsi="Times New Roman"/>
          <w:sz w:val="28"/>
          <w:szCs w:val="28"/>
          <w:lang w:eastAsia="uk-UA"/>
        </w:rPr>
        <w:t>та звітності про їх виконання</w:t>
      </w:r>
      <w:r w:rsidR="00946939" w:rsidRPr="001E58E9">
        <w:rPr>
          <w:rFonts w:ascii="Times New Roman" w:eastAsia="Times New Roman" w:hAnsi="Times New Roman"/>
          <w:sz w:val="28"/>
          <w:szCs w:val="28"/>
          <w:lang w:eastAsia="zh-CN"/>
        </w:rPr>
        <w:t>, в якому зазначаються строки виконання заходів (у ціло</w:t>
      </w:r>
      <w:r w:rsidR="004A3EFB">
        <w:rPr>
          <w:rFonts w:ascii="Times New Roman" w:eastAsia="Times New Roman" w:hAnsi="Times New Roman"/>
          <w:sz w:val="28"/>
          <w:szCs w:val="28"/>
          <w:lang w:eastAsia="zh-CN"/>
        </w:rPr>
        <w:t>му і поетапно) та їх виконавці. О</w:t>
      </w:r>
      <w:r w:rsidR="00946939" w:rsidRPr="001E58E9">
        <w:rPr>
          <w:rFonts w:ascii="Times New Roman" w:eastAsia="Times New Roman" w:hAnsi="Times New Roman"/>
          <w:sz w:val="28"/>
          <w:szCs w:val="28"/>
          <w:lang w:eastAsia="zh-CN"/>
        </w:rPr>
        <w:t xml:space="preserve">чікуваний результат від виконання конкретного заходу. </w:t>
      </w:r>
    </w:p>
    <w:p w:rsidR="00946939" w:rsidRPr="001E58E9" w:rsidRDefault="00617F6F" w:rsidP="00946939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4. </w:t>
      </w:r>
      <w:r w:rsidR="005F103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Здійснення розгляду проє</w:t>
      </w:r>
      <w:r w:rsidR="004570C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кту програми, погодження </w:t>
      </w:r>
      <w:r w:rsidR="00946939" w:rsidRPr="001E58E9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та затвердження програми</w:t>
      </w:r>
    </w:p>
    <w:p w:rsidR="00946939" w:rsidRPr="001E58E9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1E58E9">
        <w:rPr>
          <w:rFonts w:ascii="Times New Roman" w:eastAsia="Times New Roman" w:hAnsi="Times New Roman"/>
          <w:sz w:val="28"/>
          <w:szCs w:val="28"/>
          <w:lang w:eastAsia="zh-CN"/>
        </w:rPr>
        <w:t>Проєкт</w:t>
      </w:r>
      <w:proofErr w:type="spellEnd"/>
      <w:r w:rsidRPr="001E58E9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програми </w:t>
      </w:r>
      <w:r w:rsidR="00016C24">
        <w:rPr>
          <w:rFonts w:ascii="Times New Roman" w:eastAsia="Times New Roman" w:hAnsi="Times New Roman"/>
          <w:sz w:val="28"/>
          <w:szCs w:val="28"/>
          <w:lang w:eastAsia="zh-CN"/>
        </w:rPr>
        <w:t>має бути погоджений та завізований відповідно до вимог регламенту Могилів-Подільської міської ради.</w:t>
      </w:r>
    </w:p>
    <w:p w:rsidR="00946939" w:rsidRPr="001E58E9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8E9">
        <w:rPr>
          <w:rFonts w:ascii="Times New Roman" w:eastAsia="Times New Roman" w:hAnsi="Times New Roman"/>
          <w:sz w:val="28"/>
          <w:szCs w:val="28"/>
          <w:lang w:eastAsia="zh-CN"/>
        </w:rPr>
        <w:t xml:space="preserve">У разі наявності зауважень </w:t>
      </w:r>
      <w:proofErr w:type="spellStart"/>
      <w:r w:rsidRPr="001E58E9">
        <w:rPr>
          <w:rFonts w:ascii="Times New Roman" w:eastAsia="Times New Roman" w:hAnsi="Times New Roman"/>
          <w:sz w:val="28"/>
          <w:szCs w:val="28"/>
          <w:lang w:eastAsia="zh-CN"/>
        </w:rPr>
        <w:t>проєкт</w:t>
      </w:r>
      <w:proofErr w:type="spellEnd"/>
      <w:r w:rsidRPr="001E58E9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програми доопрацьовується та надається повторно з врахуванням зауважень та пропозицій. </w:t>
      </w:r>
    </w:p>
    <w:p w:rsidR="00946939" w:rsidRPr="001E58E9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8E9">
        <w:rPr>
          <w:rFonts w:ascii="Times New Roman" w:eastAsia="Times New Roman" w:hAnsi="Times New Roman"/>
          <w:sz w:val="28"/>
          <w:szCs w:val="28"/>
          <w:lang w:eastAsia="zh-CN"/>
        </w:rPr>
        <w:t xml:space="preserve">У разі необхідності може утворюватися робоча група для здійснення розгляду, до якої можуть залучатися фахівці інших структурних підрозділів органів місцевого самоврядування, а також депутати міської ради, постійні комісії, науковці. </w:t>
      </w:r>
    </w:p>
    <w:p w:rsidR="00946939" w:rsidRPr="00D916FE" w:rsidRDefault="00946939" w:rsidP="00946939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16F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5. Затвердження бюджетних призначень на виконання програми</w:t>
      </w:r>
    </w:p>
    <w:p w:rsidR="00946939" w:rsidRPr="00D916FE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>Після затвердження міською радою програми, головний розпорядник коштів у терміни, встановлені фінансовим органом міської ради для подання бюджетних запитів на наступний бюджетний період, включає до них обсяги видатків на реалізацію завдань програми, джерелом фінансування яких визначені кошти місцевого бюджету.</w:t>
      </w:r>
    </w:p>
    <w:p w:rsidR="00016C24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Фінансовий орган міської ради аналізує подані бюджетні запити відповідно до наявних можливостей місцевого бюджету і включає пропозиції до проєкту бюджету на наступний рік. </w:t>
      </w:r>
    </w:p>
    <w:p w:rsidR="00946939" w:rsidRPr="00D916FE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Фінансування програми здійснюється відповідно до затверджених бюджетних призначень на її виконання рішенням міської ради про місцевий бюджет на відповідний рік (рішенням про внесення змін до бюджету на відповідний рік) згідно з розписом місцевого бюджету. </w:t>
      </w:r>
    </w:p>
    <w:p w:rsidR="00946939" w:rsidRPr="00D916FE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16F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6. Організація виконання програми та підготовка щорічних звітів (проміжних звітів) про результати виконання програми </w:t>
      </w:r>
    </w:p>
    <w:p w:rsidR="00946939" w:rsidRPr="00D916FE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6.1.</w:t>
      </w: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 Виконання програми здійснюється шляхом реалізації її заходів виконавцями, зазначеними у цій програмі. </w:t>
      </w:r>
    </w:p>
    <w:p w:rsidR="00946939" w:rsidRPr="00D916FE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6.2.</w:t>
      </w: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 Безпосередній контроль за виконанням заходів програми здійснює відповідальний виконавець (розробник), а за цільовим та ефективним використанням коштів - головний розпорядник коштів. </w:t>
      </w:r>
    </w:p>
    <w:p w:rsidR="00946939" w:rsidRPr="00D916FE" w:rsidRDefault="00D916FE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6.3</w:t>
      </w:r>
      <w:r w:rsidR="00946939"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 w:rsidR="00946939"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 Зміни до програми розробляються і затверджуються в такій формі, що й програма. </w:t>
      </w:r>
    </w:p>
    <w:p w:rsidR="00946939" w:rsidRPr="00D916FE" w:rsidRDefault="00D916FE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6.4</w:t>
      </w:r>
      <w:r w:rsidR="00946939"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 w:rsidR="00946939"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 Після закінчення встановленого строку виконання програми відповідальний виконавець (розробник) програми складає підсумковий звіт про результати її виконання та подає його на розгляд</w:t>
      </w:r>
      <w:r w:rsidR="002762FA">
        <w:rPr>
          <w:rFonts w:ascii="Times New Roman" w:eastAsia="Times New Roman" w:hAnsi="Times New Roman"/>
          <w:sz w:val="28"/>
          <w:szCs w:val="28"/>
          <w:lang w:eastAsia="zh-CN"/>
        </w:rPr>
        <w:t xml:space="preserve"> Могилів-Подільської </w:t>
      </w:r>
      <w:r w:rsidR="00946939"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міської ради разом із пояснювальною запискою не пізніше ніж у тримісячний строк після закінчення встановленого строку її виконання. </w:t>
      </w:r>
    </w:p>
    <w:p w:rsidR="00946939" w:rsidRDefault="00946939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Пояснювальна записка до звіту має містити таку інформацію: досягнення мети програми, рівень виконання запланованих результативних показників, причини невиконання або недосягнення очікуваних результатів. </w:t>
      </w:r>
    </w:p>
    <w:p w:rsidR="00617F6F" w:rsidRDefault="00617F6F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17F6F" w:rsidRPr="00D916FE" w:rsidRDefault="00617F6F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6939" w:rsidRPr="00D916FE" w:rsidRDefault="00D916FE" w:rsidP="004570C6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6.5</w:t>
      </w:r>
      <w:r w:rsidR="00946939" w:rsidRPr="004570C6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 w:rsidR="00946939"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 Дострокове припинення виконання програми відбувається у разі втрати актуальності основної її мети за поданням відпов</w:t>
      </w:r>
      <w:r w:rsidR="002762FA">
        <w:rPr>
          <w:rFonts w:ascii="Times New Roman" w:eastAsia="Times New Roman" w:hAnsi="Times New Roman"/>
          <w:sz w:val="28"/>
          <w:szCs w:val="28"/>
          <w:lang w:eastAsia="zh-CN"/>
        </w:rPr>
        <w:t>ідального виконавця програми</w:t>
      </w:r>
      <w:r w:rsidR="00946939"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946939" w:rsidRPr="00D916FE" w:rsidRDefault="00946939" w:rsidP="004570C6">
      <w:pPr>
        <w:suppressAutoHyphens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Рішення про дострокове припинення програми приймає </w:t>
      </w:r>
      <w:r w:rsidR="00D916FE">
        <w:rPr>
          <w:rFonts w:ascii="Times New Roman" w:eastAsia="Times New Roman" w:hAnsi="Times New Roman"/>
          <w:sz w:val="28"/>
          <w:szCs w:val="28"/>
          <w:lang w:eastAsia="zh-CN"/>
        </w:rPr>
        <w:t>Могилів-Подільська</w:t>
      </w:r>
      <w:r w:rsidRPr="00D916FE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міська рада.</w:t>
      </w:r>
    </w:p>
    <w:p w:rsidR="00946939" w:rsidRDefault="00946939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E60D6C" w:rsidRDefault="00E60D6C" w:rsidP="00E60D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Тетяна БОРИСОВА</w:t>
      </w:r>
    </w:p>
    <w:p w:rsidR="00E60D6C" w:rsidRDefault="00E60D6C" w:rsidP="00E60D6C">
      <w:pPr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E60D6C" w:rsidRDefault="00E60D6C" w:rsidP="00E60D6C">
      <w:pPr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D916FE" w:rsidRDefault="00D916FE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2762FA" w:rsidRDefault="002762FA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A428B" w:rsidRDefault="00CA428B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A428B" w:rsidRDefault="00CA428B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A428B" w:rsidRDefault="00CA428B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A428B" w:rsidRDefault="00CA428B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A428B" w:rsidRDefault="00CA428B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A428B" w:rsidRDefault="00CA428B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A428B" w:rsidRDefault="00CA428B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946939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A7394C" w:rsidRDefault="00A7394C" w:rsidP="00A7394C">
      <w:pPr>
        <w:ind w:left="6521"/>
        <w:rPr>
          <w:bCs/>
          <w:sz w:val="26"/>
          <w:szCs w:val="26"/>
        </w:rPr>
      </w:pPr>
    </w:p>
    <w:p w:rsidR="00A915A5" w:rsidRDefault="00A915A5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915A5" w:rsidRDefault="00A915A5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                                      </w:t>
      </w: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A7394C" w:rsidRPr="002C3E1D">
        <w:rPr>
          <w:rFonts w:ascii="Times New Roman" w:hAnsi="Times New Roman"/>
          <w:i/>
          <w:color w:val="000000"/>
          <w:sz w:val="24"/>
          <w:szCs w:val="24"/>
        </w:rPr>
        <w:t>Додаток</w:t>
      </w:r>
      <w:r w:rsidR="00C30A8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96E76">
        <w:rPr>
          <w:rFonts w:ascii="Times New Roman" w:hAnsi="Times New Roman"/>
          <w:i/>
          <w:color w:val="000000"/>
          <w:sz w:val="24"/>
          <w:szCs w:val="24"/>
        </w:rPr>
        <w:t>1</w:t>
      </w:r>
      <w:r w:rsidR="00A7394C" w:rsidRPr="002C3E1D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eastAsia="Batang" w:hAnsi="Times New Roman"/>
          <w:i/>
          <w:sz w:val="24"/>
          <w:szCs w:val="24"/>
          <w:lang w:eastAsia="uk-UA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2C3E1D">
        <w:rPr>
          <w:rFonts w:ascii="Times New Roman" w:hAnsi="Times New Roman"/>
          <w:i/>
          <w:color w:val="000000"/>
          <w:sz w:val="24"/>
          <w:szCs w:val="24"/>
        </w:rPr>
        <w:t xml:space="preserve">до </w:t>
      </w:r>
      <w:r w:rsidR="002C3E1D">
        <w:rPr>
          <w:rFonts w:ascii="Times New Roman" w:eastAsia="Times New Roman" w:hAnsi="Times New Roman"/>
          <w:i/>
          <w:sz w:val="24"/>
          <w:szCs w:val="24"/>
          <w:lang w:eastAsia="zh-CN"/>
        </w:rPr>
        <w:t>Порядку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2C3E1D" w:rsidRPr="002C3E1D">
        <w:rPr>
          <w:rFonts w:ascii="Times New Roman" w:eastAsia="Batang" w:hAnsi="Times New Roman"/>
          <w:i/>
          <w:sz w:val="24"/>
          <w:szCs w:val="24"/>
          <w:lang w:eastAsia="uk-UA"/>
        </w:rPr>
        <w:t xml:space="preserve">розроблення </w:t>
      </w: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eastAsia="Batang" w:hAnsi="Times New Roman"/>
          <w:i/>
          <w:sz w:val="24"/>
          <w:szCs w:val="24"/>
          <w:lang w:eastAsia="uk-UA"/>
        </w:rPr>
      </w:pPr>
      <w:r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                                                                                             </w:t>
      </w:r>
      <w:r w:rsidR="002C3E1D" w:rsidRPr="002C3E1D">
        <w:rPr>
          <w:rFonts w:ascii="Times New Roman" w:eastAsia="Batang" w:hAnsi="Times New Roman"/>
          <w:i/>
          <w:sz w:val="24"/>
          <w:szCs w:val="24"/>
          <w:lang w:eastAsia="uk-UA"/>
        </w:rPr>
        <w:t>місцевих цільових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2C3E1D" w:rsidRPr="002C3E1D">
        <w:rPr>
          <w:rFonts w:ascii="Times New Roman" w:eastAsia="Batang" w:hAnsi="Times New Roman"/>
          <w:i/>
          <w:sz w:val="24"/>
          <w:szCs w:val="24"/>
          <w:lang w:eastAsia="uk-UA"/>
        </w:rPr>
        <w:t xml:space="preserve">програм, </w:t>
      </w:r>
    </w:p>
    <w:p w:rsidR="002C3E1D" w:rsidRP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="002C3E1D" w:rsidRPr="002C3E1D">
        <w:rPr>
          <w:rFonts w:ascii="Times New Roman" w:eastAsia="Batang" w:hAnsi="Times New Roman"/>
          <w:i/>
          <w:sz w:val="24"/>
          <w:szCs w:val="24"/>
          <w:lang w:eastAsia="uk-UA"/>
        </w:rPr>
        <w:t>фінансування, моніторингу</w:t>
      </w:r>
    </w:p>
    <w:p w:rsidR="002C3E1D" w:rsidRPr="002C3E1D" w:rsidRDefault="004570C6" w:rsidP="002C3E1D">
      <w:pPr>
        <w:autoSpaceDE w:val="0"/>
        <w:autoSpaceDN w:val="0"/>
        <w:spacing w:line="240" w:lineRule="auto"/>
        <w:jc w:val="right"/>
        <w:rPr>
          <w:rFonts w:ascii="Times New Roman" w:eastAsia="Batang" w:hAnsi="Times New Roman"/>
          <w:i/>
          <w:sz w:val="24"/>
          <w:szCs w:val="24"/>
          <w:lang w:eastAsia="uk-UA"/>
        </w:rPr>
      </w:pPr>
      <w:r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</w:t>
      </w:r>
      <w:r w:rsidR="002C3E1D" w:rsidRPr="002C3E1D">
        <w:rPr>
          <w:rFonts w:ascii="Times New Roman" w:eastAsia="Batang" w:hAnsi="Times New Roman"/>
          <w:i/>
          <w:sz w:val="24"/>
          <w:szCs w:val="24"/>
          <w:lang w:eastAsia="uk-UA"/>
        </w:rPr>
        <w:t>та звітності про їх виконання</w:t>
      </w:r>
    </w:p>
    <w:p w:rsidR="00A7394C" w:rsidRPr="002C3E1D" w:rsidRDefault="00A7394C" w:rsidP="002C3E1D">
      <w:pPr>
        <w:pStyle w:val="a5"/>
        <w:ind w:left="5954" w:firstLine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A7394C" w:rsidRPr="002C3E1D" w:rsidRDefault="00A7394C" w:rsidP="002C3E1D">
      <w:pPr>
        <w:jc w:val="right"/>
        <w:rPr>
          <w:bCs/>
          <w:i/>
          <w:color w:val="000000"/>
          <w:sz w:val="24"/>
          <w:szCs w:val="24"/>
        </w:rPr>
      </w:pPr>
    </w:p>
    <w:p w:rsidR="00A7394C" w:rsidRPr="00094EB0" w:rsidRDefault="00A7394C" w:rsidP="00A7394C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4EB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</w:t>
      </w:r>
    </w:p>
    <w:p w:rsidR="00A7394C" w:rsidRPr="00094EB0" w:rsidRDefault="00A7394C" w:rsidP="00A7394C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4EB0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</w:t>
      </w:r>
    </w:p>
    <w:p w:rsidR="00A7394C" w:rsidRPr="00094EB0" w:rsidRDefault="00A7394C" w:rsidP="00A7394C">
      <w:pPr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094EB0">
        <w:rPr>
          <w:rFonts w:ascii="Times New Roman" w:hAnsi="Times New Roman"/>
          <w:bCs/>
          <w:i/>
          <w:color w:val="000000"/>
          <w:sz w:val="28"/>
          <w:szCs w:val="28"/>
        </w:rPr>
        <w:t>(найменування цільової програми)</w:t>
      </w:r>
    </w:p>
    <w:p w:rsidR="00A7394C" w:rsidRPr="00094EB0" w:rsidRDefault="00A7394C" w:rsidP="00A7394C">
      <w:pPr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tbl>
      <w:tblPr>
        <w:tblW w:w="9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07"/>
        <w:gridCol w:w="2976"/>
      </w:tblGrid>
      <w:tr w:rsidR="00A7394C" w:rsidRPr="00094EB0" w:rsidTr="00617F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Ініціатор розроблення Програми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Головний розробник Програми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Співрозробники</w:t>
            </w:r>
            <w:proofErr w:type="spellEnd"/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Програми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Відповідальний виконавець Програми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Співвиконавці (учасники) Програми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Термін реалізації Програми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617F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Етапи виконання Програми                          (для довгострокової програми)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Мета Програми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widowControl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trHeight w:val="1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4570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тому числі:</w:t>
            </w:r>
          </w:p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коштів міс</w:t>
            </w:r>
            <w:r w:rsidR="007C455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цев</w:t>
            </w: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ого бюджету;</w:t>
            </w:r>
          </w:p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коштів обласного бюджету;</w:t>
            </w:r>
          </w:p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коштів державного бюджету;</w:t>
            </w:r>
          </w:p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кошти інших джерел.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widowControl w:val="0"/>
              <w:spacing w:after="160" w:line="25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7394C" w:rsidRPr="00094EB0" w:rsidTr="00617F6F"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Очікувані результати виконання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394C" w:rsidRDefault="00A7394C" w:rsidP="00A7394C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094EB0" w:rsidRPr="00094EB0" w:rsidRDefault="00094EB0" w:rsidP="00A7394C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A7394C" w:rsidRPr="00094EB0" w:rsidRDefault="00A7394C" w:rsidP="00A7394C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094EB0">
        <w:rPr>
          <w:rFonts w:ascii="Times New Roman" w:hAnsi="Times New Roman"/>
          <w:sz w:val="28"/>
          <w:szCs w:val="28"/>
        </w:rPr>
        <w:t xml:space="preserve">Керівник виконавчого органу – </w:t>
      </w:r>
    </w:p>
    <w:p w:rsidR="00A7394C" w:rsidRPr="00094EB0" w:rsidRDefault="00A7394C" w:rsidP="00A7394C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094EB0">
        <w:rPr>
          <w:rFonts w:ascii="Times New Roman" w:hAnsi="Times New Roman"/>
          <w:sz w:val="28"/>
          <w:szCs w:val="28"/>
        </w:rPr>
        <w:t xml:space="preserve">замовник місцевої програми            _______________   </w:t>
      </w:r>
      <w:r w:rsidR="004570C6">
        <w:rPr>
          <w:rFonts w:ascii="Times New Roman" w:hAnsi="Times New Roman"/>
          <w:sz w:val="28"/>
          <w:szCs w:val="28"/>
        </w:rPr>
        <w:t xml:space="preserve">   </w:t>
      </w:r>
      <w:r w:rsidRPr="00094EB0">
        <w:rPr>
          <w:rFonts w:ascii="Times New Roman" w:hAnsi="Times New Roman"/>
          <w:sz w:val="28"/>
          <w:szCs w:val="28"/>
        </w:rPr>
        <w:t>_________________</w:t>
      </w:r>
    </w:p>
    <w:p w:rsidR="00A7394C" w:rsidRPr="004570C6" w:rsidRDefault="00A7394C" w:rsidP="00A7394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4EB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570C6">
        <w:rPr>
          <w:rFonts w:ascii="Times New Roman" w:hAnsi="Times New Roman"/>
          <w:sz w:val="28"/>
          <w:szCs w:val="28"/>
        </w:rPr>
        <w:t xml:space="preserve">  </w:t>
      </w:r>
      <w:r w:rsidRPr="00094EB0">
        <w:rPr>
          <w:rFonts w:ascii="Times New Roman" w:hAnsi="Times New Roman"/>
          <w:sz w:val="28"/>
          <w:szCs w:val="28"/>
        </w:rPr>
        <w:t xml:space="preserve"> </w:t>
      </w:r>
      <w:r w:rsidRPr="004570C6">
        <w:rPr>
          <w:rFonts w:ascii="Times New Roman" w:hAnsi="Times New Roman"/>
          <w:i/>
          <w:sz w:val="28"/>
          <w:szCs w:val="28"/>
        </w:rPr>
        <w:t xml:space="preserve">(підпис)                 </w:t>
      </w:r>
      <w:r w:rsidR="004570C6" w:rsidRPr="004570C6">
        <w:rPr>
          <w:rFonts w:ascii="Times New Roman" w:hAnsi="Times New Roman"/>
          <w:i/>
          <w:sz w:val="28"/>
          <w:szCs w:val="28"/>
        </w:rPr>
        <w:t xml:space="preserve"> </w:t>
      </w:r>
      <w:r w:rsidRPr="004570C6">
        <w:rPr>
          <w:rFonts w:ascii="Times New Roman" w:hAnsi="Times New Roman"/>
          <w:i/>
          <w:sz w:val="28"/>
          <w:szCs w:val="28"/>
        </w:rPr>
        <w:t xml:space="preserve"> (ініціали та прізвище)</w:t>
      </w:r>
    </w:p>
    <w:p w:rsidR="0067694D" w:rsidRPr="00094EB0" w:rsidRDefault="0067694D" w:rsidP="00377EF0">
      <w:pPr>
        <w:pStyle w:val="a5"/>
        <w:ind w:left="552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694D" w:rsidRPr="00094EB0" w:rsidRDefault="0067694D" w:rsidP="00377EF0">
      <w:pPr>
        <w:pStyle w:val="a5"/>
        <w:ind w:left="552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96E76" w:rsidRDefault="00596E76" w:rsidP="00E60D6C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4570C6" w:rsidRDefault="004570C6" w:rsidP="00E60D6C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E60D6C" w:rsidRDefault="00E60D6C" w:rsidP="00E60D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Тетяна БОРИСОВА</w:t>
      </w:r>
    </w:p>
    <w:p w:rsidR="00E60D6C" w:rsidRDefault="00E60D6C" w:rsidP="00E60D6C">
      <w:pPr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30A84" w:rsidRDefault="00C30A84" w:rsidP="00377EF0">
      <w:pPr>
        <w:pStyle w:val="a5"/>
        <w:ind w:left="5529"/>
        <w:rPr>
          <w:rFonts w:ascii="Times New Roman" w:hAnsi="Times New Roman"/>
          <w:color w:val="000000"/>
          <w:sz w:val="28"/>
          <w:szCs w:val="28"/>
          <w:lang w:val="uk-UA"/>
        </w:rPr>
        <w:sectPr w:rsidR="00C30A84" w:rsidSect="008C1F0C">
          <w:pgSz w:w="11906" w:h="16838"/>
          <w:pgMar w:top="567" w:right="707" w:bottom="567" w:left="1134" w:header="709" w:footer="709" w:gutter="0"/>
          <w:cols w:space="720"/>
        </w:sectPr>
      </w:pP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617F6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Pr="002C3E1D">
        <w:rPr>
          <w:rFonts w:ascii="Times New Roman" w:hAnsi="Times New Roman"/>
          <w:i/>
          <w:color w:val="000000"/>
          <w:sz w:val="24"/>
          <w:szCs w:val="24"/>
        </w:rPr>
        <w:t>Додаток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2</w:t>
      </w:r>
      <w:r w:rsidRPr="002C3E1D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eastAsia="Batang" w:hAnsi="Times New Roman"/>
          <w:i/>
          <w:sz w:val="24"/>
          <w:szCs w:val="24"/>
          <w:lang w:eastAsia="uk-UA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617F6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Порядку </w:t>
      </w:r>
      <w:r w:rsidRPr="002C3E1D">
        <w:rPr>
          <w:rFonts w:ascii="Times New Roman" w:eastAsia="Batang" w:hAnsi="Times New Roman"/>
          <w:i/>
          <w:sz w:val="24"/>
          <w:szCs w:val="24"/>
          <w:lang w:eastAsia="uk-UA"/>
        </w:rPr>
        <w:t xml:space="preserve">розроблення </w:t>
      </w: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eastAsia="Batang" w:hAnsi="Times New Roman"/>
          <w:i/>
          <w:sz w:val="24"/>
          <w:szCs w:val="24"/>
          <w:lang w:eastAsia="uk-UA"/>
        </w:rPr>
      </w:pPr>
      <w:r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</w:t>
      </w:r>
      <w:r w:rsidR="00617F6F"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                              </w:t>
      </w:r>
      <w:r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</w:t>
      </w:r>
      <w:r w:rsidRPr="002C3E1D">
        <w:rPr>
          <w:rFonts w:ascii="Times New Roman" w:eastAsia="Batang" w:hAnsi="Times New Roman"/>
          <w:i/>
          <w:sz w:val="24"/>
          <w:szCs w:val="24"/>
          <w:lang w:eastAsia="uk-UA"/>
        </w:rPr>
        <w:t>місцевих цільових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2C3E1D">
        <w:rPr>
          <w:rFonts w:ascii="Times New Roman" w:eastAsia="Batang" w:hAnsi="Times New Roman"/>
          <w:i/>
          <w:sz w:val="24"/>
          <w:szCs w:val="24"/>
          <w:lang w:eastAsia="uk-UA"/>
        </w:rPr>
        <w:t xml:space="preserve">програм, </w:t>
      </w:r>
    </w:p>
    <w:p w:rsidR="004570C6" w:rsidRDefault="004570C6" w:rsidP="004570C6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jc w:val="center"/>
        <w:rPr>
          <w:rFonts w:ascii="Times New Roman" w:eastAsia="Batang" w:hAnsi="Times New Roman"/>
          <w:i/>
          <w:sz w:val="24"/>
          <w:szCs w:val="24"/>
          <w:lang w:eastAsia="uk-UA"/>
        </w:rPr>
      </w:pPr>
      <w:r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17F6F"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</w:t>
      </w:r>
      <w:r w:rsidRPr="002C3E1D">
        <w:rPr>
          <w:rFonts w:ascii="Times New Roman" w:eastAsia="Batang" w:hAnsi="Times New Roman"/>
          <w:i/>
          <w:sz w:val="24"/>
          <w:szCs w:val="24"/>
          <w:lang w:eastAsia="uk-UA"/>
        </w:rPr>
        <w:t>фінансування, моніторингу</w:t>
      </w:r>
    </w:p>
    <w:p w:rsidR="00617F6F" w:rsidRDefault="00617F6F" w:rsidP="00457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i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570C6" w:rsidRPr="002C3E1D">
        <w:rPr>
          <w:rFonts w:ascii="Times New Roman" w:eastAsia="Batang" w:hAnsi="Times New Roman"/>
          <w:i/>
          <w:sz w:val="24"/>
          <w:szCs w:val="24"/>
          <w:lang w:eastAsia="uk-UA"/>
        </w:rPr>
        <w:t>та звітності про їх виконання</w:t>
      </w:r>
      <w:r w:rsidR="004570C6" w:rsidRPr="00094EB0">
        <w:rPr>
          <w:rFonts w:ascii="Times New Roman" w:hAnsi="Times New Roman"/>
          <w:b/>
          <w:sz w:val="28"/>
          <w:szCs w:val="28"/>
        </w:rPr>
        <w:t xml:space="preserve"> </w:t>
      </w:r>
    </w:p>
    <w:p w:rsidR="00617F6F" w:rsidRDefault="00617F6F" w:rsidP="00457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17F6F" w:rsidRDefault="00617F6F" w:rsidP="00617F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7694D" w:rsidRPr="00094EB0">
        <w:rPr>
          <w:rFonts w:ascii="Times New Roman" w:hAnsi="Times New Roman"/>
          <w:b/>
          <w:sz w:val="28"/>
          <w:szCs w:val="28"/>
        </w:rPr>
        <w:t>ЗАХОДИ З РЕАЛІЗАЦІЇ ПРОГРАМИ</w:t>
      </w:r>
    </w:p>
    <w:p w:rsidR="00617F6F" w:rsidRPr="00094EB0" w:rsidRDefault="00617F6F" w:rsidP="00617F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2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1403"/>
        <w:gridCol w:w="1399"/>
        <w:gridCol w:w="1274"/>
        <w:gridCol w:w="1206"/>
        <w:gridCol w:w="1568"/>
        <w:gridCol w:w="701"/>
        <w:gridCol w:w="705"/>
        <w:gridCol w:w="705"/>
        <w:gridCol w:w="841"/>
        <w:gridCol w:w="844"/>
        <w:gridCol w:w="744"/>
        <w:gridCol w:w="665"/>
        <w:gridCol w:w="705"/>
        <w:gridCol w:w="1416"/>
      </w:tblGrid>
      <w:tr w:rsidR="0067694D" w:rsidRPr="00094EB0" w:rsidTr="00094EB0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 xml:space="preserve">Зміст </w:t>
            </w:r>
          </w:p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Строк виконання</w:t>
            </w:r>
          </w:p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5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Обсяги фінансування по роках, тис. грн.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67694D" w:rsidRPr="00094EB0" w:rsidTr="00094EB0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І рік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ІІ рік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ІІІ рік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94D" w:rsidRPr="00094EB0" w:rsidTr="0009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94D" w:rsidRPr="00094EB0" w:rsidTr="00094EB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7694D" w:rsidRPr="00094EB0" w:rsidTr="00094EB0">
        <w:tc>
          <w:tcPr>
            <w:tcW w:w="14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4D" w:rsidRPr="00617F6F" w:rsidRDefault="00617F6F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F6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617F6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67694D" w:rsidRPr="00617F6F">
              <w:rPr>
                <w:rFonts w:ascii="Times New Roman" w:hAnsi="Times New Roman"/>
                <w:b/>
                <w:sz w:val="24"/>
                <w:szCs w:val="24"/>
              </w:rPr>
              <w:t>Завдання (зазначаються для комплексних цільових програм)</w:t>
            </w:r>
          </w:p>
        </w:tc>
      </w:tr>
      <w:tr w:rsidR="0067694D" w:rsidRPr="00094EB0" w:rsidTr="00094EB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94D" w:rsidRPr="00094EB0" w:rsidTr="00094EB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4D" w:rsidRPr="00094EB0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7F6F" w:rsidRDefault="00617F6F" w:rsidP="00094EB0">
      <w:pPr>
        <w:ind w:left="426" w:firstLine="142"/>
        <w:jc w:val="both"/>
        <w:rPr>
          <w:rFonts w:ascii="Times New Roman" w:hAnsi="Times New Roman"/>
          <w:sz w:val="28"/>
          <w:szCs w:val="28"/>
        </w:rPr>
      </w:pPr>
    </w:p>
    <w:p w:rsidR="00617F6F" w:rsidRDefault="00617F6F" w:rsidP="00094EB0">
      <w:pPr>
        <w:ind w:left="426" w:firstLine="142"/>
        <w:jc w:val="both"/>
        <w:rPr>
          <w:rFonts w:ascii="Times New Roman" w:hAnsi="Times New Roman"/>
          <w:sz w:val="28"/>
          <w:szCs w:val="28"/>
        </w:rPr>
      </w:pPr>
    </w:p>
    <w:p w:rsidR="0067694D" w:rsidRPr="00094EB0" w:rsidRDefault="0067694D" w:rsidP="00094EB0">
      <w:pPr>
        <w:ind w:left="426" w:firstLine="142"/>
        <w:jc w:val="both"/>
        <w:rPr>
          <w:rFonts w:ascii="Times New Roman" w:hAnsi="Times New Roman"/>
          <w:sz w:val="28"/>
          <w:szCs w:val="28"/>
        </w:rPr>
      </w:pPr>
      <w:r w:rsidRPr="00094EB0">
        <w:rPr>
          <w:rFonts w:ascii="Times New Roman" w:hAnsi="Times New Roman"/>
          <w:sz w:val="28"/>
          <w:szCs w:val="28"/>
        </w:rPr>
        <w:t xml:space="preserve">Керівник виконавчого органу – </w:t>
      </w:r>
    </w:p>
    <w:p w:rsidR="0067694D" w:rsidRPr="00094EB0" w:rsidRDefault="0067694D" w:rsidP="00094EB0">
      <w:pPr>
        <w:ind w:left="426" w:firstLine="142"/>
        <w:jc w:val="both"/>
        <w:rPr>
          <w:rFonts w:ascii="Times New Roman" w:hAnsi="Times New Roman"/>
          <w:sz w:val="28"/>
          <w:szCs w:val="28"/>
        </w:rPr>
      </w:pPr>
      <w:r w:rsidRPr="00094EB0">
        <w:rPr>
          <w:rFonts w:ascii="Times New Roman" w:hAnsi="Times New Roman"/>
          <w:sz w:val="28"/>
          <w:szCs w:val="28"/>
        </w:rPr>
        <w:t>замовник місцевої програми                                     _______________                                            _________________</w:t>
      </w:r>
    </w:p>
    <w:p w:rsidR="0067694D" w:rsidRPr="00617F6F" w:rsidRDefault="00617F6F" w:rsidP="00617F6F">
      <w:pPr>
        <w:ind w:left="426"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 w:rsidR="0067694D" w:rsidRPr="00617F6F">
        <w:rPr>
          <w:rFonts w:ascii="Times New Roman" w:hAnsi="Times New Roman"/>
          <w:i/>
          <w:sz w:val="28"/>
          <w:szCs w:val="28"/>
        </w:rPr>
        <w:t>(підпис)                                                      (ініціали та прізвище)</w:t>
      </w:r>
    </w:p>
    <w:p w:rsidR="0067694D" w:rsidRPr="00D24317" w:rsidRDefault="0067694D" w:rsidP="00094EB0">
      <w:pPr>
        <w:tabs>
          <w:tab w:val="left" w:pos="567"/>
        </w:tabs>
        <w:ind w:left="426" w:firstLine="709"/>
        <w:jc w:val="both"/>
        <w:rPr>
          <w:rFonts w:ascii="Times New Roman" w:hAnsi="Times New Roman"/>
          <w:b/>
          <w:sz w:val="20"/>
          <w:szCs w:val="20"/>
        </w:rPr>
      </w:pPr>
      <w:r w:rsidRPr="00D24317">
        <w:rPr>
          <w:rFonts w:ascii="Times New Roman" w:hAnsi="Times New Roman"/>
          <w:b/>
          <w:sz w:val="20"/>
          <w:szCs w:val="20"/>
        </w:rPr>
        <w:t>Примітка:</w:t>
      </w:r>
    </w:p>
    <w:p w:rsidR="0067694D" w:rsidRPr="00D24317" w:rsidRDefault="0067694D" w:rsidP="00094EB0">
      <w:pPr>
        <w:tabs>
          <w:tab w:val="left" w:pos="567"/>
        </w:tabs>
        <w:ind w:left="426" w:firstLine="709"/>
        <w:jc w:val="both"/>
        <w:rPr>
          <w:rFonts w:ascii="Times New Roman" w:hAnsi="Times New Roman"/>
          <w:i/>
          <w:sz w:val="20"/>
          <w:szCs w:val="20"/>
        </w:rPr>
      </w:pPr>
      <w:r w:rsidRPr="00D24317">
        <w:rPr>
          <w:rFonts w:ascii="Times New Roman" w:hAnsi="Times New Roman"/>
          <w:i/>
          <w:sz w:val="20"/>
          <w:szCs w:val="20"/>
        </w:rPr>
        <w:t>1. В графі 6 «Джерела фінансування» вказуються джерела ресурсів, за рахунок яких буде виконуватися захід (державний, обласний, міс</w:t>
      </w:r>
      <w:r w:rsidR="007C455E">
        <w:rPr>
          <w:rFonts w:ascii="Times New Roman" w:hAnsi="Times New Roman"/>
          <w:i/>
          <w:sz w:val="20"/>
          <w:szCs w:val="20"/>
        </w:rPr>
        <w:t>цевий</w:t>
      </w:r>
      <w:r w:rsidRPr="00D24317">
        <w:rPr>
          <w:rFonts w:ascii="Times New Roman" w:hAnsi="Times New Roman"/>
          <w:i/>
          <w:sz w:val="20"/>
          <w:szCs w:val="20"/>
        </w:rPr>
        <w:t xml:space="preserve"> бюджети, інші джерела – кредитні ресурси, кошти суб’єктів підприємницької діяльності, кошти населення тощо).</w:t>
      </w:r>
    </w:p>
    <w:p w:rsidR="00094EB0" w:rsidRDefault="0067694D" w:rsidP="00094EB0">
      <w:pPr>
        <w:tabs>
          <w:tab w:val="left" w:pos="567"/>
        </w:tabs>
        <w:ind w:left="426" w:firstLine="709"/>
        <w:jc w:val="both"/>
        <w:rPr>
          <w:rFonts w:ascii="Times New Roman" w:hAnsi="Times New Roman"/>
          <w:i/>
          <w:sz w:val="20"/>
          <w:szCs w:val="20"/>
        </w:rPr>
      </w:pPr>
      <w:r w:rsidRPr="00D24317">
        <w:rPr>
          <w:rFonts w:ascii="Times New Roman" w:hAnsi="Times New Roman"/>
          <w:i/>
          <w:sz w:val="20"/>
          <w:szCs w:val="20"/>
        </w:rPr>
        <w:t xml:space="preserve">2. У випадку, якщо виконання окремих заходів не потребує вкладення коштів, а головний виконавець програми все одно вважає необхідним їх включення до програми, що вплине на загальні результати програми, у графі 6 «Джерела </w:t>
      </w:r>
      <w:r w:rsidR="00CA428B" w:rsidRPr="00D24317">
        <w:rPr>
          <w:rFonts w:ascii="Times New Roman" w:hAnsi="Times New Roman"/>
          <w:i/>
          <w:sz w:val="20"/>
          <w:szCs w:val="20"/>
        </w:rPr>
        <w:t xml:space="preserve">фінансування» зазначається </w:t>
      </w:r>
      <w:r w:rsidRPr="00D24317">
        <w:rPr>
          <w:rFonts w:ascii="Times New Roman" w:hAnsi="Times New Roman"/>
          <w:i/>
          <w:sz w:val="20"/>
          <w:szCs w:val="20"/>
        </w:rPr>
        <w:t xml:space="preserve">«фінансування не потребує». </w:t>
      </w:r>
    </w:p>
    <w:p w:rsidR="00D24317" w:rsidRDefault="00D24317" w:rsidP="00D24317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617F6F" w:rsidRDefault="00617F6F" w:rsidP="00D24317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617F6F" w:rsidRDefault="00617F6F" w:rsidP="00D24317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C30A84" w:rsidRDefault="00D24317" w:rsidP="00B44A00">
      <w:pPr>
        <w:rPr>
          <w:rFonts w:ascii="Times New Roman" w:hAnsi="Times New Roman"/>
          <w:color w:val="000000"/>
          <w:sz w:val="28"/>
          <w:szCs w:val="28"/>
        </w:rPr>
        <w:sectPr w:rsidR="00C30A84" w:rsidSect="00C30A84">
          <w:pgSz w:w="16838" w:h="11906" w:orient="landscape"/>
          <w:pgMar w:top="1418" w:right="567" w:bottom="851" w:left="567" w:header="709" w:footer="709" w:gutter="0"/>
          <w:cols w:space="720"/>
        </w:sectPr>
      </w:pPr>
      <w:r w:rsidRPr="00D24317">
        <w:rPr>
          <w:rFonts w:ascii="Times New Roman" w:hAnsi="Times New Roman"/>
          <w:sz w:val="28"/>
          <w:szCs w:val="28"/>
        </w:rPr>
        <w:t xml:space="preserve">                                         Секретар міської ради                           </w:t>
      </w:r>
      <w:r w:rsidR="00617F6F">
        <w:rPr>
          <w:rFonts w:ascii="Times New Roman" w:hAnsi="Times New Roman"/>
          <w:sz w:val="28"/>
          <w:szCs w:val="28"/>
        </w:rPr>
        <w:t xml:space="preserve">              </w:t>
      </w:r>
      <w:r w:rsidRPr="00D24317">
        <w:rPr>
          <w:rFonts w:ascii="Times New Roman" w:hAnsi="Times New Roman"/>
          <w:sz w:val="28"/>
          <w:szCs w:val="28"/>
        </w:rPr>
        <w:t xml:space="preserve">   </w:t>
      </w:r>
      <w:r w:rsidR="00B44A00">
        <w:rPr>
          <w:rFonts w:ascii="Times New Roman" w:hAnsi="Times New Roman"/>
          <w:sz w:val="28"/>
          <w:szCs w:val="28"/>
        </w:rPr>
        <w:t xml:space="preserve">               </w:t>
      </w:r>
      <w:r w:rsidRPr="00D24317">
        <w:rPr>
          <w:rFonts w:ascii="Times New Roman" w:hAnsi="Times New Roman"/>
          <w:sz w:val="28"/>
          <w:szCs w:val="28"/>
        </w:rPr>
        <w:t xml:space="preserve">       Тетяна БОРИСОВА</w:t>
      </w:r>
    </w:p>
    <w:p w:rsidR="00D24317" w:rsidRDefault="00D24317" w:rsidP="00D24317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sectPr w:rsidR="00D24317" w:rsidSect="00C30A84">
      <w:pgSz w:w="11906" w:h="16838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B24E81"/>
    <w:multiLevelType w:val="hybridMultilevel"/>
    <w:tmpl w:val="560A213A"/>
    <w:lvl w:ilvl="0" w:tplc="165AFE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D7D"/>
    <w:multiLevelType w:val="hybridMultilevel"/>
    <w:tmpl w:val="FA2AA2E0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628117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524F6"/>
    <w:multiLevelType w:val="hybridMultilevel"/>
    <w:tmpl w:val="34749BDE"/>
    <w:lvl w:ilvl="0" w:tplc="FB6C142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65441"/>
    <w:multiLevelType w:val="hybridMultilevel"/>
    <w:tmpl w:val="2E561832"/>
    <w:lvl w:ilvl="0" w:tplc="165AFE8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C3F9B"/>
    <w:multiLevelType w:val="hybridMultilevel"/>
    <w:tmpl w:val="B30C8790"/>
    <w:lvl w:ilvl="0" w:tplc="165AFE8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4B0"/>
    <w:multiLevelType w:val="hybridMultilevel"/>
    <w:tmpl w:val="B0B47136"/>
    <w:lvl w:ilvl="0" w:tplc="02CE0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AF2BA5E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05B3E"/>
    <w:multiLevelType w:val="hybridMultilevel"/>
    <w:tmpl w:val="4DB0BA4C"/>
    <w:lvl w:ilvl="0" w:tplc="165AFE8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6742D"/>
    <w:multiLevelType w:val="hybridMultilevel"/>
    <w:tmpl w:val="7938C806"/>
    <w:lvl w:ilvl="0" w:tplc="165AFE8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91CA6"/>
    <w:multiLevelType w:val="multilevel"/>
    <w:tmpl w:val="96CA2C1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31D56F66"/>
    <w:multiLevelType w:val="hybridMultilevel"/>
    <w:tmpl w:val="F4005E90"/>
    <w:lvl w:ilvl="0" w:tplc="165AFE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A70D6"/>
    <w:multiLevelType w:val="hybridMultilevel"/>
    <w:tmpl w:val="CE669740"/>
    <w:lvl w:ilvl="0" w:tplc="0A12D6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27227"/>
    <w:multiLevelType w:val="hybridMultilevel"/>
    <w:tmpl w:val="671E59DC"/>
    <w:lvl w:ilvl="0" w:tplc="C21646B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63B62"/>
    <w:multiLevelType w:val="multilevel"/>
    <w:tmpl w:val="573CEE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 w15:restartNumberingAfterBreak="0">
    <w:nsid w:val="6CCA5970"/>
    <w:multiLevelType w:val="hybridMultilevel"/>
    <w:tmpl w:val="FB8A6D64"/>
    <w:lvl w:ilvl="0" w:tplc="102267D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8D21F6"/>
    <w:multiLevelType w:val="hybridMultilevel"/>
    <w:tmpl w:val="CFCA05D4"/>
    <w:lvl w:ilvl="0" w:tplc="0ECE59B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D11"/>
    <w:rsid w:val="00016C24"/>
    <w:rsid w:val="00054D0E"/>
    <w:rsid w:val="00094EB0"/>
    <w:rsid w:val="0017325C"/>
    <w:rsid w:val="001E58E9"/>
    <w:rsid w:val="00216923"/>
    <w:rsid w:val="00231198"/>
    <w:rsid w:val="002560C9"/>
    <w:rsid w:val="00273650"/>
    <w:rsid w:val="002762FA"/>
    <w:rsid w:val="002A1E95"/>
    <w:rsid w:val="002C0157"/>
    <w:rsid w:val="002C3E1D"/>
    <w:rsid w:val="0031391E"/>
    <w:rsid w:val="003458D5"/>
    <w:rsid w:val="003462BD"/>
    <w:rsid w:val="00377EA1"/>
    <w:rsid w:val="00377EF0"/>
    <w:rsid w:val="00417664"/>
    <w:rsid w:val="0043770D"/>
    <w:rsid w:val="004570C6"/>
    <w:rsid w:val="004678EA"/>
    <w:rsid w:val="00483DFA"/>
    <w:rsid w:val="004A3EFB"/>
    <w:rsid w:val="004E0C31"/>
    <w:rsid w:val="004E7B52"/>
    <w:rsid w:val="004F1F9F"/>
    <w:rsid w:val="00547E01"/>
    <w:rsid w:val="0057547A"/>
    <w:rsid w:val="00596E76"/>
    <w:rsid w:val="005F1036"/>
    <w:rsid w:val="005F13DA"/>
    <w:rsid w:val="00602B10"/>
    <w:rsid w:val="006120D4"/>
    <w:rsid w:val="00617F6F"/>
    <w:rsid w:val="0065359A"/>
    <w:rsid w:val="00667F97"/>
    <w:rsid w:val="0067694D"/>
    <w:rsid w:val="006933FD"/>
    <w:rsid w:val="006F3544"/>
    <w:rsid w:val="00712D51"/>
    <w:rsid w:val="007473F7"/>
    <w:rsid w:val="007C338C"/>
    <w:rsid w:val="007C455E"/>
    <w:rsid w:val="007D091D"/>
    <w:rsid w:val="007E64F5"/>
    <w:rsid w:val="00817A09"/>
    <w:rsid w:val="008774F7"/>
    <w:rsid w:val="00883F88"/>
    <w:rsid w:val="008C1F0C"/>
    <w:rsid w:val="008C6E62"/>
    <w:rsid w:val="008D1D97"/>
    <w:rsid w:val="00905327"/>
    <w:rsid w:val="00913790"/>
    <w:rsid w:val="00946939"/>
    <w:rsid w:val="00967125"/>
    <w:rsid w:val="00972109"/>
    <w:rsid w:val="00981B7D"/>
    <w:rsid w:val="00991578"/>
    <w:rsid w:val="009924DA"/>
    <w:rsid w:val="009C581B"/>
    <w:rsid w:val="00A2732F"/>
    <w:rsid w:val="00A41302"/>
    <w:rsid w:val="00A6072C"/>
    <w:rsid w:val="00A67C96"/>
    <w:rsid w:val="00A7394C"/>
    <w:rsid w:val="00A915A5"/>
    <w:rsid w:val="00AA4BE8"/>
    <w:rsid w:val="00B35D11"/>
    <w:rsid w:val="00B44A00"/>
    <w:rsid w:val="00B54AB4"/>
    <w:rsid w:val="00B616EC"/>
    <w:rsid w:val="00BD495D"/>
    <w:rsid w:val="00C30A84"/>
    <w:rsid w:val="00C619CE"/>
    <w:rsid w:val="00C97F4F"/>
    <w:rsid w:val="00CA428B"/>
    <w:rsid w:val="00CB193F"/>
    <w:rsid w:val="00CC0017"/>
    <w:rsid w:val="00CF3ABA"/>
    <w:rsid w:val="00D24317"/>
    <w:rsid w:val="00D916FE"/>
    <w:rsid w:val="00E32DE3"/>
    <w:rsid w:val="00E60D6C"/>
    <w:rsid w:val="00ED33EA"/>
    <w:rsid w:val="00F424E1"/>
    <w:rsid w:val="00F9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1C0D8"/>
  <w15:docId w15:val="{E95843AB-A3AC-48F7-997F-AE15DD0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11"/>
    <w:pPr>
      <w:spacing w:after="0" w:line="276" w:lineRule="auto"/>
    </w:pPr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78EA"/>
    <w:pPr>
      <w:keepNext/>
      <w:spacing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8EA"/>
    <w:pPr>
      <w:keepNext/>
      <w:spacing w:line="240" w:lineRule="auto"/>
      <w:jc w:val="center"/>
      <w:outlineLvl w:val="2"/>
    </w:pPr>
    <w:rPr>
      <w:rFonts w:ascii="Bookman Old Style" w:eastAsia="Times New Roman" w:hAnsi="Bookman Old Style"/>
      <w:b/>
      <w:bCs/>
      <w:sz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78EA"/>
    <w:pPr>
      <w:keepNext/>
      <w:spacing w:line="240" w:lineRule="auto"/>
      <w:jc w:val="center"/>
      <w:outlineLvl w:val="3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D1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678E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678EA"/>
    <w:rPr>
      <w:rFonts w:ascii="Bookman Old Style" w:eastAsia="Times New Roman" w:hAnsi="Bookman Old Style" w:cs="Times New Roman"/>
      <w:b/>
      <w:bCs/>
      <w:sz w:val="2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678EA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styleId="a4">
    <w:name w:val="Normal (Web)"/>
    <w:basedOn w:val="a"/>
    <w:semiHidden/>
    <w:unhideWhenUsed/>
    <w:rsid w:val="004678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semiHidden/>
    <w:unhideWhenUsed/>
    <w:rsid w:val="004678EA"/>
    <w:pPr>
      <w:spacing w:line="240" w:lineRule="auto"/>
      <w:ind w:left="360" w:firstLine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678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99"/>
    <w:qFormat/>
    <w:rsid w:val="004678EA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4A0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DE28-6BF2-42B7-85C6-568B3738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8966</Words>
  <Characters>5112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60</cp:revision>
  <cp:lastPrinted>2023-10-13T07:06:00Z</cp:lastPrinted>
  <dcterms:created xsi:type="dcterms:W3CDTF">2023-08-24T11:05:00Z</dcterms:created>
  <dcterms:modified xsi:type="dcterms:W3CDTF">2023-10-16T08:07:00Z</dcterms:modified>
</cp:coreProperties>
</file>