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14A" w:rsidRPr="00D2614A" w:rsidRDefault="00E9707D" w:rsidP="00E9707D">
      <w:pPr>
        <w:tabs>
          <w:tab w:val="left" w:pos="284"/>
          <w:tab w:val="left" w:pos="567"/>
        </w:tabs>
        <w:suppressAutoHyphens w:val="0"/>
        <w:autoSpaceDE w:val="0"/>
        <w:autoSpaceDN w:val="0"/>
        <w:rPr>
          <w:rFonts w:eastAsia="SimSun"/>
          <w:color w:val="000000"/>
          <w:sz w:val="28"/>
          <w:szCs w:val="28"/>
          <w:lang w:eastAsia="uk-UA"/>
        </w:rPr>
      </w:pPr>
      <w:r>
        <w:rPr>
          <w:rFonts w:eastAsia="SimSun"/>
          <w:color w:val="000000"/>
          <w:sz w:val="28"/>
          <w:szCs w:val="28"/>
          <w:lang w:val="uk-UA" w:eastAsia="uk-UA"/>
        </w:rPr>
        <w:t xml:space="preserve">                                                               </w:t>
      </w:r>
      <w:r w:rsidR="00D2614A" w:rsidRPr="00D2614A">
        <w:rPr>
          <w:rFonts w:eastAsia="SimSun"/>
          <w:noProof/>
          <w:color w:val="000000"/>
          <w:sz w:val="28"/>
          <w:szCs w:val="28"/>
          <w:lang w:val="uk-UA" w:eastAsia="uk-UA"/>
        </w:rPr>
        <w:drawing>
          <wp:inline distT="0" distB="0" distL="0" distR="0">
            <wp:extent cx="444500" cy="579755"/>
            <wp:effectExtent l="0" t="0" r="0" b="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0" cy="579755"/>
                    </a:xfrm>
                    <a:prstGeom prst="rect">
                      <a:avLst/>
                    </a:prstGeom>
                    <a:noFill/>
                    <a:ln>
                      <a:noFill/>
                    </a:ln>
                  </pic:spPr>
                </pic:pic>
              </a:graphicData>
            </a:graphic>
          </wp:inline>
        </w:drawing>
      </w:r>
    </w:p>
    <w:p w:rsidR="00D2614A" w:rsidRPr="00D2614A" w:rsidRDefault="00D2614A" w:rsidP="00D2614A">
      <w:pPr>
        <w:tabs>
          <w:tab w:val="left" w:pos="567"/>
          <w:tab w:val="left" w:pos="709"/>
        </w:tabs>
        <w:suppressAutoHyphens w:val="0"/>
        <w:autoSpaceDE w:val="0"/>
        <w:autoSpaceDN w:val="0"/>
        <w:jc w:val="center"/>
        <w:rPr>
          <w:rFonts w:eastAsia="SimSun"/>
          <w:bCs/>
          <w:color w:val="000000"/>
          <w:sz w:val="28"/>
          <w:szCs w:val="28"/>
          <w:lang w:eastAsia="uk-UA"/>
        </w:rPr>
      </w:pPr>
      <w:r w:rsidRPr="00D2614A">
        <w:rPr>
          <w:rFonts w:eastAsia="SimSun"/>
          <w:bCs/>
          <w:smallCaps/>
          <w:color w:val="000000"/>
          <w:sz w:val="28"/>
          <w:szCs w:val="28"/>
          <w:lang w:eastAsia="uk-UA"/>
        </w:rPr>
        <w:t>УКРАЇНА</w:t>
      </w:r>
      <w:r w:rsidRPr="00D2614A">
        <w:rPr>
          <w:rFonts w:eastAsia="SimSun"/>
          <w:bCs/>
          <w:smallCaps/>
          <w:color w:val="000000"/>
          <w:sz w:val="28"/>
          <w:szCs w:val="28"/>
          <w:lang w:eastAsia="uk-UA"/>
        </w:rPr>
        <w:br/>
      </w:r>
      <w:r w:rsidRPr="00D2614A">
        <w:rPr>
          <w:rFonts w:eastAsia="SimSun"/>
          <w:bCs/>
          <w:color w:val="000000"/>
          <w:sz w:val="28"/>
          <w:szCs w:val="28"/>
          <w:lang w:eastAsia="uk-UA"/>
        </w:rPr>
        <w:t>МОГИЛІВ-ПОДІЛЬСЬКА МІСЬКА РАДА</w:t>
      </w:r>
      <w:r w:rsidRPr="00D2614A">
        <w:rPr>
          <w:rFonts w:eastAsia="SimSun"/>
          <w:bCs/>
          <w:color w:val="000000"/>
          <w:sz w:val="28"/>
          <w:szCs w:val="28"/>
          <w:lang w:eastAsia="uk-UA"/>
        </w:rPr>
        <w:br/>
        <w:t>ВІННИЦЬКОЇ ОБЛАСТІ</w:t>
      </w:r>
    </w:p>
    <w:p w:rsidR="00D2614A" w:rsidRPr="00D2614A" w:rsidRDefault="0093223B" w:rsidP="00D2614A">
      <w:pPr>
        <w:suppressAutoHyphens w:val="0"/>
        <w:autoSpaceDE w:val="0"/>
        <w:autoSpaceDN w:val="0"/>
        <w:jc w:val="center"/>
        <w:rPr>
          <w:rFonts w:eastAsia="SimSun"/>
          <w:b/>
          <w:bCs/>
          <w:i/>
          <w:color w:val="000000"/>
          <w:spacing w:val="80"/>
          <w:sz w:val="28"/>
          <w:szCs w:val="28"/>
          <w:lang w:eastAsia="uk-UA"/>
        </w:rPr>
      </w:pPr>
      <w:r>
        <w:rPr>
          <w:noProof/>
          <w:sz w:val="28"/>
          <w:szCs w:val="24"/>
          <w:lang w:eastAsia="ru-RU"/>
        </w:rPr>
        <w:pict>
          <v:line id="Прямая соединительная линия 4" o:spid="_x0000_s1028"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D2614A" w:rsidRPr="00D2614A">
        <w:rPr>
          <w:rFonts w:eastAsia="SimSun"/>
          <w:b/>
          <w:bCs/>
          <w:i/>
          <w:color w:val="000000"/>
          <w:spacing w:val="80"/>
          <w:sz w:val="28"/>
          <w:szCs w:val="28"/>
          <w:lang w:eastAsia="uk-UA"/>
        </w:rPr>
        <w:t xml:space="preserve">                                                               </w:t>
      </w:r>
    </w:p>
    <w:p w:rsidR="00D2614A" w:rsidRPr="009240E7" w:rsidRDefault="00D2614A" w:rsidP="00D2614A">
      <w:pPr>
        <w:tabs>
          <w:tab w:val="left" w:pos="567"/>
        </w:tabs>
        <w:suppressAutoHyphens w:val="0"/>
        <w:autoSpaceDE w:val="0"/>
        <w:autoSpaceDN w:val="0"/>
        <w:jc w:val="center"/>
        <w:rPr>
          <w:rFonts w:eastAsia="SimSun"/>
          <w:b/>
          <w:bCs/>
          <w:color w:val="000000"/>
          <w:spacing w:val="80"/>
          <w:sz w:val="32"/>
          <w:szCs w:val="32"/>
          <w:lang w:val="uk-UA" w:eastAsia="uk-UA"/>
        </w:rPr>
      </w:pPr>
      <w:r w:rsidRPr="00D2614A">
        <w:rPr>
          <w:rFonts w:eastAsia="SimSun"/>
          <w:b/>
          <w:bCs/>
          <w:i/>
          <w:color w:val="000000"/>
          <w:spacing w:val="80"/>
          <w:sz w:val="28"/>
          <w:szCs w:val="28"/>
          <w:lang w:eastAsia="uk-UA"/>
        </w:rPr>
        <w:t xml:space="preserve">  </w:t>
      </w:r>
      <w:r w:rsidRPr="00D2614A">
        <w:rPr>
          <w:rFonts w:eastAsia="SimSun"/>
          <w:b/>
          <w:bCs/>
          <w:color w:val="000000"/>
          <w:spacing w:val="80"/>
          <w:sz w:val="32"/>
          <w:szCs w:val="32"/>
          <w:lang w:eastAsia="uk-UA"/>
        </w:rPr>
        <w:t>РІШЕННЯ №</w:t>
      </w:r>
      <w:r w:rsidR="009240E7">
        <w:rPr>
          <w:rFonts w:eastAsia="SimSun"/>
          <w:b/>
          <w:bCs/>
          <w:color w:val="000000"/>
          <w:spacing w:val="80"/>
          <w:sz w:val="32"/>
          <w:szCs w:val="32"/>
          <w:lang w:val="uk-UA" w:eastAsia="uk-UA"/>
        </w:rPr>
        <w:t>849</w:t>
      </w:r>
    </w:p>
    <w:p w:rsidR="00D2614A" w:rsidRPr="00D2614A" w:rsidRDefault="00D2614A" w:rsidP="00D2614A">
      <w:pPr>
        <w:suppressAutoHyphens w:val="0"/>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350"/>
        <w:gridCol w:w="2114"/>
        <w:gridCol w:w="3286"/>
        <w:gridCol w:w="245"/>
        <w:gridCol w:w="3289"/>
        <w:gridCol w:w="3279"/>
      </w:tblGrid>
      <w:tr w:rsidR="00D2614A" w:rsidRPr="00D2614A" w:rsidTr="00525BF5">
        <w:trPr>
          <w:trHeight w:val="618"/>
        </w:trPr>
        <w:tc>
          <w:tcPr>
            <w:tcW w:w="1313" w:type="pct"/>
            <w:hideMark/>
          </w:tcPr>
          <w:p w:rsidR="00D2614A" w:rsidRPr="00D2614A" w:rsidRDefault="00D2614A" w:rsidP="00123215">
            <w:pPr>
              <w:tabs>
                <w:tab w:val="left" w:pos="32"/>
              </w:tabs>
              <w:suppressAutoHyphens w:val="0"/>
              <w:autoSpaceDE w:val="0"/>
              <w:autoSpaceDN w:val="0"/>
              <w:rPr>
                <w:rFonts w:eastAsia="SimSun"/>
                <w:bCs/>
                <w:color w:val="000000"/>
                <w:sz w:val="28"/>
                <w:szCs w:val="28"/>
                <w:lang w:eastAsia="uk-UA"/>
              </w:rPr>
            </w:pPr>
            <w:proofErr w:type="spellStart"/>
            <w:r w:rsidRPr="00D2614A">
              <w:rPr>
                <w:rFonts w:eastAsia="SimSun"/>
                <w:bCs/>
                <w:color w:val="000000"/>
                <w:sz w:val="28"/>
                <w:szCs w:val="28"/>
                <w:lang w:eastAsia="uk-UA"/>
              </w:rPr>
              <w:t>Від</w:t>
            </w:r>
            <w:proofErr w:type="spellEnd"/>
            <w:r w:rsidRPr="00D2614A">
              <w:rPr>
                <w:rFonts w:eastAsia="SimSun"/>
                <w:bCs/>
                <w:color w:val="000000"/>
                <w:sz w:val="28"/>
                <w:szCs w:val="28"/>
                <w:lang w:eastAsia="uk-UA"/>
              </w:rPr>
              <w:t xml:space="preserve"> </w:t>
            </w:r>
            <w:r w:rsidR="00123215">
              <w:rPr>
                <w:rFonts w:eastAsia="SimSun"/>
                <w:bCs/>
                <w:color w:val="000000"/>
                <w:sz w:val="28"/>
                <w:szCs w:val="28"/>
                <w:lang w:val="uk-UA" w:eastAsia="uk-UA"/>
              </w:rPr>
              <w:t>03</w:t>
            </w:r>
            <w:r w:rsidRPr="00D2614A">
              <w:rPr>
                <w:rFonts w:eastAsia="SimSun"/>
                <w:bCs/>
                <w:color w:val="000000"/>
                <w:sz w:val="28"/>
                <w:szCs w:val="28"/>
                <w:lang w:eastAsia="uk-UA"/>
              </w:rPr>
              <w:t>.</w:t>
            </w:r>
            <w:r w:rsidR="00123215">
              <w:rPr>
                <w:rFonts w:eastAsia="SimSun"/>
                <w:bCs/>
                <w:color w:val="000000"/>
                <w:sz w:val="28"/>
                <w:szCs w:val="28"/>
                <w:lang w:val="uk-UA" w:eastAsia="uk-UA"/>
              </w:rPr>
              <w:t>10</w:t>
            </w:r>
            <w:r w:rsidRPr="00D2614A">
              <w:rPr>
                <w:rFonts w:eastAsia="SimSun"/>
                <w:bCs/>
                <w:color w:val="000000"/>
                <w:sz w:val="28"/>
                <w:szCs w:val="28"/>
                <w:lang w:eastAsia="uk-UA"/>
              </w:rPr>
              <w:t>.2023р.</w:t>
            </w:r>
          </w:p>
        </w:tc>
        <w:tc>
          <w:tcPr>
            <w:tcW w:w="638" w:type="pct"/>
          </w:tcPr>
          <w:p w:rsidR="00D2614A" w:rsidRPr="00D2614A" w:rsidRDefault="00D2614A" w:rsidP="00D2614A">
            <w:pPr>
              <w:suppressAutoHyphens w:val="0"/>
              <w:autoSpaceDE w:val="0"/>
              <w:autoSpaceDN w:val="0"/>
              <w:rPr>
                <w:rFonts w:eastAsia="SimSun"/>
                <w:bCs/>
                <w:color w:val="000000"/>
                <w:sz w:val="28"/>
                <w:szCs w:val="28"/>
                <w:lang w:eastAsia="uk-UA"/>
              </w:rPr>
            </w:pPr>
            <w:r w:rsidRPr="00D2614A">
              <w:rPr>
                <w:rFonts w:eastAsia="SimSun"/>
                <w:bCs/>
                <w:color w:val="000000"/>
                <w:sz w:val="28"/>
                <w:szCs w:val="28"/>
                <w:lang w:eastAsia="uk-UA"/>
              </w:rPr>
              <w:t>3</w:t>
            </w:r>
            <w:r w:rsidRPr="00D2614A">
              <w:rPr>
                <w:rFonts w:eastAsia="SimSun"/>
                <w:bCs/>
                <w:color w:val="000000"/>
                <w:sz w:val="28"/>
                <w:szCs w:val="28"/>
                <w:lang w:val="uk-UA" w:eastAsia="uk-UA"/>
              </w:rPr>
              <w:t>6</w:t>
            </w:r>
            <w:r w:rsidRPr="00D2614A">
              <w:rPr>
                <w:rFonts w:eastAsia="SimSun"/>
                <w:bCs/>
                <w:color w:val="000000"/>
                <w:sz w:val="28"/>
                <w:szCs w:val="28"/>
                <w:lang w:eastAsia="uk-UA"/>
              </w:rPr>
              <w:t xml:space="preserve"> </w:t>
            </w:r>
            <w:proofErr w:type="spellStart"/>
            <w:r w:rsidRPr="00D2614A">
              <w:rPr>
                <w:rFonts w:eastAsia="SimSun"/>
                <w:bCs/>
                <w:color w:val="000000"/>
                <w:sz w:val="28"/>
                <w:szCs w:val="28"/>
                <w:lang w:eastAsia="uk-UA"/>
              </w:rPr>
              <w:t>сесії</w:t>
            </w:r>
            <w:proofErr w:type="spellEnd"/>
          </w:p>
          <w:p w:rsidR="00D2614A" w:rsidRPr="00D2614A" w:rsidRDefault="00D2614A" w:rsidP="00D2614A">
            <w:pPr>
              <w:suppressAutoHyphens w:val="0"/>
              <w:autoSpaceDE w:val="0"/>
              <w:autoSpaceDN w:val="0"/>
              <w:jc w:val="both"/>
              <w:rPr>
                <w:rFonts w:eastAsia="SimSun"/>
                <w:bCs/>
                <w:color w:val="000000"/>
                <w:sz w:val="28"/>
                <w:szCs w:val="28"/>
                <w:lang w:eastAsia="uk-UA"/>
              </w:rPr>
            </w:pPr>
          </w:p>
          <w:p w:rsidR="00D2614A" w:rsidRPr="00D2614A" w:rsidRDefault="00D2614A" w:rsidP="00D2614A">
            <w:pPr>
              <w:suppressAutoHyphens w:val="0"/>
              <w:autoSpaceDE w:val="0"/>
              <w:autoSpaceDN w:val="0"/>
              <w:jc w:val="both"/>
              <w:rPr>
                <w:rFonts w:eastAsia="SimSun"/>
                <w:bCs/>
                <w:color w:val="000000"/>
                <w:sz w:val="28"/>
                <w:szCs w:val="28"/>
                <w:lang w:eastAsia="uk-UA"/>
              </w:rPr>
            </w:pPr>
          </w:p>
        </w:tc>
        <w:tc>
          <w:tcPr>
            <w:tcW w:w="992" w:type="pct"/>
          </w:tcPr>
          <w:p w:rsidR="00D2614A" w:rsidRPr="00D2614A" w:rsidRDefault="00D2614A" w:rsidP="00D2614A">
            <w:pPr>
              <w:suppressAutoHyphens w:val="0"/>
              <w:autoSpaceDE w:val="0"/>
              <w:autoSpaceDN w:val="0"/>
              <w:jc w:val="center"/>
              <w:rPr>
                <w:rFonts w:eastAsia="SimSun"/>
                <w:bCs/>
                <w:color w:val="000000"/>
                <w:sz w:val="28"/>
                <w:szCs w:val="28"/>
                <w:lang w:eastAsia="uk-UA"/>
              </w:rPr>
            </w:pPr>
            <w:r w:rsidRPr="00D2614A">
              <w:rPr>
                <w:rFonts w:eastAsia="SimSun"/>
                <w:bCs/>
                <w:color w:val="000000"/>
                <w:sz w:val="28"/>
                <w:szCs w:val="28"/>
                <w:lang w:eastAsia="uk-UA"/>
              </w:rPr>
              <w:t xml:space="preserve">            8 </w:t>
            </w:r>
            <w:proofErr w:type="spellStart"/>
            <w:r w:rsidRPr="00D2614A">
              <w:rPr>
                <w:rFonts w:eastAsia="SimSun"/>
                <w:bCs/>
                <w:color w:val="000000"/>
                <w:sz w:val="28"/>
                <w:szCs w:val="28"/>
                <w:lang w:eastAsia="uk-UA"/>
              </w:rPr>
              <w:t>скликання</w:t>
            </w:r>
            <w:proofErr w:type="spellEnd"/>
          </w:p>
          <w:p w:rsidR="00D2614A" w:rsidRPr="00D2614A" w:rsidRDefault="00D2614A" w:rsidP="00D2614A">
            <w:pPr>
              <w:suppressAutoHyphens w:val="0"/>
              <w:autoSpaceDE w:val="0"/>
              <w:autoSpaceDN w:val="0"/>
              <w:jc w:val="center"/>
              <w:rPr>
                <w:rFonts w:eastAsia="SimSun"/>
                <w:bCs/>
                <w:color w:val="000000"/>
                <w:sz w:val="28"/>
                <w:szCs w:val="28"/>
                <w:lang w:eastAsia="uk-UA"/>
              </w:rPr>
            </w:pPr>
          </w:p>
        </w:tc>
        <w:tc>
          <w:tcPr>
            <w:tcW w:w="74" w:type="pct"/>
          </w:tcPr>
          <w:p w:rsidR="00D2614A" w:rsidRPr="00D2614A" w:rsidRDefault="00D2614A" w:rsidP="00D2614A">
            <w:pPr>
              <w:suppressAutoHyphens w:val="0"/>
              <w:autoSpaceDE w:val="0"/>
              <w:autoSpaceDN w:val="0"/>
              <w:jc w:val="center"/>
              <w:rPr>
                <w:rFonts w:eastAsia="SimSun"/>
                <w:bCs/>
                <w:sz w:val="28"/>
                <w:szCs w:val="28"/>
                <w:lang w:eastAsia="uk-UA"/>
              </w:rPr>
            </w:pPr>
          </w:p>
        </w:tc>
        <w:tc>
          <w:tcPr>
            <w:tcW w:w="993" w:type="pct"/>
          </w:tcPr>
          <w:p w:rsidR="00D2614A" w:rsidRPr="00D2614A" w:rsidRDefault="00D2614A" w:rsidP="00D2614A">
            <w:pPr>
              <w:suppressAutoHyphens w:val="0"/>
              <w:autoSpaceDE w:val="0"/>
              <w:autoSpaceDN w:val="0"/>
              <w:jc w:val="center"/>
              <w:rPr>
                <w:rFonts w:eastAsia="SimSun"/>
                <w:b/>
                <w:bCs/>
                <w:sz w:val="28"/>
                <w:szCs w:val="28"/>
                <w:lang w:eastAsia="uk-UA"/>
              </w:rPr>
            </w:pPr>
          </w:p>
        </w:tc>
        <w:tc>
          <w:tcPr>
            <w:tcW w:w="990" w:type="pct"/>
          </w:tcPr>
          <w:p w:rsidR="00D2614A" w:rsidRPr="00D2614A" w:rsidRDefault="00D2614A" w:rsidP="00D2614A">
            <w:pPr>
              <w:suppressAutoHyphens w:val="0"/>
              <w:autoSpaceDE w:val="0"/>
              <w:autoSpaceDN w:val="0"/>
              <w:jc w:val="center"/>
              <w:rPr>
                <w:rFonts w:eastAsia="SimSun"/>
                <w:b/>
                <w:bCs/>
                <w:sz w:val="28"/>
                <w:szCs w:val="28"/>
                <w:lang w:eastAsia="uk-UA"/>
              </w:rPr>
            </w:pPr>
          </w:p>
        </w:tc>
      </w:tr>
    </w:tbl>
    <w:p w:rsidR="00D2614A" w:rsidRDefault="00564B68" w:rsidP="005027D1">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w:t>
      </w:r>
      <w:r w:rsidR="003B223A">
        <w:rPr>
          <w:b/>
          <w:bCs/>
          <w:sz w:val="28"/>
          <w:szCs w:val="28"/>
          <w:lang w:val="uk-UA"/>
        </w:rPr>
        <w:t xml:space="preserve">олу </w:t>
      </w:r>
    </w:p>
    <w:p w:rsidR="005027D1" w:rsidRDefault="003B223A" w:rsidP="005027D1">
      <w:pPr>
        <w:ind w:right="-143"/>
        <w:jc w:val="center"/>
        <w:rPr>
          <w:sz w:val="28"/>
          <w:szCs w:val="28"/>
          <w:lang w:val="uk-UA"/>
        </w:rPr>
      </w:pPr>
      <w:r>
        <w:rPr>
          <w:b/>
          <w:bCs/>
          <w:sz w:val="28"/>
          <w:szCs w:val="28"/>
          <w:lang w:val="uk-UA"/>
        </w:rPr>
        <w:t>на встановлення Меморіальних</w:t>
      </w:r>
      <w:r w:rsidR="005A5464">
        <w:rPr>
          <w:b/>
          <w:bCs/>
          <w:sz w:val="28"/>
          <w:szCs w:val="28"/>
          <w:lang w:val="uk-UA"/>
        </w:rPr>
        <w:t xml:space="preserve"> </w:t>
      </w:r>
      <w:proofErr w:type="spellStart"/>
      <w:r w:rsidR="005A5464">
        <w:rPr>
          <w:b/>
          <w:bCs/>
          <w:sz w:val="28"/>
          <w:szCs w:val="28"/>
          <w:lang w:val="uk-UA"/>
        </w:rPr>
        <w:t>дощ</w:t>
      </w:r>
      <w:r>
        <w:rPr>
          <w:b/>
          <w:bCs/>
          <w:sz w:val="28"/>
          <w:szCs w:val="28"/>
          <w:lang w:val="uk-UA"/>
        </w:rPr>
        <w:t>о</w:t>
      </w:r>
      <w:r w:rsidR="00564B68" w:rsidRPr="00092E3A">
        <w:rPr>
          <w:b/>
          <w:bCs/>
          <w:sz w:val="28"/>
          <w:szCs w:val="28"/>
          <w:lang w:val="uk-UA"/>
        </w:rPr>
        <w:t>к</w:t>
      </w:r>
      <w:proofErr w:type="spellEnd"/>
      <w:r w:rsidR="005027D1" w:rsidRPr="005027D1">
        <w:rPr>
          <w:sz w:val="28"/>
          <w:szCs w:val="28"/>
          <w:lang w:val="uk-UA"/>
        </w:rPr>
        <w:t xml:space="preserve"> </w:t>
      </w:r>
    </w:p>
    <w:p w:rsidR="00564B68" w:rsidRPr="00092E3A" w:rsidRDefault="00564B68" w:rsidP="00564B68">
      <w:pPr>
        <w:ind w:right="5102"/>
        <w:jc w:val="both"/>
        <w:rPr>
          <w:b/>
          <w:bCs/>
          <w:sz w:val="28"/>
          <w:szCs w:val="28"/>
          <w:lang w:val="uk-UA"/>
        </w:rPr>
      </w:pPr>
    </w:p>
    <w:p w:rsidR="00564B68" w:rsidRPr="00ED2EDF" w:rsidRDefault="00564B68" w:rsidP="00ED2EDF">
      <w:pPr>
        <w:ind w:firstLine="708"/>
        <w:rPr>
          <w:bCs/>
          <w:sz w:val="28"/>
          <w:szCs w:val="28"/>
          <w:lang w:val="uk-UA"/>
        </w:rPr>
      </w:pPr>
      <w:r w:rsidRPr="00092E3A">
        <w:rPr>
          <w:sz w:val="28"/>
          <w:szCs w:val="28"/>
          <w:lang w:val="uk-UA"/>
        </w:rPr>
        <w:t>Керуючись ст.ст. 25, 59 Закону України «Про місцеве самоврядування в Україні</w:t>
      </w:r>
      <w:r w:rsidRPr="00CD1758">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клопотання</w:t>
      </w:r>
      <w:r w:rsidR="00A97722">
        <w:rPr>
          <w:bCs/>
          <w:sz w:val="28"/>
          <w:szCs w:val="28"/>
          <w:lang w:val="uk-UA"/>
        </w:rPr>
        <w:t xml:space="preserve"> </w:t>
      </w:r>
      <w:r w:rsidR="002010FF">
        <w:rPr>
          <w:bCs/>
          <w:sz w:val="28"/>
          <w:szCs w:val="28"/>
          <w:lang w:val="uk-UA"/>
        </w:rPr>
        <w:t xml:space="preserve">директора </w:t>
      </w:r>
      <w:r w:rsidR="003B223A">
        <w:rPr>
          <w:bCs/>
          <w:sz w:val="28"/>
          <w:szCs w:val="28"/>
          <w:lang w:val="uk-UA"/>
        </w:rPr>
        <w:t>Ліцею</w:t>
      </w:r>
      <w:r w:rsidR="002010FF">
        <w:rPr>
          <w:bCs/>
          <w:sz w:val="28"/>
          <w:szCs w:val="28"/>
          <w:lang w:val="uk-UA"/>
        </w:rPr>
        <w:t xml:space="preserve"> № </w:t>
      </w:r>
      <w:r w:rsidR="003B223A">
        <w:rPr>
          <w:bCs/>
          <w:sz w:val="28"/>
          <w:szCs w:val="28"/>
          <w:lang w:val="uk-UA"/>
        </w:rPr>
        <w:t>3</w:t>
      </w:r>
      <w:r w:rsidR="002010FF">
        <w:rPr>
          <w:bCs/>
          <w:sz w:val="28"/>
          <w:szCs w:val="28"/>
          <w:lang w:val="uk-UA"/>
        </w:rPr>
        <w:t xml:space="preserve"> міста Могилева</w:t>
      </w:r>
      <w:r w:rsidR="00781BEB">
        <w:rPr>
          <w:bCs/>
          <w:sz w:val="28"/>
          <w:szCs w:val="28"/>
          <w:lang w:val="uk-UA"/>
        </w:rPr>
        <w:t xml:space="preserve"> </w:t>
      </w:r>
      <w:r w:rsidR="002010FF">
        <w:rPr>
          <w:bCs/>
          <w:sz w:val="28"/>
          <w:szCs w:val="28"/>
          <w:lang w:val="uk-UA"/>
        </w:rPr>
        <w:t>-Подільського</w:t>
      </w:r>
      <w:r w:rsidR="00A97722">
        <w:rPr>
          <w:bCs/>
          <w:sz w:val="28"/>
          <w:szCs w:val="28"/>
          <w:lang w:val="uk-UA"/>
        </w:rPr>
        <w:t xml:space="preserve"> </w:t>
      </w:r>
      <w:r w:rsidR="006C3B98" w:rsidRPr="00CD1758">
        <w:rPr>
          <w:bCs/>
          <w:sz w:val="28"/>
          <w:szCs w:val="28"/>
          <w:lang w:val="uk-UA"/>
        </w:rPr>
        <w:t xml:space="preserve">від </w:t>
      </w:r>
      <w:r w:rsidR="006C3B98">
        <w:rPr>
          <w:bCs/>
          <w:sz w:val="28"/>
          <w:szCs w:val="28"/>
          <w:lang w:val="uk-UA"/>
        </w:rPr>
        <w:t>19</w:t>
      </w:r>
      <w:r w:rsidR="006C3B98" w:rsidRPr="00CD1758">
        <w:rPr>
          <w:bCs/>
          <w:sz w:val="28"/>
          <w:szCs w:val="28"/>
          <w:lang w:val="uk-UA"/>
        </w:rPr>
        <w:t>.0</w:t>
      </w:r>
      <w:r w:rsidR="006C3B98">
        <w:rPr>
          <w:bCs/>
          <w:sz w:val="28"/>
          <w:szCs w:val="28"/>
          <w:lang w:val="uk-UA"/>
        </w:rPr>
        <w:t>9</w:t>
      </w:r>
      <w:r w:rsidR="006C3B98" w:rsidRPr="00CD1758">
        <w:rPr>
          <w:bCs/>
          <w:sz w:val="28"/>
          <w:szCs w:val="28"/>
          <w:lang w:val="uk-UA"/>
        </w:rPr>
        <w:t>.2023</w:t>
      </w:r>
      <w:r w:rsidR="00ED2EDF">
        <w:rPr>
          <w:bCs/>
          <w:sz w:val="28"/>
          <w:szCs w:val="28"/>
          <w:lang w:val="uk-UA"/>
        </w:rPr>
        <w:t>р.</w:t>
      </w:r>
      <w:r w:rsidR="006C3B98">
        <w:rPr>
          <w:bCs/>
          <w:sz w:val="28"/>
          <w:szCs w:val="28"/>
          <w:lang w:val="uk-UA"/>
        </w:rPr>
        <w:t xml:space="preserve"> </w:t>
      </w:r>
      <w:r w:rsidR="00A97722">
        <w:rPr>
          <w:bCs/>
          <w:sz w:val="28"/>
          <w:szCs w:val="28"/>
          <w:lang w:val="uk-UA"/>
        </w:rPr>
        <w:t xml:space="preserve">№ </w:t>
      </w:r>
      <w:r w:rsidR="003B223A">
        <w:rPr>
          <w:bCs/>
          <w:sz w:val="28"/>
          <w:szCs w:val="28"/>
          <w:lang w:val="uk-UA"/>
        </w:rPr>
        <w:t>01-20</w:t>
      </w:r>
      <w:r w:rsidR="003B223A" w:rsidRPr="003B223A">
        <w:rPr>
          <w:bCs/>
          <w:sz w:val="28"/>
          <w:szCs w:val="28"/>
          <w:lang w:val="uk-UA"/>
        </w:rPr>
        <w:t>/</w:t>
      </w:r>
      <w:r w:rsidR="003B223A">
        <w:rPr>
          <w:bCs/>
          <w:sz w:val="28"/>
          <w:szCs w:val="28"/>
          <w:lang w:val="uk-UA"/>
        </w:rPr>
        <w:t>130</w:t>
      </w:r>
      <w:r w:rsidRPr="00CD1758">
        <w:rPr>
          <w:sz w:val="28"/>
          <w:szCs w:val="28"/>
          <w:lang w:val="uk-UA"/>
        </w:rPr>
        <w:t>,</w:t>
      </w:r>
      <w:r w:rsidR="003B223A">
        <w:rPr>
          <w:sz w:val="28"/>
          <w:szCs w:val="28"/>
          <w:lang w:val="uk-UA"/>
        </w:rPr>
        <w:t xml:space="preserve"> голови релігійної організації громади с. </w:t>
      </w:r>
      <w:proofErr w:type="spellStart"/>
      <w:r w:rsidR="003B223A">
        <w:rPr>
          <w:sz w:val="28"/>
          <w:szCs w:val="28"/>
          <w:lang w:val="uk-UA"/>
        </w:rPr>
        <w:t>Садківці</w:t>
      </w:r>
      <w:proofErr w:type="spellEnd"/>
      <w:r w:rsidR="003B223A">
        <w:rPr>
          <w:sz w:val="28"/>
          <w:szCs w:val="28"/>
          <w:lang w:val="uk-UA"/>
        </w:rPr>
        <w:t xml:space="preserve"> від 19.09.2023</w:t>
      </w:r>
      <w:r w:rsidR="00781BEB">
        <w:rPr>
          <w:sz w:val="28"/>
          <w:szCs w:val="28"/>
          <w:lang w:val="uk-UA"/>
        </w:rPr>
        <w:t>р.</w:t>
      </w:r>
      <w:r w:rsidR="003B223A">
        <w:rPr>
          <w:sz w:val="28"/>
          <w:szCs w:val="28"/>
          <w:lang w:val="uk-UA"/>
        </w:rPr>
        <w:t>, директора Ліцею №1 міста Могил</w:t>
      </w:r>
      <w:r w:rsidR="006C3B98">
        <w:rPr>
          <w:sz w:val="28"/>
          <w:szCs w:val="28"/>
          <w:lang w:val="uk-UA"/>
        </w:rPr>
        <w:t>ева</w:t>
      </w:r>
      <w:r w:rsidR="00781BEB">
        <w:rPr>
          <w:sz w:val="28"/>
          <w:szCs w:val="28"/>
          <w:lang w:val="uk-UA"/>
        </w:rPr>
        <w:t xml:space="preserve"> </w:t>
      </w:r>
      <w:r w:rsidR="003B223A">
        <w:rPr>
          <w:sz w:val="28"/>
          <w:szCs w:val="28"/>
          <w:lang w:val="uk-UA"/>
        </w:rPr>
        <w:t>-Подільськ</w:t>
      </w:r>
      <w:r w:rsidR="006C3B98">
        <w:rPr>
          <w:sz w:val="28"/>
          <w:szCs w:val="28"/>
          <w:lang w:val="uk-UA"/>
        </w:rPr>
        <w:t>ого</w:t>
      </w:r>
      <w:r w:rsidR="003B223A">
        <w:rPr>
          <w:sz w:val="28"/>
          <w:szCs w:val="28"/>
          <w:lang w:val="uk-UA"/>
        </w:rPr>
        <w:t xml:space="preserve"> </w:t>
      </w:r>
      <w:r w:rsidR="006C3B98">
        <w:rPr>
          <w:sz w:val="28"/>
          <w:szCs w:val="28"/>
          <w:lang w:val="uk-UA"/>
        </w:rPr>
        <w:t>від 18.09.2023</w:t>
      </w:r>
      <w:r w:rsidR="00ED2EDF">
        <w:rPr>
          <w:sz w:val="28"/>
          <w:szCs w:val="28"/>
          <w:lang w:val="uk-UA"/>
        </w:rPr>
        <w:t>р.</w:t>
      </w:r>
      <w:r w:rsidR="00A35329">
        <w:rPr>
          <w:sz w:val="28"/>
          <w:szCs w:val="28"/>
          <w:lang w:val="uk-UA"/>
        </w:rPr>
        <w:t xml:space="preserve"> </w:t>
      </w:r>
      <w:r w:rsidR="003B223A">
        <w:rPr>
          <w:sz w:val="28"/>
          <w:szCs w:val="28"/>
          <w:lang w:val="uk-UA"/>
        </w:rPr>
        <w:t>№05-22</w:t>
      </w:r>
      <w:r w:rsidR="003B223A" w:rsidRPr="003B223A">
        <w:rPr>
          <w:sz w:val="28"/>
          <w:szCs w:val="28"/>
          <w:lang w:val="uk-UA"/>
        </w:rPr>
        <w:t>/</w:t>
      </w:r>
      <w:r w:rsidR="003B223A">
        <w:rPr>
          <w:sz w:val="28"/>
          <w:szCs w:val="28"/>
          <w:lang w:val="uk-UA"/>
        </w:rPr>
        <w:t>226</w:t>
      </w:r>
      <w:r w:rsidR="005A5464">
        <w:rPr>
          <w:sz w:val="28"/>
          <w:szCs w:val="28"/>
          <w:lang w:val="uk-UA"/>
        </w:rPr>
        <w:t>,</w:t>
      </w:r>
      <w:r w:rsidR="00245D9C" w:rsidRPr="00CD1758">
        <w:rPr>
          <w:sz w:val="28"/>
          <w:szCs w:val="28"/>
          <w:lang w:val="uk-UA"/>
        </w:rPr>
        <w:t xml:space="preserve"> </w:t>
      </w:r>
      <w:r w:rsidR="004340AB" w:rsidRPr="003E1818">
        <w:rPr>
          <w:bCs/>
          <w:sz w:val="28"/>
          <w:szCs w:val="28"/>
          <w:lang w:val="uk-UA"/>
        </w:rPr>
        <w:t>старост</w:t>
      </w:r>
      <w:r w:rsidR="00B12582">
        <w:rPr>
          <w:bCs/>
          <w:sz w:val="28"/>
          <w:szCs w:val="28"/>
          <w:lang w:val="uk-UA"/>
        </w:rPr>
        <w:t xml:space="preserve">и </w:t>
      </w:r>
      <w:proofErr w:type="spellStart"/>
      <w:r w:rsidR="00B12582">
        <w:rPr>
          <w:bCs/>
          <w:sz w:val="28"/>
          <w:szCs w:val="28"/>
          <w:lang w:val="uk-UA"/>
        </w:rPr>
        <w:t>Сказинецького</w:t>
      </w:r>
      <w:proofErr w:type="spellEnd"/>
      <w:r w:rsidR="00B12582">
        <w:rPr>
          <w:bCs/>
          <w:sz w:val="28"/>
          <w:szCs w:val="28"/>
          <w:lang w:val="uk-UA"/>
        </w:rPr>
        <w:t xml:space="preserve"> </w:t>
      </w:r>
      <w:proofErr w:type="spellStart"/>
      <w:r w:rsidR="00B12582">
        <w:rPr>
          <w:bCs/>
          <w:sz w:val="28"/>
          <w:szCs w:val="28"/>
          <w:lang w:val="uk-UA"/>
        </w:rPr>
        <w:t>старостин</w:t>
      </w:r>
      <w:r w:rsidR="004340AB">
        <w:rPr>
          <w:bCs/>
          <w:sz w:val="28"/>
          <w:szCs w:val="28"/>
          <w:lang w:val="uk-UA"/>
        </w:rPr>
        <w:t>с</w:t>
      </w:r>
      <w:r w:rsidR="00B12582">
        <w:rPr>
          <w:bCs/>
          <w:sz w:val="28"/>
          <w:szCs w:val="28"/>
          <w:lang w:val="uk-UA"/>
        </w:rPr>
        <w:t>ь</w:t>
      </w:r>
      <w:r w:rsidR="004340AB">
        <w:rPr>
          <w:bCs/>
          <w:sz w:val="28"/>
          <w:szCs w:val="28"/>
          <w:lang w:val="uk-UA"/>
        </w:rPr>
        <w:t>кого</w:t>
      </w:r>
      <w:proofErr w:type="spellEnd"/>
      <w:r w:rsidR="004340AB">
        <w:rPr>
          <w:bCs/>
          <w:sz w:val="28"/>
          <w:szCs w:val="28"/>
          <w:lang w:val="uk-UA"/>
        </w:rPr>
        <w:t xml:space="preserve"> </w:t>
      </w:r>
      <w:r w:rsidR="004340AB" w:rsidRPr="003E1818">
        <w:rPr>
          <w:bCs/>
          <w:sz w:val="28"/>
          <w:szCs w:val="28"/>
          <w:lang w:val="uk-UA"/>
        </w:rPr>
        <w:t>округу</w:t>
      </w:r>
      <w:r w:rsidR="004340AB">
        <w:rPr>
          <w:bCs/>
          <w:sz w:val="28"/>
          <w:szCs w:val="28"/>
          <w:lang w:val="uk-UA"/>
        </w:rPr>
        <w:t xml:space="preserve"> </w:t>
      </w:r>
      <w:r w:rsidR="00ED2EDF">
        <w:rPr>
          <w:bCs/>
          <w:sz w:val="28"/>
          <w:szCs w:val="28"/>
          <w:lang w:val="uk-UA"/>
        </w:rPr>
        <w:t>від 21.08.2023</w:t>
      </w:r>
      <w:r w:rsidR="004340AB">
        <w:rPr>
          <w:bCs/>
          <w:sz w:val="28"/>
          <w:szCs w:val="28"/>
          <w:lang w:val="uk-UA"/>
        </w:rPr>
        <w:t>р</w:t>
      </w:r>
      <w:r w:rsidR="00ED2EDF">
        <w:rPr>
          <w:bCs/>
          <w:sz w:val="28"/>
          <w:szCs w:val="28"/>
          <w:lang w:val="uk-UA"/>
        </w:rPr>
        <w:t>.</w:t>
      </w:r>
      <w:r w:rsidR="004340AB">
        <w:rPr>
          <w:bCs/>
          <w:sz w:val="28"/>
          <w:szCs w:val="28"/>
          <w:lang w:val="uk-UA"/>
        </w:rPr>
        <w:t xml:space="preserve"> №13-21/8-32, </w:t>
      </w:r>
      <w:r w:rsidRPr="00CD1758">
        <w:rPr>
          <w:sz w:val="28"/>
          <w:szCs w:val="28"/>
          <w:lang w:val="uk-UA"/>
        </w:rPr>
        <w:t>-</w:t>
      </w:r>
      <w:r w:rsidRPr="00092E3A">
        <w:rPr>
          <w:sz w:val="28"/>
          <w:szCs w:val="28"/>
          <w:lang w:val="uk-UA"/>
        </w:rPr>
        <w:t xml:space="preserve">  </w:t>
      </w:r>
    </w:p>
    <w:p w:rsidR="00564B68" w:rsidRPr="005A5464" w:rsidRDefault="00D2614A" w:rsidP="00564B68">
      <w:pPr>
        <w:pStyle w:val="p6"/>
        <w:ind w:firstLine="708"/>
        <w:jc w:val="center"/>
        <w:rPr>
          <w:b/>
          <w:sz w:val="28"/>
          <w:szCs w:val="28"/>
        </w:rPr>
      </w:pPr>
      <w:r>
        <w:rPr>
          <w:b/>
          <w:sz w:val="28"/>
          <w:szCs w:val="28"/>
        </w:rPr>
        <w:t xml:space="preserve"> </w:t>
      </w:r>
      <w:r w:rsidR="00273196" w:rsidRPr="005A5464">
        <w:rPr>
          <w:b/>
          <w:sz w:val="28"/>
          <w:szCs w:val="28"/>
        </w:rPr>
        <w:t>міська рада</w:t>
      </w:r>
      <w:r w:rsidR="00564B68" w:rsidRPr="005A5464">
        <w:rPr>
          <w:b/>
          <w:sz w:val="28"/>
          <w:szCs w:val="28"/>
        </w:rPr>
        <w:t xml:space="preserve"> ВИРІШИЛА:</w:t>
      </w:r>
    </w:p>
    <w:p w:rsidR="00822B6A" w:rsidRPr="00D2614A" w:rsidRDefault="00564B68" w:rsidP="00D2614A">
      <w:pPr>
        <w:pStyle w:val="affff1"/>
        <w:numPr>
          <w:ilvl w:val="0"/>
          <w:numId w:val="18"/>
        </w:numPr>
        <w:spacing w:after="0" w:line="240" w:lineRule="auto"/>
        <w:ind w:left="567" w:right="-142" w:hanging="357"/>
        <w:jc w:val="both"/>
        <w:rPr>
          <w:rFonts w:ascii="Times New Roman" w:hAnsi="Times New Roman"/>
          <w:b/>
          <w:bCs/>
          <w:sz w:val="28"/>
          <w:szCs w:val="28"/>
          <w:lang w:val="uk-UA"/>
        </w:rPr>
      </w:pPr>
      <w:r w:rsidRPr="00D2614A">
        <w:rPr>
          <w:rFonts w:ascii="Times New Roman" w:hAnsi="Times New Roman"/>
          <w:b/>
          <w:bCs/>
          <w:sz w:val="28"/>
          <w:szCs w:val="28"/>
          <w:lang w:val="uk-UA"/>
        </w:rPr>
        <w:t xml:space="preserve">Надати дозвіл </w:t>
      </w:r>
      <w:r w:rsidRPr="00D2614A">
        <w:rPr>
          <w:rFonts w:ascii="Times New Roman" w:hAnsi="Times New Roman"/>
          <w:b/>
          <w:sz w:val="28"/>
          <w:szCs w:val="28"/>
          <w:lang w:val="uk-UA"/>
        </w:rPr>
        <w:t>на в</w:t>
      </w:r>
      <w:r w:rsidR="00822B6A" w:rsidRPr="00D2614A">
        <w:rPr>
          <w:rFonts w:ascii="Times New Roman" w:hAnsi="Times New Roman"/>
          <w:b/>
          <w:bCs/>
          <w:sz w:val="28"/>
          <w:szCs w:val="28"/>
          <w:lang w:val="uk-UA"/>
        </w:rPr>
        <w:t>становлення Меморіальних</w:t>
      </w:r>
      <w:r w:rsidR="005A5464" w:rsidRPr="00D2614A">
        <w:rPr>
          <w:rFonts w:ascii="Times New Roman" w:hAnsi="Times New Roman"/>
          <w:b/>
          <w:bCs/>
          <w:sz w:val="28"/>
          <w:szCs w:val="28"/>
          <w:lang w:val="uk-UA"/>
        </w:rPr>
        <w:t xml:space="preserve"> </w:t>
      </w:r>
      <w:proofErr w:type="spellStart"/>
      <w:r w:rsidR="005A5464" w:rsidRPr="00D2614A">
        <w:rPr>
          <w:rFonts w:ascii="Times New Roman" w:hAnsi="Times New Roman"/>
          <w:b/>
          <w:bCs/>
          <w:sz w:val="28"/>
          <w:szCs w:val="28"/>
          <w:lang w:val="uk-UA"/>
        </w:rPr>
        <w:t>дощ</w:t>
      </w:r>
      <w:r w:rsidR="0075330D" w:rsidRPr="00D2614A">
        <w:rPr>
          <w:rFonts w:ascii="Times New Roman" w:hAnsi="Times New Roman"/>
          <w:b/>
          <w:bCs/>
          <w:sz w:val="28"/>
          <w:szCs w:val="28"/>
          <w:lang w:val="uk-UA"/>
        </w:rPr>
        <w:t>ок</w:t>
      </w:r>
      <w:proofErr w:type="spellEnd"/>
      <w:r w:rsidR="00822B6A" w:rsidRPr="00D2614A">
        <w:rPr>
          <w:rFonts w:ascii="Times New Roman" w:hAnsi="Times New Roman"/>
          <w:b/>
          <w:bCs/>
          <w:sz w:val="28"/>
          <w:szCs w:val="28"/>
          <w:lang w:val="uk-UA"/>
        </w:rPr>
        <w:t>:</w:t>
      </w:r>
    </w:p>
    <w:p w:rsidR="00D2614A" w:rsidRDefault="00D2614A" w:rsidP="00D2614A">
      <w:pPr>
        <w:tabs>
          <w:tab w:val="left" w:pos="709"/>
          <w:tab w:val="left" w:pos="993"/>
        </w:tabs>
        <w:ind w:left="567" w:right="-142"/>
        <w:rPr>
          <w:bCs/>
          <w:iCs/>
          <w:sz w:val="28"/>
          <w:szCs w:val="28"/>
          <w:lang w:val="uk-UA"/>
        </w:rPr>
      </w:pPr>
      <w:r w:rsidRPr="00D2614A">
        <w:rPr>
          <w:b/>
          <w:bCs/>
          <w:sz w:val="28"/>
          <w:szCs w:val="28"/>
          <w:lang w:val="uk-UA"/>
        </w:rPr>
        <w:t>1.1.</w:t>
      </w:r>
      <w:r>
        <w:rPr>
          <w:bCs/>
          <w:sz w:val="28"/>
          <w:szCs w:val="28"/>
          <w:lang w:val="uk-UA"/>
        </w:rPr>
        <w:t xml:space="preserve"> </w:t>
      </w:r>
      <w:proofErr w:type="spellStart"/>
      <w:r w:rsidR="003B223A" w:rsidRPr="00D2614A">
        <w:rPr>
          <w:sz w:val="28"/>
          <w:szCs w:val="28"/>
          <w:lang w:val="uk-UA"/>
        </w:rPr>
        <w:t>Цибульському</w:t>
      </w:r>
      <w:proofErr w:type="spellEnd"/>
      <w:r w:rsidR="003B223A" w:rsidRPr="00D2614A">
        <w:rPr>
          <w:sz w:val="28"/>
          <w:szCs w:val="28"/>
          <w:lang w:val="uk-UA"/>
        </w:rPr>
        <w:t xml:space="preserve"> Максиму Сергійовичу</w:t>
      </w:r>
      <w:r w:rsidR="002010FF" w:rsidRPr="00D2614A">
        <w:rPr>
          <w:b/>
          <w:bCs/>
          <w:sz w:val="28"/>
          <w:szCs w:val="28"/>
          <w:lang w:val="uk-UA"/>
        </w:rPr>
        <w:t xml:space="preserve"> </w:t>
      </w:r>
      <w:r w:rsidR="00564B68" w:rsidRPr="00D2614A">
        <w:rPr>
          <w:bCs/>
          <w:iCs/>
          <w:sz w:val="28"/>
          <w:szCs w:val="28"/>
          <w:lang w:val="uk-UA"/>
        </w:rPr>
        <w:t>(</w:t>
      </w:r>
      <w:r w:rsidR="003B223A" w:rsidRPr="00D2614A">
        <w:rPr>
          <w:bCs/>
          <w:iCs/>
          <w:sz w:val="28"/>
          <w:szCs w:val="28"/>
          <w:lang w:val="uk-UA"/>
        </w:rPr>
        <w:t>12</w:t>
      </w:r>
      <w:r w:rsidR="00564B68" w:rsidRPr="00D2614A">
        <w:rPr>
          <w:bCs/>
          <w:iCs/>
          <w:sz w:val="28"/>
          <w:szCs w:val="28"/>
          <w:lang w:val="uk-UA"/>
        </w:rPr>
        <w:t>.</w:t>
      </w:r>
      <w:r w:rsidR="00C27A4C" w:rsidRPr="00D2614A">
        <w:rPr>
          <w:bCs/>
          <w:iCs/>
          <w:sz w:val="28"/>
          <w:szCs w:val="28"/>
          <w:lang w:val="uk-UA"/>
        </w:rPr>
        <w:t>10</w:t>
      </w:r>
      <w:r w:rsidR="00564B68" w:rsidRPr="00D2614A">
        <w:rPr>
          <w:bCs/>
          <w:iCs/>
          <w:sz w:val="28"/>
          <w:szCs w:val="28"/>
          <w:lang w:val="uk-UA"/>
        </w:rPr>
        <w:t>.19</w:t>
      </w:r>
      <w:r w:rsidR="003B223A" w:rsidRPr="00D2614A">
        <w:rPr>
          <w:bCs/>
          <w:iCs/>
          <w:sz w:val="28"/>
          <w:szCs w:val="28"/>
          <w:lang w:val="uk-UA"/>
        </w:rPr>
        <w:t>8</w:t>
      </w:r>
      <w:r w:rsidR="00A97722" w:rsidRPr="00D2614A">
        <w:rPr>
          <w:bCs/>
          <w:iCs/>
          <w:sz w:val="28"/>
          <w:szCs w:val="28"/>
          <w:lang w:val="uk-UA"/>
        </w:rPr>
        <w:t>8</w:t>
      </w:r>
      <w:r w:rsidR="003B223A" w:rsidRPr="00D2614A">
        <w:rPr>
          <w:bCs/>
          <w:iCs/>
          <w:sz w:val="28"/>
          <w:szCs w:val="28"/>
          <w:lang w:val="uk-UA"/>
        </w:rPr>
        <w:t>р</w:t>
      </w:r>
      <w:r w:rsidR="005A5464" w:rsidRPr="00D2614A">
        <w:rPr>
          <w:bCs/>
          <w:iCs/>
          <w:sz w:val="28"/>
          <w:szCs w:val="28"/>
          <w:lang w:val="uk-UA"/>
        </w:rPr>
        <w:t>.</w:t>
      </w:r>
      <w:r w:rsidR="00AD1B29" w:rsidRPr="00D2614A">
        <w:rPr>
          <w:bCs/>
          <w:iCs/>
          <w:sz w:val="28"/>
          <w:szCs w:val="28"/>
          <w:lang w:val="uk-UA"/>
        </w:rPr>
        <w:t xml:space="preserve"> </w:t>
      </w:r>
      <w:r w:rsidR="00564B68" w:rsidRPr="00D2614A">
        <w:rPr>
          <w:bCs/>
          <w:iCs/>
          <w:sz w:val="28"/>
          <w:szCs w:val="28"/>
          <w:lang w:val="uk-UA"/>
        </w:rPr>
        <w:t>-</w:t>
      </w:r>
      <w:r w:rsidR="00756D24" w:rsidRPr="00D2614A">
        <w:rPr>
          <w:bCs/>
          <w:iCs/>
          <w:sz w:val="28"/>
          <w:szCs w:val="28"/>
          <w:lang w:val="uk-UA"/>
        </w:rPr>
        <w:t xml:space="preserve"> </w:t>
      </w:r>
      <w:r w:rsidR="003B223A" w:rsidRPr="00D2614A">
        <w:rPr>
          <w:bCs/>
          <w:iCs/>
          <w:sz w:val="28"/>
          <w:szCs w:val="28"/>
          <w:lang w:val="uk-UA"/>
        </w:rPr>
        <w:t>07</w:t>
      </w:r>
      <w:r w:rsidR="00570713" w:rsidRPr="00D2614A">
        <w:rPr>
          <w:bCs/>
          <w:iCs/>
          <w:sz w:val="28"/>
          <w:szCs w:val="28"/>
          <w:lang w:val="uk-UA"/>
        </w:rPr>
        <w:t>.</w:t>
      </w:r>
      <w:r w:rsidR="003B223A" w:rsidRPr="00D2614A">
        <w:rPr>
          <w:bCs/>
          <w:iCs/>
          <w:sz w:val="28"/>
          <w:szCs w:val="28"/>
          <w:lang w:val="uk-UA"/>
        </w:rPr>
        <w:t>07</w:t>
      </w:r>
      <w:r w:rsidR="00564B68" w:rsidRPr="00D2614A">
        <w:rPr>
          <w:bCs/>
          <w:iCs/>
          <w:sz w:val="28"/>
          <w:szCs w:val="28"/>
          <w:lang w:val="uk-UA"/>
        </w:rPr>
        <w:t>.20</w:t>
      </w:r>
      <w:r w:rsidR="002010FF" w:rsidRPr="00D2614A">
        <w:rPr>
          <w:bCs/>
          <w:iCs/>
          <w:sz w:val="28"/>
          <w:szCs w:val="28"/>
          <w:lang w:val="uk-UA"/>
        </w:rPr>
        <w:t>2</w:t>
      </w:r>
      <w:r w:rsidR="00CD29B7" w:rsidRPr="00D2614A">
        <w:rPr>
          <w:bCs/>
          <w:iCs/>
          <w:sz w:val="28"/>
          <w:szCs w:val="28"/>
          <w:lang w:val="uk-UA"/>
        </w:rPr>
        <w:t>2</w:t>
      </w:r>
      <w:r w:rsidR="003B223A" w:rsidRPr="00D2614A">
        <w:rPr>
          <w:bCs/>
          <w:iCs/>
          <w:sz w:val="28"/>
          <w:szCs w:val="28"/>
          <w:lang w:val="uk-UA"/>
        </w:rPr>
        <w:t>р</w:t>
      </w:r>
      <w:r w:rsidR="005A5464" w:rsidRPr="00D2614A">
        <w:rPr>
          <w:bCs/>
          <w:iCs/>
          <w:sz w:val="28"/>
          <w:szCs w:val="28"/>
          <w:lang w:val="uk-UA"/>
        </w:rPr>
        <w:t>.</w:t>
      </w:r>
      <w:r w:rsidR="00564B68" w:rsidRPr="00D2614A">
        <w:rPr>
          <w:bCs/>
          <w:iCs/>
          <w:sz w:val="28"/>
          <w:szCs w:val="28"/>
          <w:lang w:val="uk-UA"/>
        </w:rPr>
        <w:t xml:space="preserve">) </w:t>
      </w:r>
      <w:r w:rsidR="00AD1B29" w:rsidRPr="00D2614A">
        <w:rPr>
          <w:bCs/>
          <w:iCs/>
          <w:sz w:val="28"/>
          <w:szCs w:val="28"/>
          <w:lang w:val="uk-UA"/>
        </w:rPr>
        <w:t>–</w:t>
      </w:r>
      <w:r w:rsidR="00564B68" w:rsidRPr="00D2614A">
        <w:rPr>
          <w:bCs/>
          <w:iCs/>
          <w:sz w:val="28"/>
          <w:szCs w:val="28"/>
          <w:lang w:val="uk-UA"/>
        </w:rPr>
        <w:t xml:space="preserve"> </w:t>
      </w:r>
      <w:r w:rsidR="00A97722" w:rsidRPr="00D2614A">
        <w:rPr>
          <w:bCs/>
          <w:iCs/>
          <w:sz w:val="28"/>
          <w:szCs w:val="28"/>
          <w:lang w:val="uk-UA"/>
        </w:rPr>
        <w:t xml:space="preserve">випускнику </w:t>
      </w:r>
      <w:r w:rsidR="003B223A" w:rsidRPr="00D2614A">
        <w:rPr>
          <w:bCs/>
          <w:iCs/>
          <w:sz w:val="28"/>
          <w:szCs w:val="28"/>
          <w:lang w:val="uk-UA"/>
        </w:rPr>
        <w:t>Ліцею №3</w:t>
      </w:r>
      <w:r w:rsidR="00031EA4" w:rsidRPr="00D2614A">
        <w:rPr>
          <w:bCs/>
          <w:iCs/>
          <w:sz w:val="28"/>
          <w:szCs w:val="28"/>
          <w:lang w:val="uk-UA"/>
        </w:rPr>
        <w:t xml:space="preserve"> міста Могилева-Подільського</w:t>
      </w:r>
      <w:r w:rsidR="00A97722" w:rsidRPr="00D2614A">
        <w:rPr>
          <w:bCs/>
          <w:iCs/>
          <w:sz w:val="28"/>
          <w:szCs w:val="28"/>
          <w:lang w:val="uk-UA"/>
        </w:rPr>
        <w:t xml:space="preserve">, </w:t>
      </w:r>
      <w:r w:rsidR="0075330D" w:rsidRPr="00D2614A">
        <w:rPr>
          <w:bCs/>
          <w:iCs/>
          <w:sz w:val="28"/>
          <w:szCs w:val="28"/>
          <w:lang w:val="uk-UA"/>
        </w:rPr>
        <w:t xml:space="preserve">водію-електрику </w:t>
      </w:r>
    </w:p>
    <w:p w:rsidR="00D2614A" w:rsidRDefault="0075330D" w:rsidP="00D2614A">
      <w:pPr>
        <w:tabs>
          <w:tab w:val="left" w:pos="709"/>
          <w:tab w:val="left" w:pos="993"/>
        </w:tabs>
        <w:ind w:left="567" w:right="-142"/>
        <w:rPr>
          <w:bCs/>
          <w:sz w:val="28"/>
          <w:szCs w:val="28"/>
          <w:lang w:val="uk-UA"/>
        </w:rPr>
      </w:pPr>
      <w:r w:rsidRPr="00D2614A">
        <w:rPr>
          <w:bCs/>
          <w:iCs/>
          <w:sz w:val="28"/>
          <w:szCs w:val="28"/>
          <w:lang w:val="uk-UA"/>
        </w:rPr>
        <w:t>59 бригади військової частини А1619</w:t>
      </w:r>
      <w:r w:rsidR="00A97722" w:rsidRPr="00D2614A">
        <w:rPr>
          <w:bCs/>
          <w:iCs/>
          <w:sz w:val="28"/>
          <w:szCs w:val="28"/>
          <w:lang w:val="uk-UA"/>
        </w:rPr>
        <w:t xml:space="preserve">, </w:t>
      </w:r>
      <w:r w:rsidR="00220F6F" w:rsidRPr="00D2614A">
        <w:rPr>
          <w:bCs/>
          <w:sz w:val="28"/>
          <w:szCs w:val="28"/>
          <w:lang w:val="uk-UA"/>
        </w:rPr>
        <w:t>солдату</w:t>
      </w:r>
      <w:r w:rsidR="00A5185A" w:rsidRPr="00D2614A">
        <w:rPr>
          <w:bCs/>
          <w:sz w:val="28"/>
          <w:szCs w:val="28"/>
          <w:lang w:val="uk-UA"/>
        </w:rPr>
        <w:t xml:space="preserve"> </w:t>
      </w:r>
      <w:r w:rsidR="00A018A8" w:rsidRPr="00D2614A">
        <w:rPr>
          <w:bCs/>
          <w:sz w:val="28"/>
          <w:szCs w:val="28"/>
          <w:lang w:val="uk-UA"/>
        </w:rPr>
        <w:t>Збройних Сил України</w:t>
      </w:r>
      <w:r w:rsidR="00756D24" w:rsidRPr="00D2614A">
        <w:rPr>
          <w:bCs/>
          <w:sz w:val="28"/>
          <w:szCs w:val="28"/>
          <w:lang w:val="uk-UA"/>
        </w:rPr>
        <w:t xml:space="preserve">, </w:t>
      </w:r>
      <w:r w:rsidR="00540B12" w:rsidRPr="00D2614A">
        <w:rPr>
          <w:iCs/>
          <w:sz w:val="28"/>
          <w:szCs w:val="28"/>
          <w:lang w:val="uk-UA"/>
        </w:rPr>
        <w:t>який</w:t>
      </w:r>
      <w:r w:rsidR="00564B68" w:rsidRPr="00D2614A">
        <w:rPr>
          <w:iCs/>
          <w:sz w:val="28"/>
          <w:szCs w:val="28"/>
          <w:lang w:val="uk-UA"/>
        </w:rPr>
        <w:t xml:space="preserve"> загинув </w:t>
      </w:r>
      <w:r w:rsidRPr="00D2614A">
        <w:rPr>
          <w:iCs/>
          <w:sz w:val="28"/>
          <w:szCs w:val="28"/>
          <w:lang w:val="uk-UA"/>
        </w:rPr>
        <w:t>на Донеччині</w:t>
      </w:r>
      <w:r w:rsidR="00564B68" w:rsidRPr="00D2614A">
        <w:rPr>
          <w:sz w:val="28"/>
          <w:szCs w:val="28"/>
          <w:lang w:val="uk-UA"/>
        </w:rPr>
        <w:t>, захищаючи державний суверенітет та незалежність України</w:t>
      </w:r>
      <w:r w:rsidR="00564B68" w:rsidRPr="00D2614A">
        <w:rPr>
          <w:bCs/>
          <w:sz w:val="28"/>
          <w:szCs w:val="28"/>
          <w:lang w:val="uk-UA"/>
        </w:rPr>
        <w:t xml:space="preserve">, на </w:t>
      </w:r>
      <w:r w:rsidR="002934F8" w:rsidRPr="00D2614A">
        <w:rPr>
          <w:bCs/>
          <w:sz w:val="28"/>
          <w:szCs w:val="28"/>
          <w:lang w:val="uk-UA"/>
        </w:rPr>
        <w:t xml:space="preserve">будівлі </w:t>
      </w:r>
      <w:r w:rsidRPr="00D2614A">
        <w:rPr>
          <w:bCs/>
          <w:sz w:val="28"/>
          <w:szCs w:val="28"/>
          <w:lang w:val="uk-UA"/>
        </w:rPr>
        <w:t>Ліцею</w:t>
      </w:r>
      <w:r w:rsidR="002934F8" w:rsidRPr="00D2614A">
        <w:rPr>
          <w:bCs/>
          <w:sz w:val="28"/>
          <w:szCs w:val="28"/>
          <w:lang w:val="uk-UA"/>
        </w:rPr>
        <w:t xml:space="preserve"> №</w:t>
      </w:r>
      <w:r w:rsidRPr="00D2614A">
        <w:rPr>
          <w:bCs/>
          <w:sz w:val="28"/>
          <w:szCs w:val="28"/>
          <w:lang w:val="uk-UA"/>
        </w:rPr>
        <w:t>3</w:t>
      </w:r>
      <w:r w:rsidR="002934F8" w:rsidRPr="00D2614A">
        <w:rPr>
          <w:bCs/>
          <w:sz w:val="28"/>
          <w:szCs w:val="28"/>
          <w:lang w:val="uk-UA"/>
        </w:rPr>
        <w:t xml:space="preserve"> </w:t>
      </w:r>
      <w:r w:rsidR="003B30CD" w:rsidRPr="00D2614A">
        <w:rPr>
          <w:bCs/>
          <w:sz w:val="28"/>
          <w:szCs w:val="28"/>
          <w:lang w:val="uk-UA"/>
        </w:rPr>
        <w:t>міста</w:t>
      </w:r>
      <w:r w:rsidR="00DD7142" w:rsidRPr="00D2614A">
        <w:rPr>
          <w:bCs/>
          <w:sz w:val="28"/>
          <w:szCs w:val="28"/>
          <w:lang w:val="uk-UA"/>
        </w:rPr>
        <w:t xml:space="preserve"> Могилева-Подільського </w:t>
      </w:r>
      <w:r w:rsidR="00564B68" w:rsidRPr="00D2614A">
        <w:rPr>
          <w:bCs/>
          <w:sz w:val="28"/>
          <w:szCs w:val="28"/>
          <w:lang w:val="uk-UA"/>
        </w:rPr>
        <w:t>за адресою:</w:t>
      </w:r>
      <w:r w:rsidR="002C4951" w:rsidRPr="00D2614A">
        <w:rPr>
          <w:bCs/>
          <w:sz w:val="28"/>
          <w:szCs w:val="28"/>
          <w:lang w:val="uk-UA"/>
        </w:rPr>
        <w:t xml:space="preserve"> </w:t>
      </w:r>
    </w:p>
    <w:p w:rsidR="00220F6F" w:rsidRPr="00D2614A" w:rsidRDefault="002C4951" w:rsidP="00D2614A">
      <w:pPr>
        <w:tabs>
          <w:tab w:val="left" w:pos="709"/>
          <w:tab w:val="left" w:pos="993"/>
        </w:tabs>
        <w:ind w:left="567" w:right="-142"/>
        <w:rPr>
          <w:b/>
          <w:bCs/>
          <w:sz w:val="28"/>
          <w:szCs w:val="28"/>
          <w:lang w:val="uk-UA"/>
        </w:rPr>
      </w:pPr>
      <w:r w:rsidRPr="00D2614A">
        <w:rPr>
          <w:bCs/>
          <w:sz w:val="28"/>
          <w:szCs w:val="28"/>
          <w:lang w:val="uk-UA"/>
        </w:rPr>
        <w:t>м.</w:t>
      </w:r>
      <w:r w:rsidR="00550386" w:rsidRPr="00D2614A">
        <w:rPr>
          <w:bCs/>
          <w:sz w:val="28"/>
          <w:szCs w:val="28"/>
          <w:lang w:val="uk-UA"/>
        </w:rPr>
        <w:t xml:space="preserve"> </w:t>
      </w:r>
      <w:r w:rsidRPr="00D2614A">
        <w:rPr>
          <w:bCs/>
          <w:sz w:val="28"/>
          <w:szCs w:val="28"/>
          <w:lang w:val="uk-UA"/>
        </w:rPr>
        <w:t>Могилів-Подільський,</w:t>
      </w:r>
      <w:r w:rsidR="00564B68" w:rsidRPr="00D2614A">
        <w:rPr>
          <w:bCs/>
          <w:sz w:val="28"/>
          <w:szCs w:val="28"/>
          <w:lang w:val="uk-UA"/>
        </w:rPr>
        <w:t xml:space="preserve"> </w:t>
      </w:r>
      <w:r w:rsidR="0075330D" w:rsidRPr="00D2614A">
        <w:rPr>
          <w:bCs/>
          <w:sz w:val="28"/>
          <w:szCs w:val="28"/>
          <w:lang w:val="uk-UA"/>
        </w:rPr>
        <w:t>просп</w:t>
      </w:r>
      <w:r w:rsidR="00A97722" w:rsidRPr="00D2614A">
        <w:rPr>
          <w:bCs/>
          <w:sz w:val="28"/>
          <w:szCs w:val="28"/>
          <w:lang w:val="uk-UA"/>
        </w:rPr>
        <w:t xml:space="preserve">. </w:t>
      </w:r>
      <w:r w:rsidR="0075330D" w:rsidRPr="00D2614A">
        <w:rPr>
          <w:bCs/>
          <w:sz w:val="28"/>
          <w:szCs w:val="28"/>
          <w:lang w:val="uk-UA"/>
        </w:rPr>
        <w:t>Незалежності</w:t>
      </w:r>
      <w:r w:rsidR="00A97722" w:rsidRPr="00D2614A">
        <w:rPr>
          <w:bCs/>
          <w:sz w:val="28"/>
          <w:szCs w:val="28"/>
          <w:lang w:val="uk-UA"/>
        </w:rPr>
        <w:t xml:space="preserve">, </w:t>
      </w:r>
      <w:r w:rsidR="0075330D" w:rsidRPr="00D2614A">
        <w:rPr>
          <w:bCs/>
          <w:sz w:val="28"/>
          <w:szCs w:val="28"/>
          <w:lang w:val="uk-UA"/>
        </w:rPr>
        <w:t>110</w:t>
      </w:r>
      <w:r w:rsidR="0075330D" w:rsidRPr="00D2614A">
        <w:rPr>
          <w:bCs/>
          <w:sz w:val="28"/>
          <w:szCs w:val="28"/>
        </w:rPr>
        <w:t>/2</w:t>
      </w:r>
      <w:r w:rsidR="00220F6F" w:rsidRPr="00D2614A">
        <w:rPr>
          <w:bCs/>
          <w:sz w:val="28"/>
          <w:szCs w:val="28"/>
          <w:lang w:val="uk-UA"/>
        </w:rPr>
        <w:t>.</w:t>
      </w:r>
    </w:p>
    <w:p w:rsidR="00D2614A" w:rsidRDefault="00D2614A" w:rsidP="00D2614A">
      <w:pPr>
        <w:ind w:left="567" w:right="-142"/>
        <w:rPr>
          <w:bCs/>
          <w:sz w:val="28"/>
          <w:szCs w:val="28"/>
          <w:lang w:val="uk-UA"/>
        </w:rPr>
      </w:pPr>
      <w:r w:rsidRPr="00D2614A">
        <w:rPr>
          <w:b/>
          <w:bCs/>
          <w:sz w:val="28"/>
          <w:szCs w:val="28"/>
          <w:lang w:val="uk-UA"/>
        </w:rPr>
        <w:t>1.1.1.</w:t>
      </w:r>
      <w:r>
        <w:rPr>
          <w:bCs/>
          <w:sz w:val="28"/>
          <w:szCs w:val="28"/>
          <w:lang w:val="uk-UA"/>
        </w:rPr>
        <w:t xml:space="preserve"> </w:t>
      </w:r>
      <w:r w:rsidR="00822B6A" w:rsidRPr="00D2614A">
        <w:rPr>
          <w:bCs/>
          <w:sz w:val="28"/>
          <w:szCs w:val="28"/>
          <w:lang w:val="uk-UA"/>
        </w:rPr>
        <w:t>Визначити</w:t>
      </w:r>
      <w:r w:rsidR="00C27A4C" w:rsidRPr="00D2614A">
        <w:rPr>
          <w:bCs/>
          <w:sz w:val="28"/>
          <w:szCs w:val="28"/>
          <w:lang w:val="uk-UA"/>
        </w:rPr>
        <w:t xml:space="preserve"> </w:t>
      </w:r>
      <w:r w:rsidR="00822B6A" w:rsidRPr="00D2614A">
        <w:rPr>
          <w:bCs/>
          <w:sz w:val="28"/>
          <w:szCs w:val="28"/>
          <w:lang w:val="uk-UA"/>
        </w:rPr>
        <w:t xml:space="preserve">ініціатором встановлення та виготовлення Меморіальної </w:t>
      </w:r>
    </w:p>
    <w:p w:rsidR="00D2614A" w:rsidRDefault="00D2614A" w:rsidP="00D2614A">
      <w:pPr>
        <w:ind w:left="567" w:right="-142"/>
        <w:rPr>
          <w:bCs/>
          <w:sz w:val="28"/>
          <w:szCs w:val="28"/>
          <w:lang w:val="uk-UA"/>
        </w:rPr>
      </w:pPr>
      <w:r>
        <w:rPr>
          <w:b/>
          <w:bCs/>
          <w:sz w:val="28"/>
          <w:szCs w:val="28"/>
          <w:lang w:val="uk-UA"/>
        </w:rPr>
        <w:t xml:space="preserve">          </w:t>
      </w:r>
      <w:r w:rsidR="00822B6A" w:rsidRPr="00D2614A">
        <w:rPr>
          <w:bCs/>
          <w:sz w:val="28"/>
          <w:szCs w:val="28"/>
          <w:lang w:val="uk-UA"/>
        </w:rPr>
        <w:t>дошки -  педагогічний, учнівський та батьківський колектив</w:t>
      </w:r>
      <w:r w:rsidR="00C27A4C" w:rsidRPr="00D2614A">
        <w:rPr>
          <w:bCs/>
          <w:sz w:val="28"/>
          <w:szCs w:val="28"/>
          <w:lang w:val="uk-UA"/>
        </w:rPr>
        <w:t xml:space="preserve"> Ліцею </w:t>
      </w:r>
    </w:p>
    <w:p w:rsidR="00D2614A" w:rsidRDefault="00D2614A" w:rsidP="00D2614A">
      <w:pPr>
        <w:ind w:left="567" w:right="-142"/>
        <w:rPr>
          <w:bCs/>
          <w:sz w:val="28"/>
          <w:szCs w:val="28"/>
          <w:lang w:val="uk-UA"/>
        </w:rPr>
      </w:pPr>
      <w:r>
        <w:rPr>
          <w:bCs/>
          <w:sz w:val="28"/>
          <w:szCs w:val="28"/>
          <w:lang w:val="uk-UA"/>
        </w:rPr>
        <w:t xml:space="preserve">          </w:t>
      </w:r>
      <w:r w:rsidR="00C27A4C" w:rsidRPr="00D2614A">
        <w:rPr>
          <w:bCs/>
          <w:sz w:val="28"/>
          <w:szCs w:val="28"/>
          <w:lang w:val="uk-UA"/>
        </w:rPr>
        <w:t>№3</w:t>
      </w:r>
      <w:r w:rsidR="003B30CD" w:rsidRPr="00D2614A">
        <w:rPr>
          <w:bCs/>
          <w:sz w:val="28"/>
          <w:szCs w:val="28"/>
          <w:lang w:val="uk-UA"/>
        </w:rPr>
        <w:t xml:space="preserve"> міста Могилева-Подільського</w:t>
      </w:r>
      <w:r w:rsidR="00C27A4C" w:rsidRPr="00D2614A">
        <w:rPr>
          <w:bCs/>
          <w:sz w:val="28"/>
          <w:szCs w:val="28"/>
          <w:lang w:val="uk-UA"/>
        </w:rPr>
        <w:t xml:space="preserve"> та </w:t>
      </w:r>
      <w:r w:rsidR="00822B6A" w:rsidRPr="00D2614A">
        <w:rPr>
          <w:bCs/>
          <w:sz w:val="28"/>
          <w:szCs w:val="28"/>
          <w:lang w:val="uk-UA"/>
        </w:rPr>
        <w:t xml:space="preserve">балансоутримувачем </w:t>
      </w:r>
    </w:p>
    <w:p w:rsidR="00D2614A" w:rsidRDefault="00D2614A" w:rsidP="00D2614A">
      <w:pPr>
        <w:ind w:left="567" w:right="-142"/>
        <w:rPr>
          <w:bCs/>
          <w:sz w:val="28"/>
          <w:szCs w:val="28"/>
          <w:lang w:val="uk-UA"/>
        </w:rPr>
      </w:pPr>
      <w:r>
        <w:rPr>
          <w:bCs/>
          <w:sz w:val="28"/>
          <w:szCs w:val="28"/>
          <w:lang w:val="uk-UA"/>
        </w:rPr>
        <w:t xml:space="preserve">          </w:t>
      </w:r>
      <w:r w:rsidR="00822B6A" w:rsidRPr="00D2614A">
        <w:rPr>
          <w:bCs/>
          <w:sz w:val="28"/>
          <w:szCs w:val="28"/>
          <w:lang w:val="uk-UA"/>
        </w:rPr>
        <w:t xml:space="preserve">Меморіальної дошки – управління освіти Могилів-Подільської міської </w:t>
      </w:r>
    </w:p>
    <w:p w:rsidR="00822B6A" w:rsidRPr="00D2614A" w:rsidRDefault="00D2614A" w:rsidP="00D2614A">
      <w:pPr>
        <w:ind w:left="567" w:right="-142"/>
        <w:rPr>
          <w:bCs/>
          <w:sz w:val="28"/>
          <w:szCs w:val="28"/>
          <w:lang w:val="uk-UA"/>
        </w:rPr>
      </w:pPr>
      <w:r>
        <w:rPr>
          <w:bCs/>
          <w:sz w:val="28"/>
          <w:szCs w:val="28"/>
          <w:lang w:val="uk-UA"/>
        </w:rPr>
        <w:t xml:space="preserve">          </w:t>
      </w:r>
      <w:r w:rsidR="00822B6A" w:rsidRPr="00D2614A">
        <w:rPr>
          <w:bCs/>
          <w:sz w:val="28"/>
          <w:szCs w:val="28"/>
          <w:lang w:val="uk-UA"/>
        </w:rPr>
        <w:t>ради</w:t>
      </w:r>
      <w:r w:rsidR="00C27A4C" w:rsidRPr="00D2614A">
        <w:rPr>
          <w:bCs/>
          <w:sz w:val="28"/>
          <w:szCs w:val="28"/>
          <w:lang w:val="uk-UA"/>
        </w:rPr>
        <w:t>.</w:t>
      </w:r>
    </w:p>
    <w:p w:rsidR="00D2614A" w:rsidRDefault="00D2614A" w:rsidP="00D2614A">
      <w:pPr>
        <w:ind w:left="567" w:right="-142"/>
        <w:rPr>
          <w:bCs/>
          <w:sz w:val="28"/>
          <w:szCs w:val="28"/>
          <w:lang w:val="uk-UA"/>
        </w:rPr>
      </w:pPr>
      <w:r w:rsidRPr="00D2614A">
        <w:rPr>
          <w:b/>
          <w:bCs/>
          <w:sz w:val="28"/>
          <w:szCs w:val="28"/>
          <w:lang w:val="uk-UA"/>
        </w:rPr>
        <w:t>1.1.2.</w:t>
      </w:r>
      <w:r>
        <w:rPr>
          <w:bCs/>
          <w:sz w:val="28"/>
          <w:szCs w:val="28"/>
          <w:lang w:val="uk-UA"/>
        </w:rPr>
        <w:t xml:space="preserve"> </w:t>
      </w:r>
      <w:r w:rsidR="00C27A4C" w:rsidRPr="00D2614A">
        <w:rPr>
          <w:bCs/>
          <w:sz w:val="28"/>
          <w:szCs w:val="28"/>
          <w:lang w:val="uk-UA"/>
        </w:rPr>
        <w:t xml:space="preserve">Директору Ліцею №3 </w:t>
      </w:r>
      <w:r w:rsidR="003B30CD" w:rsidRPr="00D2614A">
        <w:rPr>
          <w:bCs/>
          <w:sz w:val="28"/>
          <w:szCs w:val="28"/>
          <w:lang w:val="uk-UA"/>
        </w:rPr>
        <w:t>міста</w:t>
      </w:r>
      <w:r w:rsidR="00C27A4C" w:rsidRPr="00D2614A">
        <w:rPr>
          <w:bCs/>
          <w:sz w:val="28"/>
          <w:szCs w:val="28"/>
          <w:lang w:val="uk-UA"/>
        </w:rPr>
        <w:t xml:space="preserve"> Могилева-Подільського Вінницької </w:t>
      </w:r>
    </w:p>
    <w:p w:rsidR="00D2614A" w:rsidRDefault="00D2614A" w:rsidP="00D2614A">
      <w:pPr>
        <w:ind w:left="567" w:right="-142"/>
        <w:rPr>
          <w:sz w:val="28"/>
          <w:szCs w:val="28"/>
          <w:lang w:val="uk-UA"/>
        </w:rPr>
      </w:pPr>
      <w:r>
        <w:rPr>
          <w:b/>
          <w:bCs/>
          <w:sz w:val="28"/>
          <w:szCs w:val="28"/>
          <w:lang w:val="uk-UA"/>
        </w:rPr>
        <w:t xml:space="preserve">          </w:t>
      </w:r>
      <w:r w:rsidR="00C27A4C" w:rsidRPr="00D2614A">
        <w:rPr>
          <w:bCs/>
          <w:sz w:val="28"/>
          <w:szCs w:val="28"/>
          <w:lang w:val="uk-UA"/>
        </w:rPr>
        <w:t xml:space="preserve">області спільно з родиною загиблого </w:t>
      </w:r>
      <w:r w:rsidR="00C27A4C" w:rsidRPr="00D2614A">
        <w:rPr>
          <w:sz w:val="28"/>
          <w:szCs w:val="28"/>
          <w:lang w:val="uk-UA"/>
        </w:rPr>
        <w:t xml:space="preserve">погодити розмір, текст, ескіз та </w:t>
      </w:r>
    </w:p>
    <w:p w:rsidR="00D2614A" w:rsidRDefault="00D2614A" w:rsidP="00D2614A">
      <w:pPr>
        <w:ind w:left="567" w:right="-142"/>
        <w:rPr>
          <w:sz w:val="28"/>
          <w:szCs w:val="28"/>
          <w:lang w:val="uk-UA"/>
        </w:rPr>
      </w:pPr>
      <w:r>
        <w:rPr>
          <w:sz w:val="28"/>
          <w:szCs w:val="28"/>
          <w:lang w:val="uk-UA"/>
        </w:rPr>
        <w:t xml:space="preserve">          </w:t>
      </w:r>
      <w:r w:rsidR="00C27A4C" w:rsidRPr="00D2614A">
        <w:rPr>
          <w:sz w:val="28"/>
          <w:szCs w:val="28"/>
          <w:lang w:val="uk-UA"/>
        </w:rPr>
        <w:t xml:space="preserve">місце розташування Меморіальної дошки з управлінням </w:t>
      </w:r>
    </w:p>
    <w:p w:rsidR="00D2614A" w:rsidRDefault="00D2614A" w:rsidP="00D2614A">
      <w:pPr>
        <w:ind w:left="567" w:right="-142"/>
        <w:rPr>
          <w:sz w:val="28"/>
          <w:szCs w:val="28"/>
          <w:lang w:val="uk-UA"/>
        </w:rPr>
      </w:pPr>
      <w:r>
        <w:rPr>
          <w:sz w:val="28"/>
          <w:szCs w:val="28"/>
          <w:lang w:val="uk-UA"/>
        </w:rPr>
        <w:t xml:space="preserve">          </w:t>
      </w:r>
      <w:r w:rsidR="00C27A4C" w:rsidRPr="00D2614A">
        <w:rPr>
          <w:sz w:val="28"/>
          <w:szCs w:val="28"/>
          <w:lang w:val="uk-UA"/>
        </w:rPr>
        <w:t>містобудування та архітектури міської ради (</w:t>
      </w:r>
      <w:proofErr w:type="spellStart"/>
      <w:r w:rsidR="00C27A4C" w:rsidRPr="00D2614A">
        <w:rPr>
          <w:sz w:val="28"/>
          <w:szCs w:val="28"/>
          <w:lang w:val="uk-UA"/>
        </w:rPr>
        <w:t>Дунський</w:t>
      </w:r>
      <w:proofErr w:type="spellEnd"/>
      <w:r w:rsidR="00C27A4C" w:rsidRPr="00D2614A">
        <w:rPr>
          <w:sz w:val="28"/>
          <w:szCs w:val="28"/>
          <w:lang w:val="uk-UA"/>
        </w:rPr>
        <w:t xml:space="preserve"> Ю.С.)</w:t>
      </w:r>
      <w:r w:rsidR="00781BEB">
        <w:rPr>
          <w:sz w:val="28"/>
          <w:szCs w:val="28"/>
          <w:lang w:val="uk-UA"/>
        </w:rPr>
        <w:t xml:space="preserve">, </w:t>
      </w:r>
      <w:r w:rsidR="00C27A4C" w:rsidRPr="00D2614A">
        <w:rPr>
          <w:sz w:val="28"/>
          <w:szCs w:val="28"/>
          <w:lang w:val="uk-UA"/>
        </w:rPr>
        <w:t xml:space="preserve">та </w:t>
      </w:r>
    </w:p>
    <w:p w:rsidR="00C27A4C" w:rsidRPr="00D2614A" w:rsidRDefault="00D2614A" w:rsidP="00D2614A">
      <w:pPr>
        <w:ind w:left="567" w:right="-142"/>
        <w:rPr>
          <w:bCs/>
          <w:sz w:val="28"/>
          <w:szCs w:val="28"/>
          <w:lang w:val="uk-UA"/>
        </w:rPr>
      </w:pPr>
      <w:r>
        <w:rPr>
          <w:sz w:val="28"/>
          <w:szCs w:val="28"/>
          <w:lang w:val="uk-UA"/>
        </w:rPr>
        <w:t xml:space="preserve">          </w:t>
      </w:r>
      <w:r w:rsidR="00C27A4C" w:rsidRPr="00D2614A">
        <w:rPr>
          <w:sz w:val="28"/>
          <w:szCs w:val="28"/>
          <w:lang w:val="uk-UA"/>
        </w:rPr>
        <w:t>винести на затвердження виконавчого комітету міської ради.</w:t>
      </w:r>
    </w:p>
    <w:p w:rsidR="00D2614A" w:rsidRDefault="00D2614A" w:rsidP="00D2614A">
      <w:pPr>
        <w:pStyle w:val="affff1"/>
        <w:tabs>
          <w:tab w:val="left" w:pos="567"/>
        </w:tabs>
        <w:spacing w:after="0" w:line="240" w:lineRule="auto"/>
        <w:ind w:left="567" w:right="-142" w:hanging="283"/>
        <w:rPr>
          <w:rFonts w:ascii="Times New Roman" w:hAnsi="Times New Roman"/>
          <w:bCs/>
          <w:sz w:val="28"/>
          <w:szCs w:val="28"/>
          <w:lang w:val="uk-UA"/>
        </w:rPr>
      </w:pPr>
      <w:r>
        <w:rPr>
          <w:rFonts w:ascii="Times New Roman" w:hAnsi="Times New Roman"/>
          <w:b/>
          <w:bCs/>
          <w:sz w:val="28"/>
          <w:szCs w:val="28"/>
          <w:lang w:val="uk-UA"/>
        </w:rPr>
        <w:t xml:space="preserve">    </w:t>
      </w:r>
      <w:r w:rsidR="00C27A4C" w:rsidRPr="00D2614A">
        <w:rPr>
          <w:rFonts w:ascii="Times New Roman" w:hAnsi="Times New Roman"/>
          <w:b/>
          <w:bCs/>
          <w:sz w:val="28"/>
          <w:szCs w:val="28"/>
          <w:lang w:val="uk-UA"/>
        </w:rPr>
        <w:t>1.2</w:t>
      </w:r>
      <w:r w:rsidRPr="00D2614A">
        <w:rPr>
          <w:rFonts w:ascii="Times New Roman" w:hAnsi="Times New Roman"/>
          <w:b/>
          <w:bCs/>
          <w:sz w:val="28"/>
          <w:szCs w:val="28"/>
          <w:lang w:val="uk-UA"/>
        </w:rPr>
        <w:t>.</w:t>
      </w:r>
      <w:r w:rsidR="00C27A4C">
        <w:rPr>
          <w:rFonts w:ascii="Times New Roman" w:hAnsi="Times New Roman"/>
          <w:bCs/>
          <w:sz w:val="28"/>
          <w:szCs w:val="28"/>
          <w:lang w:val="uk-UA"/>
        </w:rPr>
        <w:t xml:space="preserve"> </w:t>
      </w:r>
      <w:r w:rsidR="00C27A4C">
        <w:rPr>
          <w:rFonts w:ascii="Times New Roman" w:hAnsi="Times New Roman"/>
          <w:sz w:val="28"/>
          <w:szCs w:val="28"/>
          <w:lang w:val="uk-UA"/>
        </w:rPr>
        <w:t>Кожухарю Владиславу Руслановичу</w:t>
      </w:r>
      <w:r w:rsidR="00C27A4C">
        <w:rPr>
          <w:rFonts w:ascii="Times New Roman" w:hAnsi="Times New Roman"/>
          <w:b/>
          <w:bCs/>
          <w:sz w:val="28"/>
          <w:szCs w:val="28"/>
          <w:lang w:val="uk-UA"/>
        </w:rPr>
        <w:t xml:space="preserve"> </w:t>
      </w:r>
      <w:r w:rsidR="00C27A4C" w:rsidRPr="00CD29B7">
        <w:rPr>
          <w:rFonts w:ascii="Times New Roman" w:hAnsi="Times New Roman"/>
          <w:bCs/>
          <w:iCs/>
          <w:sz w:val="28"/>
          <w:szCs w:val="28"/>
          <w:lang w:val="uk-UA"/>
        </w:rPr>
        <w:t>(</w:t>
      </w:r>
      <w:r w:rsidR="00C27A4C">
        <w:rPr>
          <w:rFonts w:ascii="Times New Roman" w:hAnsi="Times New Roman"/>
          <w:bCs/>
          <w:iCs/>
          <w:sz w:val="28"/>
          <w:szCs w:val="28"/>
          <w:lang w:val="uk-UA"/>
        </w:rPr>
        <w:t>05</w:t>
      </w:r>
      <w:r w:rsidR="00C27A4C" w:rsidRPr="00CD29B7">
        <w:rPr>
          <w:rFonts w:ascii="Times New Roman" w:hAnsi="Times New Roman"/>
          <w:bCs/>
          <w:iCs/>
          <w:sz w:val="28"/>
          <w:szCs w:val="28"/>
          <w:lang w:val="uk-UA"/>
        </w:rPr>
        <w:t>.</w:t>
      </w:r>
      <w:r w:rsidR="00C27A4C">
        <w:rPr>
          <w:rFonts w:ascii="Times New Roman" w:hAnsi="Times New Roman"/>
          <w:bCs/>
          <w:iCs/>
          <w:sz w:val="28"/>
          <w:szCs w:val="28"/>
          <w:lang w:val="uk-UA"/>
        </w:rPr>
        <w:t>04.2002р</w:t>
      </w:r>
      <w:r w:rsidR="006C3B98">
        <w:rPr>
          <w:rFonts w:ascii="Times New Roman" w:hAnsi="Times New Roman"/>
          <w:bCs/>
          <w:iCs/>
          <w:sz w:val="28"/>
          <w:szCs w:val="28"/>
          <w:lang w:val="uk-UA"/>
        </w:rPr>
        <w:t>.</w:t>
      </w:r>
      <w:r w:rsidR="00C27A4C" w:rsidRPr="00CD29B7">
        <w:rPr>
          <w:rFonts w:ascii="Times New Roman" w:hAnsi="Times New Roman"/>
          <w:bCs/>
          <w:iCs/>
          <w:sz w:val="28"/>
          <w:szCs w:val="28"/>
          <w:lang w:val="uk-UA"/>
        </w:rPr>
        <w:t xml:space="preserve">- </w:t>
      </w:r>
      <w:r w:rsidR="00C27A4C">
        <w:rPr>
          <w:rFonts w:ascii="Times New Roman" w:hAnsi="Times New Roman"/>
          <w:bCs/>
          <w:iCs/>
          <w:sz w:val="28"/>
          <w:szCs w:val="28"/>
          <w:lang w:val="uk-UA"/>
        </w:rPr>
        <w:t>05</w:t>
      </w:r>
      <w:r w:rsidR="00C27A4C" w:rsidRPr="00CD29B7">
        <w:rPr>
          <w:rFonts w:ascii="Times New Roman" w:hAnsi="Times New Roman"/>
          <w:bCs/>
          <w:iCs/>
          <w:sz w:val="28"/>
          <w:szCs w:val="28"/>
          <w:lang w:val="uk-UA"/>
        </w:rPr>
        <w:t>.</w:t>
      </w:r>
      <w:r w:rsidR="00C27A4C">
        <w:rPr>
          <w:rFonts w:ascii="Times New Roman" w:hAnsi="Times New Roman"/>
          <w:bCs/>
          <w:iCs/>
          <w:sz w:val="28"/>
          <w:szCs w:val="28"/>
          <w:lang w:val="uk-UA"/>
        </w:rPr>
        <w:t>05</w:t>
      </w:r>
      <w:r w:rsidR="00C27A4C" w:rsidRPr="00CD29B7">
        <w:rPr>
          <w:rFonts w:ascii="Times New Roman" w:hAnsi="Times New Roman"/>
          <w:bCs/>
          <w:iCs/>
          <w:sz w:val="28"/>
          <w:szCs w:val="28"/>
          <w:lang w:val="uk-UA"/>
        </w:rPr>
        <w:t>.202</w:t>
      </w:r>
      <w:r w:rsidR="00C27A4C">
        <w:rPr>
          <w:rFonts w:ascii="Times New Roman" w:hAnsi="Times New Roman"/>
          <w:bCs/>
          <w:iCs/>
          <w:sz w:val="28"/>
          <w:szCs w:val="28"/>
          <w:lang w:val="uk-UA"/>
        </w:rPr>
        <w:t>3р</w:t>
      </w:r>
      <w:r w:rsidR="006C3B98">
        <w:rPr>
          <w:rFonts w:ascii="Times New Roman" w:hAnsi="Times New Roman"/>
          <w:bCs/>
          <w:iCs/>
          <w:sz w:val="28"/>
          <w:szCs w:val="28"/>
          <w:lang w:val="uk-UA"/>
        </w:rPr>
        <w:t>.</w:t>
      </w:r>
      <w:r w:rsidR="00C27A4C" w:rsidRPr="00CD29B7">
        <w:rPr>
          <w:rFonts w:ascii="Times New Roman" w:hAnsi="Times New Roman"/>
          <w:bCs/>
          <w:iCs/>
          <w:sz w:val="28"/>
          <w:szCs w:val="28"/>
          <w:lang w:val="uk-UA"/>
        </w:rPr>
        <w:t xml:space="preserve">) – випускнику </w:t>
      </w:r>
      <w:r w:rsidR="00C27A4C">
        <w:rPr>
          <w:rFonts w:ascii="Times New Roman" w:hAnsi="Times New Roman"/>
          <w:bCs/>
          <w:iCs/>
          <w:sz w:val="28"/>
          <w:szCs w:val="28"/>
          <w:lang w:val="uk-UA"/>
        </w:rPr>
        <w:t>Ліцею №3</w:t>
      </w:r>
      <w:r w:rsidR="00031EA4">
        <w:rPr>
          <w:rFonts w:ascii="Times New Roman" w:hAnsi="Times New Roman"/>
          <w:bCs/>
          <w:iCs/>
          <w:sz w:val="28"/>
          <w:szCs w:val="28"/>
          <w:lang w:val="uk-UA"/>
        </w:rPr>
        <w:t xml:space="preserve"> міста Могилева-Подільського</w:t>
      </w:r>
      <w:r w:rsidR="00C27A4C" w:rsidRPr="00CD29B7">
        <w:rPr>
          <w:rFonts w:ascii="Times New Roman" w:hAnsi="Times New Roman"/>
          <w:bCs/>
          <w:iCs/>
          <w:sz w:val="28"/>
          <w:szCs w:val="28"/>
          <w:lang w:val="uk-UA"/>
        </w:rPr>
        <w:t xml:space="preserve">, </w:t>
      </w:r>
      <w:r w:rsidR="00C27A4C">
        <w:rPr>
          <w:rFonts w:ascii="Times New Roman" w:hAnsi="Times New Roman"/>
          <w:bCs/>
          <w:iCs/>
          <w:sz w:val="28"/>
          <w:szCs w:val="28"/>
          <w:lang w:val="uk-UA"/>
        </w:rPr>
        <w:t>навіднику 1 відділення кулеметного взводу роти вогневої підтримки військової частини А2777</w:t>
      </w:r>
      <w:r w:rsidR="00C27A4C" w:rsidRPr="00CD29B7">
        <w:rPr>
          <w:rFonts w:ascii="Times New Roman" w:hAnsi="Times New Roman"/>
          <w:bCs/>
          <w:iCs/>
          <w:sz w:val="28"/>
          <w:szCs w:val="28"/>
          <w:lang w:val="uk-UA"/>
        </w:rPr>
        <w:t xml:space="preserve">, </w:t>
      </w:r>
      <w:r w:rsidR="00C27A4C">
        <w:rPr>
          <w:rFonts w:ascii="Times New Roman" w:hAnsi="Times New Roman"/>
          <w:bCs/>
          <w:sz w:val="28"/>
          <w:szCs w:val="28"/>
          <w:lang w:val="uk-UA"/>
        </w:rPr>
        <w:t>матросу</w:t>
      </w:r>
      <w:r w:rsidR="00C27A4C" w:rsidRPr="00CD29B7">
        <w:rPr>
          <w:rFonts w:ascii="Times New Roman" w:hAnsi="Times New Roman"/>
          <w:bCs/>
          <w:sz w:val="28"/>
          <w:szCs w:val="28"/>
          <w:lang w:val="uk-UA"/>
        </w:rPr>
        <w:t>,</w:t>
      </w:r>
      <w:r w:rsidR="00C27A4C" w:rsidRPr="00220F6F">
        <w:rPr>
          <w:rFonts w:ascii="Times New Roman" w:hAnsi="Times New Roman"/>
          <w:bCs/>
          <w:sz w:val="28"/>
          <w:szCs w:val="28"/>
          <w:lang w:val="uk-UA"/>
        </w:rPr>
        <w:t xml:space="preserve"> </w:t>
      </w:r>
      <w:r w:rsidR="00C27A4C" w:rsidRPr="00220F6F">
        <w:rPr>
          <w:rFonts w:ascii="Times New Roman" w:hAnsi="Times New Roman"/>
          <w:iCs/>
          <w:sz w:val="28"/>
          <w:szCs w:val="28"/>
          <w:lang w:val="uk-UA"/>
        </w:rPr>
        <w:t xml:space="preserve">який загинув </w:t>
      </w:r>
      <w:r w:rsidR="00C27A4C">
        <w:rPr>
          <w:rFonts w:ascii="Times New Roman" w:hAnsi="Times New Roman"/>
          <w:iCs/>
          <w:sz w:val="28"/>
          <w:szCs w:val="28"/>
          <w:lang w:val="uk-UA"/>
        </w:rPr>
        <w:t xml:space="preserve">поблизу населеного пункту </w:t>
      </w:r>
      <w:proofErr w:type="spellStart"/>
      <w:r w:rsidR="00C27A4C">
        <w:rPr>
          <w:rFonts w:ascii="Times New Roman" w:hAnsi="Times New Roman"/>
          <w:iCs/>
          <w:sz w:val="28"/>
          <w:szCs w:val="28"/>
          <w:lang w:val="uk-UA"/>
        </w:rPr>
        <w:t>Красногорівка</w:t>
      </w:r>
      <w:proofErr w:type="spellEnd"/>
      <w:r w:rsidR="00C27A4C">
        <w:rPr>
          <w:rFonts w:ascii="Times New Roman" w:hAnsi="Times New Roman"/>
          <w:iCs/>
          <w:sz w:val="28"/>
          <w:szCs w:val="28"/>
          <w:lang w:val="uk-UA"/>
        </w:rPr>
        <w:t xml:space="preserve"> Донецької області</w:t>
      </w:r>
      <w:r w:rsidR="00C27A4C" w:rsidRPr="00220F6F">
        <w:rPr>
          <w:rFonts w:ascii="Times New Roman" w:hAnsi="Times New Roman"/>
          <w:sz w:val="28"/>
          <w:szCs w:val="28"/>
          <w:lang w:val="uk-UA"/>
        </w:rPr>
        <w:t>,</w:t>
      </w:r>
      <w:r w:rsidR="00C27A4C" w:rsidRPr="002010FF">
        <w:rPr>
          <w:rFonts w:ascii="Times New Roman" w:hAnsi="Times New Roman"/>
          <w:sz w:val="28"/>
          <w:szCs w:val="28"/>
          <w:lang w:val="uk-UA"/>
        </w:rPr>
        <w:t xml:space="preserve"> захищаючи державний суверенітет та незалежність України</w:t>
      </w:r>
      <w:r w:rsidR="00C27A4C" w:rsidRPr="002010FF">
        <w:rPr>
          <w:rFonts w:ascii="Times New Roman" w:hAnsi="Times New Roman"/>
          <w:bCs/>
          <w:sz w:val="28"/>
          <w:szCs w:val="28"/>
          <w:lang w:val="uk-UA"/>
        </w:rPr>
        <w:t xml:space="preserve">, на будівлі </w:t>
      </w:r>
      <w:r w:rsidR="00C27A4C">
        <w:rPr>
          <w:rFonts w:ascii="Times New Roman" w:hAnsi="Times New Roman"/>
          <w:bCs/>
          <w:sz w:val="28"/>
          <w:szCs w:val="28"/>
          <w:lang w:val="uk-UA"/>
        </w:rPr>
        <w:t>Ліцею</w:t>
      </w:r>
      <w:r w:rsidR="00C27A4C" w:rsidRPr="002010FF">
        <w:rPr>
          <w:rFonts w:ascii="Times New Roman" w:hAnsi="Times New Roman"/>
          <w:bCs/>
          <w:sz w:val="28"/>
          <w:szCs w:val="28"/>
          <w:lang w:val="uk-UA"/>
        </w:rPr>
        <w:t xml:space="preserve"> №</w:t>
      </w:r>
      <w:r w:rsidR="00C27A4C">
        <w:rPr>
          <w:rFonts w:ascii="Times New Roman" w:hAnsi="Times New Roman"/>
          <w:bCs/>
          <w:sz w:val="28"/>
          <w:szCs w:val="28"/>
          <w:lang w:val="uk-UA"/>
        </w:rPr>
        <w:t>3</w:t>
      </w:r>
      <w:r w:rsidR="003B30CD">
        <w:rPr>
          <w:rFonts w:ascii="Times New Roman" w:hAnsi="Times New Roman"/>
          <w:bCs/>
          <w:sz w:val="28"/>
          <w:szCs w:val="28"/>
          <w:lang w:val="uk-UA"/>
        </w:rPr>
        <w:t xml:space="preserve"> міста Могилева-Подільського </w:t>
      </w:r>
      <w:r w:rsidR="00C27A4C" w:rsidRPr="002010FF">
        <w:rPr>
          <w:rFonts w:ascii="Times New Roman" w:hAnsi="Times New Roman"/>
          <w:bCs/>
          <w:sz w:val="28"/>
          <w:szCs w:val="28"/>
          <w:lang w:val="uk-UA"/>
        </w:rPr>
        <w:t xml:space="preserve">за адресою: </w:t>
      </w:r>
    </w:p>
    <w:p w:rsidR="00C27A4C" w:rsidRDefault="00D2614A" w:rsidP="00D2614A">
      <w:pPr>
        <w:pStyle w:val="affff1"/>
        <w:tabs>
          <w:tab w:val="left" w:pos="567"/>
        </w:tabs>
        <w:spacing w:after="0" w:line="240" w:lineRule="auto"/>
        <w:ind w:left="567" w:right="-142" w:hanging="283"/>
        <w:rPr>
          <w:rFonts w:ascii="Times New Roman" w:hAnsi="Times New Roman"/>
          <w:bCs/>
          <w:sz w:val="28"/>
          <w:szCs w:val="28"/>
          <w:lang w:val="uk-UA"/>
        </w:rPr>
      </w:pPr>
      <w:r>
        <w:rPr>
          <w:rFonts w:ascii="Times New Roman" w:hAnsi="Times New Roman"/>
          <w:b/>
          <w:bCs/>
          <w:sz w:val="28"/>
          <w:szCs w:val="28"/>
          <w:lang w:val="uk-UA"/>
        </w:rPr>
        <w:t xml:space="preserve">    </w:t>
      </w:r>
      <w:r w:rsidR="00C27A4C" w:rsidRPr="002010FF">
        <w:rPr>
          <w:rFonts w:ascii="Times New Roman" w:hAnsi="Times New Roman"/>
          <w:bCs/>
          <w:sz w:val="28"/>
          <w:szCs w:val="28"/>
          <w:lang w:val="uk-UA"/>
        </w:rPr>
        <w:t xml:space="preserve">м. Могилів-Подільський, </w:t>
      </w:r>
      <w:r w:rsidR="00C27A4C">
        <w:rPr>
          <w:rFonts w:ascii="Times New Roman" w:hAnsi="Times New Roman"/>
          <w:bCs/>
          <w:sz w:val="28"/>
          <w:szCs w:val="28"/>
          <w:lang w:val="uk-UA"/>
        </w:rPr>
        <w:t>просп. Незалежності, 110</w:t>
      </w:r>
      <w:r w:rsidR="00C27A4C" w:rsidRPr="0075330D">
        <w:rPr>
          <w:rFonts w:ascii="Times New Roman" w:hAnsi="Times New Roman"/>
          <w:bCs/>
          <w:sz w:val="28"/>
          <w:szCs w:val="28"/>
        </w:rPr>
        <w:t>/2</w:t>
      </w:r>
      <w:r w:rsidR="00C27A4C">
        <w:rPr>
          <w:rFonts w:ascii="Times New Roman" w:hAnsi="Times New Roman"/>
          <w:bCs/>
          <w:sz w:val="28"/>
          <w:szCs w:val="28"/>
          <w:lang w:val="uk-UA"/>
        </w:rPr>
        <w:t>.</w:t>
      </w:r>
    </w:p>
    <w:p w:rsidR="00555378" w:rsidRDefault="00555378" w:rsidP="00D2614A">
      <w:pPr>
        <w:pStyle w:val="affff1"/>
        <w:tabs>
          <w:tab w:val="left" w:pos="567"/>
        </w:tabs>
        <w:spacing w:after="0" w:line="240" w:lineRule="auto"/>
        <w:ind w:left="567" w:right="-142" w:hanging="283"/>
        <w:rPr>
          <w:rFonts w:ascii="Times New Roman" w:hAnsi="Times New Roman"/>
          <w:bCs/>
          <w:sz w:val="28"/>
          <w:szCs w:val="28"/>
          <w:lang w:val="uk-UA"/>
        </w:rPr>
      </w:pPr>
    </w:p>
    <w:p w:rsidR="00D2614A" w:rsidRDefault="00C27A4C" w:rsidP="00555378">
      <w:pPr>
        <w:ind w:left="993" w:right="-142" w:hanging="426"/>
        <w:rPr>
          <w:bCs/>
          <w:sz w:val="28"/>
          <w:szCs w:val="28"/>
          <w:lang w:val="uk-UA"/>
        </w:rPr>
      </w:pPr>
      <w:r w:rsidRPr="00D2614A">
        <w:rPr>
          <w:b/>
          <w:bCs/>
          <w:sz w:val="28"/>
          <w:szCs w:val="28"/>
          <w:lang w:val="uk-UA"/>
        </w:rPr>
        <w:lastRenderedPageBreak/>
        <w:t>1.2.1</w:t>
      </w:r>
      <w:r w:rsidR="00D2614A" w:rsidRPr="00D2614A">
        <w:rPr>
          <w:b/>
          <w:bCs/>
          <w:sz w:val="28"/>
          <w:szCs w:val="28"/>
          <w:lang w:val="uk-UA"/>
        </w:rPr>
        <w:t>.</w:t>
      </w:r>
      <w:r w:rsidRPr="00C27A4C">
        <w:rPr>
          <w:bCs/>
          <w:sz w:val="28"/>
          <w:szCs w:val="28"/>
          <w:lang w:val="uk-UA"/>
        </w:rPr>
        <w:t xml:space="preserve"> </w:t>
      </w:r>
      <w:r>
        <w:rPr>
          <w:bCs/>
          <w:sz w:val="28"/>
          <w:szCs w:val="28"/>
          <w:lang w:val="uk-UA"/>
        </w:rPr>
        <w:t>Ви</w:t>
      </w:r>
      <w:r w:rsidRPr="00C27A4C">
        <w:rPr>
          <w:bCs/>
          <w:sz w:val="28"/>
          <w:szCs w:val="28"/>
          <w:lang w:val="uk-UA"/>
        </w:rPr>
        <w:t xml:space="preserve">значити ініціатором встановлення та виготовлення Меморіальної </w:t>
      </w:r>
      <w:r w:rsidR="00D2614A">
        <w:rPr>
          <w:bCs/>
          <w:sz w:val="28"/>
          <w:szCs w:val="28"/>
          <w:lang w:val="uk-UA"/>
        </w:rPr>
        <w:t xml:space="preserve">  </w:t>
      </w:r>
    </w:p>
    <w:p w:rsidR="00D2614A" w:rsidRDefault="00D2614A" w:rsidP="00555378">
      <w:pPr>
        <w:ind w:left="993" w:right="-142" w:hanging="426"/>
        <w:rPr>
          <w:bCs/>
          <w:sz w:val="28"/>
          <w:szCs w:val="28"/>
          <w:lang w:val="uk-UA"/>
        </w:rPr>
      </w:pPr>
      <w:r>
        <w:rPr>
          <w:b/>
          <w:bCs/>
          <w:sz w:val="28"/>
          <w:szCs w:val="28"/>
          <w:lang w:val="uk-UA"/>
        </w:rPr>
        <w:t xml:space="preserve">          </w:t>
      </w:r>
      <w:r w:rsidR="00C27A4C" w:rsidRPr="00C27A4C">
        <w:rPr>
          <w:bCs/>
          <w:sz w:val="28"/>
          <w:szCs w:val="28"/>
          <w:lang w:val="uk-UA"/>
        </w:rPr>
        <w:t xml:space="preserve">дошки -  педагогічний, учнівський та батьківський колектив Ліцею </w:t>
      </w:r>
    </w:p>
    <w:p w:rsidR="00D2614A" w:rsidRDefault="00D2614A" w:rsidP="00555378">
      <w:pPr>
        <w:ind w:left="993" w:right="-142" w:hanging="426"/>
        <w:rPr>
          <w:bCs/>
          <w:sz w:val="28"/>
          <w:szCs w:val="28"/>
          <w:lang w:val="uk-UA"/>
        </w:rPr>
      </w:pPr>
      <w:r>
        <w:rPr>
          <w:bCs/>
          <w:sz w:val="28"/>
          <w:szCs w:val="28"/>
          <w:lang w:val="uk-UA"/>
        </w:rPr>
        <w:t xml:space="preserve">          </w:t>
      </w:r>
      <w:r w:rsidR="00C27A4C" w:rsidRPr="00C27A4C">
        <w:rPr>
          <w:bCs/>
          <w:sz w:val="28"/>
          <w:szCs w:val="28"/>
          <w:lang w:val="uk-UA"/>
        </w:rPr>
        <w:t>№3</w:t>
      </w:r>
      <w:r w:rsidR="003B30CD">
        <w:rPr>
          <w:bCs/>
          <w:sz w:val="28"/>
          <w:szCs w:val="28"/>
          <w:lang w:val="uk-UA"/>
        </w:rPr>
        <w:t xml:space="preserve"> міста Могилева-Подільського</w:t>
      </w:r>
      <w:r w:rsidR="00C27A4C" w:rsidRPr="00C27A4C">
        <w:rPr>
          <w:bCs/>
          <w:sz w:val="28"/>
          <w:szCs w:val="28"/>
          <w:lang w:val="uk-UA"/>
        </w:rPr>
        <w:t xml:space="preserve"> та балансоутримувачем </w:t>
      </w:r>
    </w:p>
    <w:p w:rsidR="00D2614A" w:rsidRDefault="00D2614A" w:rsidP="00555378">
      <w:pPr>
        <w:ind w:left="993" w:right="-142" w:hanging="426"/>
        <w:rPr>
          <w:bCs/>
          <w:sz w:val="28"/>
          <w:szCs w:val="28"/>
          <w:lang w:val="uk-UA"/>
        </w:rPr>
      </w:pPr>
      <w:r>
        <w:rPr>
          <w:bCs/>
          <w:sz w:val="28"/>
          <w:szCs w:val="28"/>
          <w:lang w:val="uk-UA"/>
        </w:rPr>
        <w:t xml:space="preserve">          </w:t>
      </w:r>
      <w:r w:rsidR="00C27A4C" w:rsidRPr="00C27A4C">
        <w:rPr>
          <w:bCs/>
          <w:sz w:val="28"/>
          <w:szCs w:val="28"/>
          <w:lang w:val="uk-UA"/>
        </w:rPr>
        <w:t xml:space="preserve">Меморіальної дошки – управління освіти Могилів-Подільської міської </w:t>
      </w:r>
    </w:p>
    <w:p w:rsidR="00C27A4C" w:rsidRDefault="00D2614A" w:rsidP="00555378">
      <w:pPr>
        <w:tabs>
          <w:tab w:val="left" w:pos="1276"/>
        </w:tabs>
        <w:ind w:left="993" w:right="-142" w:hanging="426"/>
        <w:rPr>
          <w:bCs/>
          <w:sz w:val="28"/>
          <w:szCs w:val="28"/>
          <w:lang w:val="uk-UA"/>
        </w:rPr>
      </w:pPr>
      <w:r>
        <w:rPr>
          <w:bCs/>
          <w:sz w:val="28"/>
          <w:szCs w:val="28"/>
          <w:lang w:val="uk-UA"/>
        </w:rPr>
        <w:t xml:space="preserve">          </w:t>
      </w:r>
      <w:r w:rsidR="00C27A4C" w:rsidRPr="00C27A4C">
        <w:rPr>
          <w:bCs/>
          <w:sz w:val="28"/>
          <w:szCs w:val="28"/>
          <w:lang w:val="uk-UA"/>
        </w:rPr>
        <w:t>ради.</w:t>
      </w:r>
    </w:p>
    <w:p w:rsidR="00D2614A" w:rsidRDefault="00D2614A" w:rsidP="00555378">
      <w:pPr>
        <w:ind w:left="284" w:right="-142" w:firstLine="283"/>
        <w:rPr>
          <w:bCs/>
          <w:sz w:val="28"/>
          <w:szCs w:val="28"/>
          <w:lang w:val="uk-UA"/>
        </w:rPr>
      </w:pPr>
      <w:r w:rsidRPr="00D2614A">
        <w:rPr>
          <w:b/>
          <w:bCs/>
          <w:sz w:val="28"/>
          <w:szCs w:val="28"/>
          <w:lang w:val="uk-UA"/>
        </w:rPr>
        <w:t>1.2.2.</w:t>
      </w:r>
      <w:r>
        <w:rPr>
          <w:bCs/>
          <w:sz w:val="28"/>
          <w:szCs w:val="28"/>
          <w:lang w:val="uk-UA"/>
        </w:rPr>
        <w:t xml:space="preserve"> </w:t>
      </w:r>
      <w:r w:rsidR="003B30CD" w:rsidRPr="00D2614A">
        <w:rPr>
          <w:bCs/>
          <w:sz w:val="28"/>
          <w:szCs w:val="28"/>
          <w:lang w:val="uk-UA"/>
        </w:rPr>
        <w:t>Директору Ліцею №3 міста</w:t>
      </w:r>
      <w:r w:rsidR="003800B2" w:rsidRPr="00D2614A">
        <w:rPr>
          <w:bCs/>
          <w:sz w:val="28"/>
          <w:szCs w:val="28"/>
          <w:lang w:val="uk-UA"/>
        </w:rPr>
        <w:t xml:space="preserve"> Могилева-Подільського спільно з </w:t>
      </w:r>
    </w:p>
    <w:p w:rsidR="00D2614A" w:rsidRDefault="00D2614A" w:rsidP="00555378">
      <w:pPr>
        <w:ind w:left="284" w:right="-142" w:firstLine="283"/>
        <w:rPr>
          <w:sz w:val="28"/>
          <w:szCs w:val="28"/>
          <w:lang w:val="uk-UA"/>
        </w:rPr>
      </w:pPr>
      <w:r>
        <w:rPr>
          <w:b/>
          <w:bCs/>
          <w:sz w:val="28"/>
          <w:szCs w:val="28"/>
          <w:lang w:val="uk-UA"/>
        </w:rPr>
        <w:t xml:space="preserve">          </w:t>
      </w:r>
      <w:r w:rsidR="003800B2" w:rsidRPr="00D2614A">
        <w:rPr>
          <w:bCs/>
          <w:sz w:val="28"/>
          <w:szCs w:val="28"/>
          <w:lang w:val="uk-UA"/>
        </w:rPr>
        <w:t xml:space="preserve">родиною загиблого </w:t>
      </w:r>
      <w:r w:rsidR="003800B2" w:rsidRPr="00D2614A">
        <w:rPr>
          <w:sz w:val="28"/>
          <w:szCs w:val="28"/>
          <w:lang w:val="uk-UA"/>
        </w:rPr>
        <w:t xml:space="preserve">погодити розмір, текст, ескіз та місце </w:t>
      </w:r>
    </w:p>
    <w:p w:rsidR="00D2614A" w:rsidRDefault="00D2614A" w:rsidP="00555378">
      <w:pPr>
        <w:ind w:left="284" w:right="-142" w:firstLine="283"/>
        <w:rPr>
          <w:sz w:val="28"/>
          <w:szCs w:val="28"/>
          <w:lang w:val="uk-UA"/>
        </w:rPr>
      </w:pPr>
      <w:r>
        <w:rPr>
          <w:sz w:val="28"/>
          <w:szCs w:val="28"/>
          <w:lang w:val="uk-UA"/>
        </w:rPr>
        <w:t xml:space="preserve">          </w:t>
      </w:r>
      <w:r w:rsidR="003800B2" w:rsidRPr="00D2614A">
        <w:rPr>
          <w:sz w:val="28"/>
          <w:szCs w:val="28"/>
          <w:lang w:val="uk-UA"/>
        </w:rPr>
        <w:t xml:space="preserve">розташування Меморіальної дошки з управлінням містобудування та </w:t>
      </w:r>
    </w:p>
    <w:p w:rsidR="00B12582" w:rsidRDefault="00D2614A" w:rsidP="00B12582">
      <w:pPr>
        <w:ind w:left="284" w:right="-142" w:firstLine="283"/>
        <w:rPr>
          <w:sz w:val="28"/>
          <w:szCs w:val="28"/>
          <w:lang w:val="uk-UA"/>
        </w:rPr>
      </w:pPr>
      <w:r>
        <w:rPr>
          <w:sz w:val="28"/>
          <w:szCs w:val="28"/>
          <w:lang w:val="uk-UA"/>
        </w:rPr>
        <w:t xml:space="preserve">          </w:t>
      </w:r>
      <w:r w:rsidR="003800B2" w:rsidRPr="00D2614A">
        <w:rPr>
          <w:sz w:val="28"/>
          <w:szCs w:val="28"/>
          <w:lang w:val="uk-UA"/>
        </w:rPr>
        <w:t>архітектури міської ради (</w:t>
      </w:r>
      <w:proofErr w:type="spellStart"/>
      <w:r w:rsidR="003800B2" w:rsidRPr="00D2614A">
        <w:rPr>
          <w:sz w:val="28"/>
          <w:szCs w:val="28"/>
          <w:lang w:val="uk-UA"/>
        </w:rPr>
        <w:t>Дунський</w:t>
      </w:r>
      <w:proofErr w:type="spellEnd"/>
      <w:r w:rsidR="003800B2" w:rsidRPr="00D2614A">
        <w:rPr>
          <w:sz w:val="28"/>
          <w:szCs w:val="28"/>
          <w:lang w:val="uk-UA"/>
        </w:rPr>
        <w:t xml:space="preserve"> Ю.С.)</w:t>
      </w:r>
      <w:r w:rsidR="00B12582">
        <w:rPr>
          <w:sz w:val="28"/>
          <w:szCs w:val="28"/>
          <w:lang w:val="uk-UA"/>
        </w:rPr>
        <w:t>,</w:t>
      </w:r>
      <w:r w:rsidR="003800B2" w:rsidRPr="00D2614A">
        <w:rPr>
          <w:sz w:val="28"/>
          <w:szCs w:val="28"/>
          <w:lang w:val="uk-UA"/>
        </w:rPr>
        <w:t xml:space="preserve"> та винести на </w:t>
      </w:r>
      <w:r w:rsidR="00B12582">
        <w:rPr>
          <w:sz w:val="28"/>
          <w:szCs w:val="28"/>
          <w:lang w:val="uk-UA"/>
        </w:rPr>
        <w:t xml:space="preserve"> </w:t>
      </w:r>
    </w:p>
    <w:p w:rsidR="00B12582" w:rsidRPr="00D2614A" w:rsidRDefault="00B12582" w:rsidP="00B12582">
      <w:pPr>
        <w:ind w:left="284" w:right="-142" w:firstLine="283"/>
        <w:rPr>
          <w:bCs/>
          <w:sz w:val="28"/>
          <w:szCs w:val="28"/>
          <w:lang w:val="uk-UA"/>
        </w:rPr>
      </w:pPr>
      <w:r>
        <w:rPr>
          <w:sz w:val="28"/>
          <w:szCs w:val="28"/>
          <w:lang w:val="uk-UA"/>
        </w:rPr>
        <w:t xml:space="preserve">          </w:t>
      </w:r>
      <w:r w:rsidR="003800B2" w:rsidRPr="00D2614A">
        <w:rPr>
          <w:sz w:val="28"/>
          <w:szCs w:val="28"/>
          <w:lang w:val="uk-UA"/>
        </w:rPr>
        <w:t xml:space="preserve">затвердження </w:t>
      </w:r>
      <w:r w:rsidRPr="00D2614A">
        <w:rPr>
          <w:sz w:val="28"/>
          <w:szCs w:val="28"/>
          <w:lang w:val="uk-UA"/>
        </w:rPr>
        <w:t>виконавчого комітету міської ради.</w:t>
      </w:r>
    </w:p>
    <w:p w:rsidR="003800B2" w:rsidRPr="00D2614A" w:rsidRDefault="00D2614A" w:rsidP="00D2614A">
      <w:pPr>
        <w:tabs>
          <w:tab w:val="left" w:pos="1134"/>
        </w:tabs>
        <w:ind w:left="567" w:right="-142"/>
        <w:rPr>
          <w:bCs/>
          <w:color w:val="FF0000"/>
          <w:sz w:val="28"/>
          <w:szCs w:val="28"/>
          <w:lang w:val="uk-UA"/>
        </w:rPr>
      </w:pPr>
      <w:r w:rsidRPr="00D2614A">
        <w:rPr>
          <w:b/>
          <w:sz w:val="28"/>
          <w:szCs w:val="28"/>
          <w:lang w:val="uk-UA"/>
        </w:rPr>
        <w:t>1.3.</w:t>
      </w:r>
      <w:r w:rsidR="007E3B12" w:rsidRPr="00D2614A">
        <w:rPr>
          <w:sz w:val="28"/>
          <w:szCs w:val="28"/>
          <w:lang w:val="uk-UA"/>
        </w:rPr>
        <w:t xml:space="preserve"> </w:t>
      </w:r>
      <w:proofErr w:type="spellStart"/>
      <w:r w:rsidR="003800B2" w:rsidRPr="00D2614A">
        <w:rPr>
          <w:sz w:val="28"/>
          <w:szCs w:val="28"/>
          <w:lang w:val="uk-UA"/>
        </w:rPr>
        <w:t>Штефанюку</w:t>
      </w:r>
      <w:proofErr w:type="spellEnd"/>
      <w:r w:rsidR="003800B2" w:rsidRPr="00D2614A">
        <w:rPr>
          <w:sz w:val="28"/>
          <w:szCs w:val="28"/>
          <w:lang w:val="uk-UA"/>
        </w:rPr>
        <w:t xml:space="preserve"> Антону Олександровичу</w:t>
      </w:r>
      <w:r w:rsidR="003800B2" w:rsidRPr="00D2614A">
        <w:rPr>
          <w:bCs/>
          <w:iCs/>
          <w:sz w:val="28"/>
          <w:szCs w:val="28"/>
          <w:lang w:val="uk-UA"/>
        </w:rPr>
        <w:t xml:space="preserve"> (18.09.1992р</w:t>
      </w:r>
      <w:r w:rsidR="006C3B98" w:rsidRPr="00D2614A">
        <w:rPr>
          <w:bCs/>
          <w:iCs/>
          <w:sz w:val="28"/>
          <w:szCs w:val="28"/>
          <w:lang w:val="uk-UA"/>
        </w:rPr>
        <w:t>.</w:t>
      </w:r>
      <w:r w:rsidR="003800B2" w:rsidRPr="00D2614A">
        <w:rPr>
          <w:bCs/>
          <w:iCs/>
          <w:sz w:val="28"/>
          <w:szCs w:val="28"/>
          <w:lang w:val="uk-UA"/>
        </w:rPr>
        <w:t>- 24.02.2022р</w:t>
      </w:r>
      <w:r w:rsidR="006C3B98" w:rsidRPr="00D2614A">
        <w:rPr>
          <w:bCs/>
          <w:iCs/>
          <w:sz w:val="28"/>
          <w:szCs w:val="28"/>
          <w:lang w:val="uk-UA"/>
        </w:rPr>
        <w:t>.</w:t>
      </w:r>
      <w:r w:rsidR="003800B2" w:rsidRPr="00D2614A">
        <w:rPr>
          <w:bCs/>
          <w:iCs/>
          <w:sz w:val="28"/>
          <w:szCs w:val="28"/>
          <w:lang w:val="uk-UA"/>
        </w:rPr>
        <w:t>) – жителю с</w:t>
      </w:r>
      <w:r w:rsidR="007E3B12" w:rsidRPr="00D2614A">
        <w:rPr>
          <w:bCs/>
          <w:iCs/>
          <w:sz w:val="28"/>
          <w:szCs w:val="28"/>
          <w:lang w:val="uk-UA"/>
        </w:rPr>
        <w:t>.</w:t>
      </w:r>
      <w:r w:rsidR="003800B2" w:rsidRPr="00D2614A">
        <w:rPr>
          <w:bCs/>
          <w:iCs/>
          <w:sz w:val="28"/>
          <w:szCs w:val="28"/>
          <w:lang w:val="uk-UA"/>
        </w:rPr>
        <w:t xml:space="preserve"> </w:t>
      </w:r>
      <w:proofErr w:type="spellStart"/>
      <w:r w:rsidR="003800B2" w:rsidRPr="00D2614A">
        <w:rPr>
          <w:bCs/>
          <w:iCs/>
          <w:sz w:val="28"/>
          <w:szCs w:val="28"/>
          <w:lang w:val="uk-UA"/>
        </w:rPr>
        <w:t>Садківці</w:t>
      </w:r>
      <w:proofErr w:type="spellEnd"/>
      <w:r w:rsidR="003800B2" w:rsidRPr="00D2614A">
        <w:rPr>
          <w:bCs/>
          <w:iCs/>
          <w:sz w:val="28"/>
          <w:szCs w:val="28"/>
          <w:lang w:val="uk-UA"/>
        </w:rPr>
        <w:t>, оператору 2 протитанкового відділення протитанкового взводу роти вогневої підтримки</w:t>
      </w:r>
      <w:r w:rsidR="00763A8C" w:rsidRPr="00D2614A">
        <w:rPr>
          <w:bCs/>
          <w:iCs/>
          <w:sz w:val="28"/>
          <w:szCs w:val="28"/>
          <w:lang w:val="uk-UA"/>
        </w:rPr>
        <w:t xml:space="preserve"> військової частини А2960</w:t>
      </w:r>
      <w:r w:rsidR="003800B2" w:rsidRPr="00D2614A">
        <w:rPr>
          <w:bCs/>
          <w:iCs/>
          <w:sz w:val="28"/>
          <w:szCs w:val="28"/>
          <w:lang w:val="uk-UA"/>
        </w:rPr>
        <w:t>,</w:t>
      </w:r>
      <w:r w:rsidR="00763A8C" w:rsidRPr="00D2614A">
        <w:rPr>
          <w:bCs/>
          <w:iCs/>
          <w:sz w:val="28"/>
          <w:szCs w:val="28"/>
          <w:lang w:val="uk-UA"/>
        </w:rPr>
        <w:t xml:space="preserve"> </w:t>
      </w:r>
      <w:r w:rsidR="003800B2" w:rsidRPr="00D2614A">
        <w:rPr>
          <w:bCs/>
          <w:sz w:val="28"/>
          <w:szCs w:val="28"/>
          <w:lang w:val="uk-UA"/>
        </w:rPr>
        <w:t xml:space="preserve">солдату Збройних Сил України, </w:t>
      </w:r>
      <w:r w:rsidR="003800B2" w:rsidRPr="00D2614A">
        <w:rPr>
          <w:iCs/>
          <w:sz w:val="28"/>
          <w:szCs w:val="28"/>
          <w:lang w:val="uk-UA"/>
        </w:rPr>
        <w:t xml:space="preserve">який загинув </w:t>
      </w:r>
      <w:r w:rsidR="00763A8C" w:rsidRPr="00D2614A">
        <w:rPr>
          <w:iCs/>
          <w:sz w:val="28"/>
          <w:szCs w:val="28"/>
          <w:lang w:val="uk-UA"/>
        </w:rPr>
        <w:t xml:space="preserve">під час оборони населених пунктів </w:t>
      </w:r>
      <w:proofErr w:type="spellStart"/>
      <w:r w:rsidR="00763A8C" w:rsidRPr="00D2614A">
        <w:rPr>
          <w:iCs/>
          <w:sz w:val="28"/>
          <w:szCs w:val="28"/>
          <w:lang w:val="uk-UA"/>
        </w:rPr>
        <w:t>Раденск</w:t>
      </w:r>
      <w:proofErr w:type="spellEnd"/>
      <w:r w:rsidR="00763A8C" w:rsidRPr="00D2614A">
        <w:rPr>
          <w:iCs/>
          <w:sz w:val="28"/>
          <w:szCs w:val="28"/>
          <w:lang w:val="uk-UA"/>
        </w:rPr>
        <w:t xml:space="preserve"> та Олешки Херсонської області</w:t>
      </w:r>
      <w:r w:rsidR="003800B2" w:rsidRPr="00D2614A">
        <w:rPr>
          <w:sz w:val="28"/>
          <w:szCs w:val="28"/>
          <w:lang w:val="uk-UA"/>
        </w:rPr>
        <w:t>, захищаючи державний суверенітет та незалежність України</w:t>
      </w:r>
      <w:r w:rsidR="003800B2" w:rsidRPr="00D2614A">
        <w:rPr>
          <w:bCs/>
          <w:sz w:val="28"/>
          <w:szCs w:val="28"/>
          <w:lang w:val="uk-UA"/>
        </w:rPr>
        <w:t xml:space="preserve">, </w:t>
      </w:r>
      <w:r w:rsidR="006435ED" w:rsidRPr="00D2614A">
        <w:rPr>
          <w:bCs/>
          <w:sz w:val="28"/>
          <w:szCs w:val="28"/>
          <w:lang w:val="uk-UA"/>
        </w:rPr>
        <w:t xml:space="preserve">у сквері Слави </w:t>
      </w:r>
      <w:r w:rsidR="00763A8C" w:rsidRPr="00D2614A">
        <w:rPr>
          <w:bCs/>
          <w:sz w:val="28"/>
          <w:szCs w:val="28"/>
          <w:lang w:val="uk-UA"/>
        </w:rPr>
        <w:t>с</w:t>
      </w:r>
      <w:r w:rsidR="003800B2" w:rsidRPr="00D2614A">
        <w:rPr>
          <w:bCs/>
          <w:sz w:val="28"/>
          <w:szCs w:val="28"/>
          <w:lang w:val="uk-UA"/>
        </w:rPr>
        <w:t>.</w:t>
      </w:r>
      <w:r w:rsidR="00763A8C" w:rsidRPr="00D2614A">
        <w:rPr>
          <w:bCs/>
          <w:sz w:val="28"/>
          <w:szCs w:val="28"/>
          <w:lang w:val="uk-UA"/>
        </w:rPr>
        <w:t xml:space="preserve"> </w:t>
      </w:r>
      <w:proofErr w:type="spellStart"/>
      <w:r w:rsidR="00763A8C" w:rsidRPr="00D2614A">
        <w:rPr>
          <w:bCs/>
          <w:sz w:val="28"/>
          <w:szCs w:val="28"/>
          <w:lang w:val="uk-UA"/>
        </w:rPr>
        <w:t>Садківці</w:t>
      </w:r>
      <w:proofErr w:type="spellEnd"/>
      <w:r w:rsidR="00763A8C" w:rsidRPr="00D2614A">
        <w:rPr>
          <w:bCs/>
          <w:sz w:val="28"/>
          <w:szCs w:val="28"/>
          <w:lang w:val="uk-UA"/>
        </w:rPr>
        <w:t xml:space="preserve"> Могилів</w:t>
      </w:r>
      <w:r w:rsidR="003800B2" w:rsidRPr="00D2614A">
        <w:rPr>
          <w:bCs/>
          <w:sz w:val="28"/>
          <w:szCs w:val="28"/>
          <w:lang w:val="uk-UA"/>
        </w:rPr>
        <w:t>-Подільського</w:t>
      </w:r>
      <w:r w:rsidR="00763A8C" w:rsidRPr="00D2614A">
        <w:rPr>
          <w:bCs/>
          <w:sz w:val="28"/>
          <w:szCs w:val="28"/>
          <w:lang w:val="uk-UA"/>
        </w:rPr>
        <w:t xml:space="preserve"> району</w:t>
      </w:r>
      <w:r w:rsidR="003800B2" w:rsidRPr="00D2614A">
        <w:rPr>
          <w:bCs/>
          <w:sz w:val="28"/>
          <w:szCs w:val="28"/>
          <w:lang w:val="uk-UA"/>
        </w:rPr>
        <w:t xml:space="preserve"> Вінницької області за адресою:</w:t>
      </w:r>
      <w:r w:rsidR="00763A8C" w:rsidRPr="00D2614A">
        <w:rPr>
          <w:bCs/>
          <w:sz w:val="28"/>
          <w:szCs w:val="28"/>
          <w:lang w:val="uk-UA"/>
        </w:rPr>
        <w:t xml:space="preserve"> с</w:t>
      </w:r>
      <w:r w:rsidR="003800B2" w:rsidRPr="00D2614A">
        <w:rPr>
          <w:bCs/>
          <w:sz w:val="28"/>
          <w:szCs w:val="28"/>
          <w:lang w:val="uk-UA"/>
        </w:rPr>
        <w:t xml:space="preserve">. </w:t>
      </w:r>
      <w:proofErr w:type="spellStart"/>
      <w:r w:rsidR="00763A8C" w:rsidRPr="00D2614A">
        <w:rPr>
          <w:bCs/>
          <w:sz w:val="28"/>
          <w:szCs w:val="28"/>
          <w:lang w:val="uk-UA"/>
        </w:rPr>
        <w:t>Садківці</w:t>
      </w:r>
      <w:proofErr w:type="spellEnd"/>
      <w:r w:rsidR="003800B2" w:rsidRPr="00D2614A">
        <w:rPr>
          <w:bCs/>
          <w:sz w:val="28"/>
          <w:szCs w:val="28"/>
          <w:lang w:val="uk-UA"/>
        </w:rPr>
        <w:t xml:space="preserve">, </w:t>
      </w:r>
      <w:r w:rsidR="007E3B12" w:rsidRPr="00D2614A">
        <w:rPr>
          <w:bCs/>
          <w:sz w:val="28"/>
          <w:szCs w:val="28"/>
          <w:lang w:val="uk-UA"/>
        </w:rPr>
        <w:t>вул. Шкільна</w:t>
      </w:r>
      <w:r w:rsidR="003800B2" w:rsidRPr="00D2614A">
        <w:rPr>
          <w:bCs/>
          <w:sz w:val="28"/>
          <w:szCs w:val="28"/>
          <w:lang w:val="uk-UA"/>
        </w:rPr>
        <w:t>.</w:t>
      </w:r>
    </w:p>
    <w:p w:rsidR="00D2614A" w:rsidRDefault="00763A8C" w:rsidP="00D2614A">
      <w:pPr>
        <w:tabs>
          <w:tab w:val="left" w:pos="1134"/>
        </w:tabs>
        <w:ind w:left="993" w:right="-142" w:hanging="426"/>
        <w:rPr>
          <w:bCs/>
          <w:sz w:val="28"/>
          <w:szCs w:val="28"/>
          <w:lang w:val="uk-UA"/>
        </w:rPr>
      </w:pPr>
      <w:r w:rsidRPr="00D2614A">
        <w:rPr>
          <w:b/>
          <w:bCs/>
          <w:sz w:val="28"/>
          <w:szCs w:val="28"/>
          <w:lang w:val="uk-UA"/>
        </w:rPr>
        <w:t>1.3.1</w:t>
      </w:r>
      <w:r w:rsidR="00D2614A" w:rsidRPr="00D2614A">
        <w:rPr>
          <w:b/>
          <w:bCs/>
          <w:sz w:val="28"/>
          <w:szCs w:val="28"/>
          <w:lang w:val="uk-UA"/>
        </w:rPr>
        <w:t>.</w:t>
      </w:r>
      <w:r w:rsidRPr="003B30CD">
        <w:rPr>
          <w:bCs/>
          <w:sz w:val="28"/>
          <w:szCs w:val="28"/>
          <w:lang w:val="uk-UA"/>
        </w:rPr>
        <w:t xml:space="preserve"> Визначити ініціатором встановлення Меморіальної дошки –</w:t>
      </w:r>
      <w:r w:rsidR="00294CCD" w:rsidRPr="003B30CD">
        <w:rPr>
          <w:bCs/>
          <w:sz w:val="28"/>
          <w:szCs w:val="28"/>
          <w:lang w:val="uk-UA"/>
        </w:rPr>
        <w:t xml:space="preserve"> релігійну </w:t>
      </w:r>
      <w:r w:rsidR="00D2614A">
        <w:rPr>
          <w:bCs/>
          <w:sz w:val="28"/>
          <w:szCs w:val="28"/>
          <w:lang w:val="uk-UA"/>
        </w:rPr>
        <w:t xml:space="preserve">  </w:t>
      </w:r>
    </w:p>
    <w:p w:rsidR="00D2614A" w:rsidRDefault="00D2614A" w:rsidP="00D2614A">
      <w:pPr>
        <w:tabs>
          <w:tab w:val="left" w:pos="1134"/>
        </w:tabs>
        <w:ind w:left="993" w:right="-142" w:hanging="426"/>
        <w:rPr>
          <w:bCs/>
          <w:sz w:val="28"/>
          <w:szCs w:val="28"/>
          <w:lang w:val="uk-UA"/>
        </w:rPr>
      </w:pPr>
      <w:r>
        <w:rPr>
          <w:b/>
          <w:bCs/>
          <w:sz w:val="28"/>
          <w:szCs w:val="28"/>
          <w:lang w:val="uk-UA"/>
        </w:rPr>
        <w:t xml:space="preserve">          </w:t>
      </w:r>
      <w:r w:rsidR="00294CCD" w:rsidRPr="003B30CD">
        <w:rPr>
          <w:bCs/>
          <w:sz w:val="28"/>
          <w:szCs w:val="28"/>
          <w:lang w:val="uk-UA"/>
        </w:rPr>
        <w:t xml:space="preserve">громаду с. </w:t>
      </w:r>
      <w:proofErr w:type="spellStart"/>
      <w:r w:rsidR="00294CCD" w:rsidRPr="003B30CD">
        <w:rPr>
          <w:bCs/>
          <w:sz w:val="28"/>
          <w:szCs w:val="28"/>
          <w:lang w:val="uk-UA"/>
        </w:rPr>
        <w:t>Садківці</w:t>
      </w:r>
      <w:proofErr w:type="spellEnd"/>
      <w:r w:rsidR="00294CCD" w:rsidRPr="003B30CD">
        <w:rPr>
          <w:bCs/>
          <w:sz w:val="28"/>
          <w:szCs w:val="28"/>
          <w:lang w:val="uk-UA"/>
        </w:rPr>
        <w:t xml:space="preserve"> та балансоутримувачем Меморіальної дошки </w:t>
      </w:r>
      <w:r w:rsidR="00E70D7E" w:rsidRPr="003B30CD">
        <w:rPr>
          <w:bCs/>
          <w:sz w:val="28"/>
          <w:szCs w:val="28"/>
          <w:lang w:val="uk-UA"/>
        </w:rPr>
        <w:t>–</w:t>
      </w:r>
      <w:r w:rsidR="00294CCD" w:rsidRPr="003B30CD">
        <w:rPr>
          <w:bCs/>
          <w:sz w:val="28"/>
          <w:szCs w:val="28"/>
          <w:lang w:val="uk-UA"/>
        </w:rPr>
        <w:t xml:space="preserve"> </w:t>
      </w:r>
    </w:p>
    <w:p w:rsidR="00D2614A" w:rsidRDefault="00D2614A" w:rsidP="00D2614A">
      <w:pPr>
        <w:tabs>
          <w:tab w:val="left" w:pos="1134"/>
        </w:tabs>
        <w:ind w:left="993" w:right="-142" w:hanging="426"/>
        <w:rPr>
          <w:bCs/>
          <w:sz w:val="28"/>
          <w:szCs w:val="28"/>
          <w:lang w:val="uk-UA"/>
        </w:rPr>
      </w:pPr>
      <w:r>
        <w:rPr>
          <w:bCs/>
          <w:sz w:val="28"/>
          <w:szCs w:val="28"/>
          <w:lang w:val="uk-UA"/>
        </w:rPr>
        <w:t xml:space="preserve">          </w:t>
      </w:r>
      <w:r w:rsidR="00E70D7E" w:rsidRPr="003B30CD">
        <w:rPr>
          <w:bCs/>
          <w:sz w:val="28"/>
          <w:szCs w:val="28"/>
          <w:lang w:val="uk-UA"/>
        </w:rPr>
        <w:t xml:space="preserve">управління житлово-комунального господарства Могилів-Подільської </w:t>
      </w:r>
    </w:p>
    <w:p w:rsidR="00763A8C" w:rsidRPr="003B30CD" w:rsidRDefault="00D2614A" w:rsidP="00D2614A">
      <w:pPr>
        <w:tabs>
          <w:tab w:val="left" w:pos="1134"/>
        </w:tabs>
        <w:ind w:left="993" w:right="-142" w:hanging="426"/>
        <w:rPr>
          <w:bCs/>
          <w:sz w:val="28"/>
          <w:szCs w:val="28"/>
          <w:lang w:val="uk-UA"/>
        </w:rPr>
      </w:pPr>
      <w:r>
        <w:rPr>
          <w:bCs/>
          <w:sz w:val="28"/>
          <w:szCs w:val="28"/>
          <w:lang w:val="uk-UA"/>
        </w:rPr>
        <w:t xml:space="preserve">          </w:t>
      </w:r>
      <w:r w:rsidR="00E70D7E" w:rsidRPr="003B30CD">
        <w:rPr>
          <w:bCs/>
          <w:sz w:val="28"/>
          <w:szCs w:val="28"/>
          <w:lang w:val="uk-UA"/>
        </w:rPr>
        <w:t>міської ради.</w:t>
      </w:r>
      <w:r w:rsidR="00763A8C" w:rsidRPr="003B30CD">
        <w:rPr>
          <w:bCs/>
          <w:sz w:val="28"/>
          <w:szCs w:val="28"/>
          <w:lang w:val="uk-UA"/>
        </w:rPr>
        <w:t xml:space="preserve"> </w:t>
      </w:r>
    </w:p>
    <w:p w:rsidR="005B7539" w:rsidRPr="00763A8C" w:rsidRDefault="005B7539" w:rsidP="00251D91">
      <w:pPr>
        <w:ind w:left="1276" w:right="-142" w:hanging="709"/>
        <w:rPr>
          <w:bCs/>
          <w:color w:val="FF0000"/>
          <w:sz w:val="28"/>
          <w:szCs w:val="28"/>
          <w:lang w:val="uk-UA"/>
        </w:rPr>
      </w:pPr>
      <w:r w:rsidRPr="00D2614A">
        <w:rPr>
          <w:b/>
          <w:bCs/>
          <w:sz w:val="28"/>
          <w:szCs w:val="28"/>
          <w:lang w:val="uk-UA"/>
        </w:rPr>
        <w:t>1.3.2</w:t>
      </w:r>
      <w:r w:rsidR="00D2614A" w:rsidRPr="00D2614A">
        <w:rPr>
          <w:b/>
          <w:bCs/>
          <w:sz w:val="28"/>
          <w:szCs w:val="28"/>
          <w:lang w:val="uk-UA"/>
        </w:rPr>
        <w:t>.</w:t>
      </w:r>
      <w:r w:rsidR="00B12582">
        <w:rPr>
          <w:bCs/>
          <w:sz w:val="28"/>
          <w:szCs w:val="28"/>
          <w:lang w:val="uk-UA"/>
        </w:rPr>
        <w:t xml:space="preserve"> Голові релігійної громади с</w:t>
      </w:r>
      <w:r w:rsidR="00294CCD" w:rsidRPr="00294CCD">
        <w:rPr>
          <w:bCs/>
          <w:sz w:val="28"/>
          <w:szCs w:val="28"/>
          <w:lang w:val="uk-UA"/>
        </w:rPr>
        <w:t xml:space="preserve">. </w:t>
      </w:r>
      <w:proofErr w:type="spellStart"/>
      <w:r w:rsidR="00294CCD" w:rsidRPr="00294CCD">
        <w:rPr>
          <w:bCs/>
          <w:sz w:val="28"/>
          <w:szCs w:val="28"/>
          <w:lang w:val="uk-UA"/>
        </w:rPr>
        <w:t>Садківці</w:t>
      </w:r>
      <w:proofErr w:type="spellEnd"/>
      <w:r w:rsidR="00294CCD">
        <w:rPr>
          <w:bCs/>
          <w:color w:val="FF0000"/>
          <w:sz w:val="28"/>
          <w:szCs w:val="28"/>
          <w:lang w:val="uk-UA"/>
        </w:rPr>
        <w:t xml:space="preserve"> </w:t>
      </w:r>
      <w:r w:rsidR="00294CCD" w:rsidRPr="003800B2">
        <w:rPr>
          <w:bCs/>
          <w:sz w:val="28"/>
          <w:szCs w:val="28"/>
          <w:lang w:val="uk-UA"/>
        </w:rPr>
        <w:t xml:space="preserve">спільно з родиною загиблого </w:t>
      </w:r>
      <w:r w:rsidR="00294CCD" w:rsidRPr="003800B2">
        <w:rPr>
          <w:sz w:val="28"/>
          <w:szCs w:val="28"/>
          <w:lang w:val="uk-UA"/>
        </w:rPr>
        <w:t>погодити розмір, текст, ескіз та місце розташування Меморіальної дошки з управлінням містобудування та архітектури міської ради (</w:t>
      </w:r>
      <w:proofErr w:type="spellStart"/>
      <w:r w:rsidR="00294CCD" w:rsidRPr="003800B2">
        <w:rPr>
          <w:sz w:val="28"/>
          <w:szCs w:val="28"/>
          <w:lang w:val="uk-UA"/>
        </w:rPr>
        <w:t>Дунський</w:t>
      </w:r>
      <w:proofErr w:type="spellEnd"/>
      <w:r w:rsidR="00294CCD" w:rsidRPr="003800B2">
        <w:rPr>
          <w:sz w:val="28"/>
          <w:szCs w:val="28"/>
          <w:lang w:val="uk-UA"/>
        </w:rPr>
        <w:t xml:space="preserve"> Ю.С.)</w:t>
      </w:r>
      <w:r w:rsidR="00B12582">
        <w:rPr>
          <w:sz w:val="28"/>
          <w:szCs w:val="28"/>
          <w:lang w:val="uk-UA"/>
        </w:rPr>
        <w:t>,</w:t>
      </w:r>
      <w:r w:rsidR="00294CCD" w:rsidRPr="003800B2">
        <w:rPr>
          <w:sz w:val="28"/>
          <w:szCs w:val="28"/>
          <w:lang w:val="uk-UA"/>
        </w:rPr>
        <w:t xml:space="preserve"> та винести на затвердження виконавчого комітету міської ради.</w:t>
      </w:r>
    </w:p>
    <w:p w:rsidR="007E3B12" w:rsidRDefault="005B7539" w:rsidP="00251D91">
      <w:pPr>
        <w:pStyle w:val="affff1"/>
        <w:spacing w:after="0" w:line="240" w:lineRule="auto"/>
        <w:ind w:left="567" w:right="-142"/>
        <w:rPr>
          <w:rFonts w:ascii="Times New Roman" w:hAnsi="Times New Roman"/>
          <w:bCs/>
          <w:sz w:val="28"/>
          <w:szCs w:val="28"/>
          <w:lang w:val="uk-UA"/>
        </w:rPr>
      </w:pPr>
      <w:r w:rsidRPr="00251D91">
        <w:rPr>
          <w:rFonts w:ascii="Times New Roman" w:hAnsi="Times New Roman"/>
          <w:b/>
          <w:bCs/>
          <w:sz w:val="28"/>
          <w:szCs w:val="28"/>
          <w:lang w:val="uk-UA"/>
        </w:rPr>
        <w:t>1.4</w:t>
      </w:r>
      <w:r w:rsidR="00251D91" w:rsidRPr="00251D91">
        <w:rPr>
          <w:rFonts w:ascii="Times New Roman" w:hAnsi="Times New Roman"/>
          <w:b/>
          <w:bCs/>
          <w:sz w:val="28"/>
          <w:szCs w:val="28"/>
          <w:lang w:val="uk-UA"/>
        </w:rPr>
        <w:t>.</w:t>
      </w:r>
      <w:r w:rsidR="00763A8C" w:rsidRPr="007E3B12">
        <w:rPr>
          <w:rFonts w:ascii="Times New Roman" w:hAnsi="Times New Roman"/>
          <w:bCs/>
          <w:sz w:val="28"/>
          <w:szCs w:val="28"/>
          <w:lang w:val="uk-UA"/>
        </w:rPr>
        <w:t xml:space="preserve"> </w:t>
      </w:r>
      <w:proofErr w:type="spellStart"/>
      <w:r w:rsidR="007E3B12" w:rsidRPr="007E3B12">
        <w:rPr>
          <w:rFonts w:ascii="Times New Roman" w:hAnsi="Times New Roman"/>
          <w:bCs/>
          <w:sz w:val="28"/>
          <w:szCs w:val="28"/>
          <w:lang w:val="uk-UA"/>
        </w:rPr>
        <w:t>Пустовгару</w:t>
      </w:r>
      <w:proofErr w:type="spellEnd"/>
      <w:r w:rsidR="007E3B12" w:rsidRPr="007E3B12">
        <w:rPr>
          <w:rFonts w:ascii="Times New Roman" w:hAnsi="Times New Roman"/>
          <w:bCs/>
          <w:sz w:val="28"/>
          <w:szCs w:val="28"/>
          <w:lang w:val="uk-UA"/>
        </w:rPr>
        <w:t xml:space="preserve"> Антону Сергійовичу (16.02.2001р</w:t>
      </w:r>
      <w:r w:rsidR="006C3B98">
        <w:rPr>
          <w:rFonts w:ascii="Times New Roman" w:hAnsi="Times New Roman"/>
          <w:bCs/>
          <w:sz w:val="28"/>
          <w:szCs w:val="28"/>
          <w:lang w:val="uk-UA"/>
        </w:rPr>
        <w:t>.</w:t>
      </w:r>
      <w:r w:rsidR="007E3B12" w:rsidRPr="007E3B12">
        <w:rPr>
          <w:rFonts w:ascii="Times New Roman" w:hAnsi="Times New Roman"/>
          <w:bCs/>
          <w:sz w:val="28"/>
          <w:szCs w:val="28"/>
          <w:lang w:val="uk-UA"/>
        </w:rPr>
        <w:t>–</w:t>
      </w:r>
      <w:r w:rsidR="007E3B12">
        <w:rPr>
          <w:rFonts w:ascii="Times New Roman" w:hAnsi="Times New Roman"/>
          <w:bCs/>
          <w:sz w:val="28"/>
          <w:szCs w:val="28"/>
          <w:lang w:val="uk-UA"/>
        </w:rPr>
        <w:t>25</w:t>
      </w:r>
      <w:r w:rsidR="007E3B12" w:rsidRPr="007E3B12">
        <w:rPr>
          <w:rFonts w:ascii="Times New Roman" w:hAnsi="Times New Roman"/>
          <w:bCs/>
          <w:sz w:val="28"/>
          <w:szCs w:val="28"/>
          <w:lang w:val="uk-UA"/>
        </w:rPr>
        <w:t>.06.2022р</w:t>
      </w:r>
      <w:r w:rsidR="006C3B98">
        <w:rPr>
          <w:rFonts w:ascii="Times New Roman" w:hAnsi="Times New Roman"/>
          <w:bCs/>
          <w:sz w:val="28"/>
          <w:szCs w:val="28"/>
          <w:lang w:val="uk-UA"/>
        </w:rPr>
        <w:t>.</w:t>
      </w:r>
      <w:r w:rsidR="007E3B12" w:rsidRPr="007E3B12">
        <w:rPr>
          <w:rFonts w:ascii="Times New Roman" w:hAnsi="Times New Roman"/>
          <w:bCs/>
          <w:sz w:val="28"/>
          <w:szCs w:val="28"/>
          <w:lang w:val="uk-UA"/>
        </w:rPr>
        <w:t>) -</w:t>
      </w:r>
      <w:r w:rsidR="007E3B12">
        <w:rPr>
          <w:bCs/>
          <w:sz w:val="28"/>
          <w:szCs w:val="28"/>
          <w:lang w:val="uk-UA"/>
        </w:rPr>
        <w:t xml:space="preserve"> </w:t>
      </w:r>
      <w:r w:rsidR="00EA2CD3">
        <w:rPr>
          <w:bCs/>
          <w:sz w:val="28"/>
          <w:szCs w:val="28"/>
          <w:lang w:val="uk-UA"/>
        </w:rPr>
        <w:t xml:space="preserve">    </w:t>
      </w:r>
      <w:r w:rsidR="007E3B12" w:rsidRPr="00CD29B7">
        <w:rPr>
          <w:rFonts w:ascii="Times New Roman" w:hAnsi="Times New Roman"/>
          <w:bCs/>
          <w:iCs/>
          <w:sz w:val="28"/>
          <w:szCs w:val="28"/>
          <w:lang w:val="uk-UA"/>
        </w:rPr>
        <w:t xml:space="preserve">випускнику </w:t>
      </w:r>
      <w:r w:rsidR="007E3B12">
        <w:rPr>
          <w:rFonts w:ascii="Times New Roman" w:hAnsi="Times New Roman"/>
          <w:bCs/>
          <w:iCs/>
          <w:sz w:val="28"/>
          <w:szCs w:val="28"/>
          <w:lang w:val="uk-UA"/>
        </w:rPr>
        <w:t>Ліцею №1</w:t>
      </w:r>
      <w:r w:rsidR="00031EA4">
        <w:rPr>
          <w:rFonts w:ascii="Times New Roman" w:hAnsi="Times New Roman"/>
          <w:bCs/>
          <w:iCs/>
          <w:sz w:val="28"/>
          <w:szCs w:val="28"/>
          <w:lang w:val="uk-UA"/>
        </w:rPr>
        <w:t xml:space="preserve"> міста Могилева-Подільського</w:t>
      </w:r>
      <w:r w:rsidR="007E3B12" w:rsidRPr="00CD29B7">
        <w:rPr>
          <w:rFonts w:ascii="Times New Roman" w:hAnsi="Times New Roman"/>
          <w:bCs/>
          <w:iCs/>
          <w:sz w:val="28"/>
          <w:szCs w:val="28"/>
          <w:lang w:val="uk-UA"/>
        </w:rPr>
        <w:t xml:space="preserve">, </w:t>
      </w:r>
      <w:r w:rsidR="007E3B12">
        <w:rPr>
          <w:rFonts w:ascii="Times New Roman" w:hAnsi="Times New Roman"/>
          <w:bCs/>
          <w:iCs/>
          <w:sz w:val="28"/>
          <w:szCs w:val="28"/>
          <w:lang w:val="uk-UA"/>
        </w:rPr>
        <w:t>кухарю їдальні взводу матеріального забезпечення роти матеріального забезпечення військової частини А2900</w:t>
      </w:r>
      <w:r w:rsidR="007E3B12" w:rsidRPr="00CD29B7">
        <w:rPr>
          <w:rFonts w:ascii="Times New Roman" w:hAnsi="Times New Roman"/>
          <w:bCs/>
          <w:sz w:val="28"/>
          <w:szCs w:val="28"/>
          <w:lang w:val="uk-UA"/>
        </w:rPr>
        <w:t>,</w:t>
      </w:r>
      <w:r w:rsidR="007E3B12" w:rsidRPr="00220F6F">
        <w:rPr>
          <w:rFonts w:ascii="Times New Roman" w:hAnsi="Times New Roman"/>
          <w:bCs/>
          <w:sz w:val="28"/>
          <w:szCs w:val="28"/>
          <w:lang w:val="uk-UA"/>
        </w:rPr>
        <w:t xml:space="preserve"> </w:t>
      </w:r>
      <w:r w:rsidR="007E3B12" w:rsidRPr="00220F6F">
        <w:rPr>
          <w:rFonts w:ascii="Times New Roman" w:hAnsi="Times New Roman"/>
          <w:iCs/>
          <w:sz w:val="28"/>
          <w:szCs w:val="28"/>
          <w:lang w:val="uk-UA"/>
        </w:rPr>
        <w:t xml:space="preserve">який загинув </w:t>
      </w:r>
      <w:r w:rsidR="00EA2CD3">
        <w:rPr>
          <w:rFonts w:ascii="Times New Roman" w:hAnsi="Times New Roman"/>
          <w:iCs/>
          <w:sz w:val="28"/>
          <w:szCs w:val="28"/>
          <w:lang w:val="uk-UA"/>
        </w:rPr>
        <w:t>під час ракетно-бомбових ударів</w:t>
      </w:r>
      <w:r w:rsidR="006435ED">
        <w:rPr>
          <w:rFonts w:ascii="Times New Roman" w:hAnsi="Times New Roman"/>
          <w:iCs/>
          <w:sz w:val="28"/>
          <w:szCs w:val="28"/>
          <w:lang w:val="uk-UA"/>
        </w:rPr>
        <w:t xml:space="preserve"> у Житомирській області</w:t>
      </w:r>
      <w:r w:rsidR="007E3B12" w:rsidRPr="00220F6F">
        <w:rPr>
          <w:rFonts w:ascii="Times New Roman" w:hAnsi="Times New Roman"/>
          <w:sz w:val="28"/>
          <w:szCs w:val="28"/>
          <w:lang w:val="uk-UA"/>
        </w:rPr>
        <w:t>,</w:t>
      </w:r>
      <w:r w:rsidR="007E3B12" w:rsidRPr="002010FF">
        <w:rPr>
          <w:rFonts w:ascii="Times New Roman" w:hAnsi="Times New Roman"/>
          <w:sz w:val="28"/>
          <w:szCs w:val="28"/>
          <w:lang w:val="uk-UA"/>
        </w:rPr>
        <w:t xml:space="preserve"> </w:t>
      </w:r>
      <w:r w:rsidR="007E3B12" w:rsidRPr="002010FF">
        <w:rPr>
          <w:rFonts w:ascii="Times New Roman" w:hAnsi="Times New Roman"/>
          <w:bCs/>
          <w:sz w:val="28"/>
          <w:szCs w:val="28"/>
          <w:lang w:val="uk-UA"/>
        </w:rPr>
        <w:t xml:space="preserve">на будівлі </w:t>
      </w:r>
      <w:r w:rsidR="007E3B12">
        <w:rPr>
          <w:rFonts w:ascii="Times New Roman" w:hAnsi="Times New Roman"/>
          <w:bCs/>
          <w:sz w:val="28"/>
          <w:szCs w:val="28"/>
          <w:lang w:val="uk-UA"/>
        </w:rPr>
        <w:t>Ліцею</w:t>
      </w:r>
      <w:r w:rsidR="007E3B12" w:rsidRPr="002010FF">
        <w:rPr>
          <w:rFonts w:ascii="Times New Roman" w:hAnsi="Times New Roman"/>
          <w:bCs/>
          <w:sz w:val="28"/>
          <w:szCs w:val="28"/>
          <w:lang w:val="uk-UA"/>
        </w:rPr>
        <w:t xml:space="preserve"> №</w:t>
      </w:r>
      <w:r w:rsidR="00EA2CD3">
        <w:rPr>
          <w:rFonts w:ascii="Times New Roman" w:hAnsi="Times New Roman"/>
          <w:bCs/>
          <w:sz w:val="28"/>
          <w:szCs w:val="28"/>
          <w:lang w:val="uk-UA"/>
        </w:rPr>
        <w:t>1</w:t>
      </w:r>
      <w:r w:rsidR="003B30CD">
        <w:rPr>
          <w:rFonts w:ascii="Times New Roman" w:hAnsi="Times New Roman"/>
          <w:bCs/>
          <w:sz w:val="28"/>
          <w:szCs w:val="28"/>
          <w:lang w:val="uk-UA"/>
        </w:rPr>
        <w:t xml:space="preserve"> міста</w:t>
      </w:r>
      <w:r w:rsidR="007E3B12" w:rsidRPr="002010FF">
        <w:rPr>
          <w:rFonts w:ascii="Times New Roman" w:hAnsi="Times New Roman"/>
          <w:bCs/>
          <w:sz w:val="28"/>
          <w:szCs w:val="28"/>
          <w:lang w:val="uk-UA"/>
        </w:rPr>
        <w:t xml:space="preserve"> Могилева-Подільського за адресою: м. Могилів-Подільський, </w:t>
      </w:r>
      <w:r w:rsidR="007E3B12">
        <w:rPr>
          <w:rFonts w:ascii="Times New Roman" w:hAnsi="Times New Roman"/>
          <w:bCs/>
          <w:sz w:val="28"/>
          <w:szCs w:val="28"/>
          <w:lang w:val="uk-UA"/>
        </w:rPr>
        <w:t>про</w:t>
      </w:r>
      <w:r w:rsidR="00EA2CD3">
        <w:rPr>
          <w:rFonts w:ascii="Times New Roman" w:hAnsi="Times New Roman"/>
          <w:bCs/>
          <w:sz w:val="28"/>
          <w:szCs w:val="28"/>
          <w:lang w:val="uk-UA"/>
        </w:rPr>
        <w:t>в</w:t>
      </w:r>
      <w:r w:rsidR="007E3B12">
        <w:rPr>
          <w:rFonts w:ascii="Times New Roman" w:hAnsi="Times New Roman"/>
          <w:bCs/>
          <w:sz w:val="28"/>
          <w:szCs w:val="28"/>
          <w:lang w:val="uk-UA"/>
        </w:rPr>
        <w:t xml:space="preserve">. </w:t>
      </w:r>
      <w:r w:rsidR="00EA2CD3">
        <w:rPr>
          <w:rFonts w:ascii="Times New Roman" w:hAnsi="Times New Roman"/>
          <w:bCs/>
          <w:sz w:val="28"/>
          <w:szCs w:val="28"/>
          <w:lang w:val="uk-UA"/>
        </w:rPr>
        <w:t>О. Пчілки</w:t>
      </w:r>
      <w:r w:rsidR="007E3B12">
        <w:rPr>
          <w:rFonts w:ascii="Times New Roman" w:hAnsi="Times New Roman"/>
          <w:bCs/>
          <w:sz w:val="28"/>
          <w:szCs w:val="28"/>
          <w:lang w:val="uk-UA"/>
        </w:rPr>
        <w:t xml:space="preserve">, </w:t>
      </w:r>
      <w:r w:rsidR="00EA2CD3">
        <w:rPr>
          <w:rFonts w:ascii="Times New Roman" w:hAnsi="Times New Roman"/>
          <w:bCs/>
          <w:sz w:val="28"/>
          <w:szCs w:val="28"/>
          <w:lang w:val="uk-UA"/>
        </w:rPr>
        <w:t>11</w:t>
      </w:r>
      <w:r w:rsidR="007E3B12">
        <w:rPr>
          <w:rFonts w:ascii="Times New Roman" w:hAnsi="Times New Roman"/>
          <w:bCs/>
          <w:sz w:val="28"/>
          <w:szCs w:val="28"/>
          <w:lang w:val="uk-UA"/>
        </w:rPr>
        <w:t>.</w:t>
      </w:r>
    </w:p>
    <w:p w:rsidR="00251D91" w:rsidRDefault="005B7539" w:rsidP="00251D91">
      <w:pPr>
        <w:pStyle w:val="affff1"/>
        <w:spacing w:after="0" w:line="240" w:lineRule="auto"/>
        <w:ind w:left="993" w:right="-142" w:hanging="426"/>
        <w:rPr>
          <w:rFonts w:ascii="Times New Roman" w:hAnsi="Times New Roman"/>
          <w:bCs/>
          <w:sz w:val="28"/>
          <w:szCs w:val="28"/>
          <w:lang w:val="uk-UA"/>
        </w:rPr>
      </w:pPr>
      <w:r w:rsidRPr="00251D91">
        <w:rPr>
          <w:rFonts w:ascii="Times New Roman" w:hAnsi="Times New Roman"/>
          <w:b/>
          <w:bCs/>
          <w:sz w:val="28"/>
          <w:szCs w:val="28"/>
          <w:lang w:val="uk-UA"/>
        </w:rPr>
        <w:t>1.4.1</w:t>
      </w:r>
      <w:r w:rsidR="00251D91" w:rsidRPr="00251D91">
        <w:rPr>
          <w:rFonts w:ascii="Times New Roman" w:hAnsi="Times New Roman"/>
          <w:b/>
          <w:bCs/>
          <w:sz w:val="28"/>
          <w:szCs w:val="28"/>
          <w:lang w:val="uk-UA"/>
        </w:rPr>
        <w:t>.</w:t>
      </w:r>
      <w:r>
        <w:rPr>
          <w:rFonts w:ascii="Times New Roman" w:hAnsi="Times New Roman"/>
          <w:bCs/>
          <w:sz w:val="28"/>
          <w:szCs w:val="28"/>
          <w:lang w:val="uk-UA"/>
        </w:rPr>
        <w:t xml:space="preserve"> В</w:t>
      </w:r>
      <w:r w:rsidRPr="005B7539">
        <w:rPr>
          <w:rFonts w:ascii="Times New Roman" w:hAnsi="Times New Roman"/>
          <w:bCs/>
          <w:sz w:val="28"/>
          <w:szCs w:val="28"/>
          <w:lang w:val="uk-UA"/>
        </w:rPr>
        <w:t xml:space="preserve">изначити ініціатором встановлення та виготовлення Меморіальної </w:t>
      </w:r>
      <w:r w:rsidR="00251D91">
        <w:rPr>
          <w:rFonts w:ascii="Times New Roman" w:hAnsi="Times New Roman"/>
          <w:bCs/>
          <w:sz w:val="28"/>
          <w:szCs w:val="28"/>
          <w:lang w:val="uk-UA"/>
        </w:rPr>
        <w:t xml:space="preserve">   </w:t>
      </w:r>
    </w:p>
    <w:p w:rsidR="00251D91" w:rsidRDefault="00251D91" w:rsidP="00251D91">
      <w:pPr>
        <w:pStyle w:val="affff1"/>
        <w:spacing w:after="0" w:line="240" w:lineRule="auto"/>
        <w:ind w:left="993" w:right="-142" w:hanging="426"/>
        <w:rPr>
          <w:rFonts w:ascii="Times New Roman" w:hAnsi="Times New Roman"/>
          <w:bCs/>
          <w:sz w:val="28"/>
          <w:szCs w:val="28"/>
          <w:lang w:val="uk-UA"/>
        </w:rPr>
      </w:pPr>
      <w:r>
        <w:rPr>
          <w:rFonts w:ascii="Times New Roman" w:hAnsi="Times New Roman"/>
          <w:b/>
          <w:bCs/>
          <w:sz w:val="28"/>
          <w:szCs w:val="28"/>
          <w:lang w:val="uk-UA"/>
        </w:rPr>
        <w:t xml:space="preserve">          </w:t>
      </w:r>
      <w:r w:rsidR="005B7539" w:rsidRPr="005B7539">
        <w:rPr>
          <w:rFonts w:ascii="Times New Roman" w:hAnsi="Times New Roman"/>
          <w:bCs/>
          <w:sz w:val="28"/>
          <w:szCs w:val="28"/>
          <w:lang w:val="uk-UA"/>
        </w:rPr>
        <w:t>дошки -  педагогічний, учнівський та батьківський колектив</w:t>
      </w:r>
      <w:r w:rsidR="005B7539">
        <w:rPr>
          <w:rFonts w:ascii="Times New Roman" w:hAnsi="Times New Roman"/>
          <w:bCs/>
          <w:sz w:val="28"/>
          <w:szCs w:val="28"/>
          <w:lang w:val="uk-UA"/>
        </w:rPr>
        <w:t xml:space="preserve"> Ліцею </w:t>
      </w:r>
    </w:p>
    <w:p w:rsidR="00251D91" w:rsidRDefault="00251D91" w:rsidP="00251D91">
      <w:pPr>
        <w:pStyle w:val="affff1"/>
        <w:spacing w:after="0" w:line="240" w:lineRule="auto"/>
        <w:ind w:left="993" w:right="-142" w:hanging="426"/>
        <w:rPr>
          <w:rFonts w:ascii="Times New Roman" w:hAnsi="Times New Roman"/>
          <w:bCs/>
          <w:sz w:val="28"/>
          <w:szCs w:val="28"/>
          <w:lang w:val="uk-UA"/>
        </w:rPr>
      </w:pPr>
      <w:r>
        <w:rPr>
          <w:rFonts w:ascii="Times New Roman" w:hAnsi="Times New Roman"/>
          <w:bCs/>
          <w:sz w:val="28"/>
          <w:szCs w:val="28"/>
          <w:lang w:val="uk-UA"/>
        </w:rPr>
        <w:t xml:space="preserve">          </w:t>
      </w:r>
      <w:r w:rsidR="005B7539">
        <w:rPr>
          <w:rFonts w:ascii="Times New Roman" w:hAnsi="Times New Roman"/>
          <w:bCs/>
          <w:sz w:val="28"/>
          <w:szCs w:val="28"/>
          <w:lang w:val="uk-UA"/>
        </w:rPr>
        <w:t>№1</w:t>
      </w:r>
      <w:r w:rsidR="00031EA4">
        <w:rPr>
          <w:rFonts w:ascii="Times New Roman" w:hAnsi="Times New Roman"/>
          <w:bCs/>
          <w:sz w:val="28"/>
          <w:szCs w:val="28"/>
          <w:lang w:val="uk-UA"/>
        </w:rPr>
        <w:t xml:space="preserve"> міста Могилева-Подільського</w:t>
      </w:r>
      <w:r w:rsidR="005B7539" w:rsidRPr="005B7539">
        <w:rPr>
          <w:rFonts w:ascii="Times New Roman" w:hAnsi="Times New Roman"/>
          <w:bCs/>
          <w:sz w:val="28"/>
          <w:szCs w:val="28"/>
          <w:lang w:val="uk-UA"/>
        </w:rPr>
        <w:t xml:space="preserve"> та балансоутримувачем </w:t>
      </w:r>
    </w:p>
    <w:p w:rsidR="00251D91" w:rsidRDefault="00251D91" w:rsidP="00251D91">
      <w:pPr>
        <w:pStyle w:val="affff1"/>
        <w:spacing w:after="0" w:line="240" w:lineRule="auto"/>
        <w:ind w:left="993" w:right="-142" w:hanging="426"/>
        <w:rPr>
          <w:rFonts w:ascii="Times New Roman" w:hAnsi="Times New Roman"/>
          <w:bCs/>
          <w:sz w:val="28"/>
          <w:szCs w:val="28"/>
          <w:lang w:val="uk-UA"/>
        </w:rPr>
      </w:pPr>
      <w:r>
        <w:rPr>
          <w:rFonts w:ascii="Times New Roman" w:hAnsi="Times New Roman"/>
          <w:bCs/>
          <w:sz w:val="28"/>
          <w:szCs w:val="28"/>
          <w:lang w:val="uk-UA"/>
        </w:rPr>
        <w:t xml:space="preserve">          </w:t>
      </w:r>
      <w:r w:rsidR="005B7539" w:rsidRPr="005B7539">
        <w:rPr>
          <w:rFonts w:ascii="Times New Roman" w:hAnsi="Times New Roman"/>
          <w:bCs/>
          <w:sz w:val="28"/>
          <w:szCs w:val="28"/>
          <w:lang w:val="uk-UA"/>
        </w:rPr>
        <w:t xml:space="preserve">Меморіальної дошки – управління освіти Могилів-Подільської міської </w:t>
      </w:r>
    </w:p>
    <w:p w:rsidR="005B7539" w:rsidRDefault="00251D91" w:rsidP="00251D91">
      <w:pPr>
        <w:pStyle w:val="affff1"/>
        <w:spacing w:after="0" w:line="240" w:lineRule="auto"/>
        <w:ind w:left="993" w:right="-142" w:hanging="426"/>
        <w:rPr>
          <w:rFonts w:ascii="Times New Roman" w:hAnsi="Times New Roman"/>
          <w:bCs/>
          <w:sz w:val="28"/>
          <w:szCs w:val="28"/>
          <w:lang w:val="uk-UA"/>
        </w:rPr>
      </w:pPr>
      <w:r>
        <w:rPr>
          <w:rFonts w:ascii="Times New Roman" w:hAnsi="Times New Roman"/>
          <w:bCs/>
          <w:sz w:val="28"/>
          <w:szCs w:val="28"/>
          <w:lang w:val="uk-UA"/>
        </w:rPr>
        <w:t xml:space="preserve">          </w:t>
      </w:r>
      <w:r w:rsidR="005B7539" w:rsidRPr="005B7539">
        <w:rPr>
          <w:rFonts w:ascii="Times New Roman" w:hAnsi="Times New Roman"/>
          <w:bCs/>
          <w:sz w:val="28"/>
          <w:szCs w:val="28"/>
          <w:lang w:val="uk-UA"/>
        </w:rPr>
        <w:t>ради.</w:t>
      </w:r>
    </w:p>
    <w:p w:rsidR="00251D91" w:rsidRDefault="00251D91" w:rsidP="00D2614A">
      <w:pPr>
        <w:ind w:left="993" w:right="-142" w:hanging="709"/>
        <w:rPr>
          <w:bCs/>
          <w:sz w:val="28"/>
          <w:szCs w:val="28"/>
          <w:lang w:val="uk-UA"/>
        </w:rPr>
      </w:pPr>
      <w:r w:rsidRPr="00251D91">
        <w:rPr>
          <w:b/>
          <w:bCs/>
          <w:sz w:val="28"/>
          <w:szCs w:val="28"/>
          <w:lang w:val="uk-UA"/>
        </w:rPr>
        <w:t xml:space="preserve">    </w:t>
      </w:r>
      <w:r w:rsidR="00EA2CD3" w:rsidRPr="00251D91">
        <w:rPr>
          <w:b/>
          <w:bCs/>
          <w:sz w:val="28"/>
          <w:szCs w:val="28"/>
          <w:lang w:val="uk-UA"/>
        </w:rPr>
        <w:t>1.4.2</w:t>
      </w:r>
      <w:r w:rsidRPr="00251D91">
        <w:rPr>
          <w:b/>
          <w:bCs/>
          <w:sz w:val="28"/>
          <w:szCs w:val="28"/>
          <w:lang w:val="uk-UA"/>
        </w:rPr>
        <w:t>.</w:t>
      </w:r>
      <w:r w:rsidR="00EA2CD3">
        <w:rPr>
          <w:bCs/>
          <w:sz w:val="28"/>
          <w:szCs w:val="28"/>
          <w:lang w:val="uk-UA"/>
        </w:rPr>
        <w:t xml:space="preserve"> Ди</w:t>
      </w:r>
      <w:r w:rsidR="00EA2CD3" w:rsidRPr="00EA2CD3">
        <w:rPr>
          <w:bCs/>
          <w:sz w:val="28"/>
          <w:szCs w:val="28"/>
          <w:lang w:val="uk-UA"/>
        </w:rPr>
        <w:t>ректору Ліцею №</w:t>
      </w:r>
      <w:r w:rsidR="00EA2CD3">
        <w:rPr>
          <w:bCs/>
          <w:sz w:val="28"/>
          <w:szCs w:val="28"/>
          <w:lang w:val="uk-UA"/>
        </w:rPr>
        <w:t>1</w:t>
      </w:r>
      <w:r w:rsidR="00031EA4">
        <w:rPr>
          <w:bCs/>
          <w:sz w:val="28"/>
          <w:szCs w:val="28"/>
          <w:lang w:val="uk-UA"/>
        </w:rPr>
        <w:t xml:space="preserve"> міста Могилева-Подільського </w:t>
      </w:r>
      <w:r w:rsidR="00EA2CD3" w:rsidRPr="00EA2CD3">
        <w:rPr>
          <w:bCs/>
          <w:sz w:val="28"/>
          <w:szCs w:val="28"/>
          <w:lang w:val="uk-UA"/>
        </w:rPr>
        <w:t xml:space="preserve">спільно з </w:t>
      </w:r>
      <w:r>
        <w:rPr>
          <w:bCs/>
          <w:sz w:val="28"/>
          <w:szCs w:val="28"/>
          <w:lang w:val="uk-UA"/>
        </w:rPr>
        <w:t xml:space="preserve">  </w:t>
      </w:r>
    </w:p>
    <w:p w:rsidR="00251D91" w:rsidRDefault="00251D91" w:rsidP="00D2614A">
      <w:pPr>
        <w:ind w:left="993" w:right="-142" w:hanging="709"/>
        <w:rPr>
          <w:sz w:val="28"/>
          <w:szCs w:val="28"/>
          <w:lang w:val="uk-UA"/>
        </w:rPr>
      </w:pPr>
      <w:r>
        <w:rPr>
          <w:b/>
          <w:bCs/>
          <w:sz w:val="28"/>
          <w:szCs w:val="28"/>
          <w:lang w:val="uk-UA"/>
        </w:rPr>
        <w:t xml:space="preserve">              </w:t>
      </w:r>
      <w:r w:rsidR="00EA2CD3" w:rsidRPr="00EA2CD3">
        <w:rPr>
          <w:bCs/>
          <w:sz w:val="28"/>
          <w:szCs w:val="28"/>
          <w:lang w:val="uk-UA"/>
        </w:rPr>
        <w:t xml:space="preserve">родиною загиблого </w:t>
      </w:r>
      <w:r w:rsidR="00EA2CD3" w:rsidRPr="00EA2CD3">
        <w:rPr>
          <w:sz w:val="28"/>
          <w:szCs w:val="28"/>
          <w:lang w:val="uk-UA"/>
        </w:rPr>
        <w:t xml:space="preserve">погодити розмір, текст, ескіз та місце </w:t>
      </w:r>
    </w:p>
    <w:p w:rsidR="00251D91" w:rsidRDefault="00251D91" w:rsidP="00D2614A">
      <w:pPr>
        <w:ind w:left="993" w:right="-142" w:hanging="709"/>
        <w:rPr>
          <w:sz w:val="28"/>
          <w:szCs w:val="28"/>
          <w:lang w:val="uk-UA"/>
        </w:rPr>
      </w:pPr>
      <w:r>
        <w:rPr>
          <w:sz w:val="28"/>
          <w:szCs w:val="28"/>
          <w:lang w:val="uk-UA"/>
        </w:rPr>
        <w:t xml:space="preserve">              </w:t>
      </w:r>
      <w:r w:rsidR="00EA2CD3" w:rsidRPr="00EA2CD3">
        <w:rPr>
          <w:sz w:val="28"/>
          <w:szCs w:val="28"/>
          <w:lang w:val="uk-UA"/>
        </w:rPr>
        <w:t xml:space="preserve">розташування Меморіальної дошки з управлінням містобудування та </w:t>
      </w:r>
    </w:p>
    <w:p w:rsidR="00B12582" w:rsidRDefault="00251D91" w:rsidP="00B12582">
      <w:pPr>
        <w:tabs>
          <w:tab w:val="left" w:pos="567"/>
        </w:tabs>
        <w:ind w:left="993" w:right="-142" w:hanging="709"/>
        <w:rPr>
          <w:sz w:val="28"/>
          <w:szCs w:val="28"/>
          <w:lang w:val="uk-UA"/>
        </w:rPr>
      </w:pPr>
      <w:r>
        <w:rPr>
          <w:sz w:val="28"/>
          <w:szCs w:val="28"/>
          <w:lang w:val="uk-UA"/>
        </w:rPr>
        <w:t xml:space="preserve">              </w:t>
      </w:r>
      <w:r w:rsidR="00EA2CD3" w:rsidRPr="00EA2CD3">
        <w:rPr>
          <w:sz w:val="28"/>
          <w:szCs w:val="28"/>
          <w:lang w:val="uk-UA"/>
        </w:rPr>
        <w:t>архітектури міської ради (</w:t>
      </w:r>
      <w:proofErr w:type="spellStart"/>
      <w:r w:rsidR="00EA2CD3" w:rsidRPr="00EA2CD3">
        <w:rPr>
          <w:sz w:val="28"/>
          <w:szCs w:val="28"/>
          <w:lang w:val="uk-UA"/>
        </w:rPr>
        <w:t>Дунський</w:t>
      </w:r>
      <w:proofErr w:type="spellEnd"/>
      <w:r w:rsidR="00EA2CD3" w:rsidRPr="00EA2CD3">
        <w:rPr>
          <w:sz w:val="28"/>
          <w:szCs w:val="28"/>
          <w:lang w:val="uk-UA"/>
        </w:rPr>
        <w:t xml:space="preserve"> Ю.С.)</w:t>
      </w:r>
      <w:r w:rsidR="00B12582">
        <w:rPr>
          <w:sz w:val="28"/>
          <w:szCs w:val="28"/>
          <w:lang w:val="uk-UA"/>
        </w:rPr>
        <w:t>,</w:t>
      </w:r>
      <w:r w:rsidR="00EA2CD3" w:rsidRPr="00EA2CD3">
        <w:rPr>
          <w:sz w:val="28"/>
          <w:szCs w:val="28"/>
          <w:lang w:val="uk-UA"/>
        </w:rPr>
        <w:t xml:space="preserve"> та винести на </w:t>
      </w:r>
      <w:r w:rsidR="00B12582">
        <w:rPr>
          <w:sz w:val="28"/>
          <w:szCs w:val="28"/>
          <w:lang w:val="uk-UA"/>
        </w:rPr>
        <w:t xml:space="preserve">  </w:t>
      </w:r>
    </w:p>
    <w:p w:rsidR="00B12582" w:rsidRDefault="00B12582" w:rsidP="00B12582">
      <w:pPr>
        <w:tabs>
          <w:tab w:val="left" w:pos="567"/>
        </w:tabs>
        <w:ind w:left="993" w:right="-142" w:hanging="709"/>
        <w:rPr>
          <w:sz w:val="28"/>
          <w:szCs w:val="28"/>
          <w:lang w:val="uk-UA"/>
        </w:rPr>
      </w:pPr>
      <w:r>
        <w:rPr>
          <w:sz w:val="28"/>
          <w:szCs w:val="28"/>
          <w:lang w:val="uk-UA"/>
        </w:rPr>
        <w:t xml:space="preserve">              </w:t>
      </w:r>
      <w:r w:rsidR="00EA2CD3" w:rsidRPr="00EA2CD3">
        <w:rPr>
          <w:sz w:val="28"/>
          <w:szCs w:val="28"/>
          <w:lang w:val="uk-UA"/>
        </w:rPr>
        <w:t xml:space="preserve">затвердження </w:t>
      </w:r>
      <w:r w:rsidRPr="00EA2CD3">
        <w:rPr>
          <w:sz w:val="28"/>
          <w:szCs w:val="28"/>
          <w:lang w:val="uk-UA"/>
        </w:rPr>
        <w:t>виконавчого комітету міської ради.</w:t>
      </w:r>
    </w:p>
    <w:p w:rsidR="00773424" w:rsidRDefault="00251D91" w:rsidP="00251D91">
      <w:pPr>
        <w:ind w:left="567" w:right="-142" w:hanging="283"/>
        <w:rPr>
          <w:bCs/>
          <w:sz w:val="28"/>
          <w:szCs w:val="28"/>
          <w:lang w:val="uk-UA"/>
        </w:rPr>
      </w:pPr>
      <w:r>
        <w:rPr>
          <w:b/>
          <w:sz w:val="28"/>
          <w:szCs w:val="28"/>
          <w:lang w:val="uk-UA"/>
        </w:rPr>
        <w:t xml:space="preserve">    </w:t>
      </w:r>
      <w:r w:rsidR="005B7539" w:rsidRPr="00251D91">
        <w:rPr>
          <w:b/>
          <w:sz w:val="28"/>
          <w:szCs w:val="28"/>
          <w:lang w:val="uk-UA"/>
        </w:rPr>
        <w:t>1.5</w:t>
      </w:r>
      <w:r w:rsidRPr="00251D91">
        <w:rPr>
          <w:b/>
          <w:sz w:val="28"/>
          <w:szCs w:val="28"/>
          <w:lang w:val="uk-UA"/>
        </w:rPr>
        <w:t>.</w:t>
      </w:r>
      <w:r w:rsidR="00EA2CD3">
        <w:rPr>
          <w:sz w:val="28"/>
          <w:szCs w:val="28"/>
          <w:lang w:val="uk-UA"/>
        </w:rPr>
        <w:t xml:space="preserve"> Яровому Олегу Анатолійовичу (31.03.1992р</w:t>
      </w:r>
      <w:r w:rsidR="006C3B98">
        <w:rPr>
          <w:sz w:val="28"/>
          <w:szCs w:val="28"/>
          <w:lang w:val="uk-UA"/>
        </w:rPr>
        <w:t>.–</w:t>
      </w:r>
      <w:r w:rsidR="00EA2CD3">
        <w:rPr>
          <w:sz w:val="28"/>
          <w:szCs w:val="28"/>
          <w:lang w:val="uk-UA"/>
        </w:rPr>
        <w:t>08.10.2022р</w:t>
      </w:r>
      <w:r w:rsidR="006C3B98">
        <w:rPr>
          <w:sz w:val="28"/>
          <w:szCs w:val="28"/>
          <w:lang w:val="uk-UA"/>
        </w:rPr>
        <w:t>.</w:t>
      </w:r>
      <w:r w:rsidR="00EA2CD3">
        <w:rPr>
          <w:sz w:val="28"/>
          <w:szCs w:val="28"/>
          <w:lang w:val="uk-UA"/>
        </w:rPr>
        <w:t xml:space="preserve">) -  </w:t>
      </w:r>
      <w:r w:rsidR="00EA2CD3" w:rsidRPr="00CD29B7">
        <w:rPr>
          <w:bCs/>
          <w:iCs/>
          <w:sz w:val="28"/>
          <w:szCs w:val="28"/>
          <w:lang w:val="uk-UA"/>
        </w:rPr>
        <w:t xml:space="preserve">випускнику </w:t>
      </w:r>
      <w:r w:rsidR="00EA2CD3">
        <w:rPr>
          <w:bCs/>
          <w:iCs/>
          <w:sz w:val="28"/>
          <w:szCs w:val="28"/>
          <w:lang w:val="uk-UA"/>
        </w:rPr>
        <w:t>Ліцею №1</w:t>
      </w:r>
      <w:r w:rsidR="00031EA4">
        <w:rPr>
          <w:bCs/>
          <w:iCs/>
          <w:sz w:val="28"/>
          <w:szCs w:val="28"/>
          <w:lang w:val="uk-UA"/>
        </w:rPr>
        <w:t xml:space="preserve"> міста Могилева-Подільського</w:t>
      </w:r>
      <w:r w:rsidR="00EA2CD3" w:rsidRPr="00CD29B7">
        <w:rPr>
          <w:bCs/>
          <w:iCs/>
          <w:sz w:val="28"/>
          <w:szCs w:val="28"/>
          <w:lang w:val="uk-UA"/>
        </w:rPr>
        <w:t xml:space="preserve">, </w:t>
      </w:r>
      <w:r w:rsidR="00EA2CD3">
        <w:rPr>
          <w:bCs/>
          <w:iCs/>
          <w:sz w:val="28"/>
          <w:szCs w:val="28"/>
          <w:lang w:val="uk-UA"/>
        </w:rPr>
        <w:t xml:space="preserve">водію відділення кулеметного взводу стрілецької роти </w:t>
      </w:r>
      <w:r w:rsidR="00C03D23">
        <w:rPr>
          <w:bCs/>
          <w:iCs/>
          <w:sz w:val="28"/>
          <w:szCs w:val="28"/>
          <w:lang w:val="uk-UA"/>
        </w:rPr>
        <w:t>стрілецького батальйону військової частини А1619</w:t>
      </w:r>
      <w:r w:rsidR="00EA2CD3" w:rsidRPr="00CD29B7">
        <w:rPr>
          <w:bCs/>
          <w:sz w:val="28"/>
          <w:szCs w:val="28"/>
          <w:lang w:val="uk-UA"/>
        </w:rPr>
        <w:t>,</w:t>
      </w:r>
      <w:r w:rsidR="00EA2CD3" w:rsidRPr="00220F6F">
        <w:rPr>
          <w:bCs/>
          <w:sz w:val="28"/>
          <w:szCs w:val="28"/>
          <w:lang w:val="uk-UA"/>
        </w:rPr>
        <w:t xml:space="preserve"> </w:t>
      </w:r>
      <w:r w:rsidR="00EA2CD3" w:rsidRPr="00220F6F">
        <w:rPr>
          <w:iCs/>
          <w:sz w:val="28"/>
          <w:szCs w:val="28"/>
          <w:lang w:val="uk-UA"/>
        </w:rPr>
        <w:t xml:space="preserve">який загинув </w:t>
      </w:r>
      <w:r w:rsidR="005B7539">
        <w:rPr>
          <w:iCs/>
          <w:sz w:val="28"/>
          <w:szCs w:val="28"/>
          <w:lang w:val="uk-UA"/>
        </w:rPr>
        <w:t xml:space="preserve">поблизу населеного пункту </w:t>
      </w:r>
      <w:proofErr w:type="spellStart"/>
      <w:r w:rsidR="005B7539">
        <w:rPr>
          <w:iCs/>
          <w:sz w:val="28"/>
          <w:szCs w:val="28"/>
          <w:lang w:val="uk-UA"/>
        </w:rPr>
        <w:t>Новогригорівка</w:t>
      </w:r>
      <w:proofErr w:type="spellEnd"/>
      <w:r w:rsidR="005B7539">
        <w:rPr>
          <w:iCs/>
          <w:sz w:val="28"/>
          <w:szCs w:val="28"/>
          <w:lang w:val="uk-UA"/>
        </w:rPr>
        <w:t xml:space="preserve"> Миколаївської області</w:t>
      </w:r>
      <w:r w:rsidR="00EA2CD3" w:rsidRPr="00220F6F">
        <w:rPr>
          <w:sz w:val="28"/>
          <w:szCs w:val="28"/>
          <w:lang w:val="uk-UA"/>
        </w:rPr>
        <w:t>,</w:t>
      </w:r>
      <w:r w:rsidR="005B7539">
        <w:rPr>
          <w:sz w:val="28"/>
          <w:szCs w:val="28"/>
          <w:lang w:val="uk-UA"/>
        </w:rPr>
        <w:t xml:space="preserve"> </w:t>
      </w:r>
      <w:r w:rsidR="005B7539" w:rsidRPr="002010FF">
        <w:rPr>
          <w:sz w:val="28"/>
          <w:szCs w:val="28"/>
          <w:lang w:val="uk-UA"/>
        </w:rPr>
        <w:t>захищаючи державний суверенітет та незалежність України</w:t>
      </w:r>
      <w:r w:rsidR="005B7539">
        <w:rPr>
          <w:sz w:val="28"/>
          <w:szCs w:val="28"/>
          <w:lang w:val="uk-UA"/>
        </w:rPr>
        <w:t>,</w:t>
      </w:r>
      <w:r w:rsidR="00EA2CD3" w:rsidRPr="002010FF">
        <w:rPr>
          <w:sz w:val="28"/>
          <w:szCs w:val="28"/>
          <w:lang w:val="uk-UA"/>
        </w:rPr>
        <w:t xml:space="preserve"> </w:t>
      </w:r>
      <w:r w:rsidR="00EA2CD3" w:rsidRPr="002010FF">
        <w:rPr>
          <w:bCs/>
          <w:sz w:val="28"/>
          <w:szCs w:val="28"/>
          <w:lang w:val="uk-UA"/>
        </w:rPr>
        <w:t xml:space="preserve">на будівлі </w:t>
      </w:r>
      <w:r w:rsidR="00EA2CD3">
        <w:rPr>
          <w:bCs/>
          <w:sz w:val="28"/>
          <w:szCs w:val="28"/>
          <w:lang w:val="uk-UA"/>
        </w:rPr>
        <w:t>Ліцею</w:t>
      </w:r>
      <w:r w:rsidR="00EA2CD3" w:rsidRPr="002010FF">
        <w:rPr>
          <w:bCs/>
          <w:sz w:val="28"/>
          <w:szCs w:val="28"/>
          <w:lang w:val="uk-UA"/>
        </w:rPr>
        <w:t xml:space="preserve"> №</w:t>
      </w:r>
      <w:r w:rsidR="00EA2CD3">
        <w:rPr>
          <w:bCs/>
          <w:sz w:val="28"/>
          <w:szCs w:val="28"/>
          <w:lang w:val="uk-UA"/>
        </w:rPr>
        <w:t>1</w:t>
      </w:r>
      <w:r w:rsidR="00031EA4">
        <w:rPr>
          <w:bCs/>
          <w:sz w:val="28"/>
          <w:szCs w:val="28"/>
          <w:lang w:val="uk-UA"/>
        </w:rPr>
        <w:t xml:space="preserve"> міста</w:t>
      </w:r>
      <w:r w:rsidR="00EA2CD3" w:rsidRPr="002010FF">
        <w:rPr>
          <w:bCs/>
          <w:sz w:val="28"/>
          <w:szCs w:val="28"/>
          <w:lang w:val="uk-UA"/>
        </w:rPr>
        <w:t xml:space="preserve"> Могилева-Подільського за адресою: </w:t>
      </w:r>
    </w:p>
    <w:p w:rsidR="00EA2CD3" w:rsidRDefault="00773424" w:rsidP="00251D91">
      <w:pPr>
        <w:ind w:left="567" w:right="-142" w:hanging="283"/>
        <w:rPr>
          <w:bCs/>
          <w:sz w:val="28"/>
          <w:szCs w:val="28"/>
          <w:lang w:val="uk-UA"/>
        </w:rPr>
      </w:pPr>
      <w:r>
        <w:rPr>
          <w:b/>
          <w:sz w:val="28"/>
          <w:szCs w:val="28"/>
          <w:lang w:val="uk-UA"/>
        </w:rPr>
        <w:t xml:space="preserve">    </w:t>
      </w:r>
      <w:r w:rsidR="00EA2CD3" w:rsidRPr="002010FF">
        <w:rPr>
          <w:bCs/>
          <w:sz w:val="28"/>
          <w:szCs w:val="28"/>
          <w:lang w:val="uk-UA"/>
        </w:rPr>
        <w:t xml:space="preserve">м. Могилів-Подільський, </w:t>
      </w:r>
      <w:r w:rsidR="00EA2CD3">
        <w:rPr>
          <w:bCs/>
          <w:sz w:val="28"/>
          <w:szCs w:val="28"/>
          <w:lang w:val="uk-UA"/>
        </w:rPr>
        <w:t>пров. О. Пчілки, 11</w:t>
      </w:r>
      <w:r w:rsidR="005B7539">
        <w:rPr>
          <w:bCs/>
          <w:sz w:val="28"/>
          <w:szCs w:val="28"/>
          <w:lang w:val="uk-UA"/>
        </w:rPr>
        <w:t>.</w:t>
      </w:r>
    </w:p>
    <w:p w:rsidR="00251D91" w:rsidRDefault="005B7539" w:rsidP="00251D91">
      <w:pPr>
        <w:ind w:left="993" w:right="-142" w:hanging="426"/>
        <w:rPr>
          <w:bCs/>
          <w:sz w:val="28"/>
          <w:szCs w:val="28"/>
          <w:lang w:val="uk-UA"/>
        </w:rPr>
      </w:pPr>
      <w:r w:rsidRPr="00251D91">
        <w:rPr>
          <w:b/>
          <w:bCs/>
          <w:sz w:val="28"/>
          <w:szCs w:val="28"/>
          <w:lang w:val="uk-UA"/>
        </w:rPr>
        <w:lastRenderedPageBreak/>
        <w:t>1.5.1</w:t>
      </w:r>
      <w:r w:rsidR="00251D91" w:rsidRPr="00251D91">
        <w:rPr>
          <w:b/>
          <w:bCs/>
          <w:sz w:val="28"/>
          <w:szCs w:val="28"/>
          <w:lang w:val="uk-UA"/>
        </w:rPr>
        <w:t>.</w:t>
      </w:r>
      <w:r>
        <w:rPr>
          <w:bCs/>
          <w:sz w:val="28"/>
          <w:szCs w:val="28"/>
          <w:lang w:val="uk-UA"/>
        </w:rPr>
        <w:t xml:space="preserve"> В</w:t>
      </w:r>
      <w:r w:rsidRPr="005B7539">
        <w:rPr>
          <w:bCs/>
          <w:sz w:val="28"/>
          <w:szCs w:val="28"/>
          <w:lang w:val="uk-UA"/>
        </w:rPr>
        <w:t xml:space="preserve">изначити ініціатором встановлення та виготовлення Меморіальної </w:t>
      </w:r>
      <w:r w:rsidR="00251D91">
        <w:rPr>
          <w:bCs/>
          <w:sz w:val="28"/>
          <w:szCs w:val="28"/>
          <w:lang w:val="uk-UA"/>
        </w:rPr>
        <w:t xml:space="preserve">  </w:t>
      </w:r>
    </w:p>
    <w:p w:rsidR="00251D91" w:rsidRDefault="00251D91" w:rsidP="00251D91">
      <w:pPr>
        <w:ind w:left="993" w:right="-142" w:hanging="426"/>
        <w:rPr>
          <w:bCs/>
          <w:sz w:val="28"/>
          <w:szCs w:val="28"/>
          <w:lang w:val="uk-UA"/>
        </w:rPr>
      </w:pPr>
      <w:r>
        <w:rPr>
          <w:b/>
          <w:bCs/>
          <w:sz w:val="28"/>
          <w:szCs w:val="28"/>
          <w:lang w:val="uk-UA"/>
        </w:rPr>
        <w:t xml:space="preserve">          </w:t>
      </w:r>
      <w:r w:rsidR="005B7539" w:rsidRPr="005B7539">
        <w:rPr>
          <w:bCs/>
          <w:sz w:val="28"/>
          <w:szCs w:val="28"/>
          <w:lang w:val="uk-UA"/>
        </w:rPr>
        <w:t>дошки -  педагогічний, учнівський та батьківський колектив</w:t>
      </w:r>
      <w:r w:rsidR="005B7539">
        <w:rPr>
          <w:bCs/>
          <w:sz w:val="28"/>
          <w:szCs w:val="28"/>
          <w:lang w:val="uk-UA"/>
        </w:rPr>
        <w:t xml:space="preserve"> Ліцею </w:t>
      </w:r>
    </w:p>
    <w:p w:rsidR="00251D91" w:rsidRDefault="00251D91" w:rsidP="00251D91">
      <w:pPr>
        <w:ind w:left="993" w:right="-142" w:hanging="426"/>
        <w:rPr>
          <w:bCs/>
          <w:sz w:val="28"/>
          <w:szCs w:val="28"/>
          <w:lang w:val="uk-UA"/>
        </w:rPr>
      </w:pPr>
      <w:r>
        <w:rPr>
          <w:bCs/>
          <w:sz w:val="28"/>
          <w:szCs w:val="28"/>
          <w:lang w:val="uk-UA"/>
        </w:rPr>
        <w:t xml:space="preserve">          </w:t>
      </w:r>
      <w:r w:rsidR="005B7539">
        <w:rPr>
          <w:bCs/>
          <w:sz w:val="28"/>
          <w:szCs w:val="28"/>
          <w:lang w:val="uk-UA"/>
        </w:rPr>
        <w:t>№1</w:t>
      </w:r>
      <w:r w:rsidR="00031EA4">
        <w:rPr>
          <w:bCs/>
          <w:sz w:val="28"/>
          <w:szCs w:val="28"/>
          <w:lang w:val="uk-UA"/>
        </w:rPr>
        <w:t xml:space="preserve"> міста Могилева-Подільського</w:t>
      </w:r>
      <w:r w:rsidR="005B7539" w:rsidRPr="005B7539">
        <w:rPr>
          <w:bCs/>
          <w:sz w:val="28"/>
          <w:szCs w:val="28"/>
          <w:lang w:val="uk-UA"/>
        </w:rPr>
        <w:t xml:space="preserve"> та балансоутримувачем </w:t>
      </w:r>
    </w:p>
    <w:p w:rsidR="00251D91" w:rsidRDefault="00251D91" w:rsidP="00251D91">
      <w:pPr>
        <w:ind w:left="993" w:right="-142" w:hanging="426"/>
        <w:rPr>
          <w:bCs/>
          <w:sz w:val="28"/>
          <w:szCs w:val="28"/>
          <w:lang w:val="uk-UA"/>
        </w:rPr>
      </w:pPr>
      <w:r>
        <w:rPr>
          <w:bCs/>
          <w:sz w:val="28"/>
          <w:szCs w:val="28"/>
          <w:lang w:val="uk-UA"/>
        </w:rPr>
        <w:t xml:space="preserve">          </w:t>
      </w:r>
      <w:r w:rsidR="005B7539" w:rsidRPr="005B7539">
        <w:rPr>
          <w:bCs/>
          <w:sz w:val="28"/>
          <w:szCs w:val="28"/>
          <w:lang w:val="uk-UA"/>
        </w:rPr>
        <w:t xml:space="preserve">Меморіальної дошки – управління освіти Могилів-Подільської міської </w:t>
      </w:r>
    </w:p>
    <w:p w:rsidR="005B7539" w:rsidRDefault="00251D91" w:rsidP="00251D91">
      <w:pPr>
        <w:ind w:left="993" w:right="-142" w:hanging="426"/>
        <w:rPr>
          <w:bCs/>
          <w:sz w:val="28"/>
          <w:szCs w:val="28"/>
          <w:lang w:val="uk-UA"/>
        </w:rPr>
      </w:pPr>
      <w:r>
        <w:rPr>
          <w:bCs/>
          <w:sz w:val="28"/>
          <w:szCs w:val="28"/>
          <w:lang w:val="uk-UA"/>
        </w:rPr>
        <w:t xml:space="preserve">          </w:t>
      </w:r>
      <w:r w:rsidR="005B7539" w:rsidRPr="005B7539">
        <w:rPr>
          <w:bCs/>
          <w:sz w:val="28"/>
          <w:szCs w:val="28"/>
          <w:lang w:val="uk-UA"/>
        </w:rPr>
        <w:t>ради.</w:t>
      </w:r>
    </w:p>
    <w:p w:rsidR="00251D91" w:rsidRDefault="005B7539" w:rsidP="00251D91">
      <w:pPr>
        <w:ind w:left="993" w:right="-142" w:hanging="426"/>
        <w:rPr>
          <w:bCs/>
          <w:sz w:val="28"/>
          <w:szCs w:val="28"/>
          <w:lang w:val="uk-UA"/>
        </w:rPr>
      </w:pPr>
      <w:r w:rsidRPr="00251D91">
        <w:rPr>
          <w:b/>
          <w:bCs/>
          <w:sz w:val="28"/>
          <w:szCs w:val="28"/>
          <w:lang w:val="uk-UA"/>
        </w:rPr>
        <w:t>1.5.2</w:t>
      </w:r>
      <w:r w:rsidR="00251D91" w:rsidRPr="00251D91">
        <w:rPr>
          <w:b/>
          <w:bCs/>
          <w:sz w:val="28"/>
          <w:szCs w:val="28"/>
          <w:lang w:val="uk-UA"/>
        </w:rPr>
        <w:t>.</w:t>
      </w:r>
      <w:r>
        <w:rPr>
          <w:bCs/>
          <w:sz w:val="28"/>
          <w:szCs w:val="28"/>
          <w:lang w:val="uk-UA"/>
        </w:rPr>
        <w:t xml:space="preserve"> Ди</w:t>
      </w:r>
      <w:r w:rsidRPr="00EA2CD3">
        <w:rPr>
          <w:bCs/>
          <w:sz w:val="28"/>
          <w:szCs w:val="28"/>
          <w:lang w:val="uk-UA"/>
        </w:rPr>
        <w:t>ректору Ліцею №</w:t>
      </w:r>
      <w:r>
        <w:rPr>
          <w:bCs/>
          <w:sz w:val="28"/>
          <w:szCs w:val="28"/>
          <w:lang w:val="uk-UA"/>
        </w:rPr>
        <w:t>1</w:t>
      </w:r>
      <w:r w:rsidR="00031EA4">
        <w:rPr>
          <w:bCs/>
          <w:sz w:val="28"/>
          <w:szCs w:val="28"/>
          <w:lang w:val="uk-UA"/>
        </w:rPr>
        <w:t xml:space="preserve"> міста</w:t>
      </w:r>
      <w:r w:rsidRPr="00EA2CD3">
        <w:rPr>
          <w:bCs/>
          <w:sz w:val="28"/>
          <w:szCs w:val="28"/>
          <w:lang w:val="uk-UA"/>
        </w:rPr>
        <w:t xml:space="preserve"> Могилева-Подільського спільно з </w:t>
      </w:r>
    </w:p>
    <w:p w:rsidR="00251D91" w:rsidRDefault="00251D91" w:rsidP="00251D91">
      <w:pPr>
        <w:ind w:left="993" w:right="-142" w:hanging="426"/>
        <w:rPr>
          <w:sz w:val="28"/>
          <w:szCs w:val="28"/>
          <w:lang w:val="uk-UA"/>
        </w:rPr>
      </w:pPr>
      <w:r>
        <w:rPr>
          <w:b/>
          <w:bCs/>
          <w:sz w:val="28"/>
          <w:szCs w:val="28"/>
          <w:lang w:val="uk-UA"/>
        </w:rPr>
        <w:t xml:space="preserve">          </w:t>
      </w:r>
      <w:r w:rsidR="005B7539" w:rsidRPr="00EA2CD3">
        <w:rPr>
          <w:bCs/>
          <w:sz w:val="28"/>
          <w:szCs w:val="28"/>
          <w:lang w:val="uk-UA"/>
        </w:rPr>
        <w:t xml:space="preserve">родиною загиблого </w:t>
      </w:r>
      <w:r w:rsidR="005B7539" w:rsidRPr="00EA2CD3">
        <w:rPr>
          <w:sz w:val="28"/>
          <w:szCs w:val="28"/>
          <w:lang w:val="uk-UA"/>
        </w:rPr>
        <w:t xml:space="preserve">погодити розмір, текст, ескіз та місце </w:t>
      </w:r>
    </w:p>
    <w:p w:rsidR="00251D91" w:rsidRDefault="00251D91" w:rsidP="00251D91">
      <w:pPr>
        <w:ind w:left="993" w:right="-142" w:hanging="426"/>
        <w:rPr>
          <w:sz w:val="28"/>
          <w:szCs w:val="28"/>
          <w:lang w:val="uk-UA"/>
        </w:rPr>
      </w:pPr>
      <w:r>
        <w:rPr>
          <w:sz w:val="28"/>
          <w:szCs w:val="28"/>
          <w:lang w:val="uk-UA"/>
        </w:rPr>
        <w:t xml:space="preserve">          </w:t>
      </w:r>
      <w:r w:rsidR="005B7539" w:rsidRPr="00EA2CD3">
        <w:rPr>
          <w:sz w:val="28"/>
          <w:szCs w:val="28"/>
          <w:lang w:val="uk-UA"/>
        </w:rPr>
        <w:t xml:space="preserve">розташування Меморіальної дошки з управлінням містобудування та </w:t>
      </w:r>
    </w:p>
    <w:p w:rsidR="00B12582" w:rsidRDefault="00251D91" w:rsidP="00251D91">
      <w:pPr>
        <w:ind w:left="993" w:right="-142" w:hanging="426"/>
        <w:rPr>
          <w:sz w:val="28"/>
          <w:szCs w:val="28"/>
          <w:lang w:val="uk-UA"/>
        </w:rPr>
      </w:pPr>
      <w:r>
        <w:rPr>
          <w:sz w:val="28"/>
          <w:szCs w:val="28"/>
          <w:lang w:val="uk-UA"/>
        </w:rPr>
        <w:t xml:space="preserve">          </w:t>
      </w:r>
      <w:r w:rsidR="005B7539" w:rsidRPr="00EA2CD3">
        <w:rPr>
          <w:sz w:val="28"/>
          <w:szCs w:val="28"/>
          <w:lang w:val="uk-UA"/>
        </w:rPr>
        <w:t>архітектури міської ради (</w:t>
      </w:r>
      <w:proofErr w:type="spellStart"/>
      <w:r w:rsidR="005B7539" w:rsidRPr="00EA2CD3">
        <w:rPr>
          <w:sz w:val="28"/>
          <w:szCs w:val="28"/>
          <w:lang w:val="uk-UA"/>
        </w:rPr>
        <w:t>Дунський</w:t>
      </w:r>
      <w:proofErr w:type="spellEnd"/>
      <w:r w:rsidR="005B7539" w:rsidRPr="00EA2CD3">
        <w:rPr>
          <w:sz w:val="28"/>
          <w:szCs w:val="28"/>
          <w:lang w:val="uk-UA"/>
        </w:rPr>
        <w:t xml:space="preserve"> Ю.С.)</w:t>
      </w:r>
      <w:r w:rsidR="00B12582">
        <w:rPr>
          <w:sz w:val="28"/>
          <w:szCs w:val="28"/>
          <w:lang w:val="uk-UA"/>
        </w:rPr>
        <w:t>,</w:t>
      </w:r>
      <w:r w:rsidR="005B7539" w:rsidRPr="00EA2CD3">
        <w:rPr>
          <w:sz w:val="28"/>
          <w:szCs w:val="28"/>
          <w:lang w:val="uk-UA"/>
        </w:rPr>
        <w:t xml:space="preserve"> та винести на </w:t>
      </w:r>
      <w:r w:rsidR="00B12582">
        <w:rPr>
          <w:sz w:val="28"/>
          <w:szCs w:val="28"/>
          <w:lang w:val="uk-UA"/>
        </w:rPr>
        <w:t xml:space="preserve">  </w:t>
      </w:r>
    </w:p>
    <w:p w:rsidR="00251D91" w:rsidRDefault="00B12582" w:rsidP="00251D91">
      <w:pPr>
        <w:ind w:left="993" w:right="-142" w:hanging="426"/>
        <w:rPr>
          <w:sz w:val="28"/>
          <w:szCs w:val="28"/>
          <w:lang w:val="uk-UA"/>
        </w:rPr>
      </w:pPr>
      <w:r>
        <w:rPr>
          <w:sz w:val="28"/>
          <w:szCs w:val="28"/>
          <w:lang w:val="uk-UA"/>
        </w:rPr>
        <w:t xml:space="preserve">          </w:t>
      </w:r>
      <w:r w:rsidR="005B7539" w:rsidRPr="00EA2CD3">
        <w:rPr>
          <w:sz w:val="28"/>
          <w:szCs w:val="28"/>
          <w:lang w:val="uk-UA"/>
        </w:rPr>
        <w:t xml:space="preserve">затвердження </w:t>
      </w:r>
      <w:r w:rsidRPr="00EA2CD3">
        <w:rPr>
          <w:sz w:val="28"/>
          <w:szCs w:val="28"/>
          <w:lang w:val="uk-UA"/>
        </w:rPr>
        <w:t>виконавчого комітету міської ради.</w:t>
      </w:r>
    </w:p>
    <w:p w:rsidR="00251D91" w:rsidRDefault="003B30CD" w:rsidP="00251D91">
      <w:pPr>
        <w:ind w:left="567" w:right="-142"/>
        <w:rPr>
          <w:bCs/>
          <w:sz w:val="28"/>
          <w:szCs w:val="28"/>
          <w:lang w:val="uk-UA"/>
        </w:rPr>
      </w:pPr>
      <w:r w:rsidRPr="00251D91">
        <w:rPr>
          <w:b/>
          <w:sz w:val="28"/>
          <w:szCs w:val="28"/>
          <w:lang w:val="uk-UA"/>
        </w:rPr>
        <w:t>1.6</w:t>
      </w:r>
      <w:r w:rsidR="00251D91" w:rsidRPr="00251D91">
        <w:rPr>
          <w:b/>
          <w:sz w:val="28"/>
          <w:szCs w:val="28"/>
          <w:lang w:val="uk-UA"/>
        </w:rPr>
        <w:t>.</w:t>
      </w:r>
      <w:r w:rsidR="00E9707D">
        <w:rPr>
          <w:sz w:val="28"/>
          <w:szCs w:val="28"/>
          <w:lang w:val="uk-UA"/>
        </w:rPr>
        <w:t xml:space="preserve"> </w:t>
      </w:r>
      <w:r w:rsidR="005B7539">
        <w:rPr>
          <w:sz w:val="28"/>
          <w:szCs w:val="28"/>
          <w:lang w:val="uk-UA"/>
        </w:rPr>
        <w:t>Усатому Сер</w:t>
      </w:r>
      <w:r>
        <w:rPr>
          <w:sz w:val="28"/>
          <w:szCs w:val="28"/>
          <w:lang w:val="uk-UA"/>
        </w:rPr>
        <w:t>гію Миколайовичу (19.11.1976р</w:t>
      </w:r>
      <w:r w:rsidR="006C3B98">
        <w:rPr>
          <w:sz w:val="28"/>
          <w:szCs w:val="28"/>
          <w:lang w:val="uk-UA"/>
        </w:rPr>
        <w:t>.</w:t>
      </w:r>
      <w:r>
        <w:rPr>
          <w:sz w:val="28"/>
          <w:szCs w:val="28"/>
          <w:lang w:val="uk-UA"/>
        </w:rPr>
        <w:t>–</w:t>
      </w:r>
      <w:r w:rsidR="005B7539">
        <w:rPr>
          <w:sz w:val="28"/>
          <w:szCs w:val="28"/>
          <w:lang w:val="uk-UA"/>
        </w:rPr>
        <w:t>23.04.2023р</w:t>
      </w:r>
      <w:r w:rsidR="006C3B98">
        <w:rPr>
          <w:sz w:val="28"/>
          <w:szCs w:val="28"/>
          <w:lang w:val="uk-UA"/>
        </w:rPr>
        <w:t>.</w:t>
      </w:r>
      <w:r w:rsidR="005B7539">
        <w:rPr>
          <w:sz w:val="28"/>
          <w:szCs w:val="28"/>
          <w:lang w:val="uk-UA"/>
        </w:rPr>
        <w:t xml:space="preserve">) - </w:t>
      </w:r>
      <w:r w:rsidR="005B7539" w:rsidRPr="00CD29B7">
        <w:rPr>
          <w:bCs/>
          <w:iCs/>
          <w:sz w:val="28"/>
          <w:szCs w:val="28"/>
          <w:lang w:val="uk-UA"/>
        </w:rPr>
        <w:t xml:space="preserve">випускнику </w:t>
      </w:r>
      <w:r w:rsidR="005B7539">
        <w:rPr>
          <w:bCs/>
          <w:iCs/>
          <w:sz w:val="28"/>
          <w:szCs w:val="28"/>
          <w:lang w:val="uk-UA"/>
        </w:rPr>
        <w:t>Ліцею №1</w:t>
      </w:r>
      <w:r w:rsidR="00031EA4">
        <w:rPr>
          <w:bCs/>
          <w:iCs/>
          <w:sz w:val="28"/>
          <w:szCs w:val="28"/>
          <w:lang w:val="uk-UA"/>
        </w:rPr>
        <w:t xml:space="preserve"> міста Могилева-Подільського</w:t>
      </w:r>
      <w:r w:rsidR="005B7539" w:rsidRPr="00CD29B7">
        <w:rPr>
          <w:bCs/>
          <w:iCs/>
          <w:sz w:val="28"/>
          <w:szCs w:val="28"/>
          <w:lang w:val="uk-UA"/>
        </w:rPr>
        <w:t xml:space="preserve">, </w:t>
      </w:r>
      <w:r w:rsidR="005B7539">
        <w:rPr>
          <w:bCs/>
          <w:iCs/>
          <w:sz w:val="28"/>
          <w:szCs w:val="28"/>
          <w:lang w:val="uk-UA"/>
        </w:rPr>
        <w:t>стрільцю-помічнику гранатометника 1 механізованого відділення – бойової машини 3 механізованого взводу 3 механізованої роти військової частини А4472</w:t>
      </w:r>
      <w:r w:rsidR="005B7539" w:rsidRPr="00CD29B7">
        <w:rPr>
          <w:bCs/>
          <w:sz w:val="28"/>
          <w:szCs w:val="28"/>
          <w:lang w:val="uk-UA"/>
        </w:rPr>
        <w:t>,</w:t>
      </w:r>
      <w:r w:rsidR="005B7539" w:rsidRPr="00220F6F">
        <w:rPr>
          <w:bCs/>
          <w:sz w:val="28"/>
          <w:szCs w:val="28"/>
          <w:lang w:val="uk-UA"/>
        </w:rPr>
        <w:t xml:space="preserve"> </w:t>
      </w:r>
      <w:r w:rsidR="005B7539" w:rsidRPr="00220F6F">
        <w:rPr>
          <w:iCs/>
          <w:sz w:val="28"/>
          <w:szCs w:val="28"/>
          <w:lang w:val="uk-UA"/>
        </w:rPr>
        <w:t xml:space="preserve">який загинув </w:t>
      </w:r>
      <w:r w:rsidR="005B7539">
        <w:rPr>
          <w:iCs/>
          <w:sz w:val="28"/>
          <w:szCs w:val="28"/>
          <w:lang w:val="uk-UA"/>
        </w:rPr>
        <w:t xml:space="preserve">поблизу населеного пункту </w:t>
      </w:r>
      <w:r w:rsidR="006554A7">
        <w:rPr>
          <w:iCs/>
          <w:sz w:val="28"/>
          <w:szCs w:val="28"/>
          <w:lang w:val="uk-UA"/>
        </w:rPr>
        <w:t>Хромове</w:t>
      </w:r>
      <w:r w:rsidR="005B7539">
        <w:rPr>
          <w:iCs/>
          <w:sz w:val="28"/>
          <w:szCs w:val="28"/>
          <w:lang w:val="uk-UA"/>
        </w:rPr>
        <w:t xml:space="preserve"> </w:t>
      </w:r>
      <w:r w:rsidR="006554A7">
        <w:rPr>
          <w:iCs/>
          <w:sz w:val="28"/>
          <w:szCs w:val="28"/>
          <w:lang w:val="uk-UA"/>
        </w:rPr>
        <w:t>Донецької</w:t>
      </w:r>
      <w:r w:rsidR="005B7539">
        <w:rPr>
          <w:iCs/>
          <w:sz w:val="28"/>
          <w:szCs w:val="28"/>
          <w:lang w:val="uk-UA"/>
        </w:rPr>
        <w:t xml:space="preserve"> області</w:t>
      </w:r>
      <w:r w:rsidR="005B7539" w:rsidRPr="00220F6F">
        <w:rPr>
          <w:sz w:val="28"/>
          <w:szCs w:val="28"/>
          <w:lang w:val="uk-UA"/>
        </w:rPr>
        <w:t>,</w:t>
      </w:r>
      <w:r w:rsidR="005B7539">
        <w:rPr>
          <w:sz w:val="28"/>
          <w:szCs w:val="28"/>
          <w:lang w:val="uk-UA"/>
        </w:rPr>
        <w:t xml:space="preserve"> </w:t>
      </w:r>
      <w:r w:rsidR="005B7539" w:rsidRPr="002010FF">
        <w:rPr>
          <w:sz w:val="28"/>
          <w:szCs w:val="28"/>
          <w:lang w:val="uk-UA"/>
        </w:rPr>
        <w:t>захищаючи державний суверенітет та незалежність України</w:t>
      </w:r>
      <w:r w:rsidR="005B7539">
        <w:rPr>
          <w:sz w:val="28"/>
          <w:szCs w:val="28"/>
          <w:lang w:val="uk-UA"/>
        </w:rPr>
        <w:t>,</w:t>
      </w:r>
      <w:r w:rsidR="005B7539" w:rsidRPr="002010FF">
        <w:rPr>
          <w:sz w:val="28"/>
          <w:szCs w:val="28"/>
          <w:lang w:val="uk-UA"/>
        </w:rPr>
        <w:t xml:space="preserve"> </w:t>
      </w:r>
      <w:r w:rsidR="005B7539" w:rsidRPr="002010FF">
        <w:rPr>
          <w:bCs/>
          <w:sz w:val="28"/>
          <w:szCs w:val="28"/>
          <w:lang w:val="uk-UA"/>
        </w:rPr>
        <w:t xml:space="preserve">на будівлі </w:t>
      </w:r>
      <w:r w:rsidR="005B7539">
        <w:rPr>
          <w:bCs/>
          <w:sz w:val="28"/>
          <w:szCs w:val="28"/>
          <w:lang w:val="uk-UA"/>
        </w:rPr>
        <w:t>Ліцею</w:t>
      </w:r>
      <w:r w:rsidR="005B7539" w:rsidRPr="002010FF">
        <w:rPr>
          <w:bCs/>
          <w:sz w:val="28"/>
          <w:szCs w:val="28"/>
          <w:lang w:val="uk-UA"/>
        </w:rPr>
        <w:t xml:space="preserve"> №</w:t>
      </w:r>
      <w:r w:rsidR="005B7539">
        <w:rPr>
          <w:bCs/>
          <w:sz w:val="28"/>
          <w:szCs w:val="28"/>
          <w:lang w:val="uk-UA"/>
        </w:rPr>
        <w:t>1</w:t>
      </w:r>
      <w:r>
        <w:rPr>
          <w:bCs/>
          <w:sz w:val="28"/>
          <w:szCs w:val="28"/>
          <w:lang w:val="uk-UA"/>
        </w:rPr>
        <w:t xml:space="preserve"> міста</w:t>
      </w:r>
      <w:r w:rsidR="005B7539" w:rsidRPr="002010FF">
        <w:rPr>
          <w:bCs/>
          <w:sz w:val="28"/>
          <w:szCs w:val="28"/>
          <w:lang w:val="uk-UA"/>
        </w:rPr>
        <w:t xml:space="preserve"> Могилева-Подільського за адресою: м. Могилів-Подільський, </w:t>
      </w:r>
    </w:p>
    <w:p w:rsidR="005B7539" w:rsidRDefault="005B7539" w:rsidP="00251D91">
      <w:pPr>
        <w:ind w:left="567" w:right="-142"/>
        <w:rPr>
          <w:bCs/>
          <w:sz w:val="28"/>
          <w:szCs w:val="28"/>
          <w:lang w:val="uk-UA"/>
        </w:rPr>
      </w:pPr>
      <w:proofErr w:type="spellStart"/>
      <w:r>
        <w:rPr>
          <w:bCs/>
          <w:sz w:val="28"/>
          <w:szCs w:val="28"/>
          <w:lang w:val="uk-UA"/>
        </w:rPr>
        <w:t>пров</w:t>
      </w:r>
      <w:proofErr w:type="spellEnd"/>
      <w:r>
        <w:rPr>
          <w:bCs/>
          <w:sz w:val="28"/>
          <w:szCs w:val="28"/>
          <w:lang w:val="uk-UA"/>
        </w:rPr>
        <w:t>. О. Пчілки, 11.</w:t>
      </w:r>
    </w:p>
    <w:p w:rsidR="006554A7" w:rsidRDefault="006554A7" w:rsidP="00251D91">
      <w:pPr>
        <w:ind w:left="1276" w:right="-142" w:hanging="709"/>
        <w:rPr>
          <w:bCs/>
          <w:sz w:val="28"/>
          <w:szCs w:val="28"/>
          <w:lang w:val="uk-UA"/>
        </w:rPr>
      </w:pPr>
      <w:r w:rsidRPr="00251D91">
        <w:rPr>
          <w:b/>
          <w:bCs/>
          <w:sz w:val="28"/>
          <w:szCs w:val="28"/>
          <w:lang w:val="uk-UA"/>
        </w:rPr>
        <w:t>1.6.1</w:t>
      </w:r>
      <w:r w:rsidR="00251D91" w:rsidRPr="00251D91">
        <w:rPr>
          <w:b/>
          <w:bCs/>
          <w:sz w:val="28"/>
          <w:szCs w:val="28"/>
          <w:lang w:val="uk-UA"/>
        </w:rPr>
        <w:t>.</w:t>
      </w:r>
      <w:r>
        <w:rPr>
          <w:bCs/>
          <w:sz w:val="28"/>
          <w:szCs w:val="28"/>
          <w:lang w:val="uk-UA"/>
        </w:rPr>
        <w:t xml:space="preserve"> Визначити </w:t>
      </w:r>
      <w:r w:rsidRPr="005B7539">
        <w:rPr>
          <w:bCs/>
          <w:sz w:val="28"/>
          <w:szCs w:val="28"/>
          <w:lang w:val="uk-UA"/>
        </w:rPr>
        <w:t>ініціатором встановлення та виготовлення Меморіальної дошки -  педагогічний, учнівський та батьківський колектив</w:t>
      </w:r>
      <w:r>
        <w:rPr>
          <w:bCs/>
          <w:sz w:val="28"/>
          <w:szCs w:val="28"/>
          <w:lang w:val="uk-UA"/>
        </w:rPr>
        <w:t xml:space="preserve"> Ліцею №1</w:t>
      </w:r>
      <w:r w:rsidR="00031EA4">
        <w:rPr>
          <w:bCs/>
          <w:sz w:val="28"/>
          <w:szCs w:val="28"/>
          <w:lang w:val="uk-UA"/>
        </w:rPr>
        <w:t xml:space="preserve"> міста Могилева-Подільського</w:t>
      </w:r>
      <w:r w:rsidRPr="005B7539">
        <w:rPr>
          <w:bCs/>
          <w:sz w:val="28"/>
          <w:szCs w:val="28"/>
          <w:lang w:val="uk-UA"/>
        </w:rPr>
        <w:t xml:space="preserve"> та балансоутримувачем Меморіальної дошки – управління освіти Могилів-Подільської міської ради.</w:t>
      </w:r>
    </w:p>
    <w:p w:rsidR="00251D91" w:rsidRDefault="00031EA4" w:rsidP="00251D91">
      <w:pPr>
        <w:ind w:left="993" w:right="-142" w:hanging="426"/>
        <w:rPr>
          <w:bCs/>
          <w:sz w:val="28"/>
          <w:szCs w:val="28"/>
          <w:lang w:val="uk-UA"/>
        </w:rPr>
      </w:pPr>
      <w:r w:rsidRPr="00251D91">
        <w:rPr>
          <w:b/>
          <w:bCs/>
          <w:sz w:val="28"/>
          <w:szCs w:val="28"/>
          <w:lang w:val="uk-UA"/>
        </w:rPr>
        <w:t>1.6.2</w:t>
      </w:r>
      <w:r w:rsidR="00251D91" w:rsidRPr="00251D91">
        <w:rPr>
          <w:b/>
          <w:bCs/>
          <w:sz w:val="28"/>
          <w:szCs w:val="28"/>
          <w:lang w:val="uk-UA"/>
        </w:rPr>
        <w:t>.</w:t>
      </w:r>
      <w:r>
        <w:rPr>
          <w:bCs/>
          <w:sz w:val="28"/>
          <w:szCs w:val="28"/>
          <w:lang w:val="uk-UA"/>
        </w:rPr>
        <w:t xml:space="preserve"> </w:t>
      </w:r>
      <w:r w:rsidR="006554A7">
        <w:rPr>
          <w:bCs/>
          <w:sz w:val="28"/>
          <w:szCs w:val="28"/>
          <w:lang w:val="uk-UA"/>
        </w:rPr>
        <w:t>Ди</w:t>
      </w:r>
      <w:r w:rsidR="006554A7" w:rsidRPr="00EA2CD3">
        <w:rPr>
          <w:bCs/>
          <w:sz w:val="28"/>
          <w:szCs w:val="28"/>
          <w:lang w:val="uk-UA"/>
        </w:rPr>
        <w:t>ректору Ліцею №</w:t>
      </w:r>
      <w:r w:rsidR="006554A7">
        <w:rPr>
          <w:bCs/>
          <w:sz w:val="28"/>
          <w:szCs w:val="28"/>
          <w:lang w:val="uk-UA"/>
        </w:rPr>
        <w:t>1</w:t>
      </w:r>
      <w:r>
        <w:rPr>
          <w:bCs/>
          <w:sz w:val="28"/>
          <w:szCs w:val="28"/>
          <w:lang w:val="uk-UA"/>
        </w:rPr>
        <w:t xml:space="preserve"> міста</w:t>
      </w:r>
      <w:r w:rsidR="006554A7" w:rsidRPr="00EA2CD3">
        <w:rPr>
          <w:bCs/>
          <w:sz w:val="28"/>
          <w:szCs w:val="28"/>
          <w:lang w:val="uk-UA"/>
        </w:rPr>
        <w:t xml:space="preserve"> Могилева-Подільського спільно з </w:t>
      </w:r>
      <w:r w:rsidR="00251D91">
        <w:rPr>
          <w:bCs/>
          <w:sz w:val="28"/>
          <w:szCs w:val="28"/>
          <w:lang w:val="uk-UA"/>
        </w:rPr>
        <w:t xml:space="preserve">  </w:t>
      </w:r>
    </w:p>
    <w:p w:rsidR="00251D91" w:rsidRDefault="00251D91" w:rsidP="00251D91">
      <w:pPr>
        <w:ind w:left="993" w:right="-142" w:hanging="426"/>
        <w:rPr>
          <w:sz w:val="28"/>
          <w:szCs w:val="28"/>
          <w:lang w:val="uk-UA"/>
        </w:rPr>
      </w:pPr>
      <w:r>
        <w:rPr>
          <w:b/>
          <w:bCs/>
          <w:sz w:val="28"/>
          <w:szCs w:val="28"/>
          <w:lang w:val="uk-UA"/>
        </w:rPr>
        <w:t xml:space="preserve">          </w:t>
      </w:r>
      <w:r w:rsidR="006554A7" w:rsidRPr="00EA2CD3">
        <w:rPr>
          <w:bCs/>
          <w:sz w:val="28"/>
          <w:szCs w:val="28"/>
          <w:lang w:val="uk-UA"/>
        </w:rPr>
        <w:t xml:space="preserve">родиною загиблого </w:t>
      </w:r>
      <w:r w:rsidR="006554A7" w:rsidRPr="00EA2CD3">
        <w:rPr>
          <w:sz w:val="28"/>
          <w:szCs w:val="28"/>
          <w:lang w:val="uk-UA"/>
        </w:rPr>
        <w:t xml:space="preserve">погодити розмір, текст, ескіз та місце </w:t>
      </w:r>
    </w:p>
    <w:p w:rsidR="00251D91" w:rsidRDefault="00251D91" w:rsidP="00251D91">
      <w:pPr>
        <w:ind w:left="993" w:right="-142" w:hanging="426"/>
        <w:rPr>
          <w:sz w:val="28"/>
          <w:szCs w:val="28"/>
          <w:lang w:val="uk-UA"/>
        </w:rPr>
      </w:pPr>
      <w:r>
        <w:rPr>
          <w:sz w:val="28"/>
          <w:szCs w:val="28"/>
          <w:lang w:val="uk-UA"/>
        </w:rPr>
        <w:t xml:space="preserve">          </w:t>
      </w:r>
      <w:r w:rsidR="006554A7" w:rsidRPr="00EA2CD3">
        <w:rPr>
          <w:sz w:val="28"/>
          <w:szCs w:val="28"/>
          <w:lang w:val="uk-UA"/>
        </w:rPr>
        <w:t xml:space="preserve">розташування Меморіальної дошки з управлінням містобудування та </w:t>
      </w:r>
    </w:p>
    <w:p w:rsidR="00B12582" w:rsidRDefault="00251D91" w:rsidP="00251D91">
      <w:pPr>
        <w:ind w:left="993" w:right="-142" w:hanging="426"/>
        <w:rPr>
          <w:sz w:val="28"/>
          <w:szCs w:val="28"/>
          <w:lang w:val="uk-UA"/>
        </w:rPr>
      </w:pPr>
      <w:r>
        <w:rPr>
          <w:sz w:val="28"/>
          <w:szCs w:val="28"/>
          <w:lang w:val="uk-UA"/>
        </w:rPr>
        <w:t xml:space="preserve">          </w:t>
      </w:r>
      <w:r w:rsidR="006554A7" w:rsidRPr="00EA2CD3">
        <w:rPr>
          <w:sz w:val="28"/>
          <w:szCs w:val="28"/>
          <w:lang w:val="uk-UA"/>
        </w:rPr>
        <w:t>архітектури міської ради (</w:t>
      </w:r>
      <w:proofErr w:type="spellStart"/>
      <w:r w:rsidR="006554A7" w:rsidRPr="00EA2CD3">
        <w:rPr>
          <w:sz w:val="28"/>
          <w:szCs w:val="28"/>
          <w:lang w:val="uk-UA"/>
        </w:rPr>
        <w:t>Дунський</w:t>
      </w:r>
      <w:proofErr w:type="spellEnd"/>
      <w:r w:rsidR="006554A7" w:rsidRPr="00EA2CD3">
        <w:rPr>
          <w:sz w:val="28"/>
          <w:szCs w:val="28"/>
          <w:lang w:val="uk-UA"/>
        </w:rPr>
        <w:t xml:space="preserve"> Ю.С.)</w:t>
      </w:r>
      <w:r w:rsidR="00B12582">
        <w:rPr>
          <w:sz w:val="28"/>
          <w:szCs w:val="28"/>
          <w:lang w:val="uk-UA"/>
        </w:rPr>
        <w:t>,</w:t>
      </w:r>
      <w:r w:rsidR="006554A7" w:rsidRPr="00EA2CD3">
        <w:rPr>
          <w:sz w:val="28"/>
          <w:szCs w:val="28"/>
          <w:lang w:val="uk-UA"/>
        </w:rPr>
        <w:t xml:space="preserve"> та винести на </w:t>
      </w:r>
      <w:r w:rsidR="00B12582">
        <w:rPr>
          <w:sz w:val="28"/>
          <w:szCs w:val="28"/>
          <w:lang w:val="uk-UA"/>
        </w:rPr>
        <w:t xml:space="preserve">   </w:t>
      </w:r>
    </w:p>
    <w:p w:rsidR="00251D91" w:rsidRDefault="00B12582" w:rsidP="00251D91">
      <w:pPr>
        <w:ind w:left="993" w:right="-142" w:hanging="426"/>
        <w:rPr>
          <w:sz w:val="28"/>
          <w:szCs w:val="28"/>
          <w:lang w:val="uk-UA"/>
        </w:rPr>
      </w:pPr>
      <w:r>
        <w:rPr>
          <w:sz w:val="28"/>
          <w:szCs w:val="28"/>
          <w:lang w:val="uk-UA"/>
        </w:rPr>
        <w:t xml:space="preserve">          </w:t>
      </w:r>
      <w:r w:rsidR="006554A7" w:rsidRPr="00EA2CD3">
        <w:rPr>
          <w:sz w:val="28"/>
          <w:szCs w:val="28"/>
          <w:lang w:val="uk-UA"/>
        </w:rPr>
        <w:t xml:space="preserve">затвердження </w:t>
      </w:r>
      <w:r w:rsidRPr="00EA2CD3">
        <w:rPr>
          <w:sz w:val="28"/>
          <w:szCs w:val="28"/>
          <w:lang w:val="uk-UA"/>
        </w:rPr>
        <w:t>виконавчого комітету міської ради.</w:t>
      </w:r>
    </w:p>
    <w:p w:rsidR="00251D91" w:rsidRDefault="006554A7" w:rsidP="00251D91">
      <w:pPr>
        <w:ind w:left="567" w:right="-142"/>
        <w:rPr>
          <w:bCs/>
          <w:sz w:val="28"/>
          <w:szCs w:val="28"/>
          <w:lang w:val="uk-UA"/>
        </w:rPr>
      </w:pPr>
      <w:r w:rsidRPr="00251D91">
        <w:rPr>
          <w:b/>
          <w:bCs/>
          <w:sz w:val="28"/>
          <w:szCs w:val="28"/>
          <w:lang w:val="uk-UA"/>
        </w:rPr>
        <w:t>1.7</w:t>
      </w:r>
      <w:r w:rsidR="00251D91" w:rsidRPr="00251D91">
        <w:rPr>
          <w:b/>
          <w:bCs/>
          <w:sz w:val="28"/>
          <w:szCs w:val="28"/>
          <w:lang w:val="uk-UA"/>
        </w:rPr>
        <w:t>.</w:t>
      </w:r>
      <w:r w:rsidR="00251D91">
        <w:rPr>
          <w:bCs/>
          <w:sz w:val="28"/>
          <w:szCs w:val="28"/>
          <w:lang w:val="uk-UA"/>
        </w:rPr>
        <w:t xml:space="preserve"> </w:t>
      </w:r>
      <w:r w:rsidR="00450794">
        <w:rPr>
          <w:bCs/>
          <w:sz w:val="28"/>
          <w:szCs w:val="28"/>
          <w:lang w:val="uk-UA"/>
        </w:rPr>
        <w:t>Пороху Ігорю Олексійовичу (03.06.1987р</w:t>
      </w:r>
      <w:r w:rsidR="006C3B98">
        <w:rPr>
          <w:bCs/>
          <w:sz w:val="28"/>
          <w:szCs w:val="28"/>
          <w:lang w:val="uk-UA"/>
        </w:rPr>
        <w:t>.</w:t>
      </w:r>
      <w:r w:rsidR="00450794">
        <w:rPr>
          <w:bCs/>
          <w:sz w:val="28"/>
          <w:szCs w:val="28"/>
          <w:lang w:val="uk-UA"/>
        </w:rPr>
        <w:t xml:space="preserve"> – 03.05.2022р</w:t>
      </w:r>
      <w:r w:rsidR="006C3B98">
        <w:rPr>
          <w:bCs/>
          <w:sz w:val="28"/>
          <w:szCs w:val="28"/>
          <w:lang w:val="uk-UA"/>
        </w:rPr>
        <w:t>.</w:t>
      </w:r>
      <w:r w:rsidR="00450794">
        <w:rPr>
          <w:bCs/>
          <w:sz w:val="28"/>
          <w:szCs w:val="28"/>
          <w:lang w:val="uk-UA"/>
        </w:rPr>
        <w:t xml:space="preserve">) - </w:t>
      </w:r>
      <w:r w:rsidR="00450794" w:rsidRPr="00CD29B7">
        <w:rPr>
          <w:bCs/>
          <w:iCs/>
          <w:sz w:val="28"/>
          <w:szCs w:val="28"/>
          <w:lang w:val="uk-UA"/>
        </w:rPr>
        <w:t xml:space="preserve">випускнику </w:t>
      </w:r>
      <w:r w:rsidR="00450794">
        <w:rPr>
          <w:bCs/>
          <w:iCs/>
          <w:sz w:val="28"/>
          <w:szCs w:val="28"/>
          <w:lang w:val="uk-UA"/>
        </w:rPr>
        <w:t>Ліцею №1</w:t>
      </w:r>
      <w:r w:rsidR="00031EA4">
        <w:rPr>
          <w:bCs/>
          <w:iCs/>
          <w:sz w:val="28"/>
          <w:szCs w:val="28"/>
          <w:lang w:val="uk-UA"/>
        </w:rPr>
        <w:t xml:space="preserve"> міста Могилева-Подільського</w:t>
      </w:r>
      <w:r w:rsidR="00450794" w:rsidRPr="00CD29B7">
        <w:rPr>
          <w:bCs/>
          <w:iCs/>
          <w:sz w:val="28"/>
          <w:szCs w:val="28"/>
          <w:lang w:val="uk-UA"/>
        </w:rPr>
        <w:t xml:space="preserve">, </w:t>
      </w:r>
      <w:r w:rsidR="00450794">
        <w:rPr>
          <w:bCs/>
          <w:iCs/>
          <w:sz w:val="28"/>
          <w:szCs w:val="28"/>
          <w:lang w:val="uk-UA"/>
        </w:rPr>
        <w:t>стрільцю-</w:t>
      </w:r>
      <w:r w:rsidR="006435ED">
        <w:rPr>
          <w:bCs/>
          <w:iCs/>
          <w:sz w:val="28"/>
          <w:szCs w:val="28"/>
          <w:lang w:val="uk-UA"/>
        </w:rPr>
        <w:t>санітару</w:t>
      </w:r>
      <w:r w:rsidR="00450794">
        <w:rPr>
          <w:bCs/>
          <w:iCs/>
          <w:sz w:val="28"/>
          <w:szCs w:val="28"/>
          <w:lang w:val="uk-UA"/>
        </w:rPr>
        <w:t xml:space="preserve"> механізованого відділення </w:t>
      </w:r>
      <w:r w:rsidR="006435ED">
        <w:rPr>
          <w:bCs/>
          <w:iCs/>
          <w:sz w:val="28"/>
          <w:szCs w:val="28"/>
          <w:lang w:val="uk-UA"/>
        </w:rPr>
        <w:t>механізованого взводу механізованого батальйону військової частини А0666</w:t>
      </w:r>
      <w:r w:rsidR="00450794" w:rsidRPr="00CD29B7">
        <w:rPr>
          <w:bCs/>
          <w:sz w:val="28"/>
          <w:szCs w:val="28"/>
          <w:lang w:val="uk-UA"/>
        </w:rPr>
        <w:t>,</w:t>
      </w:r>
      <w:r w:rsidR="00450794" w:rsidRPr="00220F6F">
        <w:rPr>
          <w:bCs/>
          <w:sz w:val="28"/>
          <w:szCs w:val="28"/>
          <w:lang w:val="uk-UA"/>
        </w:rPr>
        <w:t xml:space="preserve"> </w:t>
      </w:r>
      <w:r w:rsidR="00450794" w:rsidRPr="00220F6F">
        <w:rPr>
          <w:iCs/>
          <w:sz w:val="28"/>
          <w:szCs w:val="28"/>
          <w:lang w:val="uk-UA"/>
        </w:rPr>
        <w:t xml:space="preserve">який загинув </w:t>
      </w:r>
      <w:r w:rsidR="00450794">
        <w:rPr>
          <w:iCs/>
          <w:sz w:val="28"/>
          <w:szCs w:val="28"/>
          <w:lang w:val="uk-UA"/>
        </w:rPr>
        <w:t xml:space="preserve">поблизу населеного пункту </w:t>
      </w:r>
      <w:r w:rsidR="006435ED">
        <w:rPr>
          <w:iCs/>
          <w:sz w:val="28"/>
          <w:szCs w:val="28"/>
          <w:lang w:val="uk-UA"/>
        </w:rPr>
        <w:t xml:space="preserve">Олександрівка Херсонської </w:t>
      </w:r>
      <w:r w:rsidR="00450794">
        <w:rPr>
          <w:iCs/>
          <w:sz w:val="28"/>
          <w:szCs w:val="28"/>
          <w:lang w:val="uk-UA"/>
        </w:rPr>
        <w:t xml:space="preserve"> області</w:t>
      </w:r>
      <w:r w:rsidR="00450794" w:rsidRPr="00220F6F">
        <w:rPr>
          <w:sz w:val="28"/>
          <w:szCs w:val="28"/>
          <w:lang w:val="uk-UA"/>
        </w:rPr>
        <w:t>,</w:t>
      </w:r>
      <w:r w:rsidR="00450794">
        <w:rPr>
          <w:sz w:val="28"/>
          <w:szCs w:val="28"/>
          <w:lang w:val="uk-UA"/>
        </w:rPr>
        <w:t xml:space="preserve"> </w:t>
      </w:r>
      <w:r w:rsidR="00450794" w:rsidRPr="002010FF">
        <w:rPr>
          <w:sz w:val="28"/>
          <w:szCs w:val="28"/>
          <w:lang w:val="uk-UA"/>
        </w:rPr>
        <w:t>захищаючи державний суверенітет та незалежність України</w:t>
      </w:r>
      <w:r w:rsidR="00450794">
        <w:rPr>
          <w:sz w:val="28"/>
          <w:szCs w:val="28"/>
          <w:lang w:val="uk-UA"/>
        </w:rPr>
        <w:t>,</w:t>
      </w:r>
      <w:r w:rsidR="00450794" w:rsidRPr="002010FF">
        <w:rPr>
          <w:sz w:val="28"/>
          <w:szCs w:val="28"/>
          <w:lang w:val="uk-UA"/>
        </w:rPr>
        <w:t xml:space="preserve"> </w:t>
      </w:r>
      <w:r w:rsidR="00450794" w:rsidRPr="002010FF">
        <w:rPr>
          <w:bCs/>
          <w:sz w:val="28"/>
          <w:szCs w:val="28"/>
          <w:lang w:val="uk-UA"/>
        </w:rPr>
        <w:t xml:space="preserve">на будівлі </w:t>
      </w:r>
      <w:r w:rsidR="00450794">
        <w:rPr>
          <w:bCs/>
          <w:sz w:val="28"/>
          <w:szCs w:val="28"/>
          <w:lang w:val="uk-UA"/>
        </w:rPr>
        <w:t>Ліцею</w:t>
      </w:r>
      <w:r w:rsidR="00450794" w:rsidRPr="002010FF">
        <w:rPr>
          <w:bCs/>
          <w:sz w:val="28"/>
          <w:szCs w:val="28"/>
          <w:lang w:val="uk-UA"/>
        </w:rPr>
        <w:t xml:space="preserve"> №</w:t>
      </w:r>
      <w:r w:rsidR="00450794">
        <w:rPr>
          <w:bCs/>
          <w:sz w:val="28"/>
          <w:szCs w:val="28"/>
          <w:lang w:val="uk-UA"/>
        </w:rPr>
        <w:t>1</w:t>
      </w:r>
      <w:r w:rsidR="003B30CD">
        <w:rPr>
          <w:bCs/>
          <w:sz w:val="28"/>
          <w:szCs w:val="28"/>
          <w:lang w:val="uk-UA"/>
        </w:rPr>
        <w:t xml:space="preserve"> міста</w:t>
      </w:r>
      <w:r w:rsidR="00450794" w:rsidRPr="002010FF">
        <w:rPr>
          <w:bCs/>
          <w:sz w:val="28"/>
          <w:szCs w:val="28"/>
          <w:lang w:val="uk-UA"/>
        </w:rPr>
        <w:t xml:space="preserve"> Могилева-</w:t>
      </w:r>
      <w:r w:rsidR="003B30CD">
        <w:rPr>
          <w:bCs/>
          <w:sz w:val="28"/>
          <w:szCs w:val="28"/>
          <w:lang w:val="uk-UA"/>
        </w:rPr>
        <w:t>Подільського</w:t>
      </w:r>
      <w:r w:rsidR="00450794" w:rsidRPr="002010FF">
        <w:rPr>
          <w:bCs/>
          <w:sz w:val="28"/>
          <w:szCs w:val="28"/>
          <w:lang w:val="uk-UA"/>
        </w:rPr>
        <w:t xml:space="preserve"> за адресою: </w:t>
      </w:r>
    </w:p>
    <w:p w:rsidR="00450794" w:rsidRDefault="00450794" w:rsidP="00251D91">
      <w:pPr>
        <w:ind w:left="567" w:right="-142"/>
        <w:rPr>
          <w:bCs/>
          <w:sz w:val="28"/>
          <w:szCs w:val="28"/>
          <w:lang w:val="uk-UA"/>
        </w:rPr>
      </w:pPr>
      <w:r w:rsidRPr="002010FF">
        <w:rPr>
          <w:bCs/>
          <w:sz w:val="28"/>
          <w:szCs w:val="28"/>
          <w:lang w:val="uk-UA"/>
        </w:rPr>
        <w:t xml:space="preserve">м. Могилів-Подільський, </w:t>
      </w:r>
      <w:r>
        <w:rPr>
          <w:bCs/>
          <w:sz w:val="28"/>
          <w:szCs w:val="28"/>
          <w:lang w:val="uk-UA"/>
        </w:rPr>
        <w:t>пров. О. Пчілки, 11.</w:t>
      </w:r>
    </w:p>
    <w:p w:rsidR="00251D91" w:rsidRDefault="00251D91" w:rsidP="00D2614A">
      <w:pPr>
        <w:ind w:left="993" w:right="-142" w:hanging="709"/>
        <w:rPr>
          <w:bCs/>
          <w:sz w:val="28"/>
          <w:szCs w:val="28"/>
          <w:lang w:val="uk-UA"/>
        </w:rPr>
      </w:pPr>
      <w:r>
        <w:rPr>
          <w:bCs/>
          <w:sz w:val="28"/>
          <w:szCs w:val="28"/>
          <w:lang w:val="uk-UA"/>
        </w:rPr>
        <w:t xml:space="preserve"> </w:t>
      </w:r>
      <w:r w:rsidR="00E9707D">
        <w:rPr>
          <w:bCs/>
          <w:sz w:val="28"/>
          <w:szCs w:val="28"/>
          <w:lang w:val="uk-UA"/>
        </w:rPr>
        <w:t xml:space="preserve"> </w:t>
      </w:r>
      <w:r>
        <w:rPr>
          <w:bCs/>
          <w:sz w:val="28"/>
          <w:szCs w:val="28"/>
          <w:lang w:val="uk-UA"/>
        </w:rPr>
        <w:t xml:space="preserve">  </w:t>
      </w:r>
      <w:r w:rsidR="00450794" w:rsidRPr="00251D91">
        <w:rPr>
          <w:b/>
          <w:bCs/>
          <w:sz w:val="28"/>
          <w:szCs w:val="28"/>
          <w:lang w:val="uk-UA"/>
        </w:rPr>
        <w:t>1.7.1</w:t>
      </w:r>
      <w:r w:rsidRPr="00251D91">
        <w:rPr>
          <w:b/>
          <w:bCs/>
          <w:sz w:val="28"/>
          <w:szCs w:val="28"/>
          <w:lang w:val="uk-UA"/>
        </w:rPr>
        <w:t>.</w:t>
      </w:r>
      <w:r w:rsidR="00450794">
        <w:rPr>
          <w:bCs/>
          <w:sz w:val="28"/>
          <w:szCs w:val="28"/>
          <w:lang w:val="uk-UA"/>
        </w:rPr>
        <w:t xml:space="preserve"> Визначити </w:t>
      </w:r>
      <w:r w:rsidR="00450794" w:rsidRPr="005B7539">
        <w:rPr>
          <w:bCs/>
          <w:sz w:val="28"/>
          <w:szCs w:val="28"/>
          <w:lang w:val="uk-UA"/>
        </w:rPr>
        <w:t xml:space="preserve">ініціатором встановлення та виготовлення Меморіальної </w:t>
      </w:r>
      <w:r>
        <w:rPr>
          <w:bCs/>
          <w:sz w:val="28"/>
          <w:szCs w:val="28"/>
          <w:lang w:val="uk-UA"/>
        </w:rPr>
        <w:t xml:space="preserve">  </w:t>
      </w:r>
    </w:p>
    <w:p w:rsidR="00251D91" w:rsidRDefault="00251D91" w:rsidP="00D2614A">
      <w:pPr>
        <w:ind w:left="993" w:right="-142" w:hanging="709"/>
        <w:rPr>
          <w:bCs/>
          <w:sz w:val="28"/>
          <w:szCs w:val="28"/>
          <w:lang w:val="uk-UA"/>
        </w:rPr>
      </w:pPr>
      <w:r>
        <w:rPr>
          <w:bCs/>
          <w:sz w:val="28"/>
          <w:szCs w:val="28"/>
          <w:lang w:val="uk-UA"/>
        </w:rPr>
        <w:t xml:space="preserve">             </w:t>
      </w:r>
      <w:r w:rsidR="00E9707D">
        <w:rPr>
          <w:bCs/>
          <w:sz w:val="28"/>
          <w:szCs w:val="28"/>
          <w:lang w:val="uk-UA"/>
        </w:rPr>
        <w:t xml:space="preserve"> </w:t>
      </w:r>
      <w:r>
        <w:rPr>
          <w:bCs/>
          <w:sz w:val="28"/>
          <w:szCs w:val="28"/>
          <w:lang w:val="uk-UA"/>
        </w:rPr>
        <w:t xml:space="preserve">дошки - </w:t>
      </w:r>
      <w:r w:rsidR="00450794" w:rsidRPr="005B7539">
        <w:rPr>
          <w:bCs/>
          <w:sz w:val="28"/>
          <w:szCs w:val="28"/>
          <w:lang w:val="uk-UA"/>
        </w:rPr>
        <w:t>педагогічний, учнівський та батьківський колектив</w:t>
      </w:r>
      <w:r w:rsidR="00450794">
        <w:rPr>
          <w:bCs/>
          <w:sz w:val="28"/>
          <w:szCs w:val="28"/>
          <w:lang w:val="uk-UA"/>
        </w:rPr>
        <w:t xml:space="preserve"> Ліцею №1</w:t>
      </w:r>
      <w:r w:rsidR="00450794" w:rsidRPr="005B7539">
        <w:rPr>
          <w:bCs/>
          <w:sz w:val="28"/>
          <w:szCs w:val="28"/>
          <w:lang w:val="uk-UA"/>
        </w:rPr>
        <w:t xml:space="preserve"> </w:t>
      </w:r>
      <w:r>
        <w:rPr>
          <w:bCs/>
          <w:sz w:val="28"/>
          <w:szCs w:val="28"/>
          <w:lang w:val="uk-UA"/>
        </w:rPr>
        <w:t xml:space="preserve">  </w:t>
      </w:r>
    </w:p>
    <w:p w:rsidR="00251D91" w:rsidRDefault="00251D91" w:rsidP="00D2614A">
      <w:pPr>
        <w:ind w:left="993" w:right="-142" w:hanging="709"/>
        <w:rPr>
          <w:bCs/>
          <w:sz w:val="28"/>
          <w:szCs w:val="28"/>
          <w:lang w:val="uk-UA"/>
        </w:rPr>
      </w:pPr>
      <w:r>
        <w:rPr>
          <w:bCs/>
          <w:sz w:val="28"/>
          <w:szCs w:val="28"/>
          <w:lang w:val="uk-UA"/>
        </w:rPr>
        <w:t xml:space="preserve">             </w:t>
      </w:r>
      <w:r w:rsidR="00E9707D">
        <w:rPr>
          <w:bCs/>
          <w:sz w:val="28"/>
          <w:szCs w:val="28"/>
          <w:lang w:val="uk-UA"/>
        </w:rPr>
        <w:t xml:space="preserve"> </w:t>
      </w:r>
      <w:r w:rsidR="00031EA4">
        <w:rPr>
          <w:bCs/>
          <w:sz w:val="28"/>
          <w:szCs w:val="28"/>
          <w:lang w:val="uk-UA"/>
        </w:rPr>
        <w:t xml:space="preserve">міста Могилева-Подільського </w:t>
      </w:r>
      <w:r w:rsidR="00450794" w:rsidRPr="005B7539">
        <w:rPr>
          <w:bCs/>
          <w:sz w:val="28"/>
          <w:szCs w:val="28"/>
          <w:lang w:val="uk-UA"/>
        </w:rPr>
        <w:t xml:space="preserve">та балансоутримувачем Меморіальної </w:t>
      </w:r>
    </w:p>
    <w:p w:rsidR="006554A7" w:rsidRDefault="00251D91" w:rsidP="00D2614A">
      <w:pPr>
        <w:ind w:left="993" w:right="-142" w:hanging="709"/>
        <w:rPr>
          <w:bCs/>
          <w:sz w:val="28"/>
          <w:szCs w:val="28"/>
          <w:lang w:val="uk-UA"/>
        </w:rPr>
      </w:pPr>
      <w:r>
        <w:rPr>
          <w:bCs/>
          <w:sz w:val="28"/>
          <w:szCs w:val="28"/>
          <w:lang w:val="uk-UA"/>
        </w:rPr>
        <w:t xml:space="preserve">            </w:t>
      </w:r>
      <w:r w:rsidR="00E9707D">
        <w:rPr>
          <w:bCs/>
          <w:sz w:val="28"/>
          <w:szCs w:val="28"/>
          <w:lang w:val="uk-UA"/>
        </w:rPr>
        <w:t xml:space="preserve"> </w:t>
      </w:r>
      <w:r>
        <w:rPr>
          <w:bCs/>
          <w:sz w:val="28"/>
          <w:szCs w:val="28"/>
          <w:lang w:val="uk-UA"/>
        </w:rPr>
        <w:t xml:space="preserve"> </w:t>
      </w:r>
      <w:r w:rsidR="00450794" w:rsidRPr="005B7539">
        <w:rPr>
          <w:bCs/>
          <w:sz w:val="28"/>
          <w:szCs w:val="28"/>
          <w:lang w:val="uk-UA"/>
        </w:rPr>
        <w:t>дошки – управління освіти Могилів-Подільської міської ради</w:t>
      </w:r>
      <w:r w:rsidR="008626EC">
        <w:rPr>
          <w:bCs/>
          <w:sz w:val="28"/>
          <w:szCs w:val="28"/>
          <w:lang w:val="uk-UA"/>
        </w:rPr>
        <w:t>.</w:t>
      </w:r>
    </w:p>
    <w:p w:rsidR="00E9707D" w:rsidRDefault="00251D91" w:rsidP="00D2614A">
      <w:pPr>
        <w:ind w:left="993" w:right="-142" w:hanging="709"/>
        <w:rPr>
          <w:bCs/>
          <w:sz w:val="28"/>
          <w:szCs w:val="28"/>
          <w:lang w:val="uk-UA"/>
        </w:rPr>
      </w:pPr>
      <w:r>
        <w:rPr>
          <w:bCs/>
          <w:sz w:val="28"/>
          <w:szCs w:val="28"/>
          <w:lang w:val="uk-UA"/>
        </w:rPr>
        <w:t xml:space="preserve">   </w:t>
      </w:r>
      <w:r w:rsidR="00E9707D">
        <w:rPr>
          <w:bCs/>
          <w:sz w:val="28"/>
          <w:szCs w:val="28"/>
          <w:lang w:val="uk-UA"/>
        </w:rPr>
        <w:t xml:space="preserve"> </w:t>
      </w:r>
      <w:r w:rsidR="00450794" w:rsidRPr="00251D91">
        <w:rPr>
          <w:b/>
          <w:bCs/>
          <w:sz w:val="28"/>
          <w:szCs w:val="28"/>
          <w:lang w:val="uk-UA"/>
        </w:rPr>
        <w:t>1.7.2</w:t>
      </w:r>
      <w:r w:rsidRPr="00251D91">
        <w:rPr>
          <w:b/>
          <w:bCs/>
          <w:sz w:val="28"/>
          <w:szCs w:val="28"/>
          <w:lang w:val="uk-UA"/>
        </w:rPr>
        <w:t>.</w:t>
      </w:r>
      <w:r w:rsidR="00450794">
        <w:rPr>
          <w:bCs/>
          <w:sz w:val="28"/>
          <w:szCs w:val="28"/>
          <w:lang w:val="uk-UA"/>
        </w:rPr>
        <w:t xml:space="preserve"> Ди</w:t>
      </w:r>
      <w:r w:rsidR="00450794" w:rsidRPr="00EA2CD3">
        <w:rPr>
          <w:bCs/>
          <w:sz w:val="28"/>
          <w:szCs w:val="28"/>
          <w:lang w:val="uk-UA"/>
        </w:rPr>
        <w:t>ректору Ліцею №</w:t>
      </w:r>
      <w:r w:rsidR="00450794">
        <w:rPr>
          <w:bCs/>
          <w:sz w:val="28"/>
          <w:szCs w:val="28"/>
          <w:lang w:val="uk-UA"/>
        </w:rPr>
        <w:t>1</w:t>
      </w:r>
      <w:r w:rsidR="00031EA4">
        <w:rPr>
          <w:bCs/>
          <w:sz w:val="28"/>
          <w:szCs w:val="28"/>
          <w:lang w:val="uk-UA"/>
        </w:rPr>
        <w:t xml:space="preserve"> міста</w:t>
      </w:r>
      <w:r w:rsidR="00450794" w:rsidRPr="00EA2CD3">
        <w:rPr>
          <w:bCs/>
          <w:sz w:val="28"/>
          <w:szCs w:val="28"/>
          <w:lang w:val="uk-UA"/>
        </w:rPr>
        <w:t xml:space="preserve"> Могилева-Подільського спільно з </w:t>
      </w:r>
      <w:r w:rsidR="00E9707D">
        <w:rPr>
          <w:bCs/>
          <w:sz w:val="28"/>
          <w:szCs w:val="28"/>
          <w:lang w:val="uk-UA"/>
        </w:rPr>
        <w:t xml:space="preserve"> </w:t>
      </w:r>
    </w:p>
    <w:p w:rsidR="00E9707D" w:rsidRDefault="00E9707D" w:rsidP="00E9707D">
      <w:pPr>
        <w:ind w:left="993" w:right="-142" w:hanging="709"/>
        <w:rPr>
          <w:sz w:val="28"/>
          <w:szCs w:val="28"/>
          <w:lang w:val="uk-UA"/>
        </w:rPr>
      </w:pPr>
      <w:r>
        <w:rPr>
          <w:b/>
          <w:bCs/>
          <w:sz w:val="28"/>
          <w:szCs w:val="28"/>
          <w:lang w:val="uk-UA"/>
        </w:rPr>
        <w:t xml:space="preserve">              </w:t>
      </w:r>
      <w:r w:rsidR="00450794" w:rsidRPr="00EA2CD3">
        <w:rPr>
          <w:bCs/>
          <w:sz w:val="28"/>
          <w:szCs w:val="28"/>
          <w:lang w:val="uk-UA"/>
        </w:rPr>
        <w:t xml:space="preserve">родиною загиблого </w:t>
      </w:r>
      <w:r w:rsidR="00450794" w:rsidRPr="00EA2CD3">
        <w:rPr>
          <w:sz w:val="28"/>
          <w:szCs w:val="28"/>
          <w:lang w:val="uk-UA"/>
        </w:rPr>
        <w:t xml:space="preserve">погодити розмір, текст, ескіз та місце </w:t>
      </w:r>
    </w:p>
    <w:p w:rsidR="00E9707D" w:rsidRDefault="00E9707D" w:rsidP="00E9707D">
      <w:pPr>
        <w:ind w:left="993" w:right="-142" w:hanging="709"/>
        <w:rPr>
          <w:sz w:val="28"/>
          <w:szCs w:val="28"/>
          <w:lang w:val="uk-UA"/>
        </w:rPr>
      </w:pPr>
      <w:r>
        <w:rPr>
          <w:sz w:val="28"/>
          <w:szCs w:val="28"/>
          <w:lang w:val="uk-UA"/>
        </w:rPr>
        <w:t xml:space="preserve">              </w:t>
      </w:r>
      <w:r w:rsidR="00450794" w:rsidRPr="00EA2CD3">
        <w:rPr>
          <w:sz w:val="28"/>
          <w:szCs w:val="28"/>
          <w:lang w:val="uk-UA"/>
        </w:rPr>
        <w:t>розташування</w:t>
      </w:r>
      <w:r>
        <w:rPr>
          <w:sz w:val="28"/>
          <w:szCs w:val="28"/>
          <w:lang w:val="uk-UA"/>
        </w:rPr>
        <w:t xml:space="preserve"> </w:t>
      </w:r>
      <w:r w:rsidR="00450794" w:rsidRPr="00EA2CD3">
        <w:rPr>
          <w:sz w:val="28"/>
          <w:szCs w:val="28"/>
          <w:lang w:val="uk-UA"/>
        </w:rPr>
        <w:t xml:space="preserve">Меморіальної дошки з управлінням містобудування та </w:t>
      </w:r>
    </w:p>
    <w:p w:rsidR="008626EC" w:rsidRDefault="00E9707D" w:rsidP="008626EC">
      <w:pPr>
        <w:ind w:left="993" w:right="-142" w:hanging="709"/>
        <w:rPr>
          <w:sz w:val="28"/>
          <w:szCs w:val="28"/>
          <w:lang w:val="uk-UA"/>
        </w:rPr>
      </w:pPr>
      <w:r>
        <w:rPr>
          <w:sz w:val="28"/>
          <w:szCs w:val="28"/>
          <w:lang w:val="uk-UA"/>
        </w:rPr>
        <w:t xml:space="preserve">              </w:t>
      </w:r>
      <w:r w:rsidR="00450794" w:rsidRPr="00EA2CD3">
        <w:rPr>
          <w:sz w:val="28"/>
          <w:szCs w:val="28"/>
          <w:lang w:val="uk-UA"/>
        </w:rPr>
        <w:t>архітектури міської ради (</w:t>
      </w:r>
      <w:proofErr w:type="spellStart"/>
      <w:r w:rsidR="00450794" w:rsidRPr="00EA2CD3">
        <w:rPr>
          <w:sz w:val="28"/>
          <w:szCs w:val="28"/>
          <w:lang w:val="uk-UA"/>
        </w:rPr>
        <w:t>Дунський</w:t>
      </w:r>
      <w:proofErr w:type="spellEnd"/>
      <w:r w:rsidR="00450794" w:rsidRPr="00EA2CD3">
        <w:rPr>
          <w:sz w:val="28"/>
          <w:szCs w:val="28"/>
          <w:lang w:val="uk-UA"/>
        </w:rPr>
        <w:t xml:space="preserve"> Ю.С.)</w:t>
      </w:r>
      <w:r w:rsidR="008626EC">
        <w:rPr>
          <w:sz w:val="28"/>
          <w:szCs w:val="28"/>
          <w:lang w:val="uk-UA"/>
        </w:rPr>
        <w:t>,</w:t>
      </w:r>
      <w:r w:rsidR="00450794" w:rsidRPr="00EA2CD3">
        <w:rPr>
          <w:sz w:val="28"/>
          <w:szCs w:val="28"/>
          <w:lang w:val="uk-UA"/>
        </w:rPr>
        <w:t xml:space="preserve"> та винести на </w:t>
      </w:r>
      <w:r w:rsidR="008626EC">
        <w:rPr>
          <w:sz w:val="28"/>
          <w:szCs w:val="28"/>
          <w:lang w:val="uk-UA"/>
        </w:rPr>
        <w:t xml:space="preserve">  </w:t>
      </w:r>
    </w:p>
    <w:p w:rsidR="008626EC" w:rsidRPr="00E9707D" w:rsidRDefault="008626EC" w:rsidP="008626EC">
      <w:pPr>
        <w:ind w:left="993" w:right="-142" w:hanging="709"/>
        <w:rPr>
          <w:bCs/>
          <w:sz w:val="28"/>
          <w:szCs w:val="28"/>
          <w:lang w:val="uk-UA"/>
        </w:rPr>
      </w:pPr>
      <w:r>
        <w:rPr>
          <w:sz w:val="28"/>
          <w:szCs w:val="28"/>
          <w:lang w:val="uk-UA"/>
        </w:rPr>
        <w:t xml:space="preserve">              </w:t>
      </w:r>
      <w:r w:rsidR="00450794" w:rsidRPr="00EA2CD3">
        <w:rPr>
          <w:sz w:val="28"/>
          <w:szCs w:val="28"/>
          <w:lang w:val="uk-UA"/>
        </w:rPr>
        <w:t>затвердження</w:t>
      </w:r>
      <w:r>
        <w:rPr>
          <w:sz w:val="28"/>
          <w:szCs w:val="28"/>
          <w:lang w:val="uk-UA"/>
        </w:rPr>
        <w:t xml:space="preserve"> </w:t>
      </w:r>
      <w:r w:rsidRPr="00EA2CD3">
        <w:rPr>
          <w:sz w:val="28"/>
          <w:szCs w:val="28"/>
          <w:lang w:val="uk-UA"/>
        </w:rPr>
        <w:t>виконавчого комітету міської ради</w:t>
      </w:r>
      <w:r>
        <w:rPr>
          <w:sz w:val="28"/>
          <w:szCs w:val="28"/>
          <w:lang w:val="uk-UA"/>
        </w:rPr>
        <w:t>.</w:t>
      </w:r>
    </w:p>
    <w:p w:rsidR="008626EC" w:rsidRDefault="00251D91" w:rsidP="00251D91">
      <w:pPr>
        <w:pStyle w:val="affff1"/>
        <w:spacing w:after="0" w:line="240" w:lineRule="auto"/>
        <w:ind w:left="567" w:right="-142"/>
        <w:rPr>
          <w:rFonts w:ascii="Times New Roman" w:hAnsi="Times New Roman"/>
          <w:sz w:val="28"/>
          <w:szCs w:val="28"/>
          <w:lang w:val="uk-UA"/>
        </w:rPr>
      </w:pPr>
      <w:r w:rsidRPr="00251D91">
        <w:rPr>
          <w:rFonts w:ascii="Times New Roman" w:hAnsi="Times New Roman"/>
          <w:b/>
          <w:bCs/>
          <w:sz w:val="28"/>
          <w:szCs w:val="28"/>
          <w:lang w:val="uk-UA"/>
        </w:rPr>
        <w:t>1.8.</w:t>
      </w:r>
      <w:r>
        <w:rPr>
          <w:rFonts w:ascii="Times New Roman" w:hAnsi="Times New Roman"/>
          <w:bCs/>
          <w:sz w:val="28"/>
          <w:szCs w:val="28"/>
          <w:lang w:val="uk-UA"/>
        </w:rPr>
        <w:t xml:space="preserve"> </w:t>
      </w:r>
      <w:r w:rsidRPr="002010FF">
        <w:rPr>
          <w:rFonts w:ascii="Times New Roman" w:hAnsi="Times New Roman"/>
          <w:bCs/>
          <w:sz w:val="28"/>
          <w:szCs w:val="28"/>
          <w:lang w:val="uk-UA"/>
        </w:rPr>
        <w:t xml:space="preserve">Надати дозвіл </w:t>
      </w:r>
      <w:r w:rsidRPr="002010FF">
        <w:rPr>
          <w:rFonts w:ascii="Times New Roman" w:hAnsi="Times New Roman"/>
          <w:sz w:val="28"/>
          <w:szCs w:val="28"/>
          <w:lang w:val="uk-UA"/>
        </w:rPr>
        <w:t>на в</w:t>
      </w:r>
      <w:r w:rsidRPr="002010FF">
        <w:rPr>
          <w:rFonts w:ascii="Times New Roman" w:hAnsi="Times New Roman"/>
          <w:bCs/>
          <w:sz w:val="28"/>
          <w:szCs w:val="28"/>
          <w:lang w:val="uk-UA"/>
        </w:rPr>
        <w:t xml:space="preserve">становлення Меморіальної дошки </w:t>
      </w:r>
      <w:r>
        <w:rPr>
          <w:rFonts w:ascii="Times New Roman" w:hAnsi="Times New Roman"/>
          <w:sz w:val="28"/>
          <w:szCs w:val="28"/>
          <w:lang w:val="uk-UA"/>
        </w:rPr>
        <w:t xml:space="preserve">Парфенову Олександру </w:t>
      </w:r>
      <w:r w:rsidRPr="007455CA">
        <w:rPr>
          <w:rFonts w:ascii="Times New Roman" w:hAnsi="Times New Roman"/>
          <w:sz w:val="28"/>
          <w:szCs w:val="28"/>
          <w:lang w:val="uk-UA"/>
        </w:rPr>
        <w:t>Сергійовичу</w:t>
      </w:r>
      <w:r w:rsidRPr="007455CA">
        <w:rPr>
          <w:rFonts w:ascii="Times New Roman" w:hAnsi="Times New Roman"/>
          <w:bCs/>
          <w:iCs/>
          <w:sz w:val="28"/>
          <w:szCs w:val="28"/>
          <w:lang w:val="uk-UA"/>
        </w:rPr>
        <w:t xml:space="preserve"> (13.12.1995р. - 16.06.2023р.) – </w:t>
      </w:r>
      <w:r w:rsidRPr="007455CA">
        <w:rPr>
          <w:rFonts w:ascii="Times New Roman" w:hAnsi="Times New Roman"/>
          <w:bCs/>
          <w:sz w:val="28"/>
          <w:szCs w:val="28"/>
          <w:lang w:val="uk-UA"/>
        </w:rPr>
        <w:t>солдату Збройних Сил України,</w:t>
      </w:r>
      <w:r>
        <w:rPr>
          <w:rFonts w:ascii="Times New Roman" w:hAnsi="Times New Roman"/>
          <w:bCs/>
          <w:sz w:val="28"/>
          <w:szCs w:val="28"/>
          <w:lang w:val="uk-UA"/>
        </w:rPr>
        <w:t xml:space="preserve"> старшому стрільцю 3 аеромобільного відділення 2 аеромобільного взводу в/ч А0284,</w:t>
      </w:r>
      <w:r w:rsidRPr="0017293E">
        <w:rPr>
          <w:rFonts w:ascii="Times New Roman" w:hAnsi="Times New Roman"/>
          <w:bCs/>
          <w:color w:val="FF0000"/>
          <w:sz w:val="28"/>
          <w:szCs w:val="28"/>
          <w:lang w:val="uk-UA"/>
        </w:rPr>
        <w:t xml:space="preserve"> </w:t>
      </w:r>
      <w:r w:rsidRPr="007455CA">
        <w:rPr>
          <w:rFonts w:ascii="Times New Roman" w:hAnsi="Times New Roman"/>
          <w:iCs/>
          <w:sz w:val="28"/>
          <w:szCs w:val="28"/>
          <w:lang w:val="uk-UA"/>
        </w:rPr>
        <w:t>який загинув поблизу</w:t>
      </w:r>
      <w:r w:rsidRPr="0017293E">
        <w:rPr>
          <w:rFonts w:ascii="Times New Roman" w:hAnsi="Times New Roman"/>
          <w:iCs/>
          <w:color w:val="FF0000"/>
          <w:sz w:val="28"/>
          <w:szCs w:val="28"/>
          <w:lang w:val="uk-UA"/>
        </w:rPr>
        <w:t xml:space="preserve"> </w:t>
      </w:r>
      <w:r w:rsidRPr="007455CA">
        <w:rPr>
          <w:rFonts w:ascii="Times New Roman" w:hAnsi="Times New Roman"/>
          <w:iCs/>
          <w:sz w:val="28"/>
          <w:szCs w:val="28"/>
          <w:lang w:val="uk-UA"/>
        </w:rPr>
        <w:t>населеного пункту</w:t>
      </w:r>
      <w:r w:rsidRPr="0017293E">
        <w:rPr>
          <w:rFonts w:ascii="Times New Roman" w:hAnsi="Times New Roman"/>
          <w:iCs/>
          <w:color w:val="FF0000"/>
          <w:sz w:val="28"/>
          <w:szCs w:val="28"/>
          <w:lang w:val="uk-UA"/>
        </w:rPr>
        <w:t xml:space="preserve"> </w:t>
      </w:r>
      <w:r>
        <w:rPr>
          <w:rFonts w:ascii="Times New Roman" w:hAnsi="Times New Roman"/>
          <w:iCs/>
          <w:sz w:val="28"/>
          <w:szCs w:val="28"/>
          <w:lang w:val="uk-UA"/>
        </w:rPr>
        <w:t>Іванівське</w:t>
      </w:r>
      <w:r w:rsidRPr="007455CA">
        <w:rPr>
          <w:rFonts w:ascii="Times New Roman" w:hAnsi="Times New Roman"/>
          <w:iCs/>
          <w:sz w:val="28"/>
          <w:szCs w:val="28"/>
          <w:lang w:val="uk-UA"/>
        </w:rPr>
        <w:t xml:space="preserve"> </w:t>
      </w:r>
      <w:proofErr w:type="spellStart"/>
      <w:r w:rsidRPr="007455CA">
        <w:rPr>
          <w:rFonts w:ascii="Times New Roman" w:hAnsi="Times New Roman"/>
          <w:iCs/>
          <w:sz w:val="28"/>
          <w:szCs w:val="28"/>
          <w:lang w:val="uk-UA"/>
        </w:rPr>
        <w:t>Бахмутського</w:t>
      </w:r>
      <w:proofErr w:type="spellEnd"/>
      <w:r w:rsidRPr="007455CA">
        <w:rPr>
          <w:rFonts w:ascii="Times New Roman" w:hAnsi="Times New Roman"/>
          <w:iCs/>
          <w:sz w:val="28"/>
          <w:szCs w:val="28"/>
          <w:lang w:val="uk-UA"/>
        </w:rPr>
        <w:t xml:space="preserve"> району </w:t>
      </w:r>
      <w:r w:rsidRPr="007455CA">
        <w:rPr>
          <w:rFonts w:ascii="Times New Roman" w:hAnsi="Times New Roman"/>
          <w:sz w:val="28"/>
          <w:szCs w:val="28"/>
          <w:lang w:val="uk-UA"/>
        </w:rPr>
        <w:t>Донецької області,</w:t>
      </w:r>
      <w:r w:rsidRPr="002010FF">
        <w:rPr>
          <w:rFonts w:ascii="Times New Roman" w:hAnsi="Times New Roman"/>
          <w:sz w:val="28"/>
          <w:szCs w:val="28"/>
          <w:lang w:val="uk-UA"/>
        </w:rPr>
        <w:t xml:space="preserve"> захищаючи державний </w:t>
      </w:r>
    </w:p>
    <w:p w:rsidR="008626EC" w:rsidRDefault="008626EC" w:rsidP="00251D91">
      <w:pPr>
        <w:pStyle w:val="affff1"/>
        <w:spacing w:after="0" w:line="240" w:lineRule="auto"/>
        <w:ind w:left="567" w:right="-142"/>
        <w:rPr>
          <w:rFonts w:ascii="Times New Roman" w:hAnsi="Times New Roman"/>
          <w:sz w:val="28"/>
          <w:szCs w:val="28"/>
          <w:lang w:val="uk-UA"/>
        </w:rPr>
      </w:pPr>
    </w:p>
    <w:p w:rsidR="00251D91" w:rsidRPr="003E1818" w:rsidRDefault="00251D91" w:rsidP="00251D91">
      <w:pPr>
        <w:pStyle w:val="affff1"/>
        <w:spacing w:after="0" w:line="240" w:lineRule="auto"/>
        <w:ind w:left="567" w:right="-142"/>
        <w:rPr>
          <w:rFonts w:ascii="Times New Roman" w:hAnsi="Times New Roman"/>
          <w:bCs/>
          <w:sz w:val="28"/>
          <w:szCs w:val="28"/>
          <w:lang w:val="uk-UA"/>
        </w:rPr>
      </w:pPr>
      <w:r w:rsidRPr="002010FF">
        <w:rPr>
          <w:rFonts w:ascii="Times New Roman" w:hAnsi="Times New Roman"/>
          <w:sz w:val="28"/>
          <w:szCs w:val="28"/>
          <w:lang w:val="uk-UA"/>
        </w:rPr>
        <w:t>суверенітет та незалежність України</w:t>
      </w:r>
      <w:r w:rsidRPr="002010FF">
        <w:rPr>
          <w:rFonts w:ascii="Times New Roman" w:hAnsi="Times New Roman"/>
          <w:bCs/>
          <w:sz w:val="28"/>
          <w:szCs w:val="28"/>
          <w:lang w:val="uk-UA"/>
        </w:rPr>
        <w:t xml:space="preserve">, на будівлі </w:t>
      </w:r>
      <w:proofErr w:type="spellStart"/>
      <w:r>
        <w:rPr>
          <w:rFonts w:ascii="Times New Roman" w:hAnsi="Times New Roman"/>
          <w:bCs/>
          <w:sz w:val="28"/>
          <w:szCs w:val="28"/>
          <w:lang w:val="uk-UA"/>
        </w:rPr>
        <w:t>Сказинецького</w:t>
      </w:r>
      <w:proofErr w:type="spellEnd"/>
      <w:r>
        <w:rPr>
          <w:rFonts w:ascii="Times New Roman" w:hAnsi="Times New Roman"/>
          <w:bCs/>
          <w:sz w:val="28"/>
          <w:szCs w:val="28"/>
          <w:lang w:val="uk-UA"/>
        </w:rPr>
        <w:t xml:space="preserve"> сільського будинку культури </w:t>
      </w:r>
      <w:r w:rsidRPr="002010FF">
        <w:rPr>
          <w:rFonts w:ascii="Times New Roman" w:hAnsi="Times New Roman"/>
          <w:bCs/>
          <w:sz w:val="28"/>
          <w:szCs w:val="28"/>
          <w:lang w:val="uk-UA"/>
        </w:rPr>
        <w:t xml:space="preserve">за </w:t>
      </w:r>
      <w:proofErr w:type="spellStart"/>
      <w:r w:rsidRPr="002010FF">
        <w:rPr>
          <w:rFonts w:ascii="Times New Roman" w:hAnsi="Times New Roman"/>
          <w:bCs/>
          <w:sz w:val="28"/>
          <w:szCs w:val="28"/>
          <w:lang w:val="uk-UA"/>
        </w:rPr>
        <w:t>адресою</w:t>
      </w:r>
      <w:proofErr w:type="spellEnd"/>
      <w:r w:rsidRPr="003E1818">
        <w:rPr>
          <w:rFonts w:ascii="Times New Roman" w:hAnsi="Times New Roman"/>
          <w:bCs/>
          <w:sz w:val="28"/>
          <w:szCs w:val="28"/>
          <w:lang w:val="uk-UA"/>
        </w:rPr>
        <w:t>:</w:t>
      </w:r>
      <w:r>
        <w:rPr>
          <w:rFonts w:ascii="Times New Roman" w:hAnsi="Times New Roman"/>
          <w:bCs/>
          <w:sz w:val="28"/>
          <w:szCs w:val="28"/>
          <w:lang w:val="uk-UA"/>
        </w:rPr>
        <w:t xml:space="preserve"> с. </w:t>
      </w:r>
      <w:proofErr w:type="spellStart"/>
      <w:r>
        <w:rPr>
          <w:rFonts w:ascii="Times New Roman" w:hAnsi="Times New Roman"/>
          <w:bCs/>
          <w:sz w:val="28"/>
          <w:szCs w:val="28"/>
          <w:lang w:val="uk-UA"/>
        </w:rPr>
        <w:t>Сказинці</w:t>
      </w:r>
      <w:proofErr w:type="spellEnd"/>
      <w:r>
        <w:rPr>
          <w:rFonts w:ascii="Times New Roman" w:hAnsi="Times New Roman"/>
          <w:bCs/>
          <w:sz w:val="28"/>
          <w:szCs w:val="28"/>
          <w:lang w:val="uk-UA"/>
        </w:rPr>
        <w:t xml:space="preserve">, </w:t>
      </w:r>
      <w:r w:rsidRPr="003E1818">
        <w:rPr>
          <w:rFonts w:ascii="Times New Roman" w:hAnsi="Times New Roman"/>
          <w:bCs/>
          <w:sz w:val="28"/>
          <w:szCs w:val="28"/>
          <w:lang w:val="uk-UA"/>
        </w:rPr>
        <w:t>вул. Шевченка, 28.</w:t>
      </w:r>
    </w:p>
    <w:p w:rsidR="004340AB" w:rsidRDefault="00251D91" w:rsidP="00251D91">
      <w:pPr>
        <w:pStyle w:val="affff1"/>
        <w:widowControl w:val="0"/>
        <w:suppressAutoHyphens w:val="0"/>
        <w:spacing w:after="0" w:line="240" w:lineRule="auto"/>
        <w:ind w:left="0" w:right="-1" w:firstLine="567"/>
        <w:rPr>
          <w:rFonts w:ascii="Times New Roman" w:hAnsi="Times New Roman"/>
          <w:bCs/>
          <w:sz w:val="28"/>
          <w:szCs w:val="28"/>
          <w:lang w:val="uk-UA"/>
        </w:rPr>
      </w:pPr>
      <w:r w:rsidRPr="00251D91">
        <w:rPr>
          <w:rFonts w:ascii="Times New Roman" w:hAnsi="Times New Roman"/>
          <w:b/>
          <w:bCs/>
          <w:sz w:val="28"/>
          <w:szCs w:val="28"/>
          <w:lang w:val="uk-UA"/>
        </w:rPr>
        <w:t>1.8.1.</w:t>
      </w:r>
      <w:r>
        <w:rPr>
          <w:rFonts w:ascii="Times New Roman" w:hAnsi="Times New Roman"/>
          <w:bCs/>
          <w:sz w:val="28"/>
          <w:szCs w:val="28"/>
          <w:lang w:val="uk-UA"/>
        </w:rPr>
        <w:t xml:space="preserve">  </w:t>
      </w:r>
      <w:r w:rsidRPr="00EA5745">
        <w:rPr>
          <w:rFonts w:ascii="Times New Roman" w:hAnsi="Times New Roman"/>
          <w:bCs/>
          <w:sz w:val="28"/>
          <w:szCs w:val="28"/>
          <w:lang w:val="uk-UA"/>
        </w:rPr>
        <w:t xml:space="preserve">Визначити ініціатором встановлення та виготовлення Меморіальної </w:t>
      </w:r>
    </w:p>
    <w:p w:rsidR="004340AB" w:rsidRDefault="004340AB" w:rsidP="00251D91">
      <w:pPr>
        <w:pStyle w:val="affff1"/>
        <w:widowControl w:val="0"/>
        <w:suppressAutoHyphens w:val="0"/>
        <w:spacing w:after="0" w:line="240" w:lineRule="auto"/>
        <w:ind w:left="0" w:right="-1" w:firstLine="567"/>
        <w:rPr>
          <w:rFonts w:ascii="Times New Roman" w:hAnsi="Times New Roman"/>
          <w:bCs/>
          <w:sz w:val="28"/>
          <w:szCs w:val="28"/>
          <w:lang w:val="uk-UA"/>
        </w:rPr>
      </w:pPr>
      <w:r>
        <w:rPr>
          <w:rFonts w:ascii="Times New Roman" w:hAnsi="Times New Roman"/>
          <w:bCs/>
          <w:sz w:val="28"/>
          <w:szCs w:val="28"/>
          <w:lang w:val="uk-UA"/>
        </w:rPr>
        <w:t xml:space="preserve">           </w:t>
      </w:r>
      <w:r w:rsidR="00251D91" w:rsidRPr="00EA5745">
        <w:rPr>
          <w:rFonts w:ascii="Times New Roman" w:hAnsi="Times New Roman"/>
          <w:bCs/>
          <w:sz w:val="28"/>
          <w:szCs w:val="28"/>
          <w:lang w:val="uk-UA"/>
        </w:rPr>
        <w:t>дошки –</w:t>
      </w:r>
      <w:r w:rsidR="00251D91" w:rsidRPr="003E1818">
        <w:rPr>
          <w:rFonts w:ascii="Times New Roman" w:hAnsi="Times New Roman"/>
          <w:bCs/>
          <w:sz w:val="28"/>
          <w:szCs w:val="28"/>
          <w:lang w:val="uk-UA"/>
        </w:rPr>
        <w:t xml:space="preserve"> старост</w:t>
      </w:r>
      <w:r w:rsidR="00251D91">
        <w:rPr>
          <w:rFonts w:ascii="Times New Roman" w:hAnsi="Times New Roman"/>
          <w:bCs/>
          <w:sz w:val="28"/>
          <w:szCs w:val="28"/>
          <w:lang w:val="uk-UA"/>
        </w:rPr>
        <w:t xml:space="preserve">у </w:t>
      </w:r>
      <w:proofErr w:type="spellStart"/>
      <w:r w:rsidR="00251D91">
        <w:rPr>
          <w:rFonts w:ascii="Times New Roman" w:hAnsi="Times New Roman"/>
          <w:bCs/>
          <w:sz w:val="28"/>
          <w:szCs w:val="28"/>
          <w:lang w:val="uk-UA"/>
        </w:rPr>
        <w:t>Сказинецького</w:t>
      </w:r>
      <w:proofErr w:type="spellEnd"/>
      <w:r w:rsidR="00251D91">
        <w:rPr>
          <w:rFonts w:ascii="Times New Roman" w:hAnsi="Times New Roman"/>
          <w:bCs/>
          <w:sz w:val="28"/>
          <w:szCs w:val="28"/>
          <w:lang w:val="uk-UA"/>
        </w:rPr>
        <w:t xml:space="preserve"> </w:t>
      </w:r>
      <w:proofErr w:type="spellStart"/>
      <w:r w:rsidR="00251D91">
        <w:rPr>
          <w:rFonts w:ascii="Times New Roman" w:hAnsi="Times New Roman"/>
          <w:bCs/>
          <w:sz w:val="28"/>
          <w:szCs w:val="28"/>
          <w:lang w:val="uk-UA"/>
        </w:rPr>
        <w:t>старостинс</w:t>
      </w:r>
      <w:r w:rsidR="008626EC">
        <w:rPr>
          <w:rFonts w:ascii="Times New Roman" w:hAnsi="Times New Roman"/>
          <w:bCs/>
          <w:sz w:val="28"/>
          <w:szCs w:val="28"/>
          <w:lang w:val="uk-UA"/>
        </w:rPr>
        <w:t>ь</w:t>
      </w:r>
      <w:r w:rsidR="00251D91">
        <w:rPr>
          <w:rFonts w:ascii="Times New Roman" w:hAnsi="Times New Roman"/>
          <w:bCs/>
          <w:sz w:val="28"/>
          <w:szCs w:val="28"/>
          <w:lang w:val="uk-UA"/>
        </w:rPr>
        <w:t>кого</w:t>
      </w:r>
      <w:proofErr w:type="spellEnd"/>
      <w:r w:rsidR="00251D91">
        <w:rPr>
          <w:rFonts w:ascii="Times New Roman" w:hAnsi="Times New Roman"/>
          <w:bCs/>
          <w:sz w:val="28"/>
          <w:szCs w:val="28"/>
          <w:lang w:val="uk-UA"/>
        </w:rPr>
        <w:t xml:space="preserve"> </w:t>
      </w:r>
      <w:r w:rsidR="00251D91" w:rsidRPr="003E1818">
        <w:rPr>
          <w:rFonts w:ascii="Times New Roman" w:hAnsi="Times New Roman"/>
          <w:bCs/>
          <w:sz w:val="28"/>
          <w:szCs w:val="28"/>
          <w:lang w:val="uk-UA"/>
        </w:rPr>
        <w:t>округу</w:t>
      </w:r>
      <w:r w:rsidR="00251D91">
        <w:rPr>
          <w:rFonts w:ascii="Times New Roman" w:hAnsi="Times New Roman"/>
          <w:bCs/>
          <w:sz w:val="28"/>
          <w:szCs w:val="28"/>
          <w:lang w:val="uk-UA"/>
        </w:rPr>
        <w:t xml:space="preserve"> та </w:t>
      </w:r>
    </w:p>
    <w:p w:rsidR="004340AB" w:rsidRDefault="004340AB" w:rsidP="00251D91">
      <w:pPr>
        <w:pStyle w:val="affff1"/>
        <w:widowControl w:val="0"/>
        <w:suppressAutoHyphens w:val="0"/>
        <w:spacing w:after="0" w:line="240" w:lineRule="auto"/>
        <w:ind w:left="0" w:right="-1" w:firstLine="567"/>
        <w:rPr>
          <w:rFonts w:ascii="Times New Roman" w:hAnsi="Times New Roman"/>
          <w:bCs/>
          <w:sz w:val="28"/>
          <w:szCs w:val="28"/>
          <w:lang w:val="uk-UA"/>
        </w:rPr>
      </w:pPr>
      <w:r>
        <w:rPr>
          <w:rFonts w:ascii="Times New Roman" w:hAnsi="Times New Roman"/>
          <w:bCs/>
          <w:sz w:val="28"/>
          <w:szCs w:val="28"/>
          <w:lang w:val="uk-UA"/>
        </w:rPr>
        <w:t xml:space="preserve">           </w:t>
      </w:r>
      <w:r w:rsidR="00251D91">
        <w:rPr>
          <w:rFonts w:ascii="Times New Roman" w:hAnsi="Times New Roman"/>
          <w:bCs/>
          <w:sz w:val="28"/>
          <w:szCs w:val="28"/>
          <w:lang w:val="uk-UA"/>
        </w:rPr>
        <w:t>б</w:t>
      </w:r>
      <w:r w:rsidR="00251D91" w:rsidRPr="00EA5745">
        <w:rPr>
          <w:rFonts w:ascii="Times New Roman" w:hAnsi="Times New Roman"/>
          <w:bCs/>
          <w:sz w:val="28"/>
          <w:szCs w:val="28"/>
          <w:lang w:val="uk-UA"/>
        </w:rPr>
        <w:t xml:space="preserve">алансоутримувачем Меморіальної дошки – управління культури та </w:t>
      </w:r>
    </w:p>
    <w:p w:rsidR="00251D91" w:rsidRPr="00EA5745" w:rsidRDefault="004340AB" w:rsidP="00251D91">
      <w:pPr>
        <w:pStyle w:val="affff1"/>
        <w:widowControl w:val="0"/>
        <w:suppressAutoHyphens w:val="0"/>
        <w:spacing w:after="0" w:line="240" w:lineRule="auto"/>
        <w:ind w:left="0" w:right="-1" w:firstLine="567"/>
        <w:rPr>
          <w:rFonts w:ascii="Times New Roman" w:hAnsi="Times New Roman"/>
          <w:bCs/>
          <w:sz w:val="28"/>
          <w:szCs w:val="28"/>
          <w:lang w:val="uk-UA"/>
        </w:rPr>
      </w:pPr>
      <w:r>
        <w:rPr>
          <w:rFonts w:ascii="Times New Roman" w:hAnsi="Times New Roman"/>
          <w:bCs/>
          <w:sz w:val="28"/>
          <w:szCs w:val="28"/>
          <w:lang w:val="uk-UA"/>
        </w:rPr>
        <w:t xml:space="preserve">           </w:t>
      </w:r>
      <w:r w:rsidR="00251D91" w:rsidRPr="00EA5745">
        <w:rPr>
          <w:rFonts w:ascii="Times New Roman" w:hAnsi="Times New Roman"/>
          <w:bCs/>
          <w:sz w:val="28"/>
          <w:szCs w:val="28"/>
          <w:lang w:val="uk-UA"/>
        </w:rPr>
        <w:t>інформаційної діяльності Могилів-Подільської міської ради.</w:t>
      </w:r>
    </w:p>
    <w:p w:rsidR="004340AB" w:rsidRDefault="00251D91" w:rsidP="00251D91">
      <w:pPr>
        <w:pStyle w:val="affff1"/>
        <w:widowControl w:val="0"/>
        <w:suppressAutoHyphens w:val="0"/>
        <w:spacing w:after="0" w:line="240" w:lineRule="auto"/>
        <w:ind w:left="0" w:right="-1" w:firstLine="567"/>
        <w:rPr>
          <w:rFonts w:ascii="Times New Roman" w:hAnsi="Times New Roman"/>
          <w:bCs/>
          <w:sz w:val="28"/>
          <w:szCs w:val="28"/>
          <w:lang w:val="uk-UA"/>
        </w:rPr>
      </w:pPr>
      <w:r w:rsidRPr="004340AB">
        <w:rPr>
          <w:rFonts w:ascii="Times New Roman" w:hAnsi="Times New Roman"/>
          <w:b/>
          <w:bCs/>
          <w:sz w:val="28"/>
          <w:szCs w:val="28"/>
          <w:lang w:val="uk-UA"/>
        </w:rPr>
        <w:t>1.8.2.</w:t>
      </w:r>
      <w:r>
        <w:rPr>
          <w:rFonts w:ascii="Times New Roman" w:hAnsi="Times New Roman"/>
          <w:bCs/>
          <w:sz w:val="28"/>
          <w:szCs w:val="28"/>
          <w:lang w:val="uk-UA"/>
        </w:rPr>
        <w:t xml:space="preserve"> </w:t>
      </w:r>
      <w:r w:rsidR="004340AB">
        <w:rPr>
          <w:rFonts w:ascii="Times New Roman" w:hAnsi="Times New Roman"/>
          <w:bCs/>
          <w:sz w:val="28"/>
          <w:szCs w:val="28"/>
          <w:lang w:val="uk-UA"/>
        </w:rPr>
        <w:t xml:space="preserve"> </w:t>
      </w:r>
      <w:r w:rsidRPr="0017293E">
        <w:rPr>
          <w:rFonts w:ascii="Times New Roman" w:hAnsi="Times New Roman"/>
          <w:bCs/>
          <w:sz w:val="28"/>
          <w:szCs w:val="28"/>
          <w:lang w:val="uk-UA"/>
        </w:rPr>
        <w:t>С</w:t>
      </w:r>
      <w:r w:rsidR="008626EC">
        <w:rPr>
          <w:rFonts w:ascii="Times New Roman" w:hAnsi="Times New Roman"/>
          <w:bCs/>
          <w:sz w:val="28"/>
          <w:szCs w:val="28"/>
          <w:lang w:val="uk-UA"/>
        </w:rPr>
        <w:t xml:space="preserve">тарості </w:t>
      </w:r>
      <w:proofErr w:type="spellStart"/>
      <w:r w:rsidR="008626EC">
        <w:rPr>
          <w:rFonts w:ascii="Times New Roman" w:hAnsi="Times New Roman"/>
          <w:bCs/>
          <w:sz w:val="28"/>
          <w:szCs w:val="28"/>
          <w:lang w:val="uk-UA"/>
        </w:rPr>
        <w:t>Сказинецького</w:t>
      </w:r>
      <w:proofErr w:type="spellEnd"/>
      <w:r w:rsidR="008626EC">
        <w:rPr>
          <w:rFonts w:ascii="Times New Roman" w:hAnsi="Times New Roman"/>
          <w:bCs/>
          <w:sz w:val="28"/>
          <w:szCs w:val="28"/>
          <w:lang w:val="uk-UA"/>
        </w:rPr>
        <w:t xml:space="preserve"> </w:t>
      </w:r>
      <w:proofErr w:type="spellStart"/>
      <w:r w:rsidR="008626EC">
        <w:rPr>
          <w:rFonts w:ascii="Times New Roman" w:hAnsi="Times New Roman"/>
          <w:bCs/>
          <w:sz w:val="28"/>
          <w:szCs w:val="28"/>
          <w:lang w:val="uk-UA"/>
        </w:rPr>
        <w:t>старостин</w:t>
      </w:r>
      <w:r w:rsidRPr="0017293E">
        <w:rPr>
          <w:rFonts w:ascii="Times New Roman" w:hAnsi="Times New Roman"/>
          <w:bCs/>
          <w:sz w:val="28"/>
          <w:szCs w:val="28"/>
          <w:lang w:val="uk-UA"/>
        </w:rPr>
        <w:t>с</w:t>
      </w:r>
      <w:r w:rsidR="008626EC">
        <w:rPr>
          <w:rFonts w:ascii="Times New Roman" w:hAnsi="Times New Roman"/>
          <w:bCs/>
          <w:sz w:val="28"/>
          <w:szCs w:val="28"/>
          <w:lang w:val="uk-UA"/>
        </w:rPr>
        <w:t>ь</w:t>
      </w:r>
      <w:r w:rsidRPr="0017293E">
        <w:rPr>
          <w:rFonts w:ascii="Times New Roman" w:hAnsi="Times New Roman"/>
          <w:bCs/>
          <w:sz w:val="28"/>
          <w:szCs w:val="28"/>
          <w:lang w:val="uk-UA"/>
        </w:rPr>
        <w:t>кого</w:t>
      </w:r>
      <w:proofErr w:type="spellEnd"/>
      <w:r w:rsidRPr="0017293E">
        <w:rPr>
          <w:rFonts w:ascii="Times New Roman" w:hAnsi="Times New Roman"/>
          <w:bCs/>
          <w:sz w:val="28"/>
          <w:szCs w:val="28"/>
          <w:lang w:val="uk-UA"/>
        </w:rPr>
        <w:t xml:space="preserve"> округу,</w:t>
      </w:r>
      <w:r>
        <w:rPr>
          <w:rFonts w:ascii="Times New Roman" w:hAnsi="Times New Roman"/>
          <w:bCs/>
          <w:sz w:val="28"/>
          <w:szCs w:val="28"/>
          <w:lang w:val="uk-UA"/>
        </w:rPr>
        <w:t xml:space="preserve"> спільно з родиною </w:t>
      </w:r>
    </w:p>
    <w:p w:rsidR="004340AB" w:rsidRDefault="004340AB" w:rsidP="00251D91">
      <w:pPr>
        <w:pStyle w:val="affff1"/>
        <w:widowControl w:val="0"/>
        <w:suppressAutoHyphens w:val="0"/>
        <w:spacing w:after="0" w:line="240" w:lineRule="auto"/>
        <w:ind w:left="0" w:right="-1" w:firstLine="567"/>
        <w:rPr>
          <w:rFonts w:ascii="Times New Roman" w:hAnsi="Times New Roman"/>
          <w:sz w:val="28"/>
          <w:szCs w:val="28"/>
          <w:lang w:val="uk-UA"/>
        </w:rPr>
      </w:pPr>
      <w:r>
        <w:rPr>
          <w:rFonts w:ascii="Times New Roman" w:hAnsi="Times New Roman"/>
          <w:bCs/>
          <w:sz w:val="28"/>
          <w:szCs w:val="28"/>
          <w:lang w:val="uk-UA"/>
        </w:rPr>
        <w:t xml:space="preserve">           </w:t>
      </w:r>
      <w:r w:rsidR="00251D91">
        <w:rPr>
          <w:rFonts w:ascii="Times New Roman" w:hAnsi="Times New Roman"/>
          <w:bCs/>
          <w:sz w:val="28"/>
          <w:szCs w:val="28"/>
          <w:lang w:val="uk-UA"/>
        </w:rPr>
        <w:t xml:space="preserve">загиблого </w:t>
      </w:r>
      <w:r w:rsidR="00251D91">
        <w:rPr>
          <w:rFonts w:ascii="Times New Roman" w:hAnsi="Times New Roman"/>
          <w:sz w:val="28"/>
          <w:szCs w:val="28"/>
          <w:lang w:val="uk-UA"/>
        </w:rPr>
        <w:t xml:space="preserve">погодити розмір, </w:t>
      </w:r>
      <w:r w:rsidR="00251D91" w:rsidRPr="00092E3A">
        <w:rPr>
          <w:rFonts w:ascii="Times New Roman" w:hAnsi="Times New Roman"/>
          <w:sz w:val="28"/>
          <w:szCs w:val="28"/>
          <w:lang w:val="uk-UA"/>
        </w:rPr>
        <w:t xml:space="preserve">текст, ескіз та місце розташування </w:t>
      </w:r>
    </w:p>
    <w:p w:rsidR="004340AB" w:rsidRDefault="004340AB" w:rsidP="00251D91">
      <w:pPr>
        <w:pStyle w:val="affff1"/>
        <w:widowControl w:val="0"/>
        <w:suppressAutoHyphens w:val="0"/>
        <w:spacing w:after="0" w:line="240" w:lineRule="auto"/>
        <w:ind w:left="0" w:right="-1" w:firstLine="567"/>
        <w:rPr>
          <w:rFonts w:ascii="Times New Roman" w:hAnsi="Times New Roman"/>
          <w:sz w:val="28"/>
          <w:szCs w:val="28"/>
          <w:lang w:val="uk-UA"/>
        </w:rPr>
      </w:pPr>
      <w:r>
        <w:rPr>
          <w:rFonts w:ascii="Times New Roman" w:hAnsi="Times New Roman"/>
          <w:sz w:val="28"/>
          <w:szCs w:val="28"/>
          <w:lang w:val="uk-UA"/>
        </w:rPr>
        <w:t xml:space="preserve">           </w:t>
      </w:r>
      <w:r w:rsidR="00251D91" w:rsidRPr="00092E3A">
        <w:rPr>
          <w:rFonts w:ascii="Times New Roman" w:hAnsi="Times New Roman"/>
          <w:sz w:val="28"/>
          <w:szCs w:val="28"/>
          <w:lang w:val="uk-UA"/>
        </w:rPr>
        <w:t xml:space="preserve">Меморіальної дошки з управлінням містобудування та архітектури </w:t>
      </w:r>
    </w:p>
    <w:p w:rsidR="004340AB" w:rsidRDefault="004340AB" w:rsidP="00251D91">
      <w:pPr>
        <w:pStyle w:val="affff1"/>
        <w:widowControl w:val="0"/>
        <w:suppressAutoHyphens w:val="0"/>
        <w:spacing w:after="0" w:line="240" w:lineRule="auto"/>
        <w:ind w:left="0" w:right="-1" w:firstLine="567"/>
        <w:rPr>
          <w:rFonts w:ascii="Times New Roman" w:hAnsi="Times New Roman"/>
          <w:sz w:val="28"/>
          <w:szCs w:val="28"/>
          <w:lang w:val="uk-UA"/>
        </w:rPr>
      </w:pPr>
      <w:r>
        <w:rPr>
          <w:rFonts w:ascii="Times New Roman" w:hAnsi="Times New Roman"/>
          <w:sz w:val="28"/>
          <w:szCs w:val="28"/>
          <w:lang w:val="uk-UA"/>
        </w:rPr>
        <w:t xml:space="preserve">           </w:t>
      </w:r>
      <w:r w:rsidR="00251D91" w:rsidRPr="00092E3A">
        <w:rPr>
          <w:rFonts w:ascii="Times New Roman" w:hAnsi="Times New Roman"/>
          <w:sz w:val="28"/>
          <w:szCs w:val="28"/>
          <w:lang w:val="uk-UA"/>
        </w:rPr>
        <w:t>міської ради (</w:t>
      </w:r>
      <w:proofErr w:type="spellStart"/>
      <w:r w:rsidR="00251D91" w:rsidRPr="00092E3A">
        <w:rPr>
          <w:rFonts w:ascii="Times New Roman" w:hAnsi="Times New Roman"/>
          <w:sz w:val="28"/>
          <w:szCs w:val="28"/>
          <w:lang w:val="uk-UA"/>
        </w:rPr>
        <w:t>Дунський</w:t>
      </w:r>
      <w:proofErr w:type="spellEnd"/>
      <w:r w:rsidR="00251D91" w:rsidRPr="00092E3A">
        <w:rPr>
          <w:rFonts w:ascii="Times New Roman" w:hAnsi="Times New Roman"/>
          <w:sz w:val="28"/>
          <w:szCs w:val="28"/>
          <w:lang w:val="uk-UA"/>
        </w:rPr>
        <w:t xml:space="preserve"> Ю.С.)</w:t>
      </w:r>
      <w:r w:rsidR="008626EC">
        <w:rPr>
          <w:rFonts w:ascii="Times New Roman" w:hAnsi="Times New Roman"/>
          <w:sz w:val="28"/>
          <w:szCs w:val="28"/>
          <w:lang w:val="uk-UA"/>
        </w:rPr>
        <w:t xml:space="preserve">, </w:t>
      </w:r>
      <w:r w:rsidR="00251D91" w:rsidRPr="00092E3A">
        <w:rPr>
          <w:rFonts w:ascii="Times New Roman" w:hAnsi="Times New Roman"/>
          <w:sz w:val="28"/>
          <w:szCs w:val="28"/>
          <w:lang w:val="uk-UA"/>
        </w:rPr>
        <w:t xml:space="preserve">та винести на затвердження </w:t>
      </w:r>
    </w:p>
    <w:p w:rsidR="00251D91" w:rsidRPr="00092E3A" w:rsidRDefault="004340AB" w:rsidP="00251D91">
      <w:pPr>
        <w:pStyle w:val="affff1"/>
        <w:widowControl w:val="0"/>
        <w:suppressAutoHyphens w:val="0"/>
        <w:spacing w:after="0" w:line="240" w:lineRule="auto"/>
        <w:ind w:left="0" w:right="-1" w:firstLine="567"/>
        <w:rPr>
          <w:rFonts w:ascii="Times New Roman" w:hAnsi="Times New Roman"/>
          <w:sz w:val="28"/>
          <w:szCs w:val="28"/>
          <w:lang w:val="uk-UA"/>
        </w:rPr>
      </w:pPr>
      <w:r>
        <w:rPr>
          <w:rFonts w:ascii="Times New Roman" w:hAnsi="Times New Roman"/>
          <w:sz w:val="28"/>
          <w:szCs w:val="28"/>
          <w:lang w:val="uk-UA"/>
        </w:rPr>
        <w:t xml:space="preserve">           </w:t>
      </w:r>
      <w:r w:rsidR="00251D91" w:rsidRPr="00092E3A">
        <w:rPr>
          <w:rFonts w:ascii="Times New Roman" w:hAnsi="Times New Roman"/>
          <w:sz w:val="28"/>
          <w:szCs w:val="28"/>
          <w:lang w:val="uk-UA"/>
        </w:rPr>
        <w:t>ви</w:t>
      </w:r>
      <w:r w:rsidR="00251D91">
        <w:rPr>
          <w:rFonts w:ascii="Times New Roman" w:hAnsi="Times New Roman"/>
          <w:sz w:val="28"/>
          <w:szCs w:val="28"/>
          <w:lang w:val="uk-UA"/>
        </w:rPr>
        <w:t>конавчого комітету міської ради».</w:t>
      </w:r>
    </w:p>
    <w:p w:rsidR="00E9707D" w:rsidRPr="00E9707D" w:rsidRDefault="00A56220" w:rsidP="004340AB">
      <w:pPr>
        <w:pStyle w:val="affff1"/>
        <w:widowControl w:val="0"/>
        <w:numPr>
          <w:ilvl w:val="0"/>
          <w:numId w:val="19"/>
        </w:numPr>
        <w:tabs>
          <w:tab w:val="left" w:pos="567"/>
        </w:tabs>
        <w:suppressAutoHyphens w:val="0"/>
        <w:spacing w:after="0" w:line="240" w:lineRule="auto"/>
        <w:ind w:left="0" w:right="-1" w:firstLine="284"/>
        <w:rPr>
          <w:rFonts w:ascii="Times New Roman" w:hAnsi="Times New Roman"/>
          <w:bCs/>
          <w:sz w:val="28"/>
          <w:szCs w:val="28"/>
          <w:lang w:val="uk-UA"/>
        </w:rPr>
      </w:pPr>
      <w:r>
        <w:rPr>
          <w:rFonts w:ascii="Times New Roman" w:hAnsi="Times New Roman"/>
          <w:sz w:val="28"/>
          <w:szCs w:val="28"/>
          <w:lang w:val="uk-UA"/>
        </w:rPr>
        <w:t>Балансоутримувачам</w:t>
      </w:r>
      <w:r w:rsidR="00564B68" w:rsidRPr="0055779B">
        <w:rPr>
          <w:rFonts w:ascii="Times New Roman" w:hAnsi="Times New Roman"/>
          <w:sz w:val="28"/>
          <w:szCs w:val="28"/>
          <w:lang w:val="uk-UA"/>
        </w:rPr>
        <w:t xml:space="preserve"> забезпечити збереження Меморіальн</w:t>
      </w:r>
      <w:r w:rsidR="006C3B98">
        <w:rPr>
          <w:rFonts w:ascii="Times New Roman" w:hAnsi="Times New Roman"/>
          <w:sz w:val="28"/>
          <w:szCs w:val="28"/>
          <w:lang w:val="uk-UA"/>
        </w:rPr>
        <w:t>их</w:t>
      </w:r>
      <w:r w:rsidR="00564B68" w:rsidRPr="0055779B">
        <w:rPr>
          <w:rFonts w:ascii="Times New Roman" w:hAnsi="Times New Roman"/>
          <w:sz w:val="28"/>
          <w:szCs w:val="28"/>
          <w:lang w:val="uk-UA"/>
        </w:rPr>
        <w:t xml:space="preserve"> до</w:t>
      </w:r>
      <w:r w:rsidR="006C3B98">
        <w:rPr>
          <w:rFonts w:ascii="Times New Roman" w:hAnsi="Times New Roman"/>
          <w:sz w:val="28"/>
          <w:szCs w:val="28"/>
          <w:lang w:val="uk-UA"/>
        </w:rPr>
        <w:t>щок</w:t>
      </w:r>
      <w:r w:rsidR="00564B68" w:rsidRPr="0055779B">
        <w:rPr>
          <w:rFonts w:ascii="Times New Roman" w:hAnsi="Times New Roman"/>
          <w:sz w:val="28"/>
          <w:szCs w:val="28"/>
          <w:lang w:val="uk-UA"/>
        </w:rPr>
        <w:t xml:space="preserve"> в </w:t>
      </w:r>
    </w:p>
    <w:p w:rsidR="00564B68" w:rsidRPr="0055779B" w:rsidRDefault="00564B68" w:rsidP="00E9707D">
      <w:pPr>
        <w:pStyle w:val="affff1"/>
        <w:widowControl w:val="0"/>
        <w:tabs>
          <w:tab w:val="left" w:pos="567"/>
        </w:tabs>
        <w:suppressAutoHyphens w:val="0"/>
        <w:spacing w:after="0" w:line="240" w:lineRule="auto"/>
        <w:ind w:left="284" w:right="-1"/>
        <w:rPr>
          <w:rFonts w:ascii="Times New Roman" w:hAnsi="Times New Roman"/>
          <w:bCs/>
          <w:sz w:val="28"/>
          <w:szCs w:val="28"/>
          <w:lang w:val="uk-UA"/>
        </w:rPr>
      </w:pPr>
      <w:r w:rsidRPr="0055779B">
        <w:rPr>
          <w:rFonts w:ascii="Times New Roman" w:hAnsi="Times New Roman"/>
          <w:sz w:val="28"/>
          <w:szCs w:val="28"/>
          <w:lang w:val="uk-UA"/>
        </w:rPr>
        <w:t>належному естетичному вигляді.</w:t>
      </w:r>
    </w:p>
    <w:p w:rsidR="00E9707D" w:rsidRDefault="00564B68" w:rsidP="004340AB">
      <w:pPr>
        <w:pStyle w:val="p8"/>
        <w:numPr>
          <w:ilvl w:val="0"/>
          <w:numId w:val="19"/>
        </w:numPr>
        <w:tabs>
          <w:tab w:val="left" w:pos="567"/>
        </w:tabs>
        <w:spacing w:before="0" w:beforeAutospacing="0" w:after="0" w:afterAutospacing="0"/>
        <w:ind w:left="0" w:firstLine="284"/>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p>
    <w:p w:rsidR="0047386F" w:rsidRPr="006C3B98" w:rsidRDefault="00092E3A" w:rsidP="00E9707D">
      <w:pPr>
        <w:pStyle w:val="p8"/>
        <w:tabs>
          <w:tab w:val="left" w:pos="567"/>
        </w:tabs>
        <w:spacing w:before="0" w:beforeAutospacing="0" w:after="0" w:afterAutospacing="0"/>
        <w:ind w:left="284"/>
        <w:rPr>
          <w:sz w:val="28"/>
          <w:szCs w:val="28"/>
        </w:rPr>
      </w:pPr>
      <w:r>
        <w:rPr>
          <w:sz w:val="28"/>
          <w:szCs w:val="28"/>
        </w:rPr>
        <w:t xml:space="preserve">міського голови </w:t>
      </w:r>
      <w:proofErr w:type="spellStart"/>
      <w:r>
        <w:rPr>
          <w:sz w:val="28"/>
          <w:szCs w:val="28"/>
        </w:rPr>
        <w:t>Безмещука</w:t>
      </w:r>
      <w:proofErr w:type="spellEnd"/>
      <w:r>
        <w:rPr>
          <w:sz w:val="28"/>
          <w:szCs w:val="28"/>
        </w:rPr>
        <w:t xml:space="preserve"> П.О.</w:t>
      </w:r>
      <w:r w:rsidR="00564B68" w:rsidRPr="00092E3A">
        <w:rPr>
          <w:sz w:val="28"/>
          <w:szCs w:val="28"/>
        </w:rPr>
        <w:t xml:space="preserve"> та на постійну комісію міс</w:t>
      </w:r>
      <w:r w:rsidR="004340AB">
        <w:rPr>
          <w:sz w:val="28"/>
          <w:szCs w:val="28"/>
        </w:rPr>
        <w:t>ької ради з гуманітарних питань</w:t>
      </w:r>
      <w:r w:rsidR="00564B68" w:rsidRPr="00092E3A">
        <w:rPr>
          <w:sz w:val="28"/>
          <w:szCs w:val="28"/>
        </w:rPr>
        <w:t xml:space="preserve"> (</w:t>
      </w:r>
      <w:proofErr w:type="spellStart"/>
      <w:r w:rsidR="00245D9C">
        <w:rPr>
          <w:sz w:val="28"/>
          <w:szCs w:val="28"/>
        </w:rPr>
        <w:t>Чепелюк</w:t>
      </w:r>
      <w:proofErr w:type="spellEnd"/>
      <w:r w:rsidR="00245D9C">
        <w:rPr>
          <w:sz w:val="28"/>
          <w:szCs w:val="28"/>
        </w:rPr>
        <w:t xml:space="preserve"> В.І</w:t>
      </w:r>
      <w:r w:rsidR="00564B68" w:rsidRPr="00092E3A">
        <w:rPr>
          <w:sz w:val="28"/>
          <w:szCs w:val="28"/>
        </w:rPr>
        <w:t>.).</w:t>
      </w:r>
    </w:p>
    <w:p w:rsidR="006C3B98" w:rsidRDefault="006C3B98" w:rsidP="00092E3A">
      <w:pPr>
        <w:jc w:val="both"/>
        <w:rPr>
          <w:sz w:val="28"/>
          <w:szCs w:val="28"/>
          <w:lang w:val="uk-UA"/>
        </w:rPr>
      </w:pPr>
    </w:p>
    <w:p w:rsidR="00A56220" w:rsidRDefault="00A56220" w:rsidP="00092E3A">
      <w:pPr>
        <w:jc w:val="both"/>
        <w:rPr>
          <w:color w:val="000000"/>
          <w:sz w:val="28"/>
          <w:szCs w:val="28"/>
          <w:lang w:val="uk-UA" w:eastAsia="uk-UA"/>
        </w:rPr>
      </w:pPr>
    </w:p>
    <w:p w:rsidR="004340AB" w:rsidRDefault="004340AB" w:rsidP="00092E3A">
      <w:pPr>
        <w:jc w:val="both"/>
        <w:rPr>
          <w:color w:val="000000"/>
          <w:sz w:val="28"/>
          <w:szCs w:val="28"/>
          <w:lang w:val="uk-UA" w:eastAsia="uk-UA"/>
        </w:rPr>
      </w:pPr>
    </w:p>
    <w:p w:rsidR="004340AB" w:rsidRDefault="004340AB" w:rsidP="00092E3A">
      <w:pPr>
        <w:jc w:val="both"/>
        <w:rPr>
          <w:color w:val="000000"/>
          <w:sz w:val="28"/>
          <w:szCs w:val="28"/>
          <w:lang w:val="uk-UA" w:eastAsia="uk-UA"/>
        </w:rPr>
      </w:pPr>
    </w:p>
    <w:p w:rsidR="004340AB" w:rsidRDefault="004340AB" w:rsidP="00092E3A">
      <w:pPr>
        <w:jc w:val="both"/>
        <w:rPr>
          <w:sz w:val="28"/>
          <w:szCs w:val="28"/>
          <w:lang w:val="uk-UA"/>
        </w:rPr>
      </w:pPr>
      <w:r>
        <w:rPr>
          <w:color w:val="000000"/>
          <w:sz w:val="28"/>
          <w:szCs w:val="28"/>
          <w:lang w:val="uk-UA" w:eastAsia="uk-UA"/>
        </w:rPr>
        <w:t xml:space="preserve">         </w:t>
      </w:r>
      <w:r w:rsidR="00E9707D">
        <w:rPr>
          <w:color w:val="000000"/>
          <w:sz w:val="28"/>
          <w:szCs w:val="28"/>
          <w:lang w:val="uk-UA" w:eastAsia="uk-UA"/>
        </w:rPr>
        <w:t xml:space="preserve">  </w:t>
      </w:r>
      <w:r>
        <w:rPr>
          <w:color w:val="000000"/>
          <w:sz w:val="28"/>
          <w:szCs w:val="28"/>
          <w:lang w:val="uk-UA" w:eastAsia="uk-UA"/>
        </w:rPr>
        <w:t xml:space="preserve"> Міський голова                                                 Геннадій ГЛУХМАНЮК</w:t>
      </w: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A56220" w:rsidRDefault="00A56220"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781BEB" w:rsidRDefault="00781BEB" w:rsidP="00092E3A">
      <w:pPr>
        <w:jc w:val="both"/>
        <w:rPr>
          <w:sz w:val="28"/>
          <w:szCs w:val="28"/>
          <w:lang w:val="uk-UA"/>
        </w:rPr>
      </w:pPr>
    </w:p>
    <w:p w:rsidR="00555378" w:rsidRDefault="00555378" w:rsidP="00092E3A">
      <w:pPr>
        <w:jc w:val="both"/>
        <w:rPr>
          <w:sz w:val="28"/>
          <w:szCs w:val="28"/>
          <w:lang w:val="uk-UA"/>
        </w:rPr>
      </w:pPr>
    </w:p>
    <w:p w:rsidR="00555378" w:rsidRDefault="00555378" w:rsidP="00092E3A">
      <w:pPr>
        <w:jc w:val="both"/>
        <w:rPr>
          <w:sz w:val="28"/>
          <w:szCs w:val="28"/>
          <w:lang w:val="uk-UA"/>
        </w:rPr>
      </w:pPr>
    </w:p>
    <w:p w:rsidR="00555378" w:rsidRDefault="00555378" w:rsidP="00092E3A">
      <w:pPr>
        <w:jc w:val="both"/>
        <w:rPr>
          <w:sz w:val="28"/>
          <w:szCs w:val="28"/>
          <w:lang w:val="uk-UA"/>
        </w:rPr>
      </w:pPr>
    </w:p>
    <w:p w:rsidR="00555378" w:rsidRDefault="00555378" w:rsidP="00092E3A">
      <w:pPr>
        <w:jc w:val="both"/>
        <w:rPr>
          <w:sz w:val="28"/>
          <w:szCs w:val="28"/>
          <w:lang w:val="uk-UA"/>
        </w:rPr>
      </w:pPr>
    </w:p>
    <w:p w:rsidR="00555378" w:rsidRDefault="00555378" w:rsidP="00092E3A">
      <w:pPr>
        <w:jc w:val="both"/>
        <w:rPr>
          <w:sz w:val="28"/>
          <w:szCs w:val="28"/>
          <w:lang w:val="uk-UA"/>
        </w:rPr>
      </w:pPr>
      <w:bookmarkStart w:id="0" w:name="_GoBack"/>
      <w:bookmarkEnd w:id="0"/>
    </w:p>
    <w:sectPr w:rsidR="00555378" w:rsidSect="00555378">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7B957C2"/>
    <w:multiLevelType w:val="hybridMultilevel"/>
    <w:tmpl w:val="042A1AC2"/>
    <w:lvl w:ilvl="0" w:tplc="716E1228">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1C017939"/>
    <w:multiLevelType w:val="multilevel"/>
    <w:tmpl w:val="C96235B4"/>
    <w:lvl w:ilvl="0">
      <w:start w:val="1"/>
      <w:numFmt w:val="decimal"/>
      <w:lvlText w:val="%1"/>
      <w:lvlJc w:val="left"/>
      <w:pPr>
        <w:ind w:left="600" w:hanging="600"/>
      </w:pPr>
      <w:rPr>
        <w:rFonts w:hint="default"/>
      </w:rPr>
    </w:lvl>
    <w:lvl w:ilvl="1">
      <w:start w:val="2"/>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6" w15:restartNumberingAfterBreak="0">
    <w:nsid w:val="44AB09E2"/>
    <w:multiLevelType w:val="multilevel"/>
    <w:tmpl w:val="BB506C9C"/>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color w:val="auto"/>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8"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9" w15:restartNumberingAfterBreak="0">
    <w:nsid w:val="5D1B1689"/>
    <w:multiLevelType w:val="multilevel"/>
    <w:tmpl w:val="ACBC55C0"/>
    <w:lvl w:ilvl="0">
      <w:start w:val="1"/>
      <w:numFmt w:val="decimal"/>
      <w:lvlText w:val="%1."/>
      <w:lvlJc w:val="left"/>
      <w:pPr>
        <w:ind w:left="360" w:hanging="360"/>
      </w:pPr>
      <w:rPr>
        <w:rFonts w:ascii="Times New Roman" w:eastAsia="SimSun" w:hAnsi="Times New Roman" w:cs="Times New Roman"/>
        <w:b/>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0"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11" w15:restartNumberingAfterBreak="0">
    <w:nsid w:val="66035915"/>
    <w:multiLevelType w:val="multilevel"/>
    <w:tmpl w:val="ACBC55C0"/>
    <w:lvl w:ilvl="0">
      <w:start w:val="1"/>
      <w:numFmt w:val="decimal"/>
      <w:lvlText w:val="%1."/>
      <w:lvlJc w:val="left"/>
      <w:pPr>
        <w:ind w:left="360" w:hanging="360"/>
      </w:pPr>
      <w:rPr>
        <w:rFonts w:ascii="Times New Roman" w:eastAsia="SimSun" w:hAnsi="Times New Roman" w:cs="Times New Roman"/>
        <w:b/>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2" w15:restartNumberingAfterBreak="0">
    <w:nsid w:val="68B411EC"/>
    <w:multiLevelType w:val="multilevel"/>
    <w:tmpl w:val="ACBC55C0"/>
    <w:lvl w:ilvl="0">
      <w:start w:val="1"/>
      <w:numFmt w:val="decimal"/>
      <w:lvlText w:val="%1."/>
      <w:lvlJc w:val="left"/>
      <w:pPr>
        <w:ind w:left="360" w:hanging="360"/>
      </w:pPr>
      <w:rPr>
        <w:rFonts w:ascii="Times New Roman" w:eastAsia="SimSun" w:hAnsi="Times New Roman" w:cs="Times New Roman"/>
        <w:b/>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3"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6C6B15DE"/>
    <w:multiLevelType w:val="hybridMultilevel"/>
    <w:tmpl w:val="30CC8262"/>
    <w:lvl w:ilvl="0" w:tplc="8C306F7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7331EDB"/>
    <w:multiLevelType w:val="hybridMultilevel"/>
    <w:tmpl w:val="30CC8262"/>
    <w:lvl w:ilvl="0" w:tplc="8C306F7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8"/>
  </w:num>
  <w:num w:numId="3">
    <w:abstractNumId w:val="7"/>
  </w:num>
  <w:num w:numId="4">
    <w:abstractNumId w:val="7"/>
  </w:num>
  <w:num w:numId="5">
    <w:abstractNumId w:val="13"/>
  </w:num>
  <w:num w:numId="6">
    <w:abstractNumId w:val="13"/>
  </w:num>
  <w:num w:numId="7">
    <w:abstractNumId w:val="13"/>
  </w:num>
  <w:num w:numId="8">
    <w:abstractNumId w:val="13"/>
  </w:num>
  <w:num w:numId="9">
    <w:abstractNumId w:val="2"/>
  </w:num>
  <w:num w:numId="10">
    <w:abstractNumId w:val="1"/>
  </w:num>
  <w:num w:numId="11">
    <w:abstractNumId w:val="0"/>
  </w:num>
  <w:num w:numId="12">
    <w:abstractNumId w:val="0"/>
  </w:num>
  <w:num w:numId="13">
    <w:abstractNumId w:val="10"/>
  </w:num>
  <w:num w:numId="14">
    <w:abstractNumId w:val="8"/>
  </w:num>
  <w:num w:numId="15">
    <w:abstractNumId w:val="7"/>
  </w:num>
  <w:num w:numId="16">
    <w:abstractNumId w:val="7"/>
  </w:num>
  <w:num w:numId="17">
    <w:abstractNumId w:val="3"/>
  </w:num>
  <w:num w:numId="18">
    <w:abstractNumId w:val="9"/>
  </w:num>
  <w:num w:numId="19">
    <w:abstractNumId w:val="14"/>
  </w:num>
  <w:num w:numId="20">
    <w:abstractNumId w:val="4"/>
  </w:num>
  <w:num w:numId="21">
    <w:abstractNumId w:val="5"/>
  </w:num>
  <w:num w:numId="22">
    <w:abstractNumId w:val="6"/>
  </w:num>
  <w:num w:numId="23">
    <w:abstractNumId w:val="11"/>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564B68"/>
    <w:rsid w:val="00031EA4"/>
    <w:rsid w:val="00071179"/>
    <w:rsid w:val="00077019"/>
    <w:rsid w:val="0008004B"/>
    <w:rsid w:val="00092E3A"/>
    <w:rsid w:val="000A6ACE"/>
    <w:rsid w:val="00100956"/>
    <w:rsid w:val="00123215"/>
    <w:rsid w:val="00156176"/>
    <w:rsid w:val="0016775A"/>
    <w:rsid w:val="0017026F"/>
    <w:rsid w:val="001A358C"/>
    <w:rsid w:val="001D5B87"/>
    <w:rsid w:val="002010FF"/>
    <w:rsid w:val="00204252"/>
    <w:rsid w:val="00220F6F"/>
    <w:rsid w:val="00245D9C"/>
    <w:rsid w:val="00251D91"/>
    <w:rsid w:val="00273196"/>
    <w:rsid w:val="00292DD4"/>
    <w:rsid w:val="002934F8"/>
    <w:rsid w:val="00294CCD"/>
    <w:rsid w:val="002B787D"/>
    <w:rsid w:val="002C4951"/>
    <w:rsid w:val="00330FE8"/>
    <w:rsid w:val="0033488E"/>
    <w:rsid w:val="0034284C"/>
    <w:rsid w:val="003800B2"/>
    <w:rsid w:val="00387065"/>
    <w:rsid w:val="0038732E"/>
    <w:rsid w:val="003B223A"/>
    <w:rsid w:val="003B30CD"/>
    <w:rsid w:val="003C17C9"/>
    <w:rsid w:val="00423734"/>
    <w:rsid w:val="004340AB"/>
    <w:rsid w:val="00450794"/>
    <w:rsid w:val="0047386F"/>
    <w:rsid w:val="00474536"/>
    <w:rsid w:val="004A6B77"/>
    <w:rsid w:val="004B32AB"/>
    <w:rsid w:val="004C05FE"/>
    <w:rsid w:val="005027D1"/>
    <w:rsid w:val="00511498"/>
    <w:rsid w:val="005130A4"/>
    <w:rsid w:val="00521010"/>
    <w:rsid w:val="00540B12"/>
    <w:rsid w:val="00550386"/>
    <w:rsid w:val="00555378"/>
    <w:rsid w:val="005562F7"/>
    <w:rsid w:val="0055779B"/>
    <w:rsid w:val="00564B68"/>
    <w:rsid w:val="00564EBD"/>
    <w:rsid w:val="00570713"/>
    <w:rsid w:val="00583896"/>
    <w:rsid w:val="005A5464"/>
    <w:rsid w:val="005B7539"/>
    <w:rsid w:val="005C35E8"/>
    <w:rsid w:val="005C6704"/>
    <w:rsid w:val="006435ED"/>
    <w:rsid w:val="006554A7"/>
    <w:rsid w:val="006C02A6"/>
    <w:rsid w:val="006C3B98"/>
    <w:rsid w:val="006D1313"/>
    <w:rsid w:val="006F36E3"/>
    <w:rsid w:val="0074794B"/>
    <w:rsid w:val="0075330D"/>
    <w:rsid w:val="00756D24"/>
    <w:rsid w:val="00763A8C"/>
    <w:rsid w:val="00765024"/>
    <w:rsid w:val="00773424"/>
    <w:rsid w:val="00781BEB"/>
    <w:rsid w:val="007830DF"/>
    <w:rsid w:val="007E3B12"/>
    <w:rsid w:val="00822B6A"/>
    <w:rsid w:val="008275FF"/>
    <w:rsid w:val="008419A6"/>
    <w:rsid w:val="008548C9"/>
    <w:rsid w:val="008626EC"/>
    <w:rsid w:val="008B6C1E"/>
    <w:rsid w:val="009100BE"/>
    <w:rsid w:val="009240E7"/>
    <w:rsid w:val="0093223B"/>
    <w:rsid w:val="00961A8C"/>
    <w:rsid w:val="00A018A8"/>
    <w:rsid w:val="00A15B65"/>
    <w:rsid w:val="00A35329"/>
    <w:rsid w:val="00A5185A"/>
    <w:rsid w:val="00A56220"/>
    <w:rsid w:val="00A614DE"/>
    <w:rsid w:val="00A81949"/>
    <w:rsid w:val="00A97722"/>
    <w:rsid w:val="00AD1B29"/>
    <w:rsid w:val="00AD6E56"/>
    <w:rsid w:val="00B12582"/>
    <w:rsid w:val="00B33963"/>
    <w:rsid w:val="00B97472"/>
    <w:rsid w:val="00BC59AC"/>
    <w:rsid w:val="00C03D23"/>
    <w:rsid w:val="00C27A4C"/>
    <w:rsid w:val="00C724C1"/>
    <w:rsid w:val="00C95FA5"/>
    <w:rsid w:val="00C96E71"/>
    <w:rsid w:val="00CA060A"/>
    <w:rsid w:val="00CD1758"/>
    <w:rsid w:val="00CD29B7"/>
    <w:rsid w:val="00CF2A5D"/>
    <w:rsid w:val="00D2614A"/>
    <w:rsid w:val="00D72B74"/>
    <w:rsid w:val="00D769B0"/>
    <w:rsid w:val="00DA6E9F"/>
    <w:rsid w:val="00DD7142"/>
    <w:rsid w:val="00DE744F"/>
    <w:rsid w:val="00E52180"/>
    <w:rsid w:val="00E70D7E"/>
    <w:rsid w:val="00E9707D"/>
    <w:rsid w:val="00EA2CD3"/>
    <w:rsid w:val="00EB2817"/>
    <w:rsid w:val="00EB4EE6"/>
    <w:rsid w:val="00ED2EDF"/>
    <w:rsid w:val="00EF0E19"/>
    <w:rsid w:val="00F17F9C"/>
    <w:rsid w:val="00F8394B"/>
    <w:rsid w:val="00FA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EDB9C41-D519-45AF-9839-0C92BED1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E4D2A-B824-4A78-952B-D71C527D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4</Pages>
  <Words>6291</Words>
  <Characters>3587</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68</cp:revision>
  <cp:lastPrinted>2023-10-09T13:40:00Z</cp:lastPrinted>
  <dcterms:created xsi:type="dcterms:W3CDTF">2023-02-16T07:48:00Z</dcterms:created>
  <dcterms:modified xsi:type="dcterms:W3CDTF">2023-10-16T07:05:00Z</dcterms:modified>
</cp:coreProperties>
</file>