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F4" w:rsidRPr="002C4EF4" w:rsidRDefault="002C4EF4" w:rsidP="002C4EF4">
      <w:pPr>
        <w:tabs>
          <w:tab w:val="left" w:pos="284"/>
          <w:tab w:val="left" w:pos="567"/>
        </w:tabs>
        <w:suppressAutoHyphens/>
        <w:autoSpaceDE w:val="0"/>
        <w:autoSpaceDN w:val="0"/>
        <w:jc w:val="center"/>
        <w:rPr>
          <w:rFonts w:eastAsia="SimSun"/>
          <w:color w:val="000000"/>
          <w:lang w:eastAsia="uk-UA"/>
        </w:rPr>
      </w:pPr>
      <w:r w:rsidRPr="002C4EF4">
        <w:rPr>
          <w:rFonts w:eastAsia="SimSun"/>
          <w:noProof/>
          <w:color w:val="000000"/>
          <w:lang w:val="uk-UA" w:eastAsia="uk-UA"/>
        </w:rPr>
        <w:drawing>
          <wp:inline distT="0" distB="0" distL="0" distR="0" wp14:anchorId="30677B1F" wp14:editId="0CEB1AEC">
            <wp:extent cx="44704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EF4" w:rsidRPr="002C4EF4" w:rsidRDefault="002C4EF4" w:rsidP="002C4EF4">
      <w:pPr>
        <w:tabs>
          <w:tab w:val="left" w:pos="567"/>
          <w:tab w:val="left" w:pos="709"/>
        </w:tabs>
        <w:suppressAutoHyphens/>
        <w:autoSpaceDE w:val="0"/>
        <w:autoSpaceDN w:val="0"/>
        <w:jc w:val="center"/>
        <w:rPr>
          <w:rFonts w:eastAsia="SimSun"/>
          <w:bCs/>
          <w:color w:val="000000"/>
          <w:lang w:eastAsia="uk-UA"/>
        </w:rPr>
      </w:pPr>
      <w:r w:rsidRPr="002C4EF4">
        <w:rPr>
          <w:rFonts w:eastAsia="SimSun"/>
          <w:bCs/>
          <w:smallCaps/>
          <w:color w:val="000000"/>
          <w:lang w:eastAsia="uk-UA"/>
        </w:rPr>
        <w:t>УКРАЇНА</w:t>
      </w:r>
      <w:r w:rsidRPr="002C4EF4">
        <w:rPr>
          <w:rFonts w:eastAsia="SimSun"/>
          <w:bCs/>
          <w:smallCaps/>
          <w:color w:val="000000"/>
          <w:lang w:eastAsia="uk-UA"/>
        </w:rPr>
        <w:br/>
      </w:r>
      <w:r w:rsidRPr="002C4EF4">
        <w:rPr>
          <w:rFonts w:eastAsia="SimSun"/>
          <w:bCs/>
          <w:color w:val="000000"/>
          <w:lang w:eastAsia="uk-UA"/>
        </w:rPr>
        <w:t>МОГИЛІВ-ПОДІЛЬСЬКА МІСЬКА РАДА</w:t>
      </w:r>
      <w:r w:rsidRPr="002C4EF4">
        <w:rPr>
          <w:rFonts w:eastAsia="SimSun"/>
          <w:bCs/>
          <w:color w:val="000000"/>
          <w:lang w:eastAsia="uk-UA"/>
        </w:rPr>
        <w:br/>
        <w:t>ВІННИЦЬКОЇ ОБЛАСТІ</w:t>
      </w:r>
    </w:p>
    <w:p w:rsidR="002C4EF4" w:rsidRPr="002C4EF4" w:rsidRDefault="009833B4" w:rsidP="002C4EF4">
      <w:pPr>
        <w:suppressAutoHyphens/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lang w:eastAsia="uk-UA"/>
        </w:rPr>
      </w:pPr>
      <w:r>
        <w:rPr>
          <w:noProof/>
          <w:sz w:val="20"/>
          <w:szCs w:val="20"/>
          <w:lang w:eastAsia="zh-CN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<v:stroke opacity="52428f" linestyle="thickBetweenThin"/>
            <w10:wrap anchorx="margin"/>
          </v:line>
        </w:pict>
      </w:r>
      <w:r w:rsidR="002C4EF4" w:rsidRPr="002C4EF4">
        <w:rPr>
          <w:rFonts w:eastAsia="SimSun"/>
          <w:b/>
          <w:bCs/>
          <w:i/>
          <w:color w:val="000000"/>
          <w:spacing w:val="80"/>
          <w:lang w:eastAsia="uk-UA"/>
        </w:rPr>
        <w:t xml:space="preserve">                                                               </w:t>
      </w:r>
    </w:p>
    <w:p w:rsidR="002C4EF4" w:rsidRPr="002C4EF4" w:rsidRDefault="002C4EF4" w:rsidP="002C4EF4">
      <w:pPr>
        <w:tabs>
          <w:tab w:val="left" w:pos="567"/>
        </w:tabs>
        <w:suppressAutoHyphens/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2C4EF4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Pr="002C4EF4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78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8</w:t>
      </w:r>
    </w:p>
    <w:p w:rsidR="002C4EF4" w:rsidRPr="002C4EF4" w:rsidRDefault="002C4EF4" w:rsidP="002C4EF4">
      <w:pPr>
        <w:suppressAutoHyphens/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75"/>
        <w:gridCol w:w="2174"/>
        <w:gridCol w:w="3381"/>
        <w:gridCol w:w="252"/>
        <w:gridCol w:w="3384"/>
        <w:gridCol w:w="3374"/>
      </w:tblGrid>
      <w:tr w:rsidR="002C4EF4" w:rsidRPr="002C4EF4" w:rsidTr="00EB645D">
        <w:trPr>
          <w:trHeight w:val="618"/>
        </w:trPr>
        <w:tc>
          <w:tcPr>
            <w:tcW w:w="1313" w:type="pct"/>
            <w:hideMark/>
          </w:tcPr>
          <w:p w:rsidR="002C4EF4" w:rsidRPr="002C4EF4" w:rsidRDefault="002C4EF4" w:rsidP="002C4EF4">
            <w:pPr>
              <w:tabs>
                <w:tab w:val="left" w:pos="32"/>
              </w:tabs>
              <w:suppressAutoHyphens/>
              <w:autoSpaceDE w:val="0"/>
              <w:autoSpaceDN w:val="0"/>
              <w:rPr>
                <w:rFonts w:eastAsia="SimSun"/>
                <w:bCs/>
                <w:color w:val="000000"/>
                <w:lang w:eastAsia="uk-UA"/>
              </w:rPr>
            </w:pPr>
            <w:proofErr w:type="spellStart"/>
            <w:r w:rsidRPr="002C4EF4">
              <w:rPr>
                <w:rFonts w:eastAsia="SimSun"/>
                <w:bCs/>
                <w:color w:val="000000"/>
                <w:lang w:eastAsia="uk-UA"/>
              </w:rPr>
              <w:t>Від</w:t>
            </w:r>
            <w:proofErr w:type="spellEnd"/>
            <w:r w:rsidRPr="002C4EF4">
              <w:rPr>
                <w:rFonts w:eastAsia="SimSun"/>
                <w:bCs/>
                <w:color w:val="000000"/>
                <w:lang w:eastAsia="uk-UA"/>
              </w:rPr>
              <w:t xml:space="preserve"> </w:t>
            </w:r>
            <w:r w:rsidRPr="002C4EF4">
              <w:rPr>
                <w:rFonts w:eastAsia="SimSun"/>
                <w:bCs/>
                <w:color w:val="000000"/>
                <w:lang w:val="uk-UA" w:eastAsia="uk-UA"/>
              </w:rPr>
              <w:t>10</w:t>
            </w:r>
            <w:r w:rsidRPr="002C4EF4">
              <w:rPr>
                <w:rFonts w:eastAsia="SimSun"/>
                <w:bCs/>
                <w:color w:val="000000"/>
                <w:lang w:eastAsia="uk-UA"/>
              </w:rPr>
              <w:t>.08.2023р.</w:t>
            </w:r>
          </w:p>
        </w:tc>
        <w:tc>
          <w:tcPr>
            <w:tcW w:w="638" w:type="pct"/>
          </w:tcPr>
          <w:p w:rsidR="002C4EF4" w:rsidRPr="002C4EF4" w:rsidRDefault="002C4EF4" w:rsidP="002C4EF4">
            <w:pPr>
              <w:suppressAutoHyphens/>
              <w:autoSpaceDE w:val="0"/>
              <w:autoSpaceDN w:val="0"/>
              <w:rPr>
                <w:rFonts w:eastAsia="SimSun"/>
                <w:bCs/>
                <w:color w:val="000000"/>
                <w:lang w:eastAsia="uk-UA"/>
              </w:rPr>
            </w:pPr>
            <w:r w:rsidRPr="002C4EF4">
              <w:rPr>
                <w:rFonts w:eastAsia="SimSun"/>
                <w:bCs/>
                <w:color w:val="000000"/>
                <w:lang w:eastAsia="uk-UA"/>
              </w:rPr>
              <w:t>3</w:t>
            </w:r>
            <w:r w:rsidRPr="002C4EF4">
              <w:rPr>
                <w:rFonts w:eastAsia="SimSun"/>
                <w:bCs/>
                <w:color w:val="000000"/>
                <w:lang w:val="uk-UA" w:eastAsia="uk-UA"/>
              </w:rPr>
              <w:t>4</w:t>
            </w:r>
            <w:r w:rsidRPr="002C4EF4">
              <w:rPr>
                <w:rFonts w:eastAsia="SimSun"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2C4EF4">
              <w:rPr>
                <w:rFonts w:eastAsia="SimSun"/>
                <w:bCs/>
                <w:color w:val="000000"/>
                <w:lang w:eastAsia="uk-UA"/>
              </w:rPr>
              <w:t>сесії</w:t>
            </w:r>
            <w:proofErr w:type="spellEnd"/>
          </w:p>
          <w:p w:rsidR="002C4EF4" w:rsidRPr="002C4EF4" w:rsidRDefault="002C4EF4" w:rsidP="002C4EF4">
            <w:pPr>
              <w:suppressAutoHyphens/>
              <w:autoSpaceDE w:val="0"/>
              <w:autoSpaceDN w:val="0"/>
              <w:rPr>
                <w:rFonts w:eastAsia="SimSun"/>
                <w:bCs/>
                <w:color w:val="000000"/>
                <w:lang w:eastAsia="uk-UA"/>
              </w:rPr>
            </w:pPr>
          </w:p>
          <w:p w:rsidR="002C4EF4" w:rsidRPr="002C4EF4" w:rsidRDefault="002C4EF4" w:rsidP="002C4EF4">
            <w:pPr>
              <w:suppressAutoHyphens/>
              <w:autoSpaceDE w:val="0"/>
              <w:autoSpaceDN w:val="0"/>
              <w:rPr>
                <w:rFonts w:eastAsia="SimSun"/>
                <w:bCs/>
                <w:color w:val="000000"/>
                <w:lang w:eastAsia="uk-UA"/>
              </w:rPr>
            </w:pPr>
          </w:p>
        </w:tc>
        <w:tc>
          <w:tcPr>
            <w:tcW w:w="992" w:type="pct"/>
          </w:tcPr>
          <w:p w:rsidR="002C4EF4" w:rsidRPr="002C4EF4" w:rsidRDefault="002C4EF4" w:rsidP="002C4EF4">
            <w:pPr>
              <w:suppressAutoHyphens/>
              <w:autoSpaceDE w:val="0"/>
              <w:autoSpaceDN w:val="0"/>
              <w:rPr>
                <w:rFonts w:eastAsia="SimSun"/>
                <w:bCs/>
                <w:color w:val="000000"/>
                <w:lang w:eastAsia="uk-UA"/>
              </w:rPr>
            </w:pPr>
            <w:r w:rsidRPr="002C4EF4">
              <w:rPr>
                <w:rFonts w:eastAsia="SimSun"/>
                <w:bCs/>
                <w:color w:val="000000"/>
                <w:lang w:val="uk-UA" w:eastAsia="uk-UA"/>
              </w:rPr>
              <w:t xml:space="preserve">                 </w:t>
            </w:r>
            <w:r w:rsidRPr="002C4EF4">
              <w:rPr>
                <w:rFonts w:eastAsia="SimSun"/>
                <w:bCs/>
                <w:color w:val="000000"/>
                <w:lang w:eastAsia="uk-UA"/>
              </w:rPr>
              <w:t xml:space="preserve">8 </w:t>
            </w:r>
            <w:proofErr w:type="spellStart"/>
            <w:r w:rsidRPr="002C4EF4">
              <w:rPr>
                <w:rFonts w:eastAsia="SimSun"/>
                <w:bCs/>
                <w:color w:val="000000"/>
                <w:lang w:eastAsia="uk-UA"/>
              </w:rPr>
              <w:t>скликання</w:t>
            </w:r>
            <w:proofErr w:type="spellEnd"/>
          </w:p>
          <w:p w:rsidR="002C4EF4" w:rsidRPr="002C4EF4" w:rsidRDefault="002C4EF4" w:rsidP="002C4EF4">
            <w:pPr>
              <w:suppressAutoHyphens/>
              <w:autoSpaceDE w:val="0"/>
              <w:autoSpaceDN w:val="0"/>
              <w:rPr>
                <w:rFonts w:eastAsia="SimSun"/>
                <w:bCs/>
                <w:color w:val="000000"/>
                <w:lang w:eastAsia="uk-UA"/>
              </w:rPr>
            </w:pPr>
          </w:p>
        </w:tc>
        <w:tc>
          <w:tcPr>
            <w:tcW w:w="74" w:type="pct"/>
          </w:tcPr>
          <w:p w:rsidR="002C4EF4" w:rsidRPr="002C4EF4" w:rsidRDefault="002C4EF4" w:rsidP="002C4EF4">
            <w:pPr>
              <w:suppressAutoHyphens/>
              <w:autoSpaceDE w:val="0"/>
              <w:autoSpaceDN w:val="0"/>
              <w:jc w:val="center"/>
              <w:rPr>
                <w:rFonts w:eastAsia="SimSun"/>
                <w:bCs/>
                <w:lang w:eastAsia="uk-UA"/>
              </w:rPr>
            </w:pPr>
          </w:p>
        </w:tc>
        <w:tc>
          <w:tcPr>
            <w:tcW w:w="993" w:type="pct"/>
          </w:tcPr>
          <w:p w:rsidR="002C4EF4" w:rsidRPr="002C4EF4" w:rsidRDefault="002C4EF4" w:rsidP="002C4EF4">
            <w:pPr>
              <w:suppressAutoHyphens/>
              <w:autoSpaceDE w:val="0"/>
              <w:autoSpaceDN w:val="0"/>
              <w:jc w:val="center"/>
              <w:rPr>
                <w:rFonts w:eastAsia="SimSun"/>
                <w:b/>
                <w:bCs/>
                <w:lang w:eastAsia="uk-UA"/>
              </w:rPr>
            </w:pPr>
          </w:p>
        </w:tc>
        <w:tc>
          <w:tcPr>
            <w:tcW w:w="990" w:type="pct"/>
          </w:tcPr>
          <w:p w:rsidR="002C4EF4" w:rsidRPr="002C4EF4" w:rsidRDefault="002C4EF4" w:rsidP="002C4EF4">
            <w:pPr>
              <w:suppressAutoHyphens/>
              <w:autoSpaceDE w:val="0"/>
              <w:autoSpaceDN w:val="0"/>
              <w:jc w:val="center"/>
              <w:rPr>
                <w:rFonts w:eastAsia="SimSun"/>
                <w:b/>
                <w:bCs/>
                <w:lang w:eastAsia="uk-UA"/>
              </w:rPr>
            </w:pPr>
          </w:p>
        </w:tc>
      </w:tr>
    </w:tbl>
    <w:p w:rsidR="00842737" w:rsidRDefault="00842737" w:rsidP="00C40FA5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>Про внесення змін до рішення 14 сесії міської ради</w:t>
      </w:r>
    </w:p>
    <w:p w:rsidR="00842737" w:rsidRPr="00F33AF4" w:rsidRDefault="00842737" w:rsidP="00C40FA5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 xml:space="preserve">8 </w:t>
      </w:r>
      <w:r w:rsidR="009833B4">
        <w:rPr>
          <w:b/>
          <w:lang w:val="uk-UA"/>
        </w:rPr>
        <w:t>скликання від 23.12.2021р. №</w:t>
      </w:r>
      <w:r>
        <w:rPr>
          <w:b/>
          <w:lang w:val="uk-UA"/>
        </w:rPr>
        <w:t>421</w:t>
      </w:r>
    </w:p>
    <w:p w:rsidR="00842737" w:rsidRPr="00F33AF4" w:rsidRDefault="00842737" w:rsidP="00C40FA5">
      <w:pPr>
        <w:shd w:val="clear" w:color="auto" w:fill="FFFFFF"/>
        <w:ind w:left="8540" w:hanging="44"/>
        <w:rPr>
          <w:lang w:val="uk-UA"/>
        </w:rPr>
      </w:pPr>
    </w:p>
    <w:p w:rsidR="00842737" w:rsidRDefault="004D1819" w:rsidP="002C4EF4">
      <w:pPr>
        <w:rPr>
          <w:lang w:val="uk-UA"/>
        </w:rPr>
      </w:pPr>
      <w:r>
        <w:rPr>
          <w:lang w:val="uk-UA"/>
        </w:rPr>
        <w:t xml:space="preserve">        </w:t>
      </w:r>
      <w:r w:rsidR="00842737" w:rsidRPr="009833B4">
        <w:rPr>
          <w:lang w:val="uk-UA"/>
        </w:rPr>
        <w:t>Керуючись  ст. ст.</w:t>
      </w:r>
      <w:r w:rsidR="002C4EF4" w:rsidRPr="009833B4">
        <w:rPr>
          <w:lang w:val="uk-UA"/>
        </w:rPr>
        <w:t xml:space="preserve"> </w:t>
      </w:r>
      <w:r w:rsidR="00842737" w:rsidRPr="009833B4">
        <w:rPr>
          <w:lang w:val="uk-UA"/>
        </w:rPr>
        <w:t>26,</w:t>
      </w:r>
      <w:r w:rsidR="00C40FA5" w:rsidRPr="009833B4">
        <w:rPr>
          <w:lang w:val="uk-UA"/>
        </w:rPr>
        <w:t xml:space="preserve"> </w:t>
      </w:r>
      <w:r w:rsidR="00842737" w:rsidRPr="009833B4">
        <w:rPr>
          <w:lang w:val="uk-UA"/>
        </w:rPr>
        <w:t>34,</w:t>
      </w:r>
      <w:r w:rsidR="00C40FA5" w:rsidRPr="009833B4">
        <w:rPr>
          <w:lang w:val="uk-UA"/>
        </w:rPr>
        <w:t xml:space="preserve"> </w:t>
      </w:r>
      <w:r w:rsidR="009833B4" w:rsidRPr="009833B4">
        <w:rPr>
          <w:lang w:val="uk-UA"/>
        </w:rPr>
        <w:t xml:space="preserve">59 </w:t>
      </w:r>
      <w:r w:rsidR="002C4EF4" w:rsidRPr="009833B4">
        <w:rPr>
          <w:lang w:val="uk-UA"/>
        </w:rPr>
        <w:t>Закону України «</w:t>
      </w:r>
      <w:r w:rsidR="00842737" w:rsidRPr="009833B4">
        <w:rPr>
          <w:lang w:val="uk-UA"/>
        </w:rPr>
        <w:t xml:space="preserve">Про місцеве самоврядування в Україні», </w:t>
      </w:r>
      <w:r w:rsidR="008913C9" w:rsidRPr="009833B4">
        <w:rPr>
          <w:lang w:val="uk-UA"/>
        </w:rPr>
        <w:t>Законом України «Про внесення змін до статті 73 Кодексу законів про працю України» від 14 липня 2023 року</w:t>
      </w:r>
      <w:r w:rsidR="008913C9">
        <w:rPr>
          <w:lang w:val="uk-UA"/>
        </w:rPr>
        <w:t xml:space="preserve"> </w:t>
      </w:r>
      <w:r w:rsidR="009833B4">
        <w:t>№</w:t>
      </w:r>
      <w:r w:rsidR="008913C9" w:rsidRPr="008913C9">
        <w:t>3258-IX</w:t>
      </w:r>
      <w:r w:rsidR="008913C9">
        <w:rPr>
          <w:lang w:val="uk-UA"/>
        </w:rPr>
        <w:t xml:space="preserve">, </w:t>
      </w:r>
      <w:r w:rsidR="002C4EF4">
        <w:rPr>
          <w:lang w:val="uk-UA"/>
        </w:rPr>
        <w:t xml:space="preserve">рішенням 14 сесії </w:t>
      </w:r>
      <w:r w:rsidR="006C149B">
        <w:rPr>
          <w:lang w:val="uk-UA"/>
        </w:rPr>
        <w:t xml:space="preserve">міської ради 8 </w:t>
      </w:r>
      <w:r w:rsidR="002C4EF4">
        <w:rPr>
          <w:lang w:val="uk-UA"/>
        </w:rPr>
        <w:t>скликання від 23.12.2021р. №</w:t>
      </w:r>
      <w:r>
        <w:rPr>
          <w:lang w:val="uk-UA"/>
        </w:rPr>
        <w:t>421</w:t>
      </w:r>
      <w:r w:rsidR="006333C8">
        <w:rPr>
          <w:lang w:val="uk-UA"/>
        </w:rPr>
        <w:t xml:space="preserve"> </w:t>
      </w:r>
      <w:r>
        <w:rPr>
          <w:lang w:val="uk-UA"/>
        </w:rPr>
        <w:t>«</w:t>
      </w:r>
      <w:r w:rsidRPr="004D1819">
        <w:rPr>
          <w:lang w:val="uk-UA"/>
        </w:rPr>
        <w:t>Про затвердження Програми фінансування загальнодержавних</w:t>
      </w:r>
      <w:r>
        <w:rPr>
          <w:lang w:val="uk-UA"/>
        </w:rPr>
        <w:t xml:space="preserve"> </w:t>
      </w:r>
      <w:r w:rsidRPr="004D1819">
        <w:rPr>
          <w:lang w:val="uk-UA"/>
        </w:rPr>
        <w:t>і професійних свят, видатних та пам’ятних дат, заходів з організації</w:t>
      </w:r>
      <w:r>
        <w:rPr>
          <w:lang w:val="uk-UA"/>
        </w:rPr>
        <w:t xml:space="preserve"> </w:t>
      </w:r>
      <w:r w:rsidRPr="004D1819">
        <w:rPr>
          <w:lang w:val="uk-UA"/>
        </w:rPr>
        <w:t>прийому офіційних делегацій на території Могилів</w:t>
      </w:r>
      <w:r w:rsidR="002C4EF4">
        <w:rPr>
          <w:lang w:val="uk-UA"/>
        </w:rPr>
        <w:t xml:space="preserve"> </w:t>
      </w:r>
      <w:r w:rsidRPr="004D1819">
        <w:rPr>
          <w:lang w:val="uk-UA"/>
        </w:rPr>
        <w:t>-Подільської міської територіальної громади Могилів-Подільського району Вінницької області та участі офіційних делегацій Могилів-Подільської міської територіальної громади у міжнародних та всеукраїнських заходах</w:t>
      </w:r>
      <w:r>
        <w:rPr>
          <w:lang w:val="uk-UA"/>
        </w:rPr>
        <w:t xml:space="preserve"> </w:t>
      </w:r>
      <w:r w:rsidRPr="004D1819">
        <w:rPr>
          <w:lang w:val="uk-UA"/>
        </w:rPr>
        <w:t>на 2022 – 2024 роки</w:t>
      </w:r>
      <w:r w:rsidR="002C4EF4">
        <w:rPr>
          <w:lang w:val="uk-UA"/>
        </w:rPr>
        <w:t>»</w:t>
      </w:r>
      <w:r>
        <w:rPr>
          <w:lang w:val="uk-UA"/>
        </w:rPr>
        <w:t>,</w:t>
      </w:r>
      <w:r w:rsidR="0017606D">
        <w:rPr>
          <w:lang w:val="uk-UA"/>
        </w:rPr>
        <w:t xml:space="preserve"> </w:t>
      </w:r>
      <w:r>
        <w:rPr>
          <w:lang w:val="uk-UA"/>
        </w:rPr>
        <w:t xml:space="preserve">- </w:t>
      </w:r>
    </w:p>
    <w:p w:rsidR="009833B4" w:rsidRDefault="009833B4" w:rsidP="002C4EF4">
      <w:pPr>
        <w:rPr>
          <w:lang w:val="uk-UA"/>
        </w:rPr>
      </w:pPr>
    </w:p>
    <w:p w:rsidR="00842737" w:rsidRDefault="00842737" w:rsidP="00C40FA5">
      <w:pPr>
        <w:rPr>
          <w:b/>
          <w:lang w:val="uk-UA"/>
        </w:rPr>
      </w:pPr>
      <w:r w:rsidRPr="00F33AF4">
        <w:rPr>
          <w:lang w:val="uk-UA"/>
        </w:rPr>
        <w:t xml:space="preserve">                                        </w:t>
      </w:r>
      <w:r w:rsidR="002C4EF4">
        <w:rPr>
          <w:lang w:val="uk-UA"/>
        </w:rPr>
        <w:t xml:space="preserve">        </w:t>
      </w:r>
      <w:r w:rsidRPr="00F33AF4">
        <w:rPr>
          <w:lang w:val="uk-UA"/>
        </w:rPr>
        <w:t xml:space="preserve"> </w:t>
      </w:r>
      <w:r>
        <w:rPr>
          <w:b/>
          <w:lang w:val="uk-UA"/>
        </w:rPr>
        <w:t>м</w:t>
      </w:r>
      <w:r w:rsidRPr="00F33AF4">
        <w:rPr>
          <w:b/>
          <w:lang w:val="uk-UA"/>
        </w:rPr>
        <w:t>іська рада ВИРІШИЛА:</w:t>
      </w:r>
    </w:p>
    <w:p w:rsidR="00842737" w:rsidRPr="00F33AF4" w:rsidRDefault="00842737" w:rsidP="00C40FA5">
      <w:pPr>
        <w:rPr>
          <w:b/>
          <w:lang w:val="uk-UA"/>
        </w:rPr>
      </w:pPr>
    </w:p>
    <w:p w:rsidR="004D1819" w:rsidRPr="00FE22D1" w:rsidRDefault="00B54169" w:rsidP="002C4EF4">
      <w:pPr>
        <w:shd w:val="clear" w:color="auto" w:fill="FFFFFF"/>
        <w:rPr>
          <w:lang w:val="uk-UA"/>
        </w:rPr>
      </w:pPr>
      <w:r>
        <w:rPr>
          <w:lang w:val="uk-UA"/>
        </w:rPr>
        <w:t xml:space="preserve">       </w:t>
      </w:r>
      <w:r w:rsidR="004D1819" w:rsidRPr="002C4EF4">
        <w:rPr>
          <w:b/>
          <w:lang w:val="uk-UA"/>
        </w:rPr>
        <w:t>1.</w:t>
      </w:r>
      <w:r w:rsidR="004D1819" w:rsidRPr="00FE22D1">
        <w:rPr>
          <w:lang w:val="uk-UA"/>
        </w:rPr>
        <w:t xml:space="preserve"> Внести зміни до рішення </w:t>
      </w:r>
      <w:r w:rsidR="002C4EF4">
        <w:rPr>
          <w:lang w:val="uk-UA"/>
        </w:rPr>
        <w:t xml:space="preserve">14 сесії </w:t>
      </w:r>
      <w:r w:rsidR="004D1819">
        <w:rPr>
          <w:lang w:val="uk-UA"/>
        </w:rPr>
        <w:t xml:space="preserve">міської ради 8 </w:t>
      </w:r>
      <w:r w:rsidR="002C4EF4">
        <w:rPr>
          <w:lang w:val="uk-UA"/>
        </w:rPr>
        <w:t>скликання від 23.12.2021р. №</w:t>
      </w:r>
      <w:r>
        <w:rPr>
          <w:lang w:val="uk-UA"/>
        </w:rPr>
        <w:t>421</w:t>
      </w:r>
      <w:r w:rsidR="004D1819">
        <w:rPr>
          <w:lang w:val="uk-UA"/>
        </w:rPr>
        <w:t>«</w:t>
      </w:r>
      <w:r w:rsidR="004D1819" w:rsidRPr="004D1819">
        <w:rPr>
          <w:lang w:val="uk-UA"/>
        </w:rPr>
        <w:t>Про затвердження Програми фінансування загальнодержавних</w:t>
      </w:r>
      <w:r w:rsidR="004D1819">
        <w:rPr>
          <w:lang w:val="uk-UA"/>
        </w:rPr>
        <w:t xml:space="preserve"> </w:t>
      </w:r>
      <w:r w:rsidR="004D1819" w:rsidRPr="004D1819">
        <w:rPr>
          <w:lang w:val="uk-UA"/>
        </w:rPr>
        <w:t>і професійних свят, видатних та пам’ятних дат, заходів з організації</w:t>
      </w:r>
      <w:r w:rsidR="004D1819">
        <w:rPr>
          <w:lang w:val="uk-UA"/>
        </w:rPr>
        <w:t xml:space="preserve"> </w:t>
      </w:r>
      <w:r w:rsidR="004D1819" w:rsidRPr="004D1819">
        <w:rPr>
          <w:lang w:val="uk-UA"/>
        </w:rPr>
        <w:t>прийому офіційних делегацій на території Могилів-Подільської міської територіальної громади Могилів-Подільського району Вінницької області та участі офіційних делегацій Могилів-Подільської міської територіальної громади у міжнародних та всеукраїнських заходах</w:t>
      </w:r>
      <w:r w:rsidR="004D1819">
        <w:rPr>
          <w:lang w:val="uk-UA"/>
        </w:rPr>
        <w:t xml:space="preserve"> </w:t>
      </w:r>
      <w:r w:rsidR="004D1819" w:rsidRPr="004D1819">
        <w:rPr>
          <w:lang w:val="uk-UA"/>
        </w:rPr>
        <w:t>на 2022 – 2024 роки</w:t>
      </w:r>
      <w:r w:rsidR="004D1819">
        <w:rPr>
          <w:lang w:val="uk-UA"/>
        </w:rPr>
        <w:t>»</w:t>
      </w:r>
      <w:r w:rsidR="004D1819" w:rsidRPr="00FE22D1">
        <w:rPr>
          <w:lang w:val="uk-UA"/>
        </w:rPr>
        <w:t>, а саме:</w:t>
      </w:r>
    </w:p>
    <w:p w:rsidR="002C4EF4" w:rsidRDefault="004D1819" w:rsidP="002C4EF4">
      <w:pPr>
        <w:shd w:val="clear" w:color="auto" w:fill="FFFFFF"/>
        <w:rPr>
          <w:lang w:val="uk-UA"/>
        </w:rPr>
      </w:pPr>
      <w:r w:rsidRPr="002C4EF4">
        <w:rPr>
          <w:b/>
          <w:lang w:val="uk-UA"/>
        </w:rPr>
        <w:t xml:space="preserve">       1.1.</w:t>
      </w:r>
      <w:r>
        <w:rPr>
          <w:lang w:val="uk-UA"/>
        </w:rPr>
        <w:t xml:space="preserve"> В </w:t>
      </w:r>
      <w:r w:rsidR="00EC0F12">
        <w:rPr>
          <w:lang w:val="uk-UA"/>
        </w:rPr>
        <w:t>Д</w:t>
      </w:r>
      <w:r w:rsidR="00B54169">
        <w:rPr>
          <w:lang w:val="uk-UA"/>
        </w:rPr>
        <w:t>одатку 2</w:t>
      </w:r>
      <w:r w:rsidR="00EC0F12">
        <w:rPr>
          <w:lang w:val="uk-UA"/>
        </w:rPr>
        <w:t xml:space="preserve"> до Програми</w:t>
      </w:r>
      <w:r w:rsidR="009833B4">
        <w:rPr>
          <w:lang w:val="uk-UA"/>
        </w:rPr>
        <w:t>,</w:t>
      </w:r>
      <w:r w:rsidR="002C4EF4">
        <w:rPr>
          <w:lang w:val="uk-UA"/>
        </w:rPr>
        <w:t xml:space="preserve"> колонці «2023 рік»:</w:t>
      </w:r>
    </w:p>
    <w:p w:rsidR="004D1819" w:rsidRDefault="002C4EF4" w:rsidP="002C4EF4">
      <w:pPr>
        <w:shd w:val="clear" w:color="auto" w:fill="FFFFFF"/>
        <w:rPr>
          <w:lang w:val="uk-UA"/>
        </w:rPr>
      </w:pPr>
      <w:r>
        <w:rPr>
          <w:lang w:val="uk-UA"/>
        </w:rPr>
        <w:t xml:space="preserve">- в </w:t>
      </w:r>
      <w:r w:rsidR="00B54169">
        <w:rPr>
          <w:lang w:val="uk-UA"/>
        </w:rPr>
        <w:t>п</w:t>
      </w:r>
      <w:r w:rsidR="005E6DAD">
        <w:rPr>
          <w:lang w:val="uk-UA"/>
        </w:rPr>
        <w:t xml:space="preserve">ункті </w:t>
      </w:r>
      <w:r w:rsidR="00B54169">
        <w:rPr>
          <w:lang w:val="uk-UA"/>
        </w:rPr>
        <w:t>4</w:t>
      </w:r>
      <w:r>
        <w:rPr>
          <w:lang w:val="uk-UA"/>
        </w:rPr>
        <w:t xml:space="preserve"> суму «35</w:t>
      </w:r>
      <w:r w:rsidR="00B54169">
        <w:rPr>
          <w:lang w:val="uk-UA"/>
        </w:rPr>
        <w:t>000</w:t>
      </w:r>
      <w:r w:rsidR="004D1819">
        <w:rPr>
          <w:lang w:val="uk-UA"/>
        </w:rPr>
        <w:t xml:space="preserve"> грн </w:t>
      </w:r>
      <w:r w:rsidR="00D93971">
        <w:rPr>
          <w:lang w:val="uk-UA"/>
        </w:rPr>
        <w:t xml:space="preserve">00 </w:t>
      </w:r>
      <w:proofErr w:type="spellStart"/>
      <w:r w:rsidR="00D93971">
        <w:rPr>
          <w:lang w:val="uk-UA"/>
        </w:rPr>
        <w:t>коп</w:t>
      </w:r>
      <w:proofErr w:type="spellEnd"/>
      <w:r w:rsidR="00D93971">
        <w:rPr>
          <w:lang w:val="uk-UA"/>
        </w:rPr>
        <w:t xml:space="preserve">» </w:t>
      </w:r>
      <w:r w:rsidR="004D1819">
        <w:rPr>
          <w:lang w:val="uk-UA"/>
        </w:rPr>
        <w:t>змінити на суму «</w:t>
      </w:r>
      <w:r w:rsidR="00B54169">
        <w:rPr>
          <w:lang w:val="uk-UA"/>
        </w:rPr>
        <w:t>32</w:t>
      </w:r>
      <w:r w:rsidR="004D1819">
        <w:rPr>
          <w:lang w:val="uk-UA"/>
        </w:rPr>
        <w:t>000</w:t>
      </w:r>
      <w:r w:rsidR="00D93971">
        <w:rPr>
          <w:lang w:val="uk-UA"/>
        </w:rPr>
        <w:t xml:space="preserve"> грн 00 </w:t>
      </w:r>
      <w:proofErr w:type="spellStart"/>
      <w:r w:rsidR="00D93971">
        <w:rPr>
          <w:lang w:val="uk-UA"/>
        </w:rPr>
        <w:t>коп</w:t>
      </w:r>
      <w:proofErr w:type="spellEnd"/>
      <w:r w:rsidR="004D1819">
        <w:rPr>
          <w:lang w:val="uk-UA"/>
        </w:rPr>
        <w:t>»</w:t>
      </w:r>
      <w:r w:rsidR="00B54169">
        <w:rPr>
          <w:lang w:val="uk-UA"/>
        </w:rPr>
        <w:t>;</w:t>
      </w:r>
    </w:p>
    <w:p w:rsidR="000A3CBA" w:rsidRDefault="002C4EF4" w:rsidP="002C4EF4">
      <w:pPr>
        <w:shd w:val="clear" w:color="auto" w:fill="FFFFFF"/>
        <w:rPr>
          <w:lang w:val="uk-UA"/>
        </w:rPr>
      </w:pPr>
      <w:r>
        <w:rPr>
          <w:lang w:val="uk-UA"/>
        </w:rPr>
        <w:t xml:space="preserve">- в </w:t>
      </w:r>
      <w:r w:rsidR="005E6DAD">
        <w:rPr>
          <w:lang w:val="uk-UA"/>
        </w:rPr>
        <w:t xml:space="preserve">пункті </w:t>
      </w:r>
      <w:r>
        <w:rPr>
          <w:lang w:val="uk-UA"/>
        </w:rPr>
        <w:t>8 суму «15</w:t>
      </w:r>
      <w:r w:rsidR="00B54169">
        <w:rPr>
          <w:lang w:val="uk-UA"/>
        </w:rPr>
        <w:t xml:space="preserve">000 грн </w:t>
      </w:r>
      <w:r w:rsidR="00D93971">
        <w:rPr>
          <w:lang w:val="uk-UA"/>
        </w:rPr>
        <w:t xml:space="preserve">00 </w:t>
      </w:r>
      <w:proofErr w:type="spellStart"/>
      <w:r w:rsidR="00D93971">
        <w:rPr>
          <w:lang w:val="uk-UA"/>
        </w:rPr>
        <w:t>коп</w:t>
      </w:r>
      <w:proofErr w:type="spellEnd"/>
      <w:r w:rsidR="00B54169">
        <w:rPr>
          <w:lang w:val="uk-UA"/>
        </w:rPr>
        <w:t>» змінити</w:t>
      </w:r>
      <w:r w:rsidR="00D93971">
        <w:rPr>
          <w:lang w:val="uk-UA"/>
        </w:rPr>
        <w:t xml:space="preserve"> на суму «0 грн 00 </w:t>
      </w:r>
      <w:proofErr w:type="spellStart"/>
      <w:r w:rsidR="00D93971">
        <w:rPr>
          <w:lang w:val="uk-UA"/>
        </w:rPr>
        <w:t>коп</w:t>
      </w:r>
      <w:proofErr w:type="spellEnd"/>
      <w:r w:rsidR="00B54169">
        <w:rPr>
          <w:lang w:val="uk-UA"/>
        </w:rPr>
        <w:t>»</w:t>
      </w:r>
      <w:r w:rsidR="000A3CBA">
        <w:rPr>
          <w:lang w:val="uk-UA"/>
        </w:rPr>
        <w:t>;</w:t>
      </w:r>
    </w:p>
    <w:p w:rsidR="004D1819" w:rsidRPr="004F75EA" w:rsidRDefault="002C4EF4" w:rsidP="002C4EF4">
      <w:pPr>
        <w:shd w:val="clear" w:color="auto" w:fill="FFFFFF"/>
        <w:rPr>
          <w:lang w:val="uk-UA"/>
        </w:rPr>
      </w:pPr>
      <w:r>
        <w:rPr>
          <w:lang w:val="uk-UA"/>
        </w:rPr>
        <w:t xml:space="preserve">- в </w:t>
      </w:r>
      <w:r w:rsidR="005E6DAD">
        <w:rPr>
          <w:lang w:val="uk-UA"/>
        </w:rPr>
        <w:t xml:space="preserve">пункті </w:t>
      </w:r>
      <w:r w:rsidR="000A3CBA">
        <w:rPr>
          <w:lang w:val="uk-UA"/>
        </w:rPr>
        <w:t>11</w:t>
      </w:r>
      <w:r w:rsidR="00B54169">
        <w:rPr>
          <w:lang w:val="uk-UA"/>
        </w:rPr>
        <w:t xml:space="preserve"> </w:t>
      </w:r>
      <w:r>
        <w:rPr>
          <w:lang w:val="uk-UA"/>
        </w:rPr>
        <w:t>суму «20</w:t>
      </w:r>
      <w:r w:rsidR="000A3CBA">
        <w:rPr>
          <w:lang w:val="uk-UA"/>
        </w:rPr>
        <w:t xml:space="preserve">000 грн </w:t>
      </w:r>
      <w:r w:rsidR="00D93971">
        <w:rPr>
          <w:lang w:val="uk-UA"/>
        </w:rPr>
        <w:t xml:space="preserve">00 </w:t>
      </w:r>
      <w:proofErr w:type="spellStart"/>
      <w:r w:rsidR="00D93971">
        <w:rPr>
          <w:lang w:val="uk-UA"/>
        </w:rPr>
        <w:t>коп</w:t>
      </w:r>
      <w:proofErr w:type="spellEnd"/>
      <w:r w:rsidR="000A3CBA">
        <w:rPr>
          <w:lang w:val="uk-UA"/>
        </w:rPr>
        <w:t>» змінити на суму «0</w:t>
      </w:r>
      <w:r w:rsidR="00D93971">
        <w:rPr>
          <w:lang w:val="uk-UA"/>
        </w:rPr>
        <w:t xml:space="preserve"> грн 00 </w:t>
      </w:r>
      <w:proofErr w:type="spellStart"/>
      <w:r w:rsidR="00D93971">
        <w:rPr>
          <w:lang w:val="uk-UA"/>
        </w:rPr>
        <w:t>коп</w:t>
      </w:r>
      <w:proofErr w:type="spellEnd"/>
      <w:r w:rsidR="000A3CBA">
        <w:rPr>
          <w:lang w:val="uk-UA"/>
        </w:rPr>
        <w:t>»;</w:t>
      </w:r>
    </w:p>
    <w:p w:rsidR="000A3CBA" w:rsidRDefault="002C4EF4" w:rsidP="002C4EF4">
      <w:pPr>
        <w:shd w:val="clear" w:color="auto" w:fill="FFFFFF"/>
        <w:rPr>
          <w:lang w:val="uk-UA"/>
        </w:rPr>
      </w:pPr>
      <w:r>
        <w:rPr>
          <w:lang w:val="uk-UA"/>
        </w:rPr>
        <w:t xml:space="preserve">- в </w:t>
      </w:r>
      <w:r w:rsidR="005E6DAD">
        <w:rPr>
          <w:lang w:val="uk-UA"/>
        </w:rPr>
        <w:t>пункті</w:t>
      </w:r>
      <w:r w:rsidR="009833B4">
        <w:rPr>
          <w:lang w:val="uk-UA"/>
        </w:rPr>
        <w:t xml:space="preserve"> 12</w:t>
      </w:r>
      <w:r w:rsidR="005E6DAD">
        <w:rPr>
          <w:lang w:val="uk-UA"/>
        </w:rPr>
        <w:t xml:space="preserve"> </w:t>
      </w:r>
      <w:r>
        <w:rPr>
          <w:lang w:val="uk-UA"/>
        </w:rPr>
        <w:t>суму «5</w:t>
      </w:r>
      <w:r w:rsidR="000A3CBA">
        <w:rPr>
          <w:lang w:val="uk-UA"/>
        </w:rPr>
        <w:t xml:space="preserve">000 грн </w:t>
      </w:r>
      <w:r w:rsidR="00D93971">
        <w:rPr>
          <w:lang w:val="uk-UA"/>
        </w:rPr>
        <w:t xml:space="preserve">00 </w:t>
      </w:r>
      <w:proofErr w:type="spellStart"/>
      <w:r w:rsidR="00D93971">
        <w:rPr>
          <w:lang w:val="uk-UA"/>
        </w:rPr>
        <w:t>коп</w:t>
      </w:r>
      <w:proofErr w:type="spellEnd"/>
      <w:r w:rsidR="000A3CBA">
        <w:rPr>
          <w:lang w:val="uk-UA"/>
        </w:rPr>
        <w:t>» змінити на суму «0</w:t>
      </w:r>
      <w:r w:rsidR="00D93971">
        <w:rPr>
          <w:lang w:val="uk-UA"/>
        </w:rPr>
        <w:t xml:space="preserve"> грн 00 </w:t>
      </w:r>
      <w:proofErr w:type="spellStart"/>
      <w:r w:rsidR="00D93971">
        <w:rPr>
          <w:lang w:val="uk-UA"/>
        </w:rPr>
        <w:t>коп</w:t>
      </w:r>
      <w:proofErr w:type="spellEnd"/>
      <w:r w:rsidR="000A3CBA">
        <w:rPr>
          <w:lang w:val="uk-UA"/>
        </w:rPr>
        <w:t>»;</w:t>
      </w:r>
    </w:p>
    <w:p w:rsidR="000A3CBA" w:rsidRDefault="002C4EF4" w:rsidP="002C4EF4">
      <w:pPr>
        <w:shd w:val="clear" w:color="auto" w:fill="FFFFFF"/>
        <w:rPr>
          <w:lang w:val="uk-UA"/>
        </w:rPr>
      </w:pPr>
      <w:r>
        <w:rPr>
          <w:lang w:val="uk-UA"/>
        </w:rPr>
        <w:t xml:space="preserve">- в </w:t>
      </w:r>
      <w:r w:rsidR="005E6DAD">
        <w:rPr>
          <w:lang w:val="uk-UA"/>
        </w:rPr>
        <w:t xml:space="preserve">пункті </w:t>
      </w:r>
      <w:r w:rsidR="009833B4">
        <w:rPr>
          <w:lang w:val="uk-UA"/>
        </w:rPr>
        <w:t xml:space="preserve">15 </w:t>
      </w:r>
      <w:r>
        <w:rPr>
          <w:lang w:val="uk-UA"/>
        </w:rPr>
        <w:t>суму «9</w:t>
      </w:r>
      <w:r w:rsidR="000A3CBA">
        <w:rPr>
          <w:lang w:val="uk-UA"/>
        </w:rPr>
        <w:t xml:space="preserve">000 грн </w:t>
      </w:r>
      <w:r w:rsidR="00D93971">
        <w:rPr>
          <w:lang w:val="uk-UA"/>
        </w:rPr>
        <w:t xml:space="preserve">00 </w:t>
      </w:r>
      <w:proofErr w:type="spellStart"/>
      <w:r w:rsidR="00D93971">
        <w:rPr>
          <w:lang w:val="uk-UA"/>
        </w:rPr>
        <w:t>коп</w:t>
      </w:r>
      <w:proofErr w:type="spellEnd"/>
      <w:r w:rsidR="000A3CBA">
        <w:rPr>
          <w:lang w:val="uk-UA"/>
        </w:rPr>
        <w:t>» змін</w:t>
      </w:r>
      <w:r>
        <w:rPr>
          <w:lang w:val="uk-UA"/>
        </w:rPr>
        <w:t>ити на суму «1</w:t>
      </w:r>
      <w:r w:rsidR="00D93971">
        <w:rPr>
          <w:lang w:val="uk-UA"/>
        </w:rPr>
        <w:t xml:space="preserve">000 грн 00 </w:t>
      </w:r>
      <w:proofErr w:type="spellStart"/>
      <w:r w:rsidR="00D93971">
        <w:rPr>
          <w:lang w:val="uk-UA"/>
        </w:rPr>
        <w:t>коп</w:t>
      </w:r>
      <w:proofErr w:type="spellEnd"/>
      <w:r w:rsidR="000A3CBA">
        <w:rPr>
          <w:lang w:val="uk-UA"/>
        </w:rPr>
        <w:t>»;</w:t>
      </w:r>
    </w:p>
    <w:p w:rsidR="000A3CBA" w:rsidRDefault="002C4EF4" w:rsidP="002C4EF4">
      <w:pPr>
        <w:shd w:val="clear" w:color="auto" w:fill="FFFFFF"/>
        <w:rPr>
          <w:lang w:val="uk-UA"/>
        </w:rPr>
      </w:pPr>
      <w:r>
        <w:rPr>
          <w:lang w:val="uk-UA"/>
        </w:rPr>
        <w:t xml:space="preserve">- в </w:t>
      </w:r>
      <w:r w:rsidR="005E6DAD">
        <w:rPr>
          <w:lang w:val="uk-UA"/>
        </w:rPr>
        <w:t xml:space="preserve">пункті </w:t>
      </w:r>
      <w:r w:rsidR="009833B4">
        <w:rPr>
          <w:lang w:val="uk-UA"/>
        </w:rPr>
        <w:t xml:space="preserve">16 </w:t>
      </w:r>
      <w:r>
        <w:rPr>
          <w:lang w:val="uk-UA"/>
        </w:rPr>
        <w:t>суму «25</w:t>
      </w:r>
      <w:r w:rsidR="000A3CBA">
        <w:rPr>
          <w:lang w:val="uk-UA"/>
        </w:rPr>
        <w:t xml:space="preserve">000 грн </w:t>
      </w:r>
      <w:r w:rsidR="00D93971">
        <w:rPr>
          <w:lang w:val="uk-UA"/>
        </w:rPr>
        <w:t xml:space="preserve">00 </w:t>
      </w:r>
      <w:proofErr w:type="spellStart"/>
      <w:r w:rsidR="00D93971">
        <w:rPr>
          <w:lang w:val="uk-UA"/>
        </w:rPr>
        <w:t>коп</w:t>
      </w:r>
      <w:proofErr w:type="spellEnd"/>
      <w:r w:rsidR="000A3CBA">
        <w:rPr>
          <w:lang w:val="uk-UA"/>
        </w:rPr>
        <w:t>» змінити на суму «11000</w:t>
      </w:r>
      <w:r w:rsidR="00D93971">
        <w:rPr>
          <w:lang w:val="uk-UA"/>
        </w:rPr>
        <w:t xml:space="preserve"> грн 00 </w:t>
      </w:r>
      <w:proofErr w:type="spellStart"/>
      <w:r w:rsidR="00D93971">
        <w:rPr>
          <w:lang w:val="uk-UA"/>
        </w:rPr>
        <w:t>коп</w:t>
      </w:r>
      <w:proofErr w:type="spellEnd"/>
      <w:r w:rsidR="000A3CBA">
        <w:rPr>
          <w:lang w:val="uk-UA"/>
        </w:rPr>
        <w:t>»;</w:t>
      </w:r>
    </w:p>
    <w:p w:rsidR="000A3CBA" w:rsidRDefault="002C4EF4" w:rsidP="002C4EF4">
      <w:pPr>
        <w:shd w:val="clear" w:color="auto" w:fill="FFFFFF"/>
        <w:rPr>
          <w:lang w:val="uk-UA"/>
        </w:rPr>
      </w:pPr>
      <w:r>
        <w:rPr>
          <w:lang w:val="uk-UA"/>
        </w:rPr>
        <w:t xml:space="preserve">- в </w:t>
      </w:r>
      <w:r w:rsidR="005E6DAD">
        <w:rPr>
          <w:lang w:val="uk-UA"/>
        </w:rPr>
        <w:t xml:space="preserve">пункті </w:t>
      </w:r>
      <w:r w:rsidR="009833B4">
        <w:rPr>
          <w:lang w:val="uk-UA"/>
        </w:rPr>
        <w:t xml:space="preserve">21 </w:t>
      </w:r>
      <w:r>
        <w:rPr>
          <w:lang w:val="uk-UA"/>
        </w:rPr>
        <w:t>суму «4</w:t>
      </w:r>
      <w:r w:rsidR="000A3CBA">
        <w:rPr>
          <w:lang w:val="uk-UA"/>
        </w:rPr>
        <w:t xml:space="preserve">000 грн </w:t>
      </w:r>
      <w:r w:rsidR="00D93971">
        <w:rPr>
          <w:lang w:val="uk-UA"/>
        </w:rPr>
        <w:t xml:space="preserve">00 </w:t>
      </w:r>
      <w:proofErr w:type="spellStart"/>
      <w:r w:rsidR="00D93971">
        <w:rPr>
          <w:lang w:val="uk-UA"/>
        </w:rPr>
        <w:t>коп</w:t>
      </w:r>
      <w:proofErr w:type="spellEnd"/>
      <w:r w:rsidR="000A3CBA">
        <w:rPr>
          <w:lang w:val="uk-UA"/>
        </w:rPr>
        <w:t>» змінити на суму «0</w:t>
      </w:r>
      <w:r w:rsidR="00D93971">
        <w:rPr>
          <w:lang w:val="uk-UA"/>
        </w:rPr>
        <w:t xml:space="preserve"> грн 00 </w:t>
      </w:r>
      <w:proofErr w:type="spellStart"/>
      <w:r w:rsidR="00D93971">
        <w:rPr>
          <w:lang w:val="uk-UA"/>
        </w:rPr>
        <w:t>коп</w:t>
      </w:r>
      <w:proofErr w:type="spellEnd"/>
      <w:r w:rsidR="000A3CBA">
        <w:rPr>
          <w:lang w:val="uk-UA"/>
        </w:rPr>
        <w:t>»;</w:t>
      </w:r>
    </w:p>
    <w:p w:rsidR="000A3CBA" w:rsidRDefault="002C4EF4" w:rsidP="002C4EF4">
      <w:pPr>
        <w:shd w:val="clear" w:color="auto" w:fill="FFFFFF"/>
        <w:rPr>
          <w:lang w:val="uk-UA"/>
        </w:rPr>
      </w:pPr>
      <w:r>
        <w:rPr>
          <w:lang w:val="uk-UA"/>
        </w:rPr>
        <w:t xml:space="preserve">- в </w:t>
      </w:r>
      <w:r w:rsidR="005E6DAD">
        <w:rPr>
          <w:lang w:val="uk-UA"/>
        </w:rPr>
        <w:t xml:space="preserve">пункті </w:t>
      </w:r>
      <w:r w:rsidR="009833B4">
        <w:rPr>
          <w:lang w:val="uk-UA"/>
        </w:rPr>
        <w:t xml:space="preserve">22 </w:t>
      </w:r>
      <w:r>
        <w:rPr>
          <w:lang w:val="uk-UA"/>
        </w:rPr>
        <w:t>суму «2</w:t>
      </w:r>
      <w:r w:rsidR="000A3CBA">
        <w:rPr>
          <w:lang w:val="uk-UA"/>
        </w:rPr>
        <w:t xml:space="preserve">000 грн </w:t>
      </w:r>
      <w:r w:rsidR="00D93971">
        <w:rPr>
          <w:lang w:val="uk-UA"/>
        </w:rPr>
        <w:t xml:space="preserve">00 </w:t>
      </w:r>
      <w:proofErr w:type="spellStart"/>
      <w:r w:rsidR="00D93971">
        <w:rPr>
          <w:lang w:val="uk-UA"/>
        </w:rPr>
        <w:t>коп</w:t>
      </w:r>
      <w:proofErr w:type="spellEnd"/>
      <w:r w:rsidR="000A3CBA">
        <w:rPr>
          <w:lang w:val="uk-UA"/>
        </w:rPr>
        <w:t>» змінити на суму «0</w:t>
      </w:r>
      <w:r w:rsidR="00D93971">
        <w:rPr>
          <w:lang w:val="uk-UA"/>
        </w:rPr>
        <w:t xml:space="preserve"> грн 00 </w:t>
      </w:r>
      <w:proofErr w:type="spellStart"/>
      <w:r w:rsidR="00D93971">
        <w:rPr>
          <w:lang w:val="uk-UA"/>
        </w:rPr>
        <w:t>коп</w:t>
      </w:r>
      <w:proofErr w:type="spellEnd"/>
      <w:r w:rsidR="000A3CBA">
        <w:rPr>
          <w:lang w:val="uk-UA"/>
        </w:rPr>
        <w:t>»;</w:t>
      </w:r>
    </w:p>
    <w:p w:rsidR="000A3CBA" w:rsidRDefault="002C4EF4" w:rsidP="002C4EF4">
      <w:pPr>
        <w:shd w:val="clear" w:color="auto" w:fill="FFFFFF"/>
        <w:rPr>
          <w:lang w:val="uk-UA"/>
        </w:rPr>
      </w:pPr>
      <w:r>
        <w:rPr>
          <w:lang w:val="uk-UA"/>
        </w:rPr>
        <w:t xml:space="preserve">- в </w:t>
      </w:r>
      <w:r w:rsidR="005E6DAD">
        <w:rPr>
          <w:lang w:val="uk-UA"/>
        </w:rPr>
        <w:t>пункті</w:t>
      </w:r>
      <w:r w:rsidR="009833B4">
        <w:rPr>
          <w:lang w:val="uk-UA"/>
        </w:rPr>
        <w:t xml:space="preserve"> 26 </w:t>
      </w:r>
      <w:r>
        <w:rPr>
          <w:lang w:val="uk-UA"/>
        </w:rPr>
        <w:t>суму «4</w:t>
      </w:r>
      <w:r w:rsidR="000A3CBA">
        <w:rPr>
          <w:lang w:val="uk-UA"/>
        </w:rPr>
        <w:t xml:space="preserve">000 грн </w:t>
      </w:r>
      <w:r w:rsidR="00D93971">
        <w:rPr>
          <w:lang w:val="uk-UA"/>
        </w:rPr>
        <w:t xml:space="preserve">00 </w:t>
      </w:r>
      <w:proofErr w:type="spellStart"/>
      <w:r w:rsidR="00D93971">
        <w:rPr>
          <w:lang w:val="uk-UA"/>
        </w:rPr>
        <w:t>коп</w:t>
      </w:r>
      <w:proofErr w:type="spellEnd"/>
      <w:r w:rsidR="000A3CBA">
        <w:rPr>
          <w:lang w:val="uk-UA"/>
        </w:rPr>
        <w:t>» змінити на суму «0</w:t>
      </w:r>
      <w:r w:rsidR="00D93971">
        <w:rPr>
          <w:lang w:val="uk-UA"/>
        </w:rPr>
        <w:t xml:space="preserve"> грн 00 </w:t>
      </w:r>
      <w:proofErr w:type="spellStart"/>
      <w:r w:rsidR="00D93971">
        <w:rPr>
          <w:lang w:val="uk-UA"/>
        </w:rPr>
        <w:t>коп</w:t>
      </w:r>
      <w:proofErr w:type="spellEnd"/>
      <w:r w:rsidR="000A3CBA">
        <w:rPr>
          <w:lang w:val="uk-UA"/>
        </w:rPr>
        <w:t>»;</w:t>
      </w:r>
    </w:p>
    <w:p w:rsidR="000A3CBA" w:rsidRDefault="002C4EF4" w:rsidP="002C4EF4">
      <w:pPr>
        <w:shd w:val="clear" w:color="auto" w:fill="FFFFFF"/>
        <w:rPr>
          <w:lang w:val="uk-UA"/>
        </w:rPr>
      </w:pPr>
      <w:r>
        <w:rPr>
          <w:lang w:val="uk-UA"/>
        </w:rPr>
        <w:t xml:space="preserve">- в </w:t>
      </w:r>
      <w:r w:rsidR="005E6DAD">
        <w:rPr>
          <w:lang w:val="uk-UA"/>
        </w:rPr>
        <w:t xml:space="preserve">пункті </w:t>
      </w:r>
      <w:r w:rsidR="009833B4">
        <w:rPr>
          <w:lang w:val="uk-UA"/>
        </w:rPr>
        <w:t xml:space="preserve">30 </w:t>
      </w:r>
      <w:r>
        <w:rPr>
          <w:lang w:val="uk-UA"/>
        </w:rPr>
        <w:t>суму «10</w:t>
      </w:r>
      <w:r w:rsidR="000A3CBA">
        <w:rPr>
          <w:lang w:val="uk-UA"/>
        </w:rPr>
        <w:t xml:space="preserve">000 грн </w:t>
      </w:r>
      <w:r w:rsidR="00D93971">
        <w:rPr>
          <w:lang w:val="uk-UA"/>
        </w:rPr>
        <w:t xml:space="preserve">00 </w:t>
      </w:r>
      <w:proofErr w:type="spellStart"/>
      <w:r w:rsidR="00D93971">
        <w:rPr>
          <w:lang w:val="uk-UA"/>
        </w:rPr>
        <w:t>коп</w:t>
      </w:r>
      <w:proofErr w:type="spellEnd"/>
      <w:r w:rsidR="000A3CBA">
        <w:rPr>
          <w:lang w:val="uk-UA"/>
        </w:rPr>
        <w:t>» змінити на суму «0</w:t>
      </w:r>
      <w:r w:rsidR="00D93971">
        <w:rPr>
          <w:lang w:val="uk-UA"/>
        </w:rPr>
        <w:t xml:space="preserve"> грн 00 </w:t>
      </w:r>
      <w:proofErr w:type="spellStart"/>
      <w:r w:rsidR="00D93971">
        <w:rPr>
          <w:lang w:val="uk-UA"/>
        </w:rPr>
        <w:t>коп</w:t>
      </w:r>
      <w:proofErr w:type="spellEnd"/>
      <w:r w:rsidR="000A3CBA">
        <w:rPr>
          <w:lang w:val="uk-UA"/>
        </w:rPr>
        <w:t>»;</w:t>
      </w:r>
    </w:p>
    <w:p w:rsidR="000A3CBA" w:rsidRDefault="002C4EF4" w:rsidP="002C4EF4">
      <w:pPr>
        <w:shd w:val="clear" w:color="auto" w:fill="FFFFFF"/>
        <w:rPr>
          <w:lang w:val="uk-UA"/>
        </w:rPr>
      </w:pPr>
      <w:r>
        <w:rPr>
          <w:lang w:val="uk-UA"/>
        </w:rPr>
        <w:t xml:space="preserve">- в </w:t>
      </w:r>
      <w:r w:rsidR="005E6DAD">
        <w:rPr>
          <w:lang w:val="uk-UA"/>
        </w:rPr>
        <w:t xml:space="preserve">пункті </w:t>
      </w:r>
      <w:r>
        <w:rPr>
          <w:lang w:val="uk-UA"/>
        </w:rPr>
        <w:t>33 суму «170</w:t>
      </w:r>
      <w:r w:rsidR="000A3CBA">
        <w:rPr>
          <w:lang w:val="uk-UA"/>
        </w:rPr>
        <w:t xml:space="preserve">000 грн </w:t>
      </w:r>
      <w:r w:rsidR="00D93971">
        <w:rPr>
          <w:lang w:val="uk-UA"/>
        </w:rPr>
        <w:t xml:space="preserve">00 </w:t>
      </w:r>
      <w:proofErr w:type="spellStart"/>
      <w:r w:rsidR="00D93971">
        <w:rPr>
          <w:lang w:val="uk-UA"/>
        </w:rPr>
        <w:t>коп</w:t>
      </w:r>
      <w:proofErr w:type="spellEnd"/>
      <w:r>
        <w:rPr>
          <w:lang w:val="uk-UA"/>
        </w:rPr>
        <w:t>» змінити на суму «165</w:t>
      </w:r>
      <w:r w:rsidR="000A3CBA">
        <w:rPr>
          <w:lang w:val="uk-UA"/>
        </w:rPr>
        <w:t xml:space="preserve">000 грн </w:t>
      </w:r>
      <w:r w:rsidR="00D93971">
        <w:rPr>
          <w:lang w:val="uk-UA"/>
        </w:rPr>
        <w:t xml:space="preserve">00 </w:t>
      </w:r>
      <w:proofErr w:type="spellStart"/>
      <w:r w:rsidR="00D93971">
        <w:rPr>
          <w:lang w:val="uk-UA"/>
        </w:rPr>
        <w:t>коп</w:t>
      </w:r>
      <w:proofErr w:type="spellEnd"/>
      <w:r w:rsidR="00D93971">
        <w:rPr>
          <w:lang w:val="uk-UA"/>
        </w:rPr>
        <w:t>»;</w:t>
      </w:r>
    </w:p>
    <w:p w:rsidR="000A3CBA" w:rsidRDefault="002C4EF4" w:rsidP="002C4EF4">
      <w:pPr>
        <w:shd w:val="clear" w:color="auto" w:fill="FFFFFF"/>
        <w:rPr>
          <w:lang w:val="uk-UA"/>
        </w:rPr>
      </w:pPr>
      <w:r>
        <w:rPr>
          <w:lang w:val="uk-UA"/>
        </w:rPr>
        <w:t xml:space="preserve">- в </w:t>
      </w:r>
      <w:r w:rsidR="005E6DAD">
        <w:rPr>
          <w:lang w:val="uk-UA"/>
        </w:rPr>
        <w:t xml:space="preserve">пункті </w:t>
      </w:r>
      <w:r>
        <w:rPr>
          <w:lang w:val="uk-UA"/>
        </w:rPr>
        <w:t>35 суму «27</w:t>
      </w:r>
      <w:r w:rsidR="00D93971">
        <w:rPr>
          <w:lang w:val="uk-UA"/>
        </w:rPr>
        <w:t>000 г</w:t>
      </w:r>
      <w:r>
        <w:rPr>
          <w:lang w:val="uk-UA"/>
        </w:rPr>
        <w:t xml:space="preserve">рн 00 </w:t>
      </w:r>
      <w:proofErr w:type="spellStart"/>
      <w:r>
        <w:rPr>
          <w:lang w:val="uk-UA"/>
        </w:rPr>
        <w:t>коп</w:t>
      </w:r>
      <w:proofErr w:type="spellEnd"/>
      <w:r>
        <w:rPr>
          <w:lang w:val="uk-UA"/>
        </w:rPr>
        <w:t>» змінити на суму «117</w:t>
      </w:r>
      <w:r w:rsidR="00D93971">
        <w:rPr>
          <w:lang w:val="uk-UA"/>
        </w:rPr>
        <w:t>000 грн 0</w:t>
      </w:r>
      <w:r w:rsidR="008913C9">
        <w:rPr>
          <w:lang w:val="uk-UA"/>
        </w:rPr>
        <w:t>0</w:t>
      </w:r>
      <w:r w:rsidR="00D93971">
        <w:rPr>
          <w:lang w:val="uk-UA"/>
        </w:rPr>
        <w:t xml:space="preserve"> </w:t>
      </w:r>
      <w:proofErr w:type="spellStart"/>
      <w:r w:rsidR="00D93971">
        <w:rPr>
          <w:lang w:val="uk-UA"/>
        </w:rPr>
        <w:t>коп</w:t>
      </w:r>
      <w:proofErr w:type="spellEnd"/>
      <w:r w:rsidR="00D93971">
        <w:rPr>
          <w:lang w:val="uk-UA"/>
        </w:rPr>
        <w:t>».</w:t>
      </w:r>
    </w:p>
    <w:p w:rsidR="000A3CBA" w:rsidRDefault="002C4EF4" w:rsidP="002C4EF4">
      <w:pPr>
        <w:shd w:val="clear" w:color="auto" w:fill="FFFFFF"/>
        <w:rPr>
          <w:lang w:val="uk-UA"/>
        </w:rPr>
      </w:pPr>
      <w:r>
        <w:rPr>
          <w:b/>
          <w:lang w:val="uk-UA"/>
        </w:rPr>
        <w:lastRenderedPageBreak/>
        <w:t xml:space="preserve">      </w:t>
      </w:r>
      <w:r w:rsidR="000A3CBA" w:rsidRPr="002C4EF4">
        <w:rPr>
          <w:b/>
          <w:lang w:val="uk-UA"/>
        </w:rPr>
        <w:t>1.2.</w:t>
      </w:r>
      <w:r w:rsidR="000A3CBA">
        <w:rPr>
          <w:lang w:val="uk-UA"/>
        </w:rPr>
        <w:t xml:space="preserve"> </w:t>
      </w:r>
      <w:r w:rsidR="000A3CBA" w:rsidRPr="004079EC">
        <w:rPr>
          <w:lang w:val="uk-UA"/>
        </w:rPr>
        <w:t xml:space="preserve">В </w:t>
      </w:r>
      <w:r>
        <w:rPr>
          <w:lang w:val="uk-UA"/>
        </w:rPr>
        <w:t>д</w:t>
      </w:r>
      <w:r w:rsidR="000A3CBA" w:rsidRPr="004079EC">
        <w:rPr>
          <w:lang w:val="uk-UA"/>
        </w:rPr>
        <w:t>одатку</w:t>
      </w:r>
      <w:r w:rsidR="005B1900">
        <w:rPr>
          <w:lang w:val="uk-UA"/>
        </w:rPr>
        <w:t xml:space="preserve"> </w:t>
      </w:r>
      <w:r w:rsidR="0022550E">
        <w:rPr>
          <w:lang w:val="uk-UA"/>
        </w:rPr>
        <w:t>2</w:t>
      </w:r>
      <w:r w:rsidR="000A3CBA" w:rsidRPr="004079EC">
        <w:rPr>
          <w:lang w:val="uk-UA"/>
        </w:rPr>
        <w:t xml:space="preserve"> до Програми</w:t>
      </w:r>
      <w:r w:rsidR="000A3CBA">
        <w:rPr>
          <w:lang w:val="uk-UA"/>
        </w:rPr>
        <w:t xml:space="preserve"> «</w:t>
      </w:r>
      <w:r w:rsidR="0022550E" w:rsidRPr="004D1819">
        <w:rPr>
          <w:lang w:val="uk-UA"/>
        </w:rPr>
        <w:t>Про затвердження Програми фінансування загальнодержавних</w:t>
      </w:r>
      <w:r w:rsidR="0022550E">
        <w:rPr>
          <w:lang w:val="uk-UA"/>
        </w:rPr>
        <w:t xml:space="preserve"> </w:t>
      </w:r>
      <w:r w:rsidR="0022550E" w:rsidRPr="004D1819">
        <w:rPr>
          <w:lang w:val="uk-UA"/>
        </w:rPr>
        <w:t>і професійних свят, видатних та пам’ятних дат, заходів з організації</w:t>
      </w:r>
      <w:r w:rsidR="0022550E">
        <w:rPr>
          <w:lang w:val="uk-UA"/>
        </w:rPr>
        <w:t xml:space="preserve"> </w:t>
      </w:r>
      <w:r w:rsidR="0022550E" w:rsidRPr="004D1819">
        <w:rPr>
          <w:lang w:val="uk-UA"/>
        </w:rPr>
        <w:t>прийому офіційних делегацій на території Могилів-Подільської міської територіальної громади Могилів-Подільського району Вінницької області та участі офіційних делегацій Могилів-Подільської міської територіальної громади у міжнародних та всеукраїнських заходах</w:t>
      </w:r>
      <w:r w:rsidR="0022550E">
        <w:rPr>
          <w:lang w:val="uk-UA"/>
        </w:rPr>
        <w:t xml:space="preserve"> </w:t>
      </w:r>
      <w:r w:rsidR="0022550E" w:rsidRPr="004D1819">
        <w:rPr>
          <w:lang w:val="uk-UA"/>
        </w:rPr>
        <w:t>на 2022 – 2024 роки</w:t>
      </w:r>
      <w:r w:rsidR="0022550E">
        <w:rPr>
          <w:lang w:val="uk-UA"/>
        </w:rPr>
        <w:t>»</w:t>
      </w:r>
      <w:r w:rsidR="005E6DAD">
        <w:rPr>
          <w:lang w:val="uk-UA"/>
        </w:rPr>
        <w:t xml:space="preserve"> п</w:t>
      </w:r>
      <w:r>
        <w:rPr>
          <w:lang w:val="uk-UA"/>
        </w:rPr>
        <w:t xml:space="preserve">ункт </w:t>
      </w:r>
      <w:r w:rsidR="0022550E">
        <w:rPr>
          <w:lang w:val="uk-UA"/>
        </w:rPr>
        <w:t>43</w:t>
      </w:r>
      <w:r w:rsidR="000A3CBA" w:rsidRPr="001558AD">
        <w:rPr>
          <w:lang w:val="uk-UA"/>
        </w:rPr>
        <w:t xml:space="preserve"> </w:t>
      </w:r>
      <w:r w:rsidR="000A3CBA">
        <w:rPr>
          <w:lang w:val="uk-UA"/>
        </w:rPr>
        <w:t>таблиці викласти у новій редакції:</w:t>
      </w:r>
    </w:p>
    <w:p w:rsidR="001A22E7" w:rsidRDefault="001A22E7" w:rsidP="002C4EF4">
      <w:pPr>
        <w:shd w:val="clear" w:color="auto" w:fill="FFFFFF"/>
        <w:rPr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2368"/>
        <w:gridCol w:w="2805"/>
        <w:gridCol w:w="1335"/>
        <w:gridCol w:w="1545"/>
        <w:gridCol w:w="1518"/>
      </w:tblGrid>
      <w:tr w:rsidR="0022550E" w:rsidTr="002C4EF4">
        <w:tc>
          <w:tcPr>
            <w:tcW w:w="534" w:type="dxa"/>
          </w:tcPr>
          <w:p w:rsidR="0022550E" w:rsidRPr="0022550E" w:rsidRDefault="0022550E" w:rsidP="0022550E">
            <w:pPr>
              <w:jc w:val="center"/>
              <w:rPr>
                <w:b/>
                <w:lang w:val="uk-UA"/>
              </w:rPr>
            </w:pPr>
            <w:r w:rsidRPr="0022550E">
              <w:rPr>
                <w:b/>
                <w:lang w:val="uk-UA"/>
              </w:rPr>
              <w:t>№</w:t>
            </w:r>
          </w:p>
        </w:tc>
        <w:tc>
          <w:tcPr>
            <w:tcW w:w="2383" w:type="dxa"/>
          </w:tcPr>
          <w:p w:rsidR="0022550E" w:rsidRPr="0022550E" w:rsidRDefault="0022550E" w:rsidP="0022550E">
            <w:pPr>
              <w:jc w:val="center"/>
              <w:rPr>
                <w:b/>
                <w:lang w:val="uk-UA"/>
              </w:rPr>
            </w:pPr>
            <w:r w:rsidRPr="0022550E">
              <w:rPr>
                <w:b/>
                <w:lang w:val="uk-UA"/>
              </w:rPr>
              <w:t>Дата</w:t>
            </w:r>
          </w:p>
        </w:tc>
        <w:tc>
          <w:tcPr>
            <w:tcW w:w="2816" w:type="dxa"/>
          </w:tcPr>
          <w:p w:rsidR="0022550E" w:rsidRPr="0022550E" w:rsidRDefault="0022550E" w:rsidP="0022550E">
            <w:pPr>
              <w:jc w:val="center"/>
              <w:rPr>
                <w:b/>
                <w:lang w:val="uk-UA"/>
              </w:rPr>
            </w:pPr>
            <w:r w:rsidRPr="0022550E">
              <w:rPr>
                <w:b/>
                <w:lang w:val="uk-UA"/>
              </w:rPr>
              <w:t>Назва свята</w:t>
            </w:r>
          </w:p>
        </w:tc>
        <w:tc>
          <w:tcPr>
            <w:tcW w:w="4405" w:type="dxa"/>
            <w:gridSpan w:val="3"/>
          </w:tcPr>
          <w:p w:rsidR="0022550E" w:rsidRPr="0022550E" w:rsidRDefault="0022550E" w:rsidP="0022550E">
            <w:pPr>
              <w:jc w:val="center"/>
              <w:rPr>
                <w:b/>
                <w:lang w:val="uk-UA"/>
              </w:rPr>
            </w:pPr>
            <w:r w:rsidRPr="0022550E">
              <w:rPr>
                <w:b/>
                <w:lang w:val="uk-UA"/>
              </w:rPr>
              <w:t>Сума, грн</w:t>
            </w:r>
          </w:p>
        </w:tc>
      </w:tr>
      <w:tr w:rsidR="0022550E" w:rsidTr="002C4EF4">
        <w:tc>
          <w:tcPr>
            <w:tcW w:w="5733" w:type="dxa"/>
            <w:gridSpan w:val="3"/>
          </w:tcPr>
          <w:p w:rsidR="0022550E" w:rsidRDefault="0022550E" w:rsidP="0022550E">
            <w:pPr>
              <w:jc w:val="center"/>
              <w:rPr>
                <w:lang w:val="uk-UA"/>
              </w:rPr>
            </w:pPr>
            <w:r w:rsidRPr="0022550E">
              <w:rPr>
                <w:b/>
                <w:lang w:val="uk-UA"/>
              </w:rPr>
              <w:t>Жовтень</w:t>
            </w:r>
          </w:p>
        </w:tc>
        <w:tc>
          <w:tcPr>
            <w:tcW w:w="1336" w:type="dxa"/>
          </w:tcPr>
          <w:p w:rsidR="0022550E" w:rsidRPr="0022550E" w:rsidRDefault="0022550E" w:rsidP="000A3CBA">
            <w:pPr>
              <w:rPr>
                <w:b/>
                <w:lang w:val="uk-UA"/>
              </w:rPr>
            </w:pPr>
            <w:r w:rsidRPr="0022550E">
              <w:rPr>
                <w:b/>
                <w:lang w:val="uk-UA"/>
              </w:rPr>
              <w:t>2022 рік</w:t>
            </w:r>
          </w:p>
        </w:tc>
        <w:tc>
          <w:tcPr>
            <w:tcW w:w="1548" w:type="dxa"/>
          </w:tcPr>
          <w:p w:rsidR="0022550E" w:rsidRPr="0022550E" w:rsidRDefault="0022550E" w:rsidP="000A3CBA">
            <w:pPr>
              <w:rPr>
                <w:b/>
                <w:lang w:val="uk-UA"/>
              </w:rPr>
            </w:pPr>
            <w:r w:rsidRPr="0022550E">
              <w:rPr>
                <w:b/>
                <w:lang w:val="uk-UA"/>
              </w:rPr>
              <w:t>2023 рік</w:t>
            </w:r>
          </w:p>
        </w:tc>
        <w:tc>
          <w:tcPr>
            <w:tcW w:w="1521" w:type="dxa"/>
          </w:tcPr>
          <w:p w:rsidR="0022550E" w:rsidRPr="0022550E" w:rsidRDefault="0022550E" w:rsidP="000A3CBA">
            <w:pPr>
              <w:rPr>
                <w:b/>
                <w:lang w:val="uk-UA"/>
              </w:rPr>
            </w:pPr>
            <w:r w:rsidRPr="0022550E">
              <w:rPr>
                <w:b/>
                <w:lang w:val="uk-UA"/>
              </w:rPr>
              <w:t>2024 рік</w:t>
            </w:r>
          </w:p>
        </w:tc>
      </w:tr>
      <w:tr w:rsidR="0022550E" w:rsidTr="002C4EF4">
        <w:tc>
          <w:tcPr>
            <w:tcW w:w="534" w:type="dxa"/>
          </w:tcPr>
          <w:p w:rsidR="0022550E" w:rsidRDefault="0022550E" w:rsidP="000A3CBA">
            <w:pPr>
              <w:rPr>
                <w:lang w:val="uk-UA"/>
              </w:rPr>
            </w:pPr>
            <w:r>
              <w:rPr>
                <w:lang w:val="uk-UA"/>
              </w:rPr>
              <w:t>43</w:t>
            </w:r>
            <w:r w:rsidR="001A22E7">
              <w:rPr>
                <w:lang w:val="uk-UA"/>
              </w:rPr>
              <w:t>.</w:t>
            </w:r>
          </w:p>
        </w:tc>
        <w:tc>
          <w:tcPr>
            <w:tcW w:w="2383" w:type="dxa"/>
          </w:tcPr>
          <w:p w:rsidR="0022550E" w:rsidRDefault="0022550E" w:rsidP="002255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жовтня</w:t>
            </w:r>
          </w:p>
        </w:tc>
        <w:tc>
          <w:tcPr>
            <w:tcW w:w="2816" w:type="dxa"/>
          </w:tcPr>
          <w:p w:rsidR="0022550E" w:rsidRDefault="0022550E" w:rsidP="000A3CBA">
            <w:pPr>
              <w:rPr>
                <w:lang w:val="uk-UA"/>
              </w:rPr>
            </w:pPr>
            <w:r>
              <w:rPr>
                <w:lang w:val="uk-UA"/>
              </w:rPr>
              <w:t>Міжнародний день людей похилого віку, День ветерана, День захисників та захисниць України</w:t>
            </w:r>
          </w:p>
        </w:tc>
        <w:tc>
          <w:tcPr>
            <w:tcW w:w="1336" w:type="dxa"/>
          </w:tcPr>
          <w:p w:rsidR="0022550E" w:rsidRDefault="001A22E7" w:rsidP="000A3CBA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22550E">
              <w:rPr>
                <w:lang w:val="uk-UA"/>
              </w:rPr>
              <w:t>000,00</w:t>
            </w:r>
          </w:p>
        </w:tc>
        <w:tc>
          <w:tcPr>
            <w:tcW w:w="1548" w:type="dxa"/>
          </w:tcPr>
          <w:p w:rsidR="0022550E" w:rsidRDefault="001A22E7" w:rsidP="000A3CBA">
            <w:pPr>
              <w:rPr>
                <w:lang w:val="uk-UA"/>
              </w:rPr>
            </w:pPr>
            <w:r>
              <w:rPr>
                <w:lang w:val="uk-UA"/>
              </w:rPr>
              <w:t>84</w:t>
            </w:r>
            <w:r w:rsidR="0022550E">
              <w:rPr>
                <w:lang w:val="uk-UA"/>
              </w:rPr>
              <w:t>000,00</w:t>
            </w:r>
          </w:p>
        </w:tc>
        <w:tc>
          <w:tcPr>
            <w:tcW w:w="1521" w:type="dxa"/>
          </w:tcPr>
          <w:p w:rsidR="0022550E" w:rsidRDefault="001A22E7" w:rsidP="000A3CBA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22550E">
              <w:rPr>
                <w:lang w:val="uk-UA"/>
              </w:rPr>
              <w:t>000,00</w:t>
            </w:r>
          </w:p>
        </w:tc>
      </w:tr>
    </w:tbl>
    <w:p w:rsidR="00EC0F12" w:rsidRDefault="00EC0F12" w:rsidP="000A3CBA">
      <w:pPr>
        <w:shd w:val="clear" w:color="auto" w:fill="FFFFFF"/>
        <w:rPr>
          <w:lang w:val="uk-UA"/>
        </w:rPr>
      </w:pPr>
    </w:p>
    <w:p w:rsidR="006171C5" w:rsidRDefault="001A22E7" w:rsidP="005B1900">
      <w:pPr>
        <w:shd w:val="clear" w:color="auto" w:fill="FFFFFF"/>
        <w:rPr>
          <w:lang w:val="uk-UA"/>
        </w:rPr>
      </w:pPr>
      <w:r>
        <w:rPr>
          <w:lang w:val="uk-UA"/>
        </w:rPr>
        <w:t xml:space="preserve">   </w:t>
      </w:r>
      <w:r w:rsidR="009833B4">
        <w:rPr>
          <w:lang w:val="uk-UA"/>
        </w:rPr>
        <w:t xml:space="preserve"> </w:t>
      </w:r>
      <w:bookmarkStart w:id="0" w:name="_GoBack"/>
      <w:bookmarkEnd w:id="0"/>
      <w:r>
        <w:rPr>
          <w:lang w:val="uk-UA"/>
        </w:rPr>
        <w:t xml:space="preserve"> </w:t>
      </w:r>
      <w:r w:rsidR="009833B4">
        <w:rPr>
          <w:lang w:val="uk-UA"/>
        </w:rPr>
        <w:t>В</w:t>
      </w:r>
      <w:r w:rsidR="009833B4">
        <w:rPr>
          <w:lang w:val="uk-UA"/>
        </w:rPr>
        <w:t xml:space="preserve"> додатку 2 до Програми</w:t>
      </w:r>
      <w:r>
        <w:rPr>
          <w:lang w:val="uk-UA"/>
        </w:rPr>
        <w:t xml:space="preserve"> </w:t>
      </w:r>
      <w:r w:rsidR="009833B4">
        <w:rPr>
          <w:lang w:val="uk-UA"/>
        </w:rPr>
        <w:t>п</w:t>
      </w:r>
      <w:r>
        <w:rPr>
          <w:lang w:val="uk-UA"/>
        </w:rPr>
        <w:t xml:space="preserve">ункт </w:t>
      </w:r>
      <w:r w:rsidR="00D93971">
        <w:rPr>
          <w:lang w:val="uk-UA"/>
        </w:rPr>
        <w:t>45</w:t>
      </w:r>
      <w:r w:rsidR="008913C9">
        <w:rPr>
          <w:lang w:val="uk-UA"/>
        </w:rPr>
        <w:t xml:space="preserve"> </w:t>
      </w:r>
      <w:r w:rsidR="00A46DAA">
        <w:rPr>
          <w:lang w:val="uk-UA"/>
        </w:rPr>
        <w:t xml:space="preserve">виключити </w:t>
      </w:r>
      <w:r w:rsidR="008913C9">
        <w:rPr>
          <w:lang w:val="uk-UA"/>
        </w:rPr>
        <w:t xml:space="preserve">та </w:t>
      </w:r>
      <w:r w:rsidR="0022550E">
        <w:rPr>
          <w:lang w:val="uk-UA"/>
        </w:rPr>
        <w:t xml:space="preserve">відповідно змінити нумерацію </w:t>
      </w:r>
      <w:r w:rsidR="00D93971">
        <w:rPr>
          <w:lang w:val="uk-UA"/>
        </w:rPr>
        <w:t xml:space="preserve">наступних </w:t>
      </w:r>
      <w:r w:rsidR="00EC0F12">
        <w:rPr>
          <w:lang w:val="uk-UA"/>
        </w:rPr>
        <w:t>підпунктів.</w:t>
      </w:r>
    </w:p>
    <w:p w:rsidR="00D93971" w:rsidRDefault="001A22E7" w:rsidP="006C149B">
      <w:pPr>
        <w:shd w:val="clear" w:color="auto" w:fill="FFFFFF"/>
        <w:rPr>
          <w:lang w:val="uk-UA"/>
        </w:rPr>
      </w:pPr>
      <w:r>
        <w:rPr>
          <w:lang w:val="uk-UA"/>
        </w:rPr>
        <w:t xml:space="preserve">     </w:t>
      </w:r>
      <w:r w:rsidR="006C149B">
        <w:rPr>
          <w:lang w:val="uk-UA"/>
        </w:rPr>
        <w:t>Все решта залишити без змін.</w:t>
      </w:r>
    </w:p>
    <w:p w:rsidR="00715AF7" w:rsidRPr="00644350" w:rsidRDefault="001A22E7" w:rsidP="00715AF7">
      <w:pPr>
        <w:tabs>
          <w:tab w:val="left" w:pos="-2410"/>
          <w:tab w:val="left" w:pos="-1985"/>
          <w:tab w:val="left" w:pos="-1843"/>
        </w:tabs>
        <w:rPr>
          <w:lang w:val="uk-UA"/>
        </w:rPr>
      </w:pPr>
      <w:r>
        <w:rPr>
          <w:b/>
          <w:lang w:val="uk-UA"/>
        </w:rPr>
        <w:t xml:space="preserve">      </w:t>
      </w:r>
      <w:r w:rsidR="00D93971" w:rsidRPr="001A22E7">
        <w:rPr>
          <w:b/>
          <w:lang w:val="uk-UA"/>
        </w:rPr>
        <w:t>2.</w:t>
      </w:r>
      <w:r w:rsidR="00D93971">
        <w:rPr>
          <w:lang w:val="uk-UA"/>
        </w:rPr>
        <w:t xml:space="preserve"> </w:t>
      </w:r>
      <w:r w:rsidR="00715AF7" w:rsidRPr="00644350">
        <w:rPr>
          <w:lang w:val="uk-UA"/>
        </w:rPr>
        <w:t xml:space="preserve">Контроль за виконанням даного рішення покласти </w:t>
      </w:r>
      <w:r w:rsidR="008913C9">
        <w:rPr>
          <w:lang w:val="uk-UA"/>
        </w:rPr>
        <w:t xml:space="preserve">на </w:t>
      </w:r>
      <w:r w:rsidR="00715AF7">
        <w:rPr>
          <w:lang w:val="uk-UA"/>
        </w:rPr>
        <w:t xml:space="preserve">першого заступника міського голови </w:t>
      </w:r>
      <w:proofErr w:type="spellStart"/>
      <w:r w:rsidR="008913C9">
        <w:rPr>
          <w:lang w:val="uk-UA"/>
        </w:rPr>
        <w:t>Безмещука</w:t>
      </w:r>
      <w:proofErr w:type="spellEnd"/>
      <w:r w:rsidR="008913C9">
        <w:rPr>
          <w:lang w:val="uk-UA"/>
        </w:rPr>
        <w:t xml:space="preserve"> П.О.</w:t>
      </w:r>
      <w:r w:rsidR="00715AF7">
        <w:rPr>
          <w:lang w:val="uk-UA"/>
        </w:rPr>
        <w:t xml:space="preserve"> </w:t>
      </w:r>
      <w:r w:rsidR="00715AF7" w:rsidRPr="00644350">
        <w:rPr>
          <w:lang w:val="uk-UA"/>
        </w:rPr>
        <w:t>та на постійну комісію міської ради з питань фінансів, бюджету, планування, соціально-економічного розвитку, інвестицій та міжнародного співробітництва (</w:t>
      </w:r>
      <w:proofErr w:type="spellStart"/>
      <w:r w:rsidR="00715AF7" w:rsidRPr="00644350">
        <w:rPr>
          <w:lang w:val="uk-UA"/>
        </w:rPr>
        <w:t>Трейбич</w:t>
      </w:r>
      <w:proofErr w:type="spellEnd"/>
      <w:r w:rsidR="00715AF7" w:rsidRPr="00644350">
        <w:rPr>
          <w:lang w:val="uk-UA"/>
        </w:rPr>
        <w:t xml:space="preserve"> Е.А.).</w:t>
      </w:r>
    </w:p>
    <w:p w:rsidR="00D93971" w:rsidRPr="00695CBF" w:rsidRDefault="00D93971" w:rsidP="006C149B">
      <w:pPr>
        <w:shd w:val="clear" w:color="auto" w:fill="FFFFFF"/>
        <w:rPr>
          <w:lang w:val="uk-UA"/>
        </w:rPr>
      </w:pPr>
    </w:p>
    <w:p w:rsidR="006C149B" w:rsidRDefault="006C149B" w:rsidP="006C149B">
      <w:pPr>
        <w:rPr>
          <w:lang w:val="uk-UA"/>
        </w:rPr>
      </w:pPr>
      <w:r>
        <w:rPr>
          <w:lang w:val="uk-UA"/>
        </w:rPr>
        <w:t xml:space="preserve">       </w:t>
      </w:r>
    </w:p>
    <w:p w:rsidR="001A22E7" w:rsidRDefault="001A22E7" w:rsidP="006C149B">
      <w:pPr>
        <w:rPr>
          <w:lang w:val="uk-UA"/>
        </w:rPr>
      </w:pPr>
    </w:p>
    <w:p w:rsidR="001A22E7" w:rsidRDefault="001A22E7" w:rsidP="006C149B">
      <w:pPr>
        <w:rPr>
          <w:lang w:val="uk-UA"/>
        </w:rPr>
      </w:pPr>
    </w:p>
    <w:p w:rsidR="001A22E7" w:rsidRPr="00B67009" w:rsidRDefault="001A22E7" w:rsidP="006C149B">
      <w:pPr>
        <w:rPr>
          <w:lang w:val="uk-UA"/>
        </w:rPr>
      </w:pPr>
    </w:p>
    <w:p w:rsidR="006C149B" w:rsidRPr="001A22E7" w:rsidRDefault="006C149B" w:rsidP="001A22E7">
      <w:pPr>
        <w:ind w:left="-142"/>
        <w:jc w:val="center"/>
        <w:rPr>
          <w:lang w:val="uk-UA"/>
        </w:rPr>
      </w:pPr>
      <w:r w:rsidRPr="001A22E7">
        <w:rPr>
          <w:lang w:val="uk-UA"/>
        </w:rPr>
        <w:t>Міський голова</w:t>
      </w:r>
      <w:r w:rsidRPr="001A22E7">
        <w:rPr>
          <w:lang w:val="uk-UA"/>
        </w:rPr>
        <w:tab/>
      </w:r>
      <w:r w:rsidRPr="001A22E7">
        <w:rPr>
          <w:lang w:val="uk-UA"/>
        </w:rPr>
        <w:tab/>
      </w:r>
      <w:r w:rsidRPr="001A22E7">
        <w:rPr>
          <w:lang w:val="uk-UA"/>
        </w:rPr>
        <w:tab/>
        <w:t xml:space="preserve">                  </w:t>
      </w:r>
      <w:r w:rsidRPr="001A22E7">
        <w:rPr>
          <w:lang w:val="uk-UA"/>
        </w:rPr>
        <w:tab/>
        <w:t xml:space="preserve">  </w:t>
      </w:r>
      <w:r w:rsidR="006B54CC" w:rsidRPr="001A22E7">
        <w:rPr>
          <w:lang w:val="uk-UA"/>
        </w:rPr>
        <w:t xml:space="preserve">        </w:t>
      </w:r>
      <w:r w:rsidRPr="001A22E7">
        <w:rPr>
          <w:lang w:val="uk-UA"/>
        </w:rPr>
        <w:t xml:space="preserve"> Геннадій ГЛУХМАНЮК</w:t>
      </w:r>
    </w:p>
    <w:p w:rsidR="006C149B" w:rsidRPr="00644350" w:rsidRDefault="006C149B" w:rsidP="006C149B">
      <w:pPr>
        <w:rPr>
          <w:color w:val="FF0000"/>
          <w:sz w:val="16"/>
          <w:szCs w:val="16"/>
          <w:lang w:val="uk-UA"/>
        </w:rPr>
      </w:pPr>
    </w:p>
    <w:sectPr w:rsidR="006C149B" w:rsidRPr="00644350" w:rsidSect="005B1900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40C6"/>
    <w:multiLevelType w:val="hybridMultilevel"/>
    <w:tmpl w:val="6504E9E4"/>
    <w:lvl w:ilvl="0" w:tplc="67327EFE">
      <w:start w:val="1"/>
      <w:numFmt w:val="decimal"/>
      <w:lvlText w:val="%1."/>
      <w:lvlJc w:val="left"/>
      <w:pPr>
        <w:ind w:left="14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14A81882"/>
    <w:multiLevelType w:val="hybridMultilevel"/>
    <w:tmpl w:val="3B72FC52"/>
    <w:lvl w:ilvl="0" w:tplc="3B047C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685F"/>
    <w:multiLevelType w:val="hybridMultilevel"/>
    <w:tmpl w:val="300ED110"/>
    <w:lvl w:ilvl="0" w:tplc="FD1E1E3A">
      <w:start w:val="20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8D15B6"/>
    <w:multiLevelType w:val="hybridMultilevel"/>
    <w:tmpl w:val="081C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2737"/>
    <w:rsid w:val="000950EB"/>
    <w:rsid w:val="000A3CBA"/>
    <w:rsid w:val="00174FEC"/>
    <w:rsid w:val="0017606D"/>
    <w:rsid w:val="001A22E7"/>
    <w:rsid w:val="001E3DBB"/>
    <w:rsid w:val="001E51ED"/>
    <w:rsid w:val="0022550E"/>
    <w:rsid w:val="002C4EF4"/>
    <w:rsid w:val="00354E41"/>
    <w:rsid w:val="004D1819"/>
    <w:rsid w:val="005B1900"/>
    <w:rsid w:val="005E6DAD"/>
    <w:rsid w:val="00604366"/>
    <w:rsid w:val="006171C5"/>
    <w:rsid w:val="006333C8"/>
    <w:rsid w:val="006636BC"/>
    <w:rsid w:val="00695A79"/>
    <w:rsid w:val="006B54CC"/>
    <w:rsid w:val="006C149B"/>
    <w:rsid w:val="00715AF7"/>
    <w:rsid w:val="00750F97"/>
    <w:rsid w:val="007A2693"/>
    <w:rsid w:val="007B1088"/>
    <w:rsid w:val="007E0150"/>
    <w:rsid w:val="00817801"/>
    <w:rsid w:val="00842737"/>
    <w:rsid w:val="008913C9"/>
    <w:rsid w:val="008B14A9"/>
    <w:rsid w:val="008F0E40"/>
    <w:rsid w:val="009833B4"/>
    <w:rsid w:val="009C2D28"/>
    <w:rsid w:val="00A24035"/>
    <w:rsid w:val="00A46DAA"/>
    <w:rsid w:val="00B4581A"/>
    <w:rsid w:val="00B51F74"/>
    <w:rsid w:val="00B54169"/>
    <w:rsid w:val="00B67009"/>
    <w:rsid w:val="00B712F1"/>
    <w:rsid w:val="00C34818"/>
    <w:rsid w:val="00C40FA5"/>
    <w:rsid w:val="00C83FAD"/>
    <w:rsid w:val="00CE4621"/>
    <w:rsid w:val="00D2304B"/>
    <w:rsid w:val="00D32A02"/>
    <w:rsid w:val="00D54BCC"/>
    <w:rsid w:val="00D93971"/>
    <w:rsid w:val="00E9783C"/>
    <w:rsid w:val="00EC0F12"/>
    <w:rsid w:val="00EC4661"/>
    <w:rsid w:val="00F179DF"/>
    <w:rsid w:val="00F3519A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63D60B"/>
  <w15:docId w15:val="{35ACCB9E-927A-4266-8D1F-22C6D698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7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49B"/>
    <w:pPr>
      <w:ind w:left="720"/>
      <w:contextualSpacing/>
    </w:pPr>
  </w:style>
  <w:style w:type="character" w:styleId="a4">
    <w:name w:val="Strong"/>
    <w:qFormat/>
    <w:rsid w:val="00A24035"/>
    <w:rPr>
      <w:b/>
      <w:bCs/>
    </w:rPr>
  </w:style>
  <w:style w:type="character" w:customStyle="1" w:styleId="rvts23">
    <w:name w:val="rvts23"/>
    <w:basedOn w:val="a0"/>
    <w:rsid w:val="00A24035"/>
  </w:style>
  <w:style w:type="table" w:styleId="a5">
    <w:name w:val="Table Grid"/>
    <w:basedOn w:val="a1"/>
    <w:uiPriority w:val="59"/>
    <w:rsid w:val="0022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basedOn w:val="a0"/>
    <w:rsid w:val="008913C9"/>
  </w:style>
  <w:style w:type="paragraph" w:styleId="a6">
    <w:name w:val="Balloon Text"/>
    <w:basedOn w:val="a"/>
    <w:link w:val="a7"/>
    <w:uiPriority w:val="99"/>
    <w:semiHidden/>
    <w:unhideWhenUsed/>
    <w:rsid w:val="00D32A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2A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2320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22</cp:revision>
  <cp:lastPrinted>2023-08-11T09:10:00Z</cp:lastPrinted>
  <dcterms:created xsi:type="dcterms:W3CDTF">2022-01-19T09:21:00Z</dcterms:created>
  <dcterms:modified xsi:type="dcterms:W3CDTF">2023-08-11T09:12:00Z</dcterms:modified>
</cp:coreProperties>
</file>