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79F" w:rsidRDefault="003C479F" w:rsidP="00601387">
      <w:pPr>
        <w:spacing w:after="0" w:line="240" w:lineRule="auto"/>
        <w:jc w:val="center"/>
        <w:rPr>
          <w:rFonts w:ascii="Times New Roman" w:eastAsia="Times New Roman" w:hAnsi="Times New Roman"/>
          <w:b/>
          <w:sz w:val="28"/>
          <w:szCs w:val="24"/>
          <w:lang w:eastAsia="ru-RU"/>
        </w:rPr>
      </w:pPr>
      <w:bookmarkStart w:id="0" w:name="_GoBack"/>
      <w:bookmarkEnd w:id="0"/>
    </w:p>
    <w:p w:rsidR="00975DF5" w:rsidRPr="00975DF5" w:rsidRDefault="00255272" w:rsidP="00975DF5">
      <w:pPr>
        <w:tabs>
          <w:tab w:val="left" w:pos="284"/>
          <w:tab w:val="left" w:pos="567"/>
        </w:tabs>
        <w:autoSpaceDE w:val="0"/>
        <w:autoSpaceDN w:val="0"/>
        <w:spacing w:after="0" w:line="240" w:lineRule="auto"/>
        <w:jc w:val="center"/>
        <w:rPr>
          <w:rFonts w:ascii="Times New Roman" w:eastAsia="SimSun" w:hAnsi="Times New Roman"/>
          <w:color w:val="000000"/>
          <w:sz w:val="28"/>
          <w:szCs w:val="28"/>
          <w:lang w:eastAsia="uk-UA"/>
        </w:rPr>
      </w:pPr>
      <w:r>
        <w:rPr>
          <w:rFonts w:ascii="Times New Roman" w:eastAsia="SimSun" w:hAnsi="Times New Roman"/>
          <w:noProof/>
          <w:color w:val="000000"/>
          <w:sz w:val="28"/>
          <w:szCs w:val="28"/>
          <w:lang w:val="ru-RU" w:eastAsia="ru-RU"/>
        </w:rPr>
        <w:drawing>
          <wp:inline distT="0" distB="0" distL="0" distR="0">
            <wp:extent cx="447040" cy="579120"/>
            <wp:effectExtent l="0" t="0" r="0" b="0"/>
            <wp:docPr id="1" name="Рисунок 1"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Малий державний герб Україн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040" cy="579120"/>
                    </a:xfrm>
                    <a:prstGeom prst="rect">
                      <a:avLst/>
                    </a:prstGeom>
                    <a:noFill/>
                    <a:ln>
                      <a:noFill/>
                    </a:ln>
                  </pic:spPr>
                </pic:pic>
              </a:graphicData>
            </a:graphic>
          </wp:inline>
        </w:drawing>
      </w:r>
    </w:p>
    <w:p w:rsidR="00975DF5" w:rsidRPr="00975DF5" w:rsidRDefault="00975DF5" w:rsidP="00975DF5">
      <w:pPr>
        <w:tabs>
          <w:tab w:val="left" w:pos="567"/>
          <w:tab w:val="left" w:pos="709"/>
        </w:tabs>
        <w:autoSpaceDE w:val="0"/>
        <w:autoSpaceDN w:val="0"/>
        <w:spacing w:after="0" w:line="240" w:lineRule="auto"/>
        <w:jc w:val="center"/>
        <w:rPr>
          <w:rFonts w:ascii="Times New Roman" w:eastAsia="SimSun" w:hAnsi="Times New Roman"/>
          <w:bCs/>
          <w:color w:val="000000"/>
          <w:sz w:val="28"/>
          <w:szCs w:val="28"/>
          <w:lang w:eastAsia="uk-UA"/>
        </w:rPr>
      </w:pPr>
      <w:r w:rsidRPr="00975DF5">
        <w:rPr>
          <w:rFonts w:ascii="Times New Roman" w:eastAsia="SimSun" w:hAnsi="Times New Roman"/>
          <w:bCs/>
          <w:smallCaps/>
          <w:color w:val="000000"/>
          <w:sz w:val="28"/>
          <w:szCs w:val="28"/>
          <w:lang w:eastAsia="uk-UA"/>
        </w:rPr>
        <w:t>УКРАЇНА</w:t>
      </w:r>
      <w:r w:rsidRPr="00975DF5">
        <w:rPr>
          <w:rFonts w:ascii="Times New Roman" w:eastAsia="SimSun" w:hAnsi="Times New Roman"/>
          <w:bCs/>
          <w:smallCaps/>
          <w:color w:val="000000"/>
          <w:sz w:val="28"/>
          <w:szCs w:val="28"/>
          <w:lang w:eastAsia="uk-UA"/>
        </w:rPr>
        <w:br/>
      </w:r>
      <w:r w:rsidRPr="00975DF5">
        <w:rPr>
          <w:rFonts w:ascii="Times New Roman" w:eastAsia="SimSun" w:hAnsi="Times New Roman"/>
          <w:bCs/>
          <w:color w:val="000000"/>
          <w:sz w:val="28"/>
          <w:szCs w:val="28"/>
          <w:lang w:eastAsia="uk-UA"/>
        </w:rPr>
        <w:t>МОГИЛІВ-ПОДІЛЬСЬКА МІСЬКА РАДА</w:t>
      </w:r>
      <w:r w:rsidRPr="00975DF5">
        <w:rPr>
          <w:rFonts w:ascii="Times New Roman" w:eastAsia="SimSun" w:hAnsi="Times New Roman"/>
          <w:bCs/>
          <w:color w:val="000000"/>
          <w:sz w:val="28"/>
          <w:szCs w:val="28"/>
          <w:lang w:eastAsia="uk-UA"/>
        </w:rPr>
        <w:br/>
        <w:t>ВІННИЦЬКОЇ ОБЛАСТІ</w:t>
      </w:r>
    </w:p>
    <w:p w:rsidR="00975DF5" w:rsidRPr="00975DF5" w:rsidRDefault="00255272" w:rsidP="00975DF5">
      <w:pPr>
        <w:autoSpaceDE w:val="0"/>
        <w:autoSpaceDN w:val="0"/>
        <w:spacing w:after="0" w:line="240" w:lineRule="auto"/>
        <w:jc w:val="center"/>
        <w:rPr>
          <w:rFonts w:ascii="Times New Roman" w:eastAsia="SimSun" w:hAnsi="Times New Roman"/>
          <w:b/>
          <w:bCs/>
          <w:i/>
          <w:color w:val="000000"/>
          <w:spacing w:val="80"/>
          <w:sz w:val="28"/>
          <w:szCs w:val="28"/>
          <w:lang w:eastAsia="uk-UA"/>
        </w:rPr>
      </w:pPr>
      <w:r>
        <w:rPr>
          <w:rFonts w:ascii="Times New Roman" w:eastAsia="Times New Roman" w:hAnsi="Times New Roman"/>
          <w:noProof/>
          <w:sz w:val="28"/>
          <w:szCs w:val="24"/>
          <w:lang w:val="ru-RU" w:eastAsia="ru-RU"/>
        </w:rPr>
        <mc:AlternateContent>
          <mc:Choice Requires="wps">
            <w:drawing>
              <wp:anchor distT="4294967292" distB="4294967292" distL="114300" distR="114300" simplePos="0" relativeHeight="251657728" behindDoc="0" locked="0" layoutInCell="1" allowOverlap="1">
                <wp:simplePos x="0" y="0"/>
                <wp:positionH relativeFrom="margin">
                  <wp:posOffset>-139065</wp:posOffset>
                </wp:positionH>
                <wp:positionV relativeFrom="paragraph">
                  <wp:posOffset>53975</wp:posOffset>
                </wp:positionV>
                <wp:extent cx="6325870" cy="15875"/>
                <wp:effectExtent l="0" t="38100" r="17780" b="603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5870" cy="15875"/>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3" o:spid="_x0000_s1026" style="position:absolute;flip:y;z-index:25165772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" strokeweight="7pt">
                <v:stroke opacity="52428f" linestyle="thickBetweenThin"/>
                <w10:wrap anchorx="margin"/>
              </v:line>
            </w:pict>
          </mc:Fallback>
        </mc:AlternateContent>
      </w:r>
      <w:r w:rsidR="00975DF5" w:rsidRPr="00975DF5">
        <w:rPr>
          <w:rFonts w:ascii="Times New Roman" w:eastAsia="SimSun" w:hAnsi="Times New Roman"/>
          <w:b/>
          <w:bCs/>
          <w:i/>
          <w:color w:val="000000"/>
          <w:spacing w:val="80"/>
          <w:sz w:val="28"/>
          <w:szCs w:val="28"/>
          <w:lang w:eastAsia="uk-UA"/>
        </w:rPr>
        <w:t xml:space="preserve">                                                               </w:t>
      </w:r>
    </w:p>
    <w:p w:rsidR="00975DF5" w:rsidRPr="00975DF5" w:rsidRDefault="00975DF5" w:rsidP="00975DF5">
      <w:pPr>
        <w:tabs>
          <w:tab w:val="left" w:pos="567"/>
        </w:tabs>
        <w:autoSpaceDE w:val="0"/>
        <w:autoSpaceDN w:val="0"/>
        <w:spacing w:after="0" w:line="240" w:lineRule="auto"/>
        <w:jc w:val="center"/>
        <w:rPr>
          <w:rFonts w:ascii="Times New Roman" w:eastAsia="SimSun" w:hAnsi="Times New Roman"/>
          <w:b/>
          <w:bCs/>
          <w:color w:val="000000"/>
          <w:spacing w:val="80"/>
          <w:sz w:val="32"/>
          <w:szCs w:val="32"/>
          <w:lang w:eastAsia="uk-UA"/>
        </w:rPr>
      </w:pPr>
      <w:r w:rsidRPr="00975DF5">
        <w:rPr>
          <w:rFonts w:ascii="Times New Roman" w:eastAsia="SimSun" w:hAnsi="Times New Roman"/>
          <w:b/>
          <w:bCs/>
          <w:i/>
          <w:color w:val="000000"/>
          <w:spacing w:val="80"/>
          <w:sz w:val="28"/>
          <w:szCs w:val="28"/>
          <w:lang w:eastAsia="uk-UA"/>
        </w:rPr>
        <w:t xml:space="preserve">  </w:t>
      </w:r>
      <w:r w:rsidRPr="00975DF5">
        <w:rPr>
          <w:rFonts w:ascii="Times New Roman" w:eastAsia="SimSun" w:hAnsi="Times New Roman"/>
          <w:b/>
          <w:bCs/>
          <w:color w:val="000000"/>
          <w:spacing w:val="80"/>
          <w:sz w:val="32"/>
          <w:szCs w:val="32"/>
          <w:lang w:eastAsia="uk-UA"/>
        </w:rPr>
        <w:t>РІШЕННЯ №7</w:t>
      </w:r>
      <w:r>
        <w:rPr>
          <w:rFonts w:ascii="Times New Roman" w:eastAsia="SimSun" w:hAnsi="Times New Roman"/>
          <w:b/>
          <w:bCs/>
          <w:color w:val="000000"/>
          <w:spacing w:val="80"/>
          <w:sz w:val="32"/>
          <w:szCs w:val="32"/>
          <w:lang w:eastAsia="uk-UA"/>
        </w:rPr>
        <w:t>69</w:t>
      </w:r>
    </w:p>
    <w:p w:rsidR="00975DF5" w:rsidRPr="00975DF5" w:rsidRDefault="00975DF5" w:rsidP="00975DF5">
      <w:pPr>
        <w:autoSpaceDE w:val="0"/>
        <w:autoSpaceDN w:val="0"/>
        <w:spacing w:after="0" w:line="240" w:lineRule="auto"/>
        <w:jc w:val="center"/>
        <w:rPr>
          <w:rFonts w:ascii="Times New Roman" w:eastAsia="SimSun" w:hAnsi="Times New Roman"/>
          <w:b/>
          <w:bCs/>
          <w:color w:val="000000"/>
          <w:spacing w:val="80"/>
          <w:sz w:val="28"/>
          <w:szCs w:val="28"/>
          <w:lang w:eastAsia="uk-UA"/>
        </w:rPr>
      </w:pPr>
    </w:p>
    <w:tbl>
      <w:tblPr>
        <w:tblW w:w="8404" w:type="pct"/>
        <w:tblInd w:w="108" w:type="dxa"/>
        <w:tblLook w:val="00A0" w:firstRow="1" w:lastRow="0" w:firstColumn="1" w:lastColumn="0" w:noHBand="0" w:noVBand="0"/>
      </w:tblPr>
      <w:tblGrid>
        <w:gridCol w:w="4475"/>
        <w:gridCol w:w="2174"/>
        <w:gridCol w:w="3381"/>
        <w:gridCol w:w="252"/>
        <w:gridCol w:w="3384"/>
        <w:gridCol w:w="3374"/>
      </w:tblGrid>
      <w:tr w:rsidR="00975DF5" w:rsidRPr="00975DF5" w:rsidTr="00BC037F">
        <w:trPr>
          <w:trHeight w:val="618"/>
        </w:trPr>
        <w:tc>
          <w:tcPr>
            <w:tcW w:w="1313" w:type="pct"/>
            <w:hideMark/>
          </w:tcPr>
          <w:p w:rsidR="00975DF5" w:rsidRPr="00975DF5" w:rsidRDefault="00975DF5" w:rsidP="00975DF5">
            <w:pPr>
              <w:tabs>
                <w:tab w:val="left" w:pos="32"/>
              </w:tabs>
              <w:autoSpaceDE w:val="0"/>
              <w:autoSpaceDN w:val="0"/>
              <w:spacing w:after="0" w:line="240" w:lineRule="auto"/>
              <w:rPr>
                <w:rFonts w:ascii="Times New Roman" w:eastAsia="SimSun" w:hAnsi="Times New Roman"/>
                <w:bCs/>
                <w:color w:val="000000"/>
                <w:sz w:val="28"/>
                <w:szCs w:val="28"/>
                <w:lang w:eastAsia="uk-UA"/>
              </w:rPr>
            </w:pPr>
            <w:r w:rsidRPr="00975DF5">
              <w:rPr>
                <w:rFonts w:ascii="Times New Roman" w:eastAsia="SimSun" w:hAnsi="Times New Roman"/>
                <w:bCs/>
                <w:color w:val="000000"/>
                <w:sz w:val="28"/>
                <w:szCs w:val="28"/>
                <w:lang w:eastAsia="uk-UA"/>
              </w:rPr>
              <w:t>Від 04.08.2023р.</w:t>
            </w:r>
          </w:p>
        </w:tc>
        <w:tc>
          <w:tcPr>
            <w:tcW w:w="638" w:type="pct"/>
          </w:tcPr>
          <w:p w:rsidR="00975DF5" w:rsidRPr="00975DF5" w:rsidRDefault="00975DF5" w:rsidP="00975DF5">
            <w:pPr>
              <w:autoSpaceDE w:val="0"/>
              <w:autoSpaceDN w:val="0"/>
              <w:spacing w:after="0" w:line="240" w:lineRule="auto"/>
              <w:rPr>
                <w:rFonts w:ascii="Times New Roman" w:eastAsia="SimSun" w:hAnsi="Times New Roman"/>
                <w:bCs/>
                <w:color w:val="000000"/>
                <w:sz w:val="28"/>
                <w:szCs w:val="28"/>
                <w:lang w:eastAsia="uk-UA"/>
              </w:rPr>
            </w:pPr>
            <w:r w:rsidRPr="00975DF5">
              <w:rPr>
                <w:rFonts w:ascii="Times New Roman" w:eastAsia="SimSun" w:hAnsi="Times New Roman"/>
                <w:bCs/>
                <w:color w:val="000000"/>
                <w:sz w:val="28"/>
                <w:szCs w:val="28"/>
                <w:lang w:eastAsia="uk-UA"/>
              </w:rPr>
              <w:t>33 сесії</w:t>
            </w:r>
          </w:p>
          <w:p w:rsidR="00975DF5" w:rsidRPr="00975DF5" w:rsidRDefault="00975DF5" w:rsidP="00975DF5">
            <w:pPr>
              <w:autoSpaceDE w:val="0"/>
              <w:autoSpaceDN w:val="0"/>
              <w:spacing w:after="0" w:line="240" w:lineRule="auto"/>
              <w:jc w:val="both"/>
              <w:rPr>
                <w:rFonts w:ascii="Times New Roman" w:eastAsia="SimSun" w:hAnsi="Times New Roman"/>
                <w:bCs/>
                <w:color w:val="000000"/>
                <w:sz w:val="28"/>
                <w:szCs w:val="28"/>
                <w:lang w:eastAsia="uk-UA"/>
              </w:rPr>
            </w:pPr>
          </w:p>
          <w:p w:rsidR="00975DF5" w:rsidRPr="00975DF5" w:rsidRDefault="00975DF5" w:rsidP="00975DF5">
            <w:pPr>
              <w:autoSpaceDE w:val="0"/>
              <w:autoSpaceDN w:val="0"/>
              <w:spacing w:after="0" w:line="240" w:lineRule="auto"/>
              <w:jc w:val="both"/>
              <w:rPr>
                <w:rFonts w:ascii="Times New Roman" w:eastAsia="SimSun" w:hAnsi="Times New Roman"/>
                <w:bCs/>
                <w:color w:val="000000"/>
                <w:sz w:val="28"/>
                <w:szCs w:val="28"/>
                <w:lang w:eastAsia="uk-UA"/>
              </w:rPr>
            </w:pPr>
          </w:p>
        </w:tc>
        <w:tc>
          <w:tcPr>
            <w:tcW w:w="992" w:type="pct"/>
          </w:tcPr>
          <w:p w:rsidR="00975DF5" w:rsidRPr="00975DF5" w:rsidRDefault="00975DF5" w:rsidP="00975DF5">
            <w:pPr>
              <w:autoSpaceDE w:val="0"/>
              <w:autoSpaceDN w:val="0"/>
              <w:spacing w:after="0" w:line="240" w:lineRule="auto"/>
              <w:jc w:val="center"/>
              <w:rPr>
                <w:rFonts w:ascii="Times New Roman" w:eastAsia="SimSun" w:hAnsi="Times New Roman"/>
                <w:bCs/>
                <w:color w:val="000000"/>
                <w:sz w:val="28"/>
                <w:szCs w:val="28"/>
                <w:lang w:eastAsia="uk-UA"/>
              </w:rPr>
            </w:pPr>
            <w:r w:rsidRPr="00975DF5">
              <w:rPr>
                <w:rFonts w:ascii="Times New Roman" w:eastAsia="SimSun" w:hAnsi="Times New Roman"/>
                <w:bCs/>
                <w:color w:val="000000"/>
                <w:sz w:val="28"/>
                <w:szCs w:val="28"/>
                <w:lang w:eastAsia="uk-UA"/>
              </w:rPr>
              <w:t xml:space="preserve">            8 скликання</w:t>
            </w:r>
          </w:p>
          <w:p w:rsidR="00975DF5" w:rsidRPr="00975DF5" w:rsidRDefault="00975DF5" w:rsidP="00975DF5">
            <w:pPr>
              <w:autoSpaceDE w:val="0"/>
              <w:autoSpaceDN w:val="0"/>
              <w:spacing w:after="0" w:line="240" w:lineRule="auto"/>
              <w:jc w:val="center"/>
              <w:rPr>
                <w:rFonts w:ascii="Times New Roman" w:eastAsia="SimSun" w:hAnsi="Times New Roman"/>
                <w:bCs/>
                <w:color w:val="000000"/>
                <w:sz w:val="28"/>
                <w:szCs w:val="28"/>
                <w:lang w:eastAsia="uk-UA"/>
              </w:rPr>
            </w:pPr>
          </w:p>
        </w:tc>
        <w:tc>
          <w:tcPr>
            <w:tcW w:w="74" w:type="pct"/>
          </w:tcPr>
          <w:p w:rsidR="00975DF5" w:rsidRPr="00975DF5" w:rsidRDefault="00975DF5" w:rsidP="00975DF5">
            <w:pPr>
              <w:autoSpaceDE w:val="0"/>
              <w:autoSpaceDN w:val="0"/>
              <w:spacing w:after="0" w:line="240" w:lineRule="auto"/>
              <w:jc w:val="center"/>
              <w:rPr>
                <w:rFonts w:ascii="Times New Roman" w:eastAsia="SimSun" w:hAnsi="Times New Roman"/>
                <w:bCs/>
                <w:sz w:val="28"/>
                <w:szCs w:val="28"/>
                <w:lang w:eastAsia="uk-UA"/>
              </w:rPr>
            </w:pPr>
          </w:p>
        </w:tc>
        <w:tc>
          <w:tcPr>
            <w:tcW w:w="993" w:type="pct"/>
          </w:tcPr>
          <w:p w:rsidR="00975DF5" w:rsidRPr="00975DF5" w:rsidRDefault="00975DF5" w:rsidP="00975DF5">
            <w:pPr>
              <w:autoSpaceDE w:val="0"/>
              <w:autoSpaceDN w:val="0"/>
              <w:spacing w:after="0" w:line="240" w:lineRule="auto"/>
              <w:jc w:val="center"/>
              <w:rPr>
                <w:rFonts w:ascii="Times New Roman" w:eastAsia="SimSun" w:hAnsi="Times New Roman"/>
                <w:b/>
                <w:bCs/>
                <w:sz w:val="28"/>
                <w:szCs w:val="28"/>
                <w:lang w:eastAsia="uk-UA"/>
              </w:rPr>
            </w:pPr>
          </w:p>
        </w:tc>
        <w:tc>
          <w:tcPr>
            <w:tcW w:w="990" w:type="pct"/>
          </w:tcPr>
          <w:p w:rsidR="00975DF5" w:rsidRPr="00975DF5" w:rsidRDefault="00975DF5" w:rsidP="00975DF5">
            <w:pPr>
              <w:autoSpaceDE w:val="0"/>
              <w:autoSpaceDN w:val="0"/>
              <w:spacing w:after="0" w:line="240" w:lineRule="auto"/>
              <w:jc w:val="center"/>
              <w:rPr>
                <w:rFonts w:ascii="Times New Roman" w:eastAsia="SimSun" w:hAnsi="Times New Roman"/>
                <w:b/>
                <w:bCs/>
                <w:sz w:val="28"/>
                <w:szCs w:val="28"/>
                <w:lang w:eastAsia="uk-UA"/>
              </w:rPr>
            </w:pPr>
          </w:p>
        </w:tc>
      </w:tr>
    </w:tbl>
    <w:p w:rsidR="00F20319" w:rsidRPr="001D09CD" w:rsidRDefault="003C479F" w:rsidP="00601387">
      <w:pPr>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 xml:space="preserve">   </w:t>
      </w:r>
      <w:r w:rsidR="00872663" w:rsidRPr="001D09CD">
        <w:rPr>
          <w:rFonts w:ascii="Times New Roman" w:eastAsia="Times New Roman" w:hAnsi="Times New Roman"/>
          <w:b/>
          <w:sz w:val="28"/>
          <w:szCs w:val="24"/>
          <w:lang w:eastAsia="ru-RU"/>
        </w:rPr>
        <w:t xml:space="preserve">Про </w:t>
      </w:r>
      <w:r w:rsidR="00075E64" w:rsidRPr="001D09CD">
        <w:rPr>
          <w:rFonts w:ascii="Times New Roman" w:eastAsia="Times New Roman" w:hAnsi="Times New Roman"/>
          <w:b/>
          <w:sz w:val="28"/>
          <w:szCs w:val="24"/>
          <w:lang w:eastAsia="ru-RU"/>
        </w:rPr>
        <w:t xml:space="preserve">затвердження </w:t>
      </w:r>
      <w:r w:rsidR="00677FA0" w:rsidRPr="001D09CD">
        <w:rPr>
          <w:rFonts w:ascii="Times New Roman" w:eastAsia="Times New Roman" w:hAnsi="Times New Roman"/>
          <w:b/>
          <w:sz w:val="28"/>
          <w:szCs w:val="24"/>
          <w:lang w:eastAsia="ru-RU"/>
        </w:rPr>
        <w:t>У</w:t>
      </w:r>
      <w:r w:rsidR="00075E64" w:rsidRPr="001D09CD">
        <w:rPr>
          <w:rFonts w:ascii="Times New Roman" w:eastAsia="Times New Roman" w:hAnsi="Times New Roman"/>
          <w:b/>
          <w:sz w:val="28"/>
          <w:szCs w:val="24"/>
          <w:lang w:eastAsia="ru-RU"/>
        </w:rPr>
        <w:t xml:space="preserve">годи про передачу права власності </w:t>
      </w:r>
    </w:p>
    <w:p w:rsidR="001A4FA1" w:rsidRDefault="00075E64" w:rsidP="00601387">
      <w:pPr>
        <w:spacing w:after="0" w:line="240" w:lineRule="auto"/>
        <w:jc w:val="center"/>
        <w:rPr>
          <w:rFonts w:ascii="Times New Roman" w:eastAsia="Times New Roman" w:hAnsi="Times New Roman"/>
          <w:b/>
          <w:sz w:val="28"/>
          <w:szCs w:val="24"/>
          <w:lang w:eastAsia="ru-RU"/>
        </w:rPr>
      </w:pPr>
      <w:r w:rsidRPr="001D09CD">
        <w:rPr>
          <w:rFonts w:ascii="Times New Roman" w:eastAsia="Times New Roman" w:hAnsi="Times New Roman"/>
          <w:b/>
          <w:sz w:val="28"/>
          <w:szCs w:val="24"/>
          <w:lang w:eastAsia="ru-RU"/>
        </w:rPr>
        <w:t xml:space="preserve">на активи УВКБ ООН шляхом пожертвування </w:t>
      </w:r>
      <w:r w:rsidR="001A4FA1">
        <w:rPr>
          <w:rFonts w:ascii="Times New Roman" w:eastAsia="Times New Roman" w:hAnsi="Times New Roman"/>
          <w:b/>
          <w:sz w:val="28"/>
          <w:szCs w:val="24"/>
          <w:lang w:eastAsia="ru-RU"/>
        </w:rPr>
        <w:t xml:space="preserve">та зарахування до </w:t>
      </w:r>
      <w:r w:rsidR="001A4FA1" w:rsidRPr="001A4FA1">
        <w:rPr>
          <w:rFonts w:ascii="Times New Roman" w:eastAsia="Times New Roman" w:hAnsi="Times New Roman"/>
          <w:b/>
          <w:sz w:val="28"/>
          <w:szCs w:val="24"/>
          <w:lang w:eastAsia="ru-RU"/>
        </w:rPr>
        <w:t>комунальної власності Могилів-Подільської міської територіальної громади</w:t>
      </w:r>
      <w:r w:rsidR="001A4FA1">
        <w:rPr>
          <w:rFonts w:ascii="Times New Roman" w:eastAsia="Times New Roman" w:hAnsi="Times New Roman"/>
          <w:b/>
          <w:sz w:val="28"/>
          <w:szCs w:val="24"/>
          <w:lang w:eastAsia="ru-RU"/>
        </w:rPr>
        <w:t xml:space="preserve"> </w:t>
      </w:r>
    </w:p>
    <w:p w:rsidR="00872663" w:rsidRPr="001D09CD" w:rsidRDefault="001A4FA1" w:rsidP="00601387">
      <w:pPr>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 xml:space="preserve">елементів благоустрою </w:t>
      </w:r>
    </w:p>
    <w:p w:rsidR="00872663" w:rsidRPr="001D09CD" w:rsidRDefault="00872663" w:rsidP="00872663">
      <w:pPr>
        <w:spacing w:after="0" w:line="240" w:lineRule="auto"/>
        <w:ind w:firstLine="851"/>
        <w:jc w:val="both"/>
        <w:rPr>
          <w:rFonts w:ascii="Times New Roman" w:eastAsia="Times New Roman" w:hAnsi="Times New Roman"/>
          <w:sz w:val="28"/>
          <w:szCs w:val="28"/>
          <w:lang w:eastAsia="ru-RU"/>
        </w:rPr>
      </w:pPr>
    </w:p>
    <w:p w:rsidR="00C56AB7" w:rsidRDefault="00A443D3" w:rsidP="003C479F">
      <w:pPr>
        <w:spacing w:after="0" w:line="240" w:lineRule="auto"/>
        <w:ind w:firstLine="851"/>
        <w:rPr>
          <w:rFonts w:ascii="Times New Roman" w:eastAsia="Times New Roman" w:hAnsi="Times New Roman"/>
          <w:sz w:val="28"/>
          <w:szCs w:val="28"/>
          <w:lang w:eastAsia="ru-RU"/>
        </w:rPr>
      </w:pPr>
      <w:r w:rsidRPr="001D09CD">
        <w:rPr>
          <w:rFonts w:ascii="Times New Roman" w:eastAsia="Times New Roman" w:hAnsi="Times New Roman"/>
          <w:sz w:val="28"/>
          <w:szCs w:val="28"/>
          <w:lang w:eastAsia="ru-RU"/>
        </w:rPr>
        <w:t xml:space="preserve">Керуючись п. 43 ч.1 ст. 26, ч. 1 ст. 59, ст. 60 </w:t>
      </w:r>
      <w:r w:rsidR="00872663" w:rsidRPr="001D09CD">
        <w:rPr>
          <w:rFonts w:ascii="Times New Roman" w:eastAsia="Times New Roman" w:hAnsi="Times New Roman"/>
          <w:sz w:val="28"/>
          <w:szCs w:val="28"/>
          <w:lang w:eastAsia="ru-RU"/>
        </w:rPr>
        <w:t>Закон</w:t>
      </w:r>
      <w:r w:rsidR="00283098" w:rsidRPr="001D09CD">
        <w:rPr>
          <w:rFonts w:ascii="Times New Roman" w:eastAsia="Times New Roman" w:hAnsi="Times New Roman"/>
          <w:sz w:val="28"/>
          <w:szCs w:val="28"/>
          <w:lang w:eastAsia="ru-RU"/>
        </w:rPr>
        <w:t>у</w:t>
      </w:r>
      <w:r w:rsidR="00872663" w:rsidRPr="001D09CD">
        <w:rPr>
          <w:rFonts w:ascii="Times New Roman" w:eastAsia="Times New Roman" w:hAnsi="Times New Roman"/>
          <w:sz w:val="28"/>
          <w:szCs w:val="28"/>
          <w:lang w:eastAsia="ru-RU"/>
        </w:rPr>
        <w:t xml:space="preserve"> України </w:t>
      </w:r>
      <w:r w:rsidR="003C479F">
        <w:rPr>
          <w:rFonts w:ascii="Times New Roman" w:eastAsia="Times New Roman" w:hAnsi="Times New Roman"/>
          <w:sz w:val="28"/>
          <w:szCs w:val="28"/>
          <w:lang w:eastAsia="ru-RU"/>
        </w:rPr>
        <w:t>«</w:t>
      </w:r>
      <w:r w:rsidR="00872663" w:rsidRPr="001D09CD">
        <w:rPr>
          <w:rFonts w:ascii="Times New Roman" w:eastAsia="Times New Roman" w:hAnsi="Times New Roman"/>
          <w:sz w:val="28"/>
          <w:szCs w:val="28"/>
          <w:lang w:eastAsia="ru-RU"/>
        </w:rPr>
        <w:t>Про місцеве самоврядування в Україні</w:t>
      </w:r>
      <w:r w:rsidR="003C479F">
        <w:rPr>
          <w:rFonts w:ascii="Times New Roman" w:eastAsia="Times New Roman" w:hAnsi="Times New Roman"/>
          <w:sz w:val="28"/>
          <w:szCs w:val="28"/>
          <w:lang w:eastAsia="ru-RU"/>
        </w:rPr>
        <w:t>»</w:t>
      </w:r>
      <w:r w:rsidR="001A4FA1">
        <w:rPr>
          <w:rFonts w:ascii="Times New Roman" w:eastAsia="Times New Roman" w:hAnsi="Times New Roman"/>
          <w:sz w:val="28"/>
          <w:szCs w:val="28"/>
          <w:lang w:eastAsia="ru-RU"/>
        </w:rPr>
        <w:t xml:space="preserve">, </w:t>
      </w:r>
      <w:r w:rsidR="001D6150">
        <w:rPr>
          <w:rFonts w:ascii="Times New Roman" w:eastAsia="Times New Roman" w:hAnsi="Times New Roman"/>
          <w:sz w:val="28"/>
          <w:szCs w:val="28"/>
          <w:lang w:eastAsia="ru-RU"/>
        </w:rPr>
        <w:t xml:space="preserve">враховуючи лист клопотання </w:t>
      </w:r>
      <w:r w:rsidR="003C479F">
        <w:rPr>
          <w:rFonts w:ascii="Times New Roman" w:eastAsia="Times New Roman" w:hAnsi="Times New Roman"/>
          <w:sz w:val="28"/>
          <w:szCs w:val="28"/>
          <w:lang w:eastAsia="ru-RU"/>
        </w:rPr>
        <w:t xml:space="preserve">УВКБ ООН </w:t>
      </w:r>
    </w:p>
    <w:p w:rsidR="007C6110" w:rsidRPr="001D09CD" w:rsidRDefault="003C479F" w:rsidP="00C56AB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від 18.07.2023</w:t>
      </w:r>
      <w:r w:rsidR="00C56AB7">
        <w:rPr>
          <w:rFonts w:ascii="Times New Roman" w:eastAsia="Times New Roman" w:hAnsi="Times New Roman"/>
          <w:sz w:val="28"/>
          <w:szCs w:val="28"/>
          <w:lang w:eastAsia="ru-RU"/>
        </w:rPr>
        <w:t>р. №</w:t>
      </w:r>
      <w:r w:rsidR="008E291B" w:rsidRPr="008E291B">
        <w:rPr>
          <w:rFonts w:ascii="Times New Roman" w:eastAsia="Times New Roman" w:hAnsi="Times New Roman"/>
          <w:sz w:val="28"/>
          <w:szCs w:val="28"/>
          <w:lang w:eastAsia="ru-RU"/>
        </w:rPr>
        <w:t>UKR/UKRSL/24/028</w:t>
      </w:r>
      <w:r w:rsidR="00872663" w:rsidRPr="001D09CD">
        <w:rPr>
          <w:rFonts w:ascii="Times New Roman" w:eastAsia="Times New Roman" w:hAnsi="Times New Roman"/>
          <w:sz w:val="28"/>
          <w:szCs w:val="28"/>
          <w:lang w:eastAsia="ru-RU"/>
        </w:rPr>
        <w:t xml:space="preserve">, </w:t>
      </w:r>
      <w:r w:rsidR="00D92127" w:rsidRPr="001D09CD">
        <w:rPr>
          <w:rFonts w:ascii="Times New Roman" w:eastAsia="Times New Roman" w:hAnsi="Times New Roman"/>
          <w:sz w:val="28"/>
          <w:szCs w:val="28"/>
          <w:lang w:eastAsia="ru-RU"/>
        </w:rPr>
        <w:t>-</w:t>
      </w:r>
    </w:p>
    <w:p w:rsidR="00ED2853" w:rsidRPr="001D09CD" w:rsidRDefault="00ED2853" w:rsidP="00EC3178">
      <w:pPr>
        <w:spacing w:after="0" w:line="240" w:lineRule="auto"/>
        <w:jc w:val="center"/>
        <w:rPr>
          <w:rFonts w:ascii="Times New Roman" w:hAnsi="Times New Roman"/>
          <w:b/>
          <w:sz w:val="28"/>
          <w:szCs w:val="28"/>
        </w:rPr>
      </w:pPr>
    </w:p>
    <w:p w:rsidR="00EC3178" w:rsidRDefault="00EC3178" w:rsidP="00EC3178">
      <w:pPr>
        <w:spacing w:after="0" w:line="240" w:lineRule="auto"/>
        <w:jc w:val="center"/>
        <w:rPr>
          <w:rFonts w:ascii="Times New Roman" w:hAnsi="Times New Roman"/>
          <w:b/>
          <w:sz w:val="28"/>
          <w:szCs w:val="28"/>
        </w:rPr>
      </w:pPr>
      <w:r w:rsidRPr="001D09CD">
        <w:rPr>
          <w:rFonts w:ascii="Times New Roman" w:hAnsi="Times New Roman"/>
          <w:b/>
          <w:sz w:val="28"/>
          <w:szCs w:val="28"/>
        </w:rPr>
        <w:t>міська рада ВИРІШИЛА:</w:t>
      </w:r>
    </w:p>
    <w:p w:rsidR="003C479F" w:rsidRPr="001D09CD" w:rsidRDefault="003C479F" w:rsidP="00EC3178">
      <w:pPr>
        <w:spacing w:after="0" w:line="240" w:lineRule="auto"/>
        <w:jc w:val="center"/>
        <w:rPr>
          <w:rFonts w:ascii="Times New Roman" w:hAnsi="Times New Roman"/>
          <w:b/>
          <w:sz w:val="28"/>
          <w:szCs w:val="28"/>
        </w:rPr>
      </w:pPr>
    </w:p>
    <w:p w:rsidR="00E245F4" w:rsidRDefault="00117F03" w:rsidP="003C479F">
      <w:pPr>
        <w:spacing w:after="0" w:line="240" w:lineRule="auto"/>
        <w:ind w:firstLine="709"/>
        <w:rPr>
          <w:rFonts w:ascii="Times New Roman" w:hAnsi="Times New Roman"/>
          <w:sz w:val="28"/>
          <w:szCs w:val="28"/>
        </w:rPr>
      </w:pPr>
      <w:r w:rsidRPr="003C479F">
        <w:rPr>
          <w:rFonts w:ascii="Times New Roman" w:hAnsi="Times New Roman"/>
          <w:b/>
          <w:sz w:val="28"/>
          <w:szCs w:val="28"/>
        </w:rPr>
        <w:t>1.</w:t>
      </w:r>
      <w:r>
        <w:rPr>
          <w:rFonts w:ascii="Times New Roman" w:hAnsi="Times New Roman"/>
          <w:sz w:val="28"/>
          <w:szCs w:val="28"/>
        </w:rPr>
        <w:t xml:space="preserve"> </w:t>
      </w:r>
      <w:r w:rsidR="00E245F4" w:rsidRPr="004632C5">
        <w:rPr>
          <w:rFonts w:ascii="Times New Roman" w:hAnsi="Times New Roman"/>
          <w:sz w:val="28"/>
          <w:szCs w:val="28"/>
        </w:rPr>
        <w:t xml:space="preserve">Затвердити Угоду </w:t>
      </w:r>
      <w:r w:rsidR="00E245F4" w:rsidRPr="004632C5">
        <w:rPr>
          <w:rFonts w:ascii="Times New Roman" w:eastAsia="Times New Roman" w:hAnsi="Times New Roman"/>
          <w:sz w:val="28"/>
          <w:szCs w:val="28"/>
          <w:lang w:eastAsia="ru-RU"/>
        </w:rPr>
        <w:t>про передачу права в</w:t>
      </w:r>
      <w:r>
        <w:rPr>
          <w:rFonts w:ascii="Times New Roman" w:eastAsia="Times New Roman" w:hAnsi="Times New Roman"/>
          <w:sz w:val="28"/>
          <w:szCs w:val="28"/>
          <w:lang w:eastAsia="ru-RU"/>
        </w:rPr>
        <w:t xml:space="preserve">ласності на активи УВКБ ООН </w:t>
      </w:r>
      <w:r w:rsidR="00E245F4" w:rsidRPr="004632C5">
        <w:rPr>
          <w:rFonts w:ascii="Times New Roman" w:eastAsia="Times New Roman" w:hAnsi="Times New Roman"/>
          <w:sz w:val="28"/>
          <w:szCs w:val="28"/>
          <w:lang w:eastAsia="ru-RU"/>
        </w:rPr>
        <w:t xml:space="preserve">шляхом пожертвування між Могилів-Подільською міською радою та Управлінням верховного комісара ООН у справах біженців </w:t>
      </w:r>
      <w:r w:rsidR="00E245F4" w:rsidRPr="004632C5">
        <w:rPr>
          <w:rFonts w:ascii="Times New Roman" w:hAnsi="Times New Roman"/>
          <w:sz w:val="28"/>
          <w:szCs w:val="28"/>
        </w:rPr>
        <w:t>у редакції</w:t>
      </w:r>
      <w:r w:rsidR="00E245F4">
        <w:rPr>
          <w:rFonts w:ascii="Times New Roman" w:hAnsi="Times New Roman"/>
          <w:sz w:val="28"/>
          <w:szCs w:val="28"/>
        </w:rPr>
        <w:t xml:space="preserve"> згідно</w:t>
      </w:r>
      <w:r w:rsidR="001B21C0">
        <w:rPr>
          <w:rFonts w:ascii="Times New Roman" w:hAnsi="Times New Roman"/>
          <w:sz w:val="28"/>
          <w:szCs w:val="28"/>
        </w:rPr>
        <w:t xml:space="preserve"> з</w:t>
      </w:r>
      <w:r w:rsidR="00E245F4">
        <w:rPr>
          <w:rFonts w:ascii="Times New Roman" w:hAnsi="Times New Roman"/>
          <w:sz w:val="28"/>
          <w:szCs w:val="28"/>
        </w:rPr>
        <w:t xml:space="preserve"> додатк</w:t>
      </w:r>
      <w:r w:rsidR="001B21C0">
        <w:rPr>
          <w:rFonts w:ascii="Times New Roman" w:hAnsi="Times New Roman"/>
          <w:sz w:val="28"/>
          <w:szCs w:val="28"/>
        </w:rPr>
        <w:t>ом</w:t>
      </w:r>
      <w:r w:rsidR="00E245F4">
        <w:rPr>
          <w:rFonts w:ascii="Times New Roman" w:hAnsi="Times New Roman"/>
          <w:sz w:val="28"/>
          <w:szCs w:val="28"/>
        </w:rPr>
        <w:t xml:space="preserve"> 1.</w:t>
      </w:r>
    </w:p>
    <w:p w:rsidR="00611128" w:rsidRDefault="00611128" w:rsidP="003C479F">
      <w:pPr>
        <w:tabs>
          <w:tab w:val="left" w:pos="709"/>
          <w:tab w:val="left" w:pos="851"/>
        </w:tabs>
        <w:spacing w:after="0" w:line="240" w:lineRule="auto"/>
        <w:ind w:firstLine="709"/>
        <w:rPr>
          <w:rFonts w:ascii="Times New Roman" w:hAnsi="Times New Roman"/>
          <w:sz w:val="28"/>
          <w:szCs w:val="28"/>
        </w:rPr>
      </w:pPr>
      <w:r w:rsidRPr="003C479F">
        <w:rPr>
          <w:rFonts w:ascii="Times New Roman" w:hAnsi="Times New Roman"/>
          <w:b/>
          <w:sz w:val="28"/>
          <w:szCs w:val="28"/>
        </w:rPr>
        <w:t xml:space="preserve"> </w:t>
      </w:r>
      <w:r w:rsidR="00514BCF" w:rsidRPr="003C479F">
        <w:rPr>
          <w:rFonts w:ascii="Times New Roman" w:hAnsi="Times New Roman"/>
          <w:b/>
          <w:sz w:val="28"/>
          <w:szCs w:val="28"/>
        </w:rPr>
        <w:t>2.</w:t>
      </w:r>
      <w:r w:rsidR="00514BCF">
        <w:rPr>
          <w:rFonts w:ascii="Times New Roman" w:hAnsi="Times New Roman"/>
          <w:sz w:val="28"/>
          <w:szCs w:val="28"/>
        </w:rPr>
        <w:t xml:space="preserve"> </w:t>
      </w:r>
      <w:r w:rsidR="00514BCF" w:rsidRPr="00D541CE">
        <w:rPr>
          <w:rFonts w:ascii="Times New Roman" w:hAnsi="Times New Roman"/>
          <w:sz w:val="28"/>
          <w:szCs w:val="28"/>
        </w:rPr>
        <w:t>Прийняти безоплатно в комунальну власність Могилів-Подільської міської територіальної громади в особі Могилів-Подільської міської ради Вінницької області (код ЄДРПОУ 26340549, 24000, Вінницька обл</w:t>
      </w:r>
      <w:r w:rsidR="00C56AB7">
        <w:rPr>
          <w:rFonts w:ascii="Times New Roman" w:hAnsi="Times New Roman"/>
          <w:sz w:val="28"/>
          <w:szCs w:val="28"/>
        </w:rPr>
        <w:t>асть</w:t>
      </w:r>
      <w:r w:rsidR="00514BCF" w:rsidRPr="00D541CE">
        <w:rPr>
          <w:rFonts w:ascii="Times New Roman" w:hAnsi="Times New Roman"/>
          <w:sz w:val="28"/>
          <w:szCs w:val="28"/>
        </w:rPr>
        <w:t>, місто Могилів-Подільський, площа Шевченка, 6/16)</w:t>
      </w:r>
      <w:r w:rsidR="00514BCF" w:rsidRPr="004632C5">
        <w:rPr>
          <w:rFonts w:ascii="Times New Roman" w:hAnsi="Times New Roman"/>
          <w:sz w:val="28"/>
          <w:szCs w:val="28"/>
        </w:rPr>
        <w:t>, побудовані за кошти УВКБ ООН елементи б</w:t>
      </w:r>
      <w:r w:rsidR="00B17A24">
        <w:rPr>
          <w:rFonts w:ascii="Times New Roman" w:hAnsi="Times New Roman"/>
          <w:sz w:val="28"/>
          <w:szCs w:val="28"/>
        </w:rPr>
        <w:t xml:space="preserve">лагоустрою згідно </w:t>
      </w:r>
      <w:r w:rsidR="00C56AB7">
        <w:rPr>
          <w:rFonts w:ascii="Times New Roman" w:hAnsi="Times New Roman"/>
          <w:sz w:val="28"/>
          <w:szCs w:val="28"/>
        </w:rPr>
        <w:t xml:space="preserve">з </w:t>
      </w:r>
      <w:r w:rsidR="00B17A24">
        <w:rPr>
          <w:rFonts w:ascii="Times New Roman" w:hAnsi="Times New Roman"/>
          <w:sz w:val="28"/>
          <w:szCs w:val="28"/>
        </w:rPr>
        <w:t>перелік</w:t>
      </w:r>
      <w:r w:rsidR="00C56AB7">
        <w:rPr>
          <w:rFonts w:ascii="Times New Roman" w:hAnsi="Times New Roman"/>
          <w:sz w:val="28"/>
          <w:szCs w:val="28"/>
        </w:rPr>
        <w:t>ом</w:t>
      </w:r>
      <w:r w:rsidR="00B17A24">
        <w:rPr>
          <w:rFonts w:ascii="Times New Roman" w:hAnsi="Times New Roman"/>
          <w:sz w:val="28"/>
          <w:szCs w:val="28"/>
        </w:rPr>
        <w:t>, що зазначено у</w:t>
      </w:r>
      <w:r w:rsidR="00514BCF">
        <w:rPr>
          <w:rFonts w:ascii="Times New Roman" w:hAnsi="Times New Roman"/>
          <w:sz w:val="28"/>
          <w:szCs w:val="28"/>
        </w:rPr>
        <w:t xml:space="preserve"> </w:t>
      </w:r>
      <w:r w:rsidR="00B17A24">
        <w:rPr>
          <w:rFonts w:ascii="Times New Roman" w:hAnsi="Times New Roman"/>
          <w:sz w:val="28"/>
          <w:szCs w:val="28"/>
        </w:rPr>
        <w:t>додатку 2.</w:t>
      </w:r>
    </w:p>
    <w:p w:rsidR="000013FD" w:rsidRDefault="00117F03" w:rsidP="003C479F">
      <w:pPr>
        <w:tabs>
          <w:tab w:val="left" w:pos="709"/>
          <w:tab w:val="left" w:pos="851"/>
        </w:tabs>
        <w:spacing w:after="0" w:line="240" w:lineRule="auto"/>
        <w:ind w:firstLine="709"/>
        <w:rPr>
          <w:rFonts w:ascii="Times New Roman" w:hAnsi="Times New Roman"/>
          <w:sz w:val="28"/>
          <w:szCs w:val="28"/>
        </w:rPr>
      </w:pPr>
      <w:r>
        <w:rPr>
          <w:rFonts w:ascii="Times New Roman" w:hAnsi="Times New Roman"/>
          <w:sz w:val="28"/>
          <w:szCs w:val="28"/>
        </w:rPr>
        <w:t xml:space="preserve"> </w:t>
      </w:r>
      <w:r w:rsidR="00D541CE" w:rsidRPr="003C479F">
        <w:rPr>
          <w:rFonts w:ascii="Times New Roman" w:hAnsi="Times New Roman"/>
          <w:b/>
          <w:sz w:val="28"/>
          <w:szCs w:val="28"/>
        </w:rPr>
        <w:t>3.</w:t>
      </w:r>
      <w:r w:rsidR="003C479F">
        <w:rPr>
          <w:rFonts w:ascii="Times New Roman" w:hAnsi="Times New Roman"/>
          <w:sz w:val="28"/>
          <w:szCs w:val="28"/>
        </w:rPr>
        <w:t xml:space="preserve"> </w:t>
      </w:r>
      <w:r w:rsidR="00FB713F" w:rsidRPr="00D00BD0">
        <w:rPr>
          <w:rFonts w:ascii="Times New Roman" w:hAnsi="Times New Roman"/>
          <w:sz w:val="28"/>
          <w:szCs w:val="28"/>
        </w:rPr>
        <w:t>Передати на баланс</w:t>
      </w:r>
      <w:r w:rsidR="00FB713F">
        <w:rPr>
          <w:rFonts w:ascii="Times New Roman" w:hAnsi="Times New Roman"/>
          <w:sz w:val="28"/>
          <w:szCs w:val="28"/>
        </w:rPr>
        <w:t xml:space="preserve"> </w:t>
      </w:r>
      <w:r w:rsidR="00B17A24">
        <w:rPr>
          <w:rFonts w:ascii="Times New Roman" w:hAnsi="Times New Roman"/>
          <w:sz w:val="28"/>
          <w:szCs w:val="28"/>
        </w:rPr>
        <w:t>У</w:t>
      </w:r>
      <w:r w:rsidR="00FB713F" w:rsidRPr="004632C5">
        <w:rPr>
          <w:rFonts w:ascii="Times New Roman" w:hAnsi="Times New Roman"/>
          <w:sz w:val="28"/>
          <w:szCs w:val="28"/>
        </w:rPr>
        <w:t>правлінн</w:t>
      </w:r>
      <w:r w:rsidR="00D46D08">
        <w:rPr>
          <w:rFonts w:ascii="Times New Roman" w:hAnsi="Times New Roman"/>
          <w:sz w:val="28"/>
          <w:szCs w:val="28"/>
        </w:rPr>
        <w:t>я</w:t>
      </w:r>
      <w:r w:rsidR="00FB713F" w:rsidRPr="004632C5">
        <w:rPr>
          <w:rFonts w:ascii="Times New Roman" w:hAnsi="Times New Roman"/>
          <w:sz w:val="28"/>
          <w:szCs w:val="28"/>
        </w:rPr>
        <w:t xml:space="preserve"> житлово-комунального господарства Могилів-Подільської міської ради</w:t>
      </w:r>
      <w:r w:rsidR="00FB713F">
        <w:rPr>
          <w:rFonts w:ascii="Times New Roman" w:hAnsi="Times New Roman"/>
          <w:sz w:val="28"/>
          <w:szCs w:val="28"/>
        </w:rPr>
        <w:t xml:space="preserve"> (код ЄДРПОУ </w:t>
      </w:r>
      <w:r w:rsidR="00FB713F" w:rsidRPr="00FA47ED">
        <w:rPr>
          <w:rFonts w:ascii="Times New Roman" w:hAnsi="Times New Roman"/>
          <w:sz w:val="28"/>
          <w:szCs w:val="28"/>
        </w:rPr>
        <w:t>21724512</w:t>
      </w:r>
      <w:r w:rsidR="00FB713F">
        <w:rPr>
          <w:rFonts w:ascii="Times New Roman" w:hAnsi="Times New Roman"/>
          <w:sz w:val="28"/>
          <w:szCs w:val="28"/>
        </w:rPr>
        <w:t xml:space="preserve">, </w:t>
      </w:r>
      <w:r w:rsidR="00FB713F" w:rsidRPr="00D541CE">
        <w:rPr>
          <w:rFonts w:ascii="Times New Roman" w:hAnsi="Times New Roman"/>
          <w:sz w:val="28"/>
          <w:szCs w:val="28"/>
        </w:rPr>
        <w:t>24000, Вінницька обл</w:t>
      </w:r>
      <w:r w:rsidR="00C56AB7">
        <w:rPr>
          <w:rFonts w:ascii="Times New Roman" w:hAnsi="Times New Roman"/>
          <w:sz w:val="28"/>
          <w:szCs w:val="28"/>
        </w:rPr>
        <w:t>асть</w:t>
      </w:r>
      <w:r w:rsidR="00FB713F" w:rsidRPr="00D541CE">
        <w:rPr>
          <w:rFonts w:ascii="Times New Roman" w:hAnsi="Times New Roman"/>
          <w:sz w:val="28"/>
          <w:szCs w:val="28"/>
        </w:rPr>
        <w:t>, місто Могилів-Подільський, площа Шевченка, 6/16</w:t>
      </w:r>
      <w:r w:rsidR="00FB713F">
        <w:rPr>
          <w:rFonts w:ascii="Times New Roman" w:hAnsi="Times New Roman"/>
          <w:sz w:val="28"/>
          <w:szCs w:val="28"/>
        </w:rPr>
        <w:t xml:space="preserve">) </w:t>
      </w:r>
      <w:r w:rsidR="00FB713F" w:rsidRPr="004632C5">
        <w:rPr>
          <w:rFonts w:ascii="Times New Roman" w:hAnsi="Times New Roman"/>
          <w:sz w:val="28"/>
          <w:szCs w:val="28"/>
        </w:rPr>
        <w:t>елементи благоустрою</w:t>
      </w:r>
      <w:r w:rsidR="00FB713F">
        <w:rPr>
          <w:rFonts w:ascii="Times New Roman" w:hAnsi="Times New Roman"/>
          <w:sz w:val="28"/>
          <w:szCs w:val="28"/>
        </w:rPr>
        <w:t xml:space="preserve">,  </w:t>
      </w:r>
      <w:r w:rsidR="00FB713F" w:rsidRPr="004632C5">
        <w:rPr>
          <w:rFonts w:ascii="Times New Roman" w:hAnsi="Times New Roman"/>
          <w:sz w:val="28"/>
          <w:szCs w:val="28"/>
        </w:rPr>
        <w:t xml:space="preserve">побудовані за кошти УВКБ ООН </w:t>
      </w:r>
      <w:r w:rsidR="004E4540">
        <w:rPr>
          <w:rFonts w:ascii="Times New Roman" w:hAnsi="Times New Roman"/>
          <w:sz w:val="28"/>
          <w:szCs w:val="28"/>
        </w:rPr>
        <w:t xml:space="preserve">згідно </w:t>
      </w:r>
      <w:r w:rsidR="00C56AB7">
        <w:rPr>
          <w:rFonts w:ascii="Times New Roman" w:hAnsi="Times New Roman"/>
          <w:sz w:val="28"/>
          <w:szCs w:val="28"/>
        </w:rPr>
        <w:t xml:space="preserve">з </w:t>
      </w:r>
      <w:r w:rsidR="004E4540">
        <w:rPr>
          <w:rFonts w:ascii="Times New Roman" w:hAnsi="Times New Roman"/>
          <w:sz w:val="28"/>
          <w:szCs w:val="28"/>
        </w:rPr>
        <w:t>перелік</w:t>
      </w:r>
      <w:r w:rsidR="00C56AB7">
        <w:rPr>
          <w:rFonts w:ascii="Times New Roman" w:hAnsi="Times New Roman"/>
          <w:sz w:val="28"/>
          <w:szCs w:val="28"/>
        </w:rPr>
        <w:t>ом</w:t>
      </w:r>
      <w:r w:rsidR="004E4540">
        <w:rPr>
          <w:rFonts w:ascii="Times New Roman" w:hAnsi="Times New Roman"/>
          <w:sz w:val="28"/>
          <w:szCs w:val="28"/>
        </w:rPr>
        <w:t xml:space="preserve">, що зазначено у додатку </w:t>
      </w:r>
      <w:r w:rsidR="002433F2">
        <w:rPr>
          <w:rFonts w:ascii="Times New Roman" w:hAnsi="Times New Roman"/>
          <w:sz w:val="28"/>
          <w:szCs w:val="28"/>
        </w:rPr>
        <w:t>3</w:t>
      </w:r>
      <w:r w:rsidR="004E4540">
        <w:rPr>
          <w:rFonts w:ascii="Times New Roman" w:hAnsi="Times New Roman"/>
          <w:sz w:val="28"/>
          <w:szCs w:val="28"/>
        </w:rPr>
        <w:t>.</w:t>
      </w:r>
    </w:p>
    <w:p w:rsidR="001D3458" w:rsidRDefault="001747C6" w:rsidP="003C479F">
      <w:pPr>
        <w:tabs>
          <w:tab w:val="left" w:pos="709"/>
          <w:tab w:val="left" w:pos="851"/>
          <w:tab w:val="left" w:pos="993"/>
        </w:tabs>
        <w:spacing w:after="0" w:line="240" w:lineRule="auto"/>
        <w:ind w:firstLine="709"/>
        <w:rPr>
          <w:rFonts w:ascii="Times New Roman" w:hAnsi="Times New Roman"/>
          <w:sz w:val="28"/>
          <w:szCs w:val="28"/>
        </w:rPr>
      </w:pPr>
      <w:r w:rsidRPr="003C479F">
        <w:rPr>
          <w:rFonts w:ascii="Times New Roman" w:hAnsi="Times New Roman"/>
          <w:b/>
          <w:sz w:val="28"/>
          <w:szCs w:val="28"/>
        </w:rPr>
        <w:t xml:space="preserve"> </w:t>
      </w:r>
      <w:r w:rsidR="00292E16" w:rsidRPr="003C479F">
        <w:rPr>
          <w:rFonts w:ascii="Times New Roman" w:hAnsi="Times New Roman"/>
          <w:b/>
          <w:sz w:val="28"/>
          <w:szCs w:val="28"/>
        </w:rPr>
        <w:t>4</w:t>
      </w:r>
      <w:r w:rsidR="001D3458" w:rsidRPr="003C479F">
        <w:rPr>
          <w:rFonts w:ascii="Times New Roman" w:hAnsi="Times New Roman"/>
          <w:b/>
          <w:sz w:val="28"/>
          <w:szCs w:val="28"/>
        </w:rPr>
        <w:t>.</w:t>
      </w:r>
      <w:r w:rsidR="001D3458">
        <w:rPr>
          <w:rFonts w:ascii="Times New Roman" w:hAnsi="Times New Roman"/>
          <w:sz w:val="28"/>
          <w:szCs w:val="28"/>
        </w:rPr>
        <w:t xml:space="preserve"> </w:t>
      </w:r>
      <w:r w:rsidRPr="001747C6">
        <w:rPr>
          <w:rFonts w:ascii="Times New Roman" w:hAnsi="Times New Roman"/>
          <w:sz w:val="28"/>
          <w:szCs w:val="28"/>
        </w:rPr>
        <w:t xml:space="preserve">Створити </w:t>
      </w:r>
      <w:r w:rsidR="00C56AB7">
        <w:rPr>
          <w:rFonts w:ascii="Times New Roman" w:hAnsi="Times New Roman"/>
          <w:sz w:val="28"/>
          <w:szCs w:val="28"/>
        </w:rPr>
        <w:t xml:space="preserve">та затвердити склад </w:t>
      </w:r>
      <w:r w:rsidRPr="001747C6">
        <w:rPr>
          <w:rFonts w:ascii="Times New Roman" w:hAnsi="Times New Roman"/>
          <w:sz w:val="28"/>
          <w:szCs w:val="28"/>
        </w:rPr>
        <w:t>комісі</w:t>
      </w:r>
      <w:r w:rsidR="00C56AB7">
        <w:rPr>
          <w:rFonts w:ascii="Times New Roman" w:hAnsi="Times New Roman"/>
          <w:sz w:val="28"/>
          <w:szCs w:val="28"/>
        </w:rPr>
        <w:t>ї</w:t>
      </w:r>
      <w:r w:rsidRPr="001747C6">
        <w:rPr>
          <w:rFonts w:ascii="Times New Roman" w:hAnsi="Times New Roman"/>
          <w:sz w:val="28"/>
          <w:szCs w:val="28"/>
        </w:rPr>
        <w:t xml:space="preserve"> з приймання-передачі </w:t>
      </w:r>
      <w:r w:rsidR="00980F23" w:rsidRPr="00980F23">
        <w:rPr>
          <w:rFonts w:ascii="Times New Roman" w:hAnsi="Times New Roman"/>
          <w:sz w:val="28"/>
          <w:szCs w:val="28"/>
        </w:rPr>
        <w:t xml:space="preserve">активів УВКБ ООН </w:t>
      </w:r>
      <w:r w:rsidR="00B17A24">
        <w:rPr>
          <w:rFonts w:ascii="Times New Roman" w:hAnsi="Times New Roman"/>
          <w:sz w:val="28"/>
          <w:szCs w:val="28"/>
        </w:rPr>
        <w:t>на баланс У</w:t>
      </w:r>
      <w:r w:rsidR="00980F23" w:rsidRPr="00980F23">
        <w:rPr>
          <w:rFonts w:ascii="Times New Roman" w:hAnsi="Times New Roman"/>
          <w:sz w:val="28"/>
          <w:szCs w:val="28"/>
        </w:rPr>
        <w:t>правління житлово-комунального господарства Могилів-Подільської міської ради</w:t>
      </w:r>
      <w:r w:rsidR="00AD351D">
        <w:rPr>
          <w:rFonts w:ascii="Times New Roman" w:hAnsi="Times New Roman"/>
          <w:sz w:val="28"/>
          <w:szCs w:val="28"/>
        </w:rPr>
        <w:t xml:space="preserve"> </w:t>
      </w:r>
      <w:r w:rsidRPr="001747C6">
        <w:rPr>
          <w:rFonts w:ascii="Times New Roman" w:hAnsi="Times New Roman"/>
          <w:sz w:val="28"/>
          <w:szCs w:val="28"/>
        </w:rPr>
        <w:t>згідно з додатком</w:t>
      </w:r>
      <w:r w:rsidR="00056625">
        <w:rPr>
          <w:rFonts w:ascii="Times New Roman" w:hAnsi="Times New Roman"/>
          <w:sz w:val="28"/>
          <w:szCs w:val="28"/>
        </w:rPr>
        <w:t xml:space="preserve"> 4</w:t>
      </w:r>
      <w:r w:rsidRPr="001747C6">
        <w:rPr>
          <w:rFonts w:ascii="Times New Roman" w:hAnsi="Times New Roman"/>
          <w:sz w:val="28"/>
          <w:szCs w:val="28"/>
        </w:rPr>
        <w:t xml:space="preserve">. </w:t>
      </w:r>
      <w:r>
        <w:rPr>
          <w:rFonts w:ascii="Times New Roman" w:hAnsi="Times New Roman"/>
          <w:sz w:val="28"/>
          <w:szCs w:val="28"/>
        </w:rPr>
        <w:t xml:space="preserve"> </w:t>
      </w:r>
    </w:p>
    <w:p w:rsidR="00C56AB7" w:rsidRDefault="00A26A55" w:rsidP="003C479F">
      <w:pPr>
        <w:tabs>
          <w:tab w:val="left" w:pos="709"/>
          <w:tab w:val="left" w:pos="851"/>
        </w:tabs>
        <w:spacing w:after="0" w:line="240" w:lineRule="auto"/>
        <w:ind w:firstLine="709"/>
        <w:rPr>
          <w:rFonts w:ascii="Times New Roman" w:hAnsi="Times New Roman"/>
          <w:sz w:val="28"/>
          <w:szCs w:val="28"/>
        </w:rPr>
      </w:pPr>
      <w:r>
        <w:rPr>
          <w:rFonts w:ascii="Times New Roman" w:hAnsi="Times New Roman"/>
          <w:sz w:val="28"/>
          <w:szCs w:val="28"/>
        </w:rPr>
        <w:t xml:space="preserve">  </w:t>
      </w:r>
      <w:r w:rsidRPr="003C479F">
        <w:rPr>
          <w:rFonts w:ascii="Times New Roman" w:hAnsi="Times New Roman"/>
          <w:b/>
          <w:sz w:val="28"/>
          <w:szCs w:val="28"/>
        </w:rPr>
        <w:t>5.</w:t>
      </w:r>
      <w:r>
        <w:rPr>
          <w:rFonts w:ascii="Times New Roman" w:hAnsi="Times New Roman"/>
          <w:sz w:val="28"/>
          <w:szCs w:val="28"/>
        </w:rPr>
        <w:t xml:space="preserve"> </w:t>
      </w:r>
      <w:r w:rsidR="00D00BD0" w:rsidRPr="00D00BD0">
        <w:rPr>
          <w:rFonts w:ascii="Times New Roman" w:hAnsi="Times New Roman"/>
          <w:sz w:val="28"/>
          <w:szCs w:val="28"/>
        </w:rPr>
        <w:t xml:space="preserve">Передати на баланс </w:t>
      </w:r>
      <w:r w:rsidR="00056625">
        <w:rPr>
          <w:rFonts w:ascii="Times New Roman" w:hAnsi="Times New Roman"/>
          <w:sz w:val="28"/>
          <w:szCs w:val="28"/>
        </w:rPr>
        <w:t xml:space="preserve">міському </w:t>
      </w:r>
      <w:r w:rsidR="00D00BD0" w:rsidRPr="00D00BD0">
        <w:rPr>
          <w:rFonts w:ascii="Times New Roman" w:hAnsi="Times New Roman"/>
          <w:sz w:val="28"/>
          <w:szCs w:val="28"/>
        </w:rPr>
        <w:t>комуналь</w:t>
      </w:r>
      <w:r w:rsidR="00056625">
        <w:rPr>
          <w:rFonts w:ascii="Times New Roman" w:hAnsi="Times New Roman"/>
          <w:sz w:val="28"/>
          <w:szCs w:val="28"/>
        </w:rPr>
        <w:t>ному</w:t>
      </w:r>
      <w:r w:rsidR="00D00BD0" w:rsidRPr="00D00BD0">
        <w:rPr>
          <w:rFonts w:ascii="Times New Roman" w:hAnsi="Times New Roman"/>
          <w:sz w:val="28"/>
          <w:szCs w:val="28"/>
        </w:rPr>
        <w:t xml:space="preserve"> підприємству </w:t>
      </w:r>
      <w:r w:rsidR="00F475C5">
        <w:rPr>
          <w:rFonts w:ascii="Times New Roman" w:hAnsi="Times New Roman"/>
          <w:sz w:val="28"/>
          <w:szCs w:val="28"/>
          <w:shd w:val="clear" w:color="auto" w:fill="FFFFFF"/>
        </w:rPr>
        <w:t>«</w:t>
      </w:r>
      <w:r w:rsidR="00F475C5" w:rsidRPr="004632C5">
        <w:rPr>
          <w:rFonts w:ascii="Times New Roman" w:hAnsi="Times New Roman"/>
          <w:sz w:val="28"/>
          <w:szCs w:val="28"/>
          <w:shd w:val="clear" w:color="auto" w:fill="FFFFFF"/>
        </w:rPr>
        <w:t>Могилів</w:t>
      </w:r>
      <w:r w:rsidR="003D7410">
        <w:rPr>
          <w:rFonts w:ascii="Times New Roman" w:hAnsi="Times New Roman"/>
          <w:sz w:val="28"/>
          <w:szCs w:val="28"/>
          <w:shd w:val="clear" w:color="auto" w:fill="FFFFFF"/>
        </w:rPr>
        <w:t xml:space="preserve"> </w:t>
      </w:r>
      <w:r w:rsidR="00F475C5" w:rsidRPr="004632C5">
        <w:rPr>
          <w:rFonts w:ascii="Times New Roman" w:hAnsi="Times New Roman"/>
          <w:sz w:val="28"/>
          <w:szCs w:val="28"/>
          <w:shd w:val="clear" w:color="auto" w:fill="FFFFFF"/>
        </w:rPr>
        <w:t xml:space="preserve">-Подільський парк культури </w:t>
      </w:r>
      <w:r w:rsidR="00F475C5">
        <w:rPr>
          <w:rFonts w:ascii="Times New Roman" w:hAnsi="Times New Roman"/>
          <w:sz w:val="28"/>
          <w:szCs w:val="28"/>
          <w:shd w:val="clear" w:color="auto" w:fill="FFFFFF"/>
        </w:rPr>
        <w:t>та відпочинку ім. Лесі Українки»</w:t>
      </w:r>
      <w:r w:rsidR="00F475C5" w:rsidRPr="00F475C5">
        <w:rPr>
          <w:rFonts w:ascii="Times New Roman" w:hAnsi="Times New Roman"/>
          <w:sz w:val="28"/>
          <w:szCs w:val="28"/>
          <w:shd w:val="clear" w:color="auto" w:fill="FFFFFF"/>
        </w:rPr>
        <w:t xml:space="preserve"> </w:t>
      </w:r>
      <w:r w:rsidR="00D00BD0" w:rsidRPr="00D00BD0">
        <w:rPr>
          <w:rFonts w:ascii="Times New Roman" w:hAnsi="Times New Roman"/>
          <w:sz w:val="28"/>
          <w:szCs w:val="28"/>
        </w:rPr>
        <w:t xml:space="preserve">(код ЄДРПОУ </w:t>
      </w:r>
      <w:r w:rsidR="00F32F3A" w:rsidRPr="00F32F3A">
        <w:rPr>
          <w:rFonts w:ascii="Times New Roman" w:hAnsi="Times New Roman"/>
          <w:sz w:val="28"/>
          <w:szCs w:val="28"/>
        </w:rPr>
        <w:t>02215124</w:t>
      </w:r>
      <w:r w:rsidR="00D00BD0" w:rsidRPr="00D00BD0">
        <w:rPr>
          <w:rFonts w:ascii="Times New Roman" w:hAnsi="Times New Roman"/>
          <w:sz w:val="28"/>
          <w:szCs w:val="28"/>
        </w:rPr>
        <w:t>, 24000, Вінницька обл</w:t>
      </w:r>
      <w:r w:rsidR="00C56AB7">
        <w:rPr>
          <w:rFonts w:ascii="Times New Roman" w:hAnsi="Times New Roman"/>
          <w:sz w:val="28"/>
          <w:szCs w:val="28"/>
        </w:rPr>
        <w:t>асть</w:t>
      </w:r>
      <w:r w:rsidR="00D00BD0" w:rsidRPr="00D00BD0">
        <w:rPr>
          <w:rFonts w:ascii="Times New Roman" w:hAnsi="Times New Roman"/>
          <w:sz w:val="28"/>
          <w:szCs w:val="28"/>
        </w:rPr>
        <w:t xml:space="preserve">, місто Могилів-Подільський, </w:t>
      </w:r>
    </w:p>
    <w:p w:rsidR="00FC1DE8" w:rsidRDefault="00D00BD0" w:rsidP="00C56AB7">
      <w:pPr>
        <w:tabs>
          <w:tab w:val="left" w:pos="709"/>
          <w:tab w:val="left" w:pos="851"/>
        </w:tabs>
        <w:spacing w:after="0" w:line="240" w:lineRule="auto"/>
        <w:rPr>
          <w:rFonts w:ascii="Times New Roman" w:hAnsi="Times New Roman"/>
          <w:sz w:val="28"/>
          <w:szCs w:val="28"/>
        </w:rPr>
      </w:pPr>
      <w:r w:rsidRPr="00D00BD0">
        <w:rPr>
          <w:rFonts w:ascii="Times New Roman" w:hAnsi="Times New Roman"/>
          <w:sz w:val="28"/>
          <w:szCs w:val="28"/>
        </w:rPr>
        <w:t xml:space="preserve">вул. </w:t>
      </w:r>
      <w:r w:rsidR="004E5E1F">
        <w:rPr>
          <w:rFonts w:ascii="Times New Roman" w:hAnsi="Times New Roman"/>
          <w:sz w:val="28"/>
          <w:szCs w:val="28"/>
        </w:rPr>
        <w:t>Сагайдачного, будинок 11А</w:t>
      </w:r>
      <w:r w:rsidRPr="00D00BD0">
        <w:rPr>
          <w:rFonts w:ascii="Times New Roman" w:hAnsi="Times New Roman"/>
          <w:sz w:val="28"/>
          <w:szCs w:val="28"/>
        </w:rPr>
        <w:t xml:space="preserve">) </w:t>
      </w:r>
      <w:r w:rsidR="003B06A9" w:rsidRPr="004632C5">
        <w:rPr>
          <w:rFonts w:ascii="Times New Roman" w:hAnsi="Times New Roman"/>
          <w:sz w:val="28"/>
          <w:szCs w:val="28"/>
        </w:rPr>
        <w:t>елементи благоустрою</w:t>
      </w:r>
      <w:r w:rsidR="003B06A9">
        <w:rPr>
          <w:rFonts w:ascii="Times New Roman" w:hAnsi="Times New Roman"/>
          <w:sz w:val="28"/>
          <w:szCs w:val="28"/>
        </w:rPr>
        <w:t xml:space="preserve">,  </w:t>
      </w:r>
      <w:r w:rsidR="003B06A9" w:rsidRPr="004632C5">
        <w:rPr>
          <w:rFonts w:ascii="Times New Roman" w:hAnsi="Times New Roman"/>
          <w:sz w:val="28"/>
          <w:szCs w:val="28"/>
        </w:rPr>
        <w:t xml:space="preserve">побудовані за кошти УВКБ ООН згідно </w:t>
      </w:r>
      <w:r w:rsidR="00C56AB7">
        <w:rPr>
          <w:rFonts w:ascii="Times New Roman" w:hAnsi="Times New Roman"/>
          <w:sz w:val="28"/>
          <w:szCs w:val="28"/>
        </w:rPr>
        <w:t xml:space="preserve">з </w:t>
      </w:r>
      <w:r w:rsidR="003B06A9" w:rsidRPr="004632C5">
        <w:rPr>
          <w:rFonts w:ascii="Times New Roman" w:hAnsi="Times New Roman"/>
          <w:sz w:val="28"/>
          <w:szCs w:val="28"/>
        </w:rPr>
        <w:t>п</w:t>
      </w:r>
      <w:r w:rsidR="00FC1DE8">
        <w:rPr>
          <w:rFonts w:ascii="Times New Roman" w:hAnsi="Times New Roman"/>
          <w:sz w:val="28"/>
          <w:szCs w:val="28"/>
        </w:rPr>
        <w:t>ерелік</w:t>
      </w:r>
      <w:r w:rsidR="00C56AB7">
        <w:rPr>
          <w:rFonts w:ascii="Times New Roman" w:hAnsi="Times New Roman"/>
          <w:sz w:val="28"/>
          <w:szCs w:val="28"/>
        </w:rPr>
        <w:t>ом</w:t>
      </w:r>
      <w:r w:rsidR="00FC1DE8">
        <w:rPr>
          <w:rFonts w:ascii="Times New Roman" w:hAnsi="Times New Roman"/>
          <w:sz w:val="28"/>
          <w:szCs w:val="28"/>
        </w:rPr>
        <w:t>, що зазначено у додатку 5.</w:t>
      </w:r>
    </w:p>
    <w:p w:rsidR="00975DF5" w:rsidRDefault="00975DF5" w:rsidP="003C479F">
      <w:pPr>
        <w:tabs>
          <w:tab w:val="left" w:pos="709"/>
          <w:tab w:val="left" w:pos="851"/>
        </w:tabs>
        <w:spacing w:after="0" w:line="240" w:lineRule="auto"/>
        <w:ind w:firstLine="709"/>
        <w:rPr>
          <w:rFonts w:ascii="Times New Roman" w:hAnsi="Times New Roman"/>
          <w:sz w:val="28"/>
          <w:szCs w:val="28"/>
        </w:rPr>
      </w:pPr>
    </w:p>
    <w:p w:rsidR="00975DF5" w:rsidRDefault="00975DF5" w:rsidP="003C479F">
      <w:pPr>
        <w:tabs>
          <w:tab w:val="left" w:pos="709"/>
          <w:tab w:val="left" w:pos="851"/>
        </w:tabs>
        <w:spacing w:after="0" w:line="240" w:lineRule="auto"/>
        <w:ind w:firstLine="709"/>
        <w:rPr>
          <w:rFonts w:ascii="Times New Roman" w:hAnsi="Times New Roman"/>
          <w:sz w:val="28"/>
          <w:szCs w:val="28"/>
        </w:rPr>
      </w:pPr>
    </w:p>
    <w:p w:rsidR="00F5569F" w:rsidRPr="004632C5" w:rsidRDefault="00A26A55" w:rsidP="003C479F">
      <w:pPr>
        <w:tabs>
          <w:tab w:val="left" w:pos="709"/>
          <w:tab w:val="left" w:pos="851"/>
        </w:tabs>
        <w:spacing w:after="0" w:line="240" w:lineRule="auto"/>
        <w:ind w:firstLine="709"/>
        <w:rPr>
          <w:rFonts w:ascii="Times New Roman" w:hAnsi="Times New Roman"/>
          <w:sz w:val="28"/>
          <w:szCs w:val="28"/>
        </w:rPr>
      </w:pPr>
      <w:r>
        <w:rPr>
          <w:rFonts w:ascii="Times New Roman" w:hAnsi="Times New Roman"/>
          <w:sz w:val="28"/>
          <w:szCs w:val="28"/>
        </w:rPr>
        <w:lastRenderedPageBreak/>
        <w:t xml:space="preserve">  </w:t>
      </w:r>
      <w:r w:rsidR="00FC1DE8" w:rsidRPr="003C479F">
        <w:rPr>
          <w:rFonts w:ascii="Times New Roman" w:hAnsi="Times New Roman"/>
          <w:b/>
          <w:sz w:val="28"/>
          <w:szCs w:val="28"/>
        </w:rPr>
        <w:t>6</w:t>
      </w:r>
      <w:r w:rsidR="00520229" w:rsidRPr="003C479F">
        <w:rPr>
          <w:rFonts w:ascii="Times New Roman" w:hAnsi="Times New Roman"/>
          <w:b/>
          <w:sz w:val="28"/>
          <w:szCs w:val="28"/>
        </w:rPr>
        <w:t>.</w:t>
      </w:r>
      <w:r>
        <w:rPr>
          <w:rFonts w:ascii="Times New Roman" w:hAnsi="Times New Roman"/>
          <w:sz w:val="28"/>
          <w:szCs w:val="28"/>
        </w:rPr>
        <w:t xml:space="preserve"> </w:t>
      </w:r>
      <w:r w:rsidR="00E83B89" w:rsidRPr="00E93B8B">
        <w:rPr>
          <w:rFonts w:ascii="Times New Roman" w:hAnsi="Times New Roman"/>
          <w:sz w:val="28"/>
          <w:szCs w:val="28"/>
        </w:rPr>
        <w:t xml:space="preserve">Створити </w:t>
      </w:r>
      <w:r w:rsidR="00C56AB7">
        <w:rPr>
          <w:rFonts w:ascii="Times New Roman" w:hAnsi="Times New Roman"/>
          <w:sz w:val="28"/>
          <w:szCs w:val="28"/>
        </w:rPr>
        <w:t xml:space="preserve">та затвердити склад </w:t>
      </w:r>
      <w:r w:rsidR="00E83B89" w:rsidRPr="00E93B8B">
        <w:rPr>
          <w:rFonts w:ascii="Times New Roman" w:hAnsi="Times New Roman"/>
          <w:sz w:val="28"/>
          <w:szCs w:val="28"/>
        </w:rPr>
        <w:t>комісі</w:t>
      </w:r>
      <w:r w:rsidR="00C56AB7">
        <w:rPr>
          <w:rFonts w:ascii="Times New Roman" w:hAnsi="Times New Roman"/>
          <w:sz w:val="28"/>
          <w:szCs w:val="28"/>
        </w:rPr>
        <w:t>ї</w:t>
      </w:r>
      <w:r w:rsidR="00E83B89" w:rsidRPr="00E93B8B">
        <w:rPr>
          <w:rFonts w:ascii="Times New Roman" w:hAnsi="Times New Roman"/>
          <w:sz w:val="28"/>
          <w:szCs w:val="28"/>
        </w:rPr>
        <w:t xml:space="preserve"> з приймання-передачі активів УВКБ ООН </w:t>
      </w:r>
      <w:r w:rsidR="00E83B89">
        <w:rPr>
          <w:rFonts w:ascii="Times New Roman" w:hAnsi="Times New Roman"/>
          <w:sz w:val="28"/>
          <w:szCs w:val="28"/>
        </w:rPr>
        <w:t xml:space="preserve">на баланс </w:t>
      </w:r>
      <w:r w:rsidR="00EE6960">
        <w:rPr>
          <w:rFonts w:ascii="Times New Roman" w:hAnsi="Times New Roman"/>
          <w:sz w:val="28"/>
          <w:szCs w:val="28"/>
        </w:rPr>
        <w:t xml:space="preserve">міському </w:t>
      </w:r>
      <w:r w:rsidR="00EE6960" w:rsidRPr="00D00BD0">
        <w:rPr>
          <w:rFonts w:ascii="Times New Roman" w:hAnsi="Times New Roman"/>
          <w:sz w:val="28"/>
          <w:szCs w:val="28"/>
        </w:rPr>
        <w:t>комуналь</w:t>
      </w:r>
      <w:r w:rsidR="00EE6960">
        <w:rPr>
          <w:rFonts w:ascii="Times New Roman" w:hAnsi="Times New Roman"/>
          <w:sz w:val="28"/>
          <w:szCs w:val="28"/>
        </w:rPr>
        <w:t>ному</w:t>
      </w:r>
      <w:r w:rsidR="00EE6960" w:rsidRPr="00D00BD0">
        <w:rPr>
          <w:rFonts w:ascii="Times New Roman" w:hAnsi="Times New Roman"/>
          <w:sz w:val="28"/>
          <w:szCs w:val="28"/>
        </w:rPr>
        <w:t xml:space="preserve"> підприємству </w:t>
      </w:r>
      <w:r w:rsidR="00EE6960">
        <w:rPr>
          <w:rFonts w:ascii="Times New Roman" w:hAnsi="Times New Roman"/>
          <w:sz w:val="28"/>
          <w:szCs w:val="28"/>
          <w:shd w:val="clear" w:color="auto" w:fill="FFFFFF"/>
        </w:rPr>
        <w:t>«</w:t>
      </w:r>
      <w:r w:rsidR="00EE6960" w:rsidRPr="004632C5">
        <w:rPr>
          <w:rFonts w:ascii="Times New Roman" w:hAnsi="Times New Roman"/>
          <w:sz w:val="28"/>
          <w:szCs w:val="28"/>
          <w:shd w:val="clear" w:color="auto" w:fill="FFFFFF"/>
        </w:rPr>
        <w:t xml:space="preserve">Могилів-Подільський парк культури </w:t>
      </w:r>
      <w:r w:rsidR="00EE6960">
        <w:rPr>
          <w:rFonts w:ascii="Times New Roman" w:hAnsi="Times New Roman"/>
          <w:sz w:val="28"/>
          <w:szCs w:val="28"/>
          <w:shd w:val="clear" w:color="auto" w:fill="FFFFFF"/>
        </w:rPr>
        <w:t xml:space="preserve">та відпочинку ім. Лесі Українки» </w:t>
      </w:r>
      <w:r w:rsidR="00E83B89" w:rsidRPr="001747C6">
        <w:rPr>
          <w:rFonts w:ascii="Times New Roman" w:hAnsi="Times New Roman"/>
          <w:sz w:val="28"/>
          <w:szCs w:val="28"/>
        </w:rPr>
        <w:t>згідно з додатком</w:t>
      </w:r>
      <w:r w:rsidR="00E83B89">
        <w:rPr>
          <w:rFonts w:ascii="Times New Roman" w:hAnsi="Times New Roman"/>
          <w:sz w:val="28"/>
          <w:szCs w:val="28"/>
        </w:rPr>
        <w:t xml:space="preserve"> </w:t>
      </w:r>
      <w:r w:rsidR="00EE6960">
        <w:rPr>
          <w:rFonts w:ascii="Times New Roman" w:hAnsi="Times New Roman"/>
          <w:sz w:val="28"/>
          <w:szCs w:val="28"/>
        </w:rPr>
        <w:t>6.</w:t>
      </w:r>
      <w:r w:rsidR="00E83B89" w:rsidRPr="001747C6">
        <w:rPr>
          <w:rFonts w:ascii="Times New Roman" w:hAnsi="Times New Roman"/>
          <w:sz w:val="28"/>
          <w:szCs w:val="28"/>
        </w:rPr>
        <w:t xml:space="preserve"> </w:t>
      </w:r>
      <w:r w:rsidR="00E83B89">
        <w:rPr>
          <w:rFonts w:ascii="Times New Roman" w:hAnsi="Times New Roman"/>
          <w:sz w:val="28"/>
          <w:szCs w:val="28"/>
        </w:rPr>
        <w:t xml:space="preserve"> </w:t>
      </w:r>
    </w:p>
    <w:p w:rsidR="00E93B8B" w:rsidRDefault="00F5569F" w:rsidP="00E93B8B">
      <w:pPr>
        <w:spacing w:after="0" w:line="240" w:lineRule="auto"/>
        <w:rPr>
          <w:rFonts w:ascii="Times New Roman" w:hAnsi="Times New Roman"/>
          <w:sz w:val="28"/>
          <w:szCs w:val="28"/>
        </w:rPr>
      </w:pPr>
      <w:r w:rsidRPr="003C479F">
        <w:rPr>
          <w:rFonts w:ascii="Times New Roman" w:hAnsi="Times New Roman"/>
          <w:b/>
          <w:sz w:val="28"/>
          <w:szCs w:val="28"/>
        </w:rPr>
        <w:t xml:space="preserve">       </w:t>
      </w:r>
      <w:r w:rsidR="00EE6960" w:rsidRPr="003C479F">
        <w:rPr>
          <w:rFonts w:ascii="Times New Roman" w:hAnsi="Times New Roman"/>
          <w:b/>
          <w:sz w:val="28"/>
          <w:szCs w:val="28"/>
        </w:rPr>
        <w:t xml:space="preserve">     7.</w:t>
      </w:r>
      <w:r w:rsidR="00EE6960">
        <w:rPr>
          <w:rFonts w:ascii="Times New Roman" w:hAnsi="Times New Roman"/>
          <w:sz w:val="28"/>
          <w:szCs w:val="28"/>
        </w:rPr>
        <w:t xml:space="preserve"> </w:t>
      </w:r>
      <w:r w:rsidR="00EC3178" w:rsidRPr="004632C5">
        <w:rPr>
          <w:rFonts w:ascii="Times New Roman" w:hAnsi="Times New Roman"/>
          <w:sz w:val="28"/>
          <w:szCs w:val="28"/>
        </w:rPr>
        <w:t>Контроль за виконанням цього рішення покласти на п</w:t>
      </w:r>
      <w:r w:rsidR="0020624E">
        <w:rPr>
          <w:rFonts w:ascii="Times New Roman" w:hAnsi="Times New Roman"/>
          <w:sz w:val="28"/>
          <w:szCs w:val="28"/>
        </w:rPr>
        <w:t xml:space="preserve">ершого заступника </w:t>
      </w:r>
      <w:r w:rsidR="00DF395F">
        <w:rPr>
          <w:rFonts w:ascii="Times New Roman" w:hAnsi="Times New Roman"/>
          <w:sz w:val="28"/>
          <w:szCs w:val="28"/>
        </w:rPr>
        <w:t>міського голови Безмещук П.О.</w:t>
      </w:r>
      <w:r w:rsidR="00EC3178" w:rsidRPr="004632C5">
        <w:rPr>
          <w:rFonts w:ascii="Times New Roman" w:hAnsi="Times New Roman"/>
          <w:sz w:val="28"/>
          <w:szCs w:val="28"/>
        </w:rPr>
        <w:t xml:space="preserve"> та на </w:t>
      </w:r>
      <w:r w:rsidR="006203EF" w:rsidRPr="004632C5">
        <w:rPr>
          <w:rFonts w:ascii="Times New Roman" w:hAnsi="Times New Roman"/>
          <w:sz w:val="28"/>
          <w:szCs w:val="28"/>
        </w:rPr>
        <w:t>п</w:t>
      </w:r>
      <w:r w:rsidR="00EC3178" w:rsidRPr="004632C5">
        <w:rPr>
          <w:rFonts w:ascii="Times New Roman" w:hAnsi="Times New Roman"/>
          <w:sz w:val="28"/>
          <w:szCs w:val="28"/>
        </w:rPr>
        <w:t>остійну комісію</w:t>
      </w:r>
      <w:r w:rsidR="00E93B8B">
        <w:rPr>
          <w:rFonts w:ascii="Times New Roman" w:hAnsi="Times New Roman"/>
          <w:sz w:val="28"/>
          <w:szCs w:val="28"/>
        </w:rPr>
        <w:t xml:space="preserve"> міської ради</w:t>
      </w:r>
      <w:r w:rsidR="00EC3178" w:rsidRPr="004632C5">
        <w:rPr>
          <w:rFonts w:ascii="Times New Roman" w:hAnsi="Times New Roman"/>
          <w:sz w:val="28"/>
          <w:szCs w:val="28"/>
        </w:rPr>
        <w:t xml:space="preserve"> з питань комунальної власності, житлово-комунального господарства, енергозбереження та </w:t>
      </w:r>
      <w:r w:rsidR="00E93B8B">
        <w:rPr>
          <w:rFonts w:ascii="Times New Roman" w:hAnsi="Times New Roman"/>
          <w:sz w:val="28"/>
          <w:szCs w:val="28"/>
        </w:rPr>
        <w:t>транспорту (Гаврильченко Г.М.).</w:t>
      </w:r>
    </w:p>
    <w:p w:rsidR="00E93B8B" w:rsidRDefault="00E93B8B" w:rsidP="00E93B8B">
      <w:pPr>
        <w:spacing w:after="0" w:line="240" w:lineRule="auto"/>
        <w:rPr>
          <w:rFonts w:ascii="Times New Roman" w:hAnsi="Times New Roman"/>
          <w:sz w:val="28"/>
          <w:szCs w:val="28"/>
        </w:rPr>
      </w:pPr>
    </w:p>
    <w:p w:rsidR="00E93B8B" w:rsidRDefault="00E93B8B" w:rsidP="00E93B8B">
      <w:pPr>
        <w:spacing w:after="0" w:line="240" w:lineRule="auto"/>
        <w:rPr>
          <w:rFonts w:ascii="Times New Roman" w:hAnsi="Times New Roman"/>
          <w:sz w:val="28"/>
          <w:szCs w:val="28"/>
        </w:rPr>
      </w:pPr>
    </w:p>
    <w:p w:rsidR="00975DF5" w:rsidRDefault="00975DF5" w:rsidP="00E93B8B">
      <w:pPr>
        <w:spacing w:after="0" w:line="240" w:lineRule="auto"/>
        <w:rPr>
          <w:rFonts w:ascii="Times New Roman" w:hAnsi="Times New Roman"/>
          <w:sz w:val="28"/>
          <w:szCs w:val="28"/>
        </w:rPr>
      </w:pPr>
    </w:p>
    <w:p w:rsidR="00975DF5" w:rsidRDefault="00975DF5" w:rsidP="00E93B8B">
      <w:pPr>
        <w:spacing w:after="0" w:line="240" w:lineRule="auto"/>
        <w:rPr>
          <w:rFonts w:ascii="Times New Roman" w:hAnsi="Times New Roman"/>
          <w:sz w:val="28"/>
          <w:szCs w:val="28"/>
        </w:rPr>
      </w:pPr>
    </w:p>
    <w:p w:rsidR="00E93B8B" w:rsidRPr="00E93B8B" w:rsidRDefault="00E93B8B" w:rsidP="00E93B8B">
      <w:pPr>
        <w:spacing w:after="0" w:line="240" w:lineRule="auto"/>
        <w:rPr>
          <w:rFonts w:ascii="Times New Roman" w:hAnsi="Times New Roman"/>
          <w:sz w:val="28"/>
          <w:szCs w:val="28"/>
        </w:rPr>
      </w:pPr>
      <w:r>
        <w:rPr>
          <w:rFonts w:ascii="Times New Roman" w:hAnsi="Times New Roman"/>
          <w:sz w:val="28"/>
          <w:szCs w:val="28"/>
        </w:rPr>
        <w:t xml:space="preserve">              </w:t>
      </w:r>
      <w:r w:rsidRPr="00E93B8B">
        <w:rPr>
          <w:rFonts w:ascii="Times New Roman" w:hAnsi="Times New Roman"/>
          <w:sz w:val="28"/>
          <w:szCs w:val="28"/>
        </w:rPr>
        <w:t>Міський голова</w:t>
      </w:r>
      <w:r>
        <w:rPr>
          <w:rFonts w:ascii="Times New Roman" w:hAnsi="Times New Roman"/>
          <w:sz w:val="28"/>
          <w:szCs w:val="28"/>
        </w:rPr>
        <w:t xml:space="preserve">                                                  Геннадій ГЛУХМАНЮК</w:t>
      </w:r>
    </w:p>
    <w:p w:rsidR="00E93B8B" w:rsidRDefault="00E93B8B" w:rsidP="00410200">
      <w:pPr>
        <w:spacing w:after="0" w:line="240" w:lineRule="auto"/>
        <w:ind w:left="6237"/>
        <w:rPr>
          <w:rFonts w:ascii="Times New Roman" w:hAnsi="Times New Roman"/>
          <w:sz w:val="24"/>
          <w:szCs w:val="24"/>
        </w:rPr>
      </w:pPr>
    </w:p>
    <w:p w:rsidR="00E93B8B" w:rsidRDefault="00E93B8B" w:rsidP="00410200">
      <w:pPr>
        <w:spacing w:after="0" w:line="240" w:lineRule="auto"/>
        <w:ind w:left="6237"/>
        <w:rPr>
          <w:rFonts w:ascii="Times New Roman" w:hAnsi="Times New Roman"/>
          <w:sz w:val="24"/>
          <w:szCs w:val="24"/>
        </w:rPr>
      </w:pPr>
    </w:p>
    <w:p w:rsidR="00E93B8B" w:rsidRDefault="00E93B8B" w:rsidP="00410200">
      <w:pPr>
        <w:spacing w:after="0" w:line="240" w:lineRule="auto"/>
        <w:ind w:left="6237"/>
        <w:rPr>
          <w:rFonts w:ascii="Times New Roman" w:hAnsi="Times New Roman"/>
          <w:sz w:val="24"/>
          <w:szCs w:val="24"/>
        </w:rPr>
      </w:pPr>
    </w:p>
    <w:p w:rsidR="00975DF5" w:rsidRDefault="00975DF5" w:rsidP="00410200">
      <w:pPr>
        <w:spacing w:after="0" w:line="240" w:lineRule="auto"/>
        <w:ind w:left="6237"/>
        <w:rPr>
          <w:rFonts w:ascii="Times New Roman" w:hAnsi="Times New Roman"/>
          <w:sz w:val="24"/>
          <w:szCs w:val="24"/>
        </w:rPr>
      </w:pPr>
    </w:p>
    <w:p w:rsidR="00975DF5" w:rsidRDefault="00975DF5" w:rsidP="00410200">
      <w:pPr>
        <w:spacing w:after="0" w:line="240" w:lineRule="auto"/>
        <w:ind w:left="6237"/>
        <w:rPr>
          <w:rFonts w:ascii="Times New Roman" w:hAnsi="Times New Roman"/>
          <w:sz w:val="24"/>
          <w:szCs w:val="24"/>
        </w:rPr>
      </w:pPr>
    </w:p>
    <w:p w:rsidR="00975DF5" w:rsidRDefault="00975DF5" w:rsidP="00410200">
      <w:pPr>
        <w:spacing w:after="0" w:line="240" w:lineRule="auto"/>
        <w:ind w:left="6237"/>
        <w:rPr>
          <w:rFonts w:ascii="Times New Roman" w:hAnsi="Times New Roman"/>
          <w:sz w:val="24"/>
          <w:szCs w:val="24"/>
        </w:rPr>
      </w:pPr>
    </w:p>
    <w:p w:rsidR="00975DF5" w:rsidRDefault="00975DF5" w:rsidP="00410200">
      <w:pPr>
        <w:spacing w:after="0" w:line="240" w:lineRule="auto"/>
        <w:ind w:left="6237"/>
        <w:rPr>
          <w:rFonts w:ascii="Times New Roman" w:hAnsi="Times New Roman"/>
          <w:sz w:val="24"/>
          <w:szCs w:val="24"/>
        </w:rPr>
      </w:pPr>
    </w:p>
    <w:p w:rsidR="00975DF5" w:rsidRDefault="00975DF5" w:rsidP="00410200">
      <w:pPr>
        <w:spacing w:after="0" w:line="240" w:lineRule="auto"/>
        <w:ind w:left="6237"/>
        <w:rPr>
          <w:rFonts w:ascii="Times New Roman" w:hAnsi="Times New Roman"/>
          <w:sz w:val="24"/>
          <w:szCs w:val="24"/>
        </w:rPr>
      </w:pPr>
    </w:p>
    <w:p w:rsidR="00975DF5" w:rsidRDefault="00975DF5" w:rsidP="00410200">
      <w:pPr>
        <w:spacing w:after="0" w:line="240" w:lineRule="auto"/>
        <w:ind w:left="6237"/>
        <w:rPr>
          <w:rFonts w:ascii="Times New Roman" w:hAnsi="Times New Roman"/>
          <w:sz w:val="24"/>
          <w:szCs w:val="24"/>
        </w:rPr>
      </w:pPr>
    </w:p>
    <w:p w:rsidR="00975DF5" w:rsidRDefault="00975DF5" w:rsidP="00410200">
      <w:pPr>
        <w:spacing w:after="0" w:line="240" w:lineRule="auto"/>
        <w:ind w:left="6237"/>
        <w:rPr>
          <w:rFonts w:ascii="Times New Roman" w:hAnsi="Times New Roman"/>
          <w:sz w:val="24"/>
          <w:szCs w:val="24"/>
        </w:rPr>
      </w:pPr>
    </w:p>
    <w:p w:rsidR="00975DF5" w:rsidRDefault="00975DF5" w:rsidP="00410200">
      <w:pPr>
        <w:spacing w:after="0" w:line="240" w:lineRule="auto"/>
        <w:ind w:left="6237"/>
        <w:rPr>
          <w:rFonts w:ascii="Times New Roman" w:hAnsi="Times New Roman"/>
          <w:sz w:val="24"/>
          <w:szCs w:val="24"/>
        </w:rPr>
      </w:pPr>
    </w:p>
    <w:p w:rsidR="00975DF5" w:rsidRDefault="00975DF5" w:rsidP="00410200">
      <w:pPr>
        <w:spacing w:after="0" w:line="240" w:lineRule="auto"/>
        <w:ind w:left="6237"/>
        <w:rPr>
          <w:rFonts w:ascii="Times New Roman" w:hAnsi="Times New Roman"/>
          <w:sz w:val="24"/>
          <w:szCs w:val="24"/>
        </w:rPr>
      </w:pPr>
    </w:p>
    <w:p w:rsidR="00975DF5" w:rsidRDefault="00975DF5" w:rsidP="00410200">
      <w:pPr>
        <w:spacing w:after="0" w:line="240" w:lineRule="auto"/>
        <w:ind w:left="6237"/>
        <w:rPr>
          <w:rFonts w:ascii="Times New Roman" w:hAnsi="Times New Roman"/>
          <w:sz w:val="24"/>
          <w:szCs w:val="24"/>
        </w:rPr>
      </w:pPr>
    </w:p>
    <w:p w:rsidR="00975DF5" w:rsidRDefault="00975DF5" w:rsidP="00410200">
      <w:pPr>
        <w:spacing w:after="0" w:line="240" w:lineRule="auto"/>
        <w:ind w:left="6237"/>
        <w:rPr>
          <w:rFonts w:ascii="Times New Roman" w:hAnsi="Times New Roman"/>
          <w:sz w:val="24"/>
          <w:szCs w:val="24"/>
        </w:rPr>
      </w:pPr>
    </w:p>
    <w:p w:rsidR="00975DF5" w:rsidRDefault="00975DF5" w:rsidP="00410200">
      <w:pPr>
        <w:spacing w:after="0" w:line="240" w:lineRule="auto"/>
        <w:ind w:left="6237"/>
        <w:rPr>
          <w:rFonts w:ascii="Times New Roman" w:hAnsi="Times New Roman"/>
          <w:sz w:val="24"/>
          <w:szCs w:val="24"/>
        </w:rPr>
      </w:pPr>
    </w:p>
    <w:p w:rsidR="00975DF5" w:rsidRDefault="00975DF5" w:rsidP="00410200">
      <w:pPr>
        <w:spacing w:after="0" w:line="240" w:lineRule="auto"/>
        <w:ind w:left="6237"/>
        <w:rPr>
          <w:rFonts w:ascii="Times New Roman" w:hAnsi="Times New Roman"/>
          <w:sz w:val="24"/>
          <w:szCs w:val="24"/>
        </w:rPr>
      </w:pPr>
    </w:p>
    <w:p w:rsidR="00975DF5" w:rsidRDefault="00975DF5" w:rsidP="00410200">
      <w:pPr>
        <w:spacing w:after="0" w:line="240" w:lineRule="auto"/>
        <w:ind w:left="6237"/>
        <w:rPr>
          <w:rFonts w:ascii="Times New Roman" w:hAnsi="Times New Roman"/>
          <w:sz w:val="24"/>
          <w:szCs w:val="24"/>
        </w:rPr>
      </w:pPr>
    </w:p>
    <w:p w:rsidR="00975DF5" w:rsidRDefault="00975DF5" w:rsidP="00410200">
      <w:pPr>
        <w:spacing w:after="0" w:line="240" w:lineRule="auto"/>
        <w:ind w:left="6237"/>
        <w:rPr>
          <w:rFonts w:ascii="Times New Roman" w:hAnsi="Times New Roman"/>
          <w:sz w:val="24"/>
          <w:szCs w:val="24"/>
        </w:rPr>
      </w:pPr>
    </w:p>
    <w:p w:rsidR="00975DF5" w:rsidRDefault="00975DF5" w:rsidP="00410200">
      <w:pPr>
        <w:spacing w:after="0" w:line="240" w:lineRule="auto"/>
        <w:ind w:left="6237"/>
        <w:rPr>
          <w:rFonts w:ascii="Times New Roman" w:hAnsi="Times New Roman"/>
          <w:sz w:val="24"/>
          <w:szCs w:val="24"/>
        </w:rPr>
      </w:pPr>
    </w:p>
    <w:p w:rsidR="00975DF5" w:rsidRDefault="00975DF5" w:rsidP="00410200">
      <w:pPr>
        <w:spacing w:after="0" w:line="240" w:lineRule="auto"/>
        <w:ind w:left="6237"/>
        <w:rPr>
          <w:rFonts w:ascii="Times New Roman" w:hAnsi="Times New Roman"/>
          <w:sz w:val="24"/>
          <w:szCs w:val="24"/>
        </w:rPr>
      </w:pPr>
    </w:p>
    <w:p w:rsidR="00975DF5" w:rsidRDefault="00975DF5" w:rsidP="00410200">
      <w:pPr>
        <w:spacing w:after="0" w:line="240" w:lineRule="auto"/>
        <w:ind w:left="6237"/>
        <w:rPr>
          <w:rFonts w:ascii="Times New Roman" w:hAnsi="Times New Roman"/>
          <w:sz w:val="24"/>
          <w:szCs w:val="24"/>
        </w:rPr>
      </w:pPr>
    </w:p>
    <w:p w:rsidR="00975DF5" w:rsidRDefault="00975DF5" w:rsidP="00410200">
      <w:pPr>
        <w:spacing w:after="0" w:line="240" w:lineRule="auto"/>
        <w:ind w:left="6237"/>
        <w:rPr>
          <w:rFonts w:ascii="Times New Roman" w:hAnsi="Times New Roman"/>
          <w:sz w:val="24"/>
          <w:szCs w:val="24"/>
        </w:rPr>
      </w:pPr>
    </w:p>
    <w:p w:rsidR="00975DF5" w:rsidRDefault="00975DF5" w:rsidP="00410200">
      <w:pPr>
        <w:spacing w:after="0" w:line="240" w:lineRule="auto"/>
        <w:ind w:left="6237"/>
        <w:rPr>
          <w:rFonts w:ascii="Times New Roman" w:hAnsi="Times New Roman"/>
          <w:sz w:val="24"/>
          <w:szCs w:val="24"/>
        </w:rPr>
      </w:pPr>
    </w:p>
    <w:p w:rsidR="00975DF5" w:rsidRDefault="00975DF5" w:rsidP="00410200">
      <w:pPr>
        <w:spacing w:after="0" w:line="240" w:lineRule="auto"/>
        <w:ind w:left="6237"/>
        <w:rPr>
          <w:rFonts w:ascii="Times New Roman" w:hAnsi="Times New Roman"/>
          <w:sz w:val="24"/>
          <w:szCs w:val="24"/>
        </w:rPr>
      </w:pPr>
    </w:p>
    <w:p w:rsidR="00975DF5" w:rsidRDefault="00975DF5" w:rsidP="00410200">
      <w:pPr>
        <w:spacing w:after="0" w:line="240" w:lineRule="auto"/>
        <w:ind w:left="6237"/>
        <w:rPr>
          <w:rFonts w:ascii="Times New Roman" w:hAnsi="Times New Roman"/>
          <w:sz w:val="24"/>
          <w:szCs w:val="24"/>
        </w:rPr>
      </w:pPr>
    </w:p>
    <w:p w:rsidR="00975DF5" w:rsidRDefault="00975DF5" w:rsidP="00410200">
      <w:pPr>
        <w:spacing w:after="0" w:line="240" w:lineRule="auto"/>
        <w:ind w:left="6237"/>
        <w:rPr>
          <w:rFonts w:ascii="Times New Roman" w:hAnsi="Times New Roman"/>
          <w:sz w:val="24"/>
          <w:szCs w:val="24"/>
        </w:rPr>
      </w:pPr>
    </w:p>
    <w:p w:rsidR="00975DF5" w:rsidRDefault="00975DF5" w:rsidP="00410200">
      <w:pPr>
        <w:spacing w:after="0" w:line="240" w:lineRule="auto"/>
        <w:ind w:left="6237"/>
        <w:rPr>
          <w:rFonts w:ascii="Times New Roman" w:hAnsi="Times New Roman"/>
          <w:sz w:val="24"/>
          <w:szCs w:val="24"/>
        </w:rPr>
      </w:pPr>
    </w:p>
    <w:p w:rsidR="00975DF5" w:rsidRDefault="00975DF5" w:rsidP="00410200">
      <w:pPr>
        <w:spacing w:after="0" w:line="240" w:lineRule="auto"/>
        <w:ind w:left="6237"/>
        <w:rPr>
          <w:rFonts w:ascii="Times New Roman" w:hAnsi="Times New Roman"/>
          <w:sz w:val="24"/>
          <w:szCs w:val="24"/>
        </w:rPr>
      </w:pPr>
    </w:p>
    <w:p w:rsidR="00975DF5" w:rsidRDefault="00975DF5" w:rsidP="00410200">
      <w:pPr>
        <w:spacing w:after="0" w:line="240" w:lineRule="auto"/>
        <w:ind w:left="6237"/>
        <w:rPr>
          <w:rFonts w:ascii="Times New Roman" w:hAnsi="Times New Roman"/>
          <w:sz w:val="24"/>
          <w:szCs w:val="24"/>
        </w:rPr>
      </w:pPr>
    </w:p>
    <w:p w:rsidR="00975DF5" w:rsidRDefault="00975DF5" w:rsidP="00410200">
      <w:pPr>
        <w:spacing w:after="0" w:line="240" w:lineRule="auto"/>
        <w:ind w:left="6237"/>
        <w:rPr>
          <w:rFonts w:ascii="Times New Roman" w:hAnsi="Times New Roman"/>
          <w:sz w:val="24"/>
          <w:szCs w:val="24"/>
        </w:rPr>
      </w:pPr>
    </w:p>
    <w:p w:rsidR="00975DF5" w:rsidRDefault="00975DF5" w:rsidP="00410200">
      <w:pPr>
        <w:spacing w:after="0" w:line="240" w:lineRule="auto"/>
        <w:ind w:left="6237"/>
        <w:rPr>
          <w:rFonts w:ascii="Times New Roman" w:hAnsi="Times New Roman"/>
          <w:sz w:val="24"/>
          <w:szCs w:val="24"/>
        </w:rPr>
      </w:pPr>
    </w:p>
    <w:p w:rsidR="00975DF5" w:rsidRDefault="00975DF5" w:rsidP="00410200">
      <w:pPr>
        <w:spacing w:after="0" w:line="240" w:lineRule="auto"/>
        <w:ind w:left="6237"/>
        <w:rPr>
          <w:rFonts w:ascii="Times New Roman" w:hAnsi="Times New Roman"/>
          <w:sz w:val="24"/>
          <w:szCs w:val="24"/>
        </w:rPr>
      </w:pPr>
    </w:p>
    <w:p w:rsidR="00975DF5" w:rsidRDefault="00975DF5" w:rsidP="00410200">
      <w:pPr>
        <w:spacing w:after="0" w:line="240" w:lineRule="auto"/>
        <w:ind w:left="6237"/>
        <w:rPr>
          <w:rFonts w:ascii="Times New Roman" w:hAnsi="Times New Roman"/>
          <w:sz w:val="24"/>
          <w:szCs w:val="24"/>
        </w:rPr>
      </w:pPr>
    </w:p>
    <w:p w:rsidR="00975DF5" w:rsidRDefault="00975DF5" w:rsidP="00410200">
      <w:pPr>
        <w:spacing w:after="0" w:line="240" w:lineRule="auto"/>
        <w:ind w:left="6237"/>
        <w:rPr>
          <w:rFonts w:ascii="Times New Roman" w:hAnsi="Times New Roman"/>
          <w:sz w:val="24"/>
          <w:szCs w:val="24"/>
        </w:rPr>
      </w:pPr>
    </w:p>
    <w:p w:rsidR="00975DF5" w:rsidRDefault="00975DF5" w:rsidP="00410200">
      <w:pPr>
        <w:spacing w:after="0" w:line="240" w:lineRule="auto"/>
        <w:ind w:left="6237"/>
        <w:rPr>
          <w:rFonts w:ascii="Times New Roman" w:hAnsi="Times New Roman"/>
          <w:sz w:val="24"/>
          <w:szCs w:val="24"/>
        </w:rPr>
      </w:pPr>
    </w:p>
    <w:p w:rsidR="00975DF5" w:rsidRDefault="00975DF5" w:rsidP="00410200">
      <w:pPr>
        <w:spacing w:after="0" w:line="240" w:lineRule="auto"/>
        <w:ind w:left="6237"/>
        <w:rPr>
          <w:rFonts w:ascii="Times New Roman" w:hAnsi="Times New Roman"/>
          <w:sz w:val="24"/>
          <w:szCs w:val="24"/>
        </w:rPr>
      </w:pPr>
    </w:p>
    <w:p w:rsidR="00975DF5" w:rsidRDefault="00975DF5" w:rsidP="00410200">
      <w:pPr>
        <w:spacing w:after="0" w:line="240" w:lineRule="auto"/>
        <w:ind w:left="6237"/>
        <w:rPr>
          <w:rFonts w:ascii="Times New Roman" w:hAnsi="Times New Roman"/>
          <w:sz w:val="24"/>
          <w:szCs w:val="24"/>
        </w:rPr>
      </w:pPr>
    </w:p>
    <w:p w:rsidR="00975DF5" w:rsidRDefault="00975DF5" w:rsidP="00410200">
      <w:pPr>
        <w:spacing w:after="0" w:line="240" w:lineRule="auto"/>
        <w:ind w:left="6237"/>
        <w:rPr>
          <w:rFonts w:ascii="Times New Roman" w:hAnsi="Times New Roman"/>
          <w:sz w:val="24"/>
          <w:szCs w:val="24"/>
        </w:rPr>
      </w:pPr>
    </w:p>
    <w:p w:rsidR="00975DF5" w:rsidRDefault="00975DF5" w:rsidP="00410200">
      <w:pPr>
        <w:spacing w:after="0" w:line="240" w:lineRule="auto"/>
        <w:ind w:left="6237"/>
        <w:rPr>
          <w:rFonts w:ascii="Times New Roman" w:hAnsi="Times New Roman"/>
          <w:sz w:val="24"/>
          <w:szCs w:val="24"/>
        </w:rPr>
      </w:pPr>
    </w:p>
    <w:p w:rsidR="00975DF5" w:rsidRDefault="00975DF5" w:rsidP="00410200">
      <w:pPr>
        <w:spacing w:after="0" w:line="240" w:lineRule="auto"/>
        <w:ind w:left="6237"/>
        <w:rPr>
          <w:rFonts w:ascii="Times New Roman" w:hAnsi="Times New Roman"/>
          <w:sz w:val="24"/>
          <w:szCs w:val="24"/>
        </w:rPr>
      </w:pPr>
    </w:p>
    <w:p w:rsidR="00975DF5" w:rsidRDefault="00975DF5" w:rsidP="00410200">
      <w:pPr>
        <w:spacing w:after="0" w:line="240" w:lineRule="auto"/>
        <w:ind w:left="6237"/>
        <w:rPr>
          <w:rFonts w:ascii="Times New Roman" w:hAnsi="Times New Roman"/>
          <w:sz w:val="24"/>
          <w:szCs w:val="24"/>
        </w:rPr>
      </w:pPr>
    </w:p>
    <w:p w:rsidR="00DF395F" w:rsidRDefault="00DF395F" w:rsidP="00410200">
      <w:pPr>
        <w:spacing w:after="0" w:line="240" w:lineRule="auto"/>
        <w:ind w:left="6237"/>
        <w:rPr>
          <w:rFonts w:ascii="Times New Roman" w:hAnsi="Times New Roman"/>
          <w:sz w:val="24"/>
          <w:szCs w:val="24"/>
        </w:rPr>
      </w:pPr>
    </w:p>
    <w:p w:rsidR="00DF395F" w:rsidRDefault="00DF395F" w:rsidP="00410200">
      <w:pPr>
        <w:spacing w:after="0" w:line="240" w:lineRule="auto"/>
        <w:ind w:left="6237"/>
        <w:rPr>
          <w:rFonts w:ascii="Times New Roman" w:hAnsi="Times New Roman"/>
          <w:sz w:val="24"/>
          <w:szCs w:val="24"/>
        </w:rPr>
      </w:pPr>
    </w:p>
    <w:p w:rsidR="00975DF5" w:rsidRDefault="00975DF5" w:rsidP="00410200">
      <w:pPr>
        <w:spacing w:after="0" w:line="240" w:lineRule="auto"/>
        <w:ind w:left="6237"/>
        <w:rPr>
          <w:rFonts w:ascii="Times New Roman" w:hAnsi="Times New Roman"/>
          <w:sz w:val="24"/>
          <w:szCs w:val="24"/>
        </w:rPr>
      </w:pPr>
    </w:p>
    <w:p w:rsidR="00E93B8B" w:rsidRPr="00E93B8B" w:rsidRDefault="00E93B8B" w:rsidP="00410200">
      <w:pPr>
        <w:spacing w:after="0" w:line="240" w:lineRule="auto"/>
        <w:ind w:left="6237"/>
        <w:rPr>
          <w:rFonts w:ascii="Times New Roman" w:hAnsi="Times New Roman"/>
          <w:sz w:val="28"/>
          <w:szCs w:val="28"/>
        </w:rPr>
      </w:pPr>
      <w:r w:rsidRPr="00E93B8B">
        <w:rPr>
          <w:rFonts w:ascii="Times New Roman" w:hAnsi="Times New Roman"/>
          <w:sz w:val="28"/>
          <w:szCs w:val="28"/>
        </w:rPr>
        <w:t xml:space="preserve">               </w:t>
      </w:r>
      <w:r>
        <w:rPr>
          <w:rFonts w:ascii="Times New Roman" w:hAnsi="Times New Roman"/>
          <w:sz w:val="28"/>
          <w:szCs w:val="28"/>
        </w:rPr>
        <w:t xml:space="preserve"> </w:t>
      </w:r>
      <w:r w:rsidRPr="00E93B8B">
        <w:rPr>
          <w:rFonts w:ascii="Times New Roman" w:hAnsi="Times New Roman"/>
          <w:sz w:val="28"/>
          <w:szCs w:val="28"/>
        </w:rPr>
        <w:t xml:space="preserve">  </w:t>
      </w:r>
      <w:r w:rsidR="00410200" w:rsidRPr="00E93B8B">
        <w:rPr>
          <w:rFonts w:ascii="Times New Roman" w:hAnsi="Times New Roman"/>
          <w:sz w:val="28"/>
          <w:szCs w:val="28"/>
        </w:rPr>
        <w:t>Додаток</w:t>
      </w:r>
      <w:r w:rsidR="00B66066" w:rsidRPr="00E93B8B">
        <w:rPr>
          <w:rFonts w:ascii="Times New Roman" w:hAnsi="Times New Roman"/>
          <w:sz w:val="28"/>
          <w:szCs w:val="28"/>
        </w:rPr>
        <w:t xml:space="preserve"> 1</w:t>
      </w:r>
      <w:r w:rsidR="00410200" w:rsidRPr="00E93B8B">
        <w:rPr>
          <w:rFonts w:ascii="Times New Roman" w:hAnsi="Times New Roman"/>
          <w:sz w:val="28"/>
          <w:szCs w:val="28"/>
        </w:rPr>
        <w:t xml:space="preserve"> </w:t>
      </w:r>
    </w:p>
    <w:p w:rsidR="00E93B8B" w:rsidRPr="00E93B8B" w:rsidRDefault="00E93B8B" w:rsidP="00E93B8B">
      <w:pPr>
        <w:spacing w:after="0" w:line="240" w:lineRule="auto"/>
        <w:ind w:left="6237"/>
        <w:rPr>
          <w:rFonts w:ascii="Times New Roman" w:hAnsi="Times New Roman"/>
          <w:sz w:val="28"/>
          <w:szCs w:val="28"/>
        </w:rPr>
      </w:pPr>
      <w:r>
        <w:rPr>
          <w:rFonts w:ascii="Times New Roman" w:hAnsi="Times New Roman"/>
          <w:sz w:val="28"/>
          <w:szCs w:val="28"/>
        </w:rPr>
        <w:t xml:space="preserve">         </w:t>
      </w:r>
      <w:r w:rsidR="00410200" w:rsidRPr="00E93B8B">
        <w:rPr>
          <w:rFonts w:ascii="Times New Roman" w:hAnsi="Times New Roman"/>
          <w:sz w:val="28"/>
          <w:szCs w:val="28"/>
        </w:rPr>
        <w:t xml:space="preserve">до рішення </w:t>
      </w:r>
      <w:r w:rsidRPr="00E93B8B">
        <w:rPr>
          <w:rFonts w:ascii="Times New Roman" w:hAnsi="Times New Roman"/>
          <w:sz w:val="28"/>
          <w:szCs w:val="28"/>
        </w:rPr>
        <w:t>33</w:t>
      </w:r>
      <w:r w:rsidR="00410200" w:rsidRPr="00E93B8B">
        <w:rPr>
          <w:rFonts w:ascii="Times New Roman" w:hAnsi="Times New Roman"/>
          <w:sz w:val="28"/>
          <w:szCs w:val="28"/>
        </w:rPr>
        <w:t xml:space="preserve"> сесії </w:t>
      </w:r>
    </w:p>
    <w:p w:rsidR="00E93B8B" w:rsidRPr="00E93B8B" w:rsidRDefault="00E93B8B" w:rsidP="00E93B8B">
      <w:pPr>
        <w:spacing w:after="0" w:line="240" w:lineRule="auto"/>
        <w:ind w:left="6237"/>
        <w:rPr>
          <w:rFonts w:ascii="Times New Roman" w:hAnsi="Times New Roman"/>
          <w:sz w:val="28"/>
          <w:szCs w:val="28"/>
        </w:rPr>
      </w:pPr>
      <w:r>
        <w:rPr>
          <w:rFonts w:ascii="Times New Roman" w:hAnsi="Times New Roman"/>
          <w:sz w:val="28"/>
          <w:szCs w:val="28"/>
        </w:rPr>
        <w:t xml:space="preserve">    </w:t>
      </w:r>
      <w:r w:rsidR="00DF395F">
        <w:rPr>
          <w:rFonts w:ascii="Times New Roman" w:hAnsi="Times New Roman"/>
          <w:sz w:val="28"/>
          <w:szCs w:val="28"/>
        </w:rPr>
        <w:t xml:space="preserve">міської </w:t>
      </w:r>
      <w:r w:rsidRPr="00E93B8B">
        <w:rPr>
          <w:rFonts w:ascii="Times New Roman" w:hAnsi="Times New Roman"/>
          <w:sz w:val="28"/>
          <w:szCs w:val="28"/>
        </w:rPr>
        <w:t xml:space="preserve">ради 8 </w:t>
      </w:r>
      <w:r w:rsidR="00410200" w:rsidRPr="00E93B8B">
        <w:rPr>
          <w:rFonts w:ascii="Times New Roman" w:hAnsi="Times New Roman"/>
          <w:sz w:val="28"/>
          <w:szCs w:val="28"/>
        </w:rPr>
        <w:t xml:space="preserve">скликання </w:t>
      </w:r>
    </w:p>
    <w:p w:rsidR="00410200" w:rsidRPr="00E93B8B" w:rsidRDefault="00E93B8B" w:rsidP="00E93B8B">
      <w:pPr>
        <w:spacing w:after="0" w:line="240" w:lineRule="auto"/>
        <w:ind w:left="6237"/>
        <w:rPr>
          <w:rFonts w:ascii="Times New Roman" w:hAnsi="Times New Roman"/>
          <w:sz w:val="28"/>
          <w:szCs w:val="28"/>
        </w:rPr>
      </w:pPr>
      <w:r>
        <w:rPr>
          <w:rFonts w:ascii="Times New Roman" w:hAnsi="Times New Roman"/>
          <w:sz w:val="28"/>
          <w:szCs w:val="28"/>
        </w:rPr>
        <w:t xml:space="preserve">    </w:t>
      </w:r>
      <w:r w:rsidRPr="00E93B8B">
        <w:rPr>
          <w:rFonts w:ascii="Times New Roman" w:hAnsi="Times New Roman"/>
          <w:sz w:val="28"/>
          <w:szCs w:val="28"/>
        </w:rPr>
        <w:t>від 04.08.2023 року №</w:t>
      </w:r>
      <w:r>
        <w:rPr>
          <w:rFonts w:ascii="Times New Roman" w:hAnsi="Times New Roman"/>
          <w:sz w:val="28"/>
          <w:szCs w:val="28"/>
        </w:rPr>
        <w:t>769</w:t>
      </w:r>
    </w:p>
    <w:p w:rsidR="00410200" w:rsidRPr="001D09CD" w:rsidRDefault="00255272" w:rsidP="000E6366">
      <w:pPr>
        <w:jc w:val="center"/>
        <w:rPr>
          <w:rFonts w:ascii="Times New Roman" w:eastAsia="Times New Roman" w:hAnsi="Times New Roman"/>
          <w:color w:val="000000"/>
        </w:rPr>
      </w:pPr>
      <w:r>
        <w:rPr>
          <w:rFonts w:ascii="Times New Roman" w:eastAsia="Times New Roman" w:hAnsi="Times New Roman"/>
          <w:noProof/>
          <w:color w:val="000000"/>
          <w:lang w:val="ru-RU" w:eastAsia="ru-RU"/>
        </w:rPr>
        <w:drawing>
          <wp:inline distT="0" distB="0" distL="0" distR="0">
            <wp:extent cx="1430655" cy="12007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lum bright="-30000" contrast="48000"/>
                      <a:extLst>
                        <a:ext uri="{28A0092B-C50C-407E-A947-70E740481C1C}">
                          <a14:useLocalDpi xmlns:a14="http://schemas.microsoft.com/office/drawing/2010/main" val="0"/>
                        </a:ext>
                      </a:extLst>
                    </a:blip>
                    <a:srcRect/>
                    <a:stretch>
                      <a:fillRect/>
                    </a:stretch>
                  </pic:blipFill>
                  <pic:spPr bwMode="auto">
                    <a:xfrm>
                      <a:off x="0" y="0"/>
                      <a:ext cx="1430655" cy="1200785"/>
                    </a:xfrm>
                    <a:prstGeom prst="rect">
                      <a:avLst/>
                    </a:prstGeom>
                    <a:noFill/>
                    <a:ln>
                      <a:noFill/>
                    </a:ln>
                  </pic:spPr>
                </pic:pic>
              </a:graphicData>
            </a:graphic>
          </wp:inline>
        </w:drawing>
      </w:r>
    </w:p>
    <w:p w:rsidR="00410200" w:rsidRPr="001D09CD" w:rsidRDefault="00410200" w:rsidP="00410200">
      <w:pPr>
        <w:widowControl w:val="0"/>
        <w:snapToGrid w:val="0"/>
        <w:spacing w:after="0" w:line="240" w:lineRule="auto"/>
        <w:jc w:val="center"/>
        <w:rPr>
          <w:rFonts w:ascii="Times New Roman" w:eastAsia="Times New Roman" w:hAnsi="Times New Roman"/>
        </w:rPr>
      </w:pPr>
    </w:p>
    <w:p w:rsidR="00410200" w:rsidRPr="00C4245E" w:rsidRDefault="00410200" w:rsidP="00410200">
      <w:pPr>
        <w:widowControl w:val="0"/>
        <w:tabs>
          <w:tab w:val="center" w:pos="4278"/>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s>
        <w:snapToGrid w:val="0"/>
        <w:spacing w:after="0" w:line="240" w:lineRule="auto"/>
        <w:jc w:val="center"/>
        <w:rPr>
          <w:rFonts w:ascii="Times New Roman" w:eastAsia="Times New Roman" w:hAnsi="Times New Roman"/>
          <w:b/>
          <w:bCs/>
          <w:color w:val="000000"/>
          <w:sz w:val="28"/>
          <w:szCs w:val="28"/>
        </w:rPr>
      </w:pPr>
      <w:r w:rsidRPr="00C4245E">
        <w:rPr>
          <w:rFonts w:ascii="Times New Roman" w:eastAsia="Times New Roman" w:hAnsi="Times New Roman"/>
          <w:b/>
          <w:bCs/>
          <w:color w:val="000000"/>
          <w:sz w:val="28"/>
          <w:szCs w:val="28"/>
        </w:rPr>
        <w:t xml:space="preserve">УГОДА ПРО ПЕРЕДАЧУ ПРАВА ВЛАСНОСТІ НА АКТИВИ УВКБ ООН </w:t>
      </w:r>
    </w:p>
    <w:p w:rsidR="00410200" w:rsidRPr="00C4245E" w:rsidRDefault="00410200" w:rsidP="00410200">
      <w:pPr>
        <w:widowControl w:val="0"/>
        <w:tabs>
          <w:tab w:val="center" w:pos="4278"/>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s>
        <w:snapToGrid w:val="0"/>
        <w:spacing w:after="0" w:line="240" w:lineRule="auto"/>
        <w:jc w:val="center"/>
        <w:rPr>
          <w:rFonts w:ascii="Times New Roman" w:eastAsia="Times New Roman" w:hAnsi="Times New Roman"/>
          <w:b/>
          <w:bCs/>
          <w:color w:val="000000"/>
          <w:sz w:val="28"/>
          <w:szCs w:val="28"/>
        </w:rPr>
      </w:pPr>
      <w:r w:rsidRPr="00C4245E">
        <w:rPr>
          <w:rFonts w:ascii="Times New Roman" w:eastAsia="Times New Roman" w:hAnsi="Times New Roman"/>
          <w:b/>
          <w:bCs/>
          <w:color w:val="000000"/>
          <w:sz w:val="28"/>
          <w:szCs w:val="28"/>
        </w:rPr>
        <w:t>ШЛЯХОМ ПОЖЕРТВУВАННЯ</w:t>
      </w:r>
    </w:p>
    <w:p w:rsidR="00410200" w:rsidRPr="00C4245E" w:rsidRDefault="00410200" w:rsidP="00410200">
      <w:pPr>
        <w:widowControl w:val="0"/>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s>
        <w:snapToGrid w:val="0"/>
        <w:spacing w:after="0" w:line="240" w:lineRule="auto"/>
        <w:rPr>
          <w:rFonts w:ascii="Times New Roman" w:eastAsia="Times New Roman" w:hAnsi="Times New Roman"/>
          <w:color w:val="000000"/>
          <w:sz w:val="28"/>
          <w:szCs w:val="28"/>
        </w:rPr>
      </w:pPr>
    </w:p>
    <w:p w:rsidR="00410200" w:rsidRPr="00C4245E" w:rsidRDefault="00410200" w:rsidP="00410200">
      <w:pPr>
        <w:widowControl w:val="0"/>
        <w:snapToGrid w:val="0"/>
        <w:spacing w:after="0" w:line="240" w:lineRule="auto"/>
        <w:jc w:val="center"/>
        <w:rPr>
          <w:rFonts w:ascii="Times New Roman" w:eastAsia="Times New Roman" w:hAnsi="Times New Roman"/>
          <w:color w:val="000000"/>
          <w:sz w:val="28"/>
          <w:szCs w:val="28"/>
        </w:rPr>
      </w:pPr>
      <w:r w:rsidRPr="00C4245E">
        <w:rPr>
          <w:rFonts w:ascii="Times New Roman" w:eastAsia="Times New Roman" w:hAnsi="Times New Roman"/>
          <w:b/>
          <w:bCs/>
          <w:color w:val="000000"/>
          <w:sz w:val="28"/>
          <w:szCs w:val="28"/>
        </w:rPr>
        <w:t xml:space="preserve">МІЖ: </w:t>
      </w:r>
      <w:r w:rsidRPr="00C4245E">
        <w:rPr>
          <w:rFonts w:ascii="Times New Roman" w:eastAsia="Times New Roman" w:hAnsi="Times New Roman"/>
          <w:b/>
          <w:bCs/>
          <w:color w:val="000000"/>
          <w:sz w:val="28"/>
          <w:szCs w:val="28"/>
        </w:rPr>
        <w:br/>
      </w:r>
      <w:r w:rsidR="001D09CD" w:rsidRPr="00C4245E">
        <w:rPr>
          <w:rFonts w:ascii="Times New Roman" w:eastAsia="Times New Roman" w:hAnsi="Times New Roman"/>
          <w:b/>
          <w:color w:val="000000"/>
          <w:sz w:val="28"/>
          <w:szCs w:val="28"/>
        </w:rPr>
        <w:t>МОГИЛІВ – ПОДІЛЬСЬКОЮ МІСЬКОЮ РАДОЮ</w:t>
      </w:r>
    </w:p>
    <w:p w:rsidR="00410200" w:rsidRPr="00C4245E" w:rsidRDefault="00410200" w:rsidP="00410200">
      <w:pPr>
        <w:widowControl w:val="0"/>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s>
        <w:snapToGrid w:val="0"/>
        <w:spacing w:after="0" w:line="240" w:lineRule="auto"/>
        <w:jc w:val="center"/>
        <w:rPr>
          <w:rFonts w:ascii="Times New Roman" w:eastAsia="Times New Roman" w:hAnsi="Times New Roman"/>
          <w:color w:val="000000"/>
          <w:sz w:val="28"/>
          <w:szCs w:val="28"/>
        </w:rPr>
      </w:pPr>
      <w:r w:rsidRPr="00C4245E">
        <w:rPr>
          <w:rFonts w:ascii="Times New Roman" w:eastAsia="Times New Roman" w:hAnsi="Times New Roman"/>
          <w:color w:val="000000"/>
          <w:sz w:val="28"/>
          <w:szCs w:val="28"/>
        </w:rPr>
        <w:t>(надалі – «Отримувач»)</w:t>
      </w:r>
    </w:p>
    <w:p w:rsidR="00410200" w:rsidRPr="00C4245E" w:rsidRDefault="00410200" w:rsidP="00410200">
      <w:pPr>
        <w:widowControl w:val="0"/>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s>
        <w:snapToGrid w:val="0"/>
        <w:spacing w:after="0" w:line="240" w:lineRule="auto"/>
        <w:jc w:val="both"/>
        <w:rPr>
          <w:rFonts w:ascii="Times New Roman" w:eastAsia="Times New Roman" w:hAnsi="Times New Roman"/>
          <w:color w:val="000000"/>
          <w:sz w:val="28"/>
          <w:szCs w:val="28"/>
        </w:rPr>
      </w:pPr>
    </w:p>
    <w:p w:rsidR="00410200" w:rsidRPr="00C4245E" w:rsidRDefault="00410200" w:rsidP="00410200">
      <w:pPr>
        <w:widowControl w:val="0"/>
        <w:tabs>
          <w:tab w:val="center" w:pos="4278"/>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s>
        <w:snapToGrid w:val="0"/>
        <w:spacing w:after="0" w:line="240" w:lineRule="auto"/>
        <w:jc w:val="center"/>
        <w:rPr>
          <w:rFonts w:ascii="Times New Roman" w:eastAsia="Times New Roman" w:hAnsi="Times New Roman"/>
          <w:color w:val="000000"/>
          <w:sz w:val="28"/>
          <w:szCs w:val="28"/>
        </w:rPr>
      </w:pPr>
      <w:r w:rsidRPr="00C4245E">
        <w:rPr>
          <w:rFonts w:ascii="Times New Roman" w:eastAsia="Times New Roman" w:hAnsi="Times New Roman"/>
          <w:b/>
          <w:bCs/>
          <w:color w:val="000000"/>
          <w:sz w:val="28"/>
          <w:szCs w:val="28"/>
        </w:rPr>
        <w:t>ТА:</w:t>
      </w:r>
      <w:r w:rsidRPr="00C4245E">
        <w:rPr>
          <w:rFonts w:ascii="Times New Roman" w:eastAsia="Times New Roman" w:hAnsi="Times New Roman"/>
          <w:b/>
          <w:bCs/>
          <w:color w:val="000000"/>
          <w:sz w:val="28"/>
          <w:szCs w:val="28"/>
        </w:rPr>
        <w:tab/>
        <w:t xml:space="preserve"> УПРАВЛІННЯМ ВЕРХОВНОГО КОМІСАРА ООН У СПРАВАХ БІЖЕНЦІВ</w:t>
      </w:r>
    </w:p>
    <w:p w:rsidR="00410200" w:rsidRPr="00C4245E" w:rsidRDefault="00410200" w:rsidP="00975DF5">
      <w:pPr>
        <w:widowControl w:val="0"/>
        <w:tabs>
          <w:tab w:val="center" w:pos="4278"/>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s>
        <w:snapToGrid w:val="0"/>
        <w:spacing w:after="0" w:line="240" w:lineRule="auto"/>
        <w:jc w:val="center"/>
        <w:rPr>
          <w:rFonts w:ascii="Times New Roman" w:eastAsia="Times New Roman" w:hAnsi="Times New Roman"/>
          <w:color w:val="000000"/>
          <w:sz w:val="28"/>
          <w:szCs w:val="28"/>
        </w:rPr>
      </w:pPr>
      <w:r w:rsidRPr="00C4245E">
        <w:rPr>
          <w:rFonts w:ascii="Times New Roman" w:eastAsia="Times New Roman" w:hAnsi="Times New Roman"/>
          <w:color w:val="000000"/>
          <w:sz w:val="28"/>
          <w:szCs w:val="28"/>
        </w:rPr>
        <w:t>(надалі – «УВКБ ООН»)</w:t>
      </w:r>
    </w:p>
    <w:p w:rsidR="00410200" w:rsidRPr="00C4245E" w:rsidRDefault="00410200" w:rsidP="00410200">
      <w:pPr>
        <w:widowControl w:val="0"/>
        <w:tabs>
          <w:tab w:val="center" w:pos="4278"/>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s>
        <w:snapToGrid w:val="0"/>
        <w:spacing w:after="0" w:line="240" w:lineRule="auto"/>
        <w:jc w:val="center"/>
        <w:rPr>
          <w:rFonts w:ascii="Times New Roman" w:eastAsia="Times New Roman" w:hAnsi="Times New Roman"/>
          <w:color w:val="000000"/>
          <w:sz w:val="28"/>
          <w:szCs w:val="28"/>
        </w:rPr>
      </w:pPr>
      <w:r w:rsidRPr="00C4245E">
        <w:rPr>
          <w:rFonts w:ascii="Times New Roman" w:eastAsia="Times New Roman" w:hAnsi="Times New Roman"/>
          <w:color w:val="000000"/>
          <w:sz w:val="28"/>
          <w:szCs w:val="28"/>
        </w:rPr>
        <w:t>(надалі разом іменуються «Сторони»)</w:t>
      </w:r>
    </w:p>
    <w:p w:rsidR="00410200" w:rsidRPr="00C4245E" w:rsidRDefault="00410200" w:rsidP="00410200">
      <w:pPr>
        <w:widowControl w:val="0"/>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s>
        <w:snapToGrid w:val="0"/>
        <w:spacing w:after="0" w:line="240" w:lineRule="auto"/>
        <w:jc w:val="both"/>
        <w:rPr>
          <w:rFonts w:ascii="Times New Roman" w:eastAsia="Times New Roman" w:hAnsi="Times New Roman"/>
          <w:color w:val="000000"/>
          <w:sz w:val="28"/>
          <w:szCs w:val="28"/>
        </w:rPr>
      </w:pPr>
    </w:p>
    <w:p w:rsidR="00410200" w:rsidRPr="00C4245E" w:rsidRDefault="00E93B8B" w:rsidP="00410200">
      <w:pPr>
        <w:widowControl w:val="0"/>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s>
        <w:snapToGrid w:val="0"/>
        <w:spacing w:after="0" w:line="240" w:lineRule="auto"/>
        <w:ind w:left="3600" w:hanging="3600"/>
        <w:jc w:val="both"/>
        <w:rPr>
          <w:rFonts w:ascii="Times New Roman" w:eastAsia="Times New Roman" w:hAnsi="Times New Roman"/>
          <w:sz w:val="28"/>
          <w:szCs w:val="28"/>
        </w:rPr>
      </w:pPr>
      <w:r>
        <w:rPr>
          <w:rFonts w:ascii="Times New Roman" w:eastAsia="Times New Roman" w:hAnsi="Times New Roman"/>
          <w:b/>
          <w:bCs/>
          <w:color w:val="000000"/>
          <w:sz w:val="28"/>
          <w:szCs w:val="28"/>
        </w:rPr>
        <w:tab/>
      </w:r>
      <w:r w:rsidR="00410200" w:rsidRPr="00C4245E">
        <w:rPr>
          <w:rFonts w:ascii="Times New Roman" w:eastAsia="Times New Roman" w:hAnsi="Times New Roman"/>
          <w:b/>
          <w:bCs/>
          <w:color w:val="000000"/>
          <w:sz w:val="28"/>
          <w:szCs w:val="28"/>
        </w:rPr>
        <w:t xml:space="preserve">ДАТА НАБУТТЯ ЧИННОСТІ: </w:t>
      </w:r>
      <w:r w:rsidR="00410200" w:rsidRPr="00C4245E">
        <w:rPr>
          <w:rFonts w:ascii="Times New Roman" w:eastAsia="Times New Roman" w:hAnsi="Times New Roman"/>
          <w:sz w:val="28"/>
          <w:szCs w:val="28"/>
        </w:rPr>
        <w:t>______/2023</w:t>
      </w:r>
    </w:p>
    <w:p w:rsidR="00410200" w:rsidRPr="00C4245E" w:rsidRDefault="00410200" w:rsidP="00410200">
      <w:pPr>
        <w:widowControl w:val="0"/>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s>
        <w:snapToGrid w:val="0"/>
        <w:spacing w:after="0" w:line="240" w:lineRule="auto"/>
        <w:ind w:left="3600" w:hanging="3600"/>
        <w:jc w:val="both"/>
        <w:rPr>
          <w:rFonts w:ascii="Times New Roman" w:eastAsia="Times New Roman" w:hAnsi="Times New Roman"/>
          <w:sz w:val="28"/>
          <w:szCs w:val="28"/>
        </w:rPr>
      </w:pPr>
    </w:p>
    <w:p w:rsidR="00410200" w:rsidRPr="00C4245E" w:rsidRDefault="00410200" w:rsidP="00C43CA2">
      <w:pPr>
        <w:widowControl w:val="0"/>
        <w:snapToGrid w:val="0"/>
        <w:spacing w:after="0" w:line="240" w:lineRule="auto"/>
        <w:jc w:val="center"/>
        <w:rPr>
          <w:rFonts w:ascii="Times New Roman" w:eastAsia="Times New Roman" w:hAnsi="Times New Roman"/>
          <w:b/>
          <w:color w:val="000000"/>
          <w:sz w:val="28"/>
          <w:szCs w:val="28"/>
        </w:rPr>
      </w:pPr>
      <w:r w:rsidRPr="00C4245E">
        <w:rPr>
          <w:rFonts w:ascii="Times New Roman" w:eastAsia="Times New Roman" w:hAnsi="Times New Roman"/>
          <w:b/>
          <w:color w:val="000000"/>
          <w:sz w:val="28"/>
          <w:szCs w:val="28"/>
        </w:rPr>
        <w:t>ПРЕАМБУЛА</w:t>
      </w:r>
    </w:p>
    <w:p w:rsidR="00410200" w:rsidRPr="00C4245E" w:rsidRDefault="00E93B8B" w:rsidP="00E93B8B">
      <w:pPr>
        <w:widowControl w:val="0"/>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s>
        <w:snapToGrid w:val="0"/>
        <w:spacing w:after="0" w:line="240" w:lineRule="auto"/>
        <w:rPr>
          <w:rFonts w:ascii="Times New Roman" w:eastAsia="Times New Roman" w:hAnsi="Times New Roman"/>
          <w:color w:val="000000"/>
          <w:sz w:val="28"/>
          <w:szCs w:val="28"/>
        </w:rPr>
      </w:pPr>
      <w:r>
        <w:rPr>
          <w:rFonts w:ascii="Times New Roman" w:eastAsia="Times New Roman" w:hAnsi="Times New Roman"/>
          <w:b/>
          <w:bCs/>
          <w:color w:val="000000"/>
          <w:sz w:val="28"/>
          <w:szCs w:val="28"/>
        </w:rPr>
        <w:tab/>
      </w:r>
      <w:r w:rsidR="00410200" w:rsidRPr="00C4245E">
        <w:rPr>
          <w:rFonts w:ascii="Times New Roman" w:eastAsia="Times New Roman" w:hAnsi="Times New Roman"/>
          <w:b/>
          <w:bCs/>
          <w:color w:val="000000"/>
          <w:sz w:val="28"/>
          <w:szCs w:val="28"/>
        </w:rPr>
        <w:t>ЦІЄЮ УГОДОЮ</w:t>
      </w:r>
      <w:r w:rsidR="00410200" w:rsidRPr="00C4245E">
        <w:rPr>
          <w:rFonts w:ascii="Times New Roman" w:eastAsia="Times New Roman" w:hAnsi="Times New Roman"/>
          <w:color w:val="000000"/>
          <w:sz w:val="28"/>
          <w:szCs w:val="28"/>
        </w:rPr>
        <w:t xml:space="preserve"> визначаються процедури передачі прав власності на момент закінчення проєкту або в інших відповідних випадках та подальшого користування активами, що визначаються як будь-який об’єкт власності чи обладнання, придбані УВКБ ООН, відповідно до списку активів, що додається;</w:t>
      </w:r>
    </w:p>
    <w:p w:rsidR="00410200" w:rsidRPr="00C4245E" w:rsidRDefault="00E93B8B" w:rsidP="00E93B8B">
      <w:pPr>
        <w:widowControl w:val="0"/>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s>
        <w:snapToGrid w:val="0"/>
        <w:spacing w:after="0" w:line="240" w:lineRule="auto"/>
        <w:rPr>
          <w:rFonts w:ascii="Times New Roman" w:eastAsia="Times New Roman" w:hAnsi="Times New Roman"/>
          <w:color w:val="000000"/>
          <w:sz w:val="28"/>
          <w:szCs w:val="28"/>
        </w:rPr>
      </w:pPr>
      <w:r>
        <w:rPr>
          <w:rFonts w:ascii="Times New Roman" w:eastAsia="Times New Roman" w:hAnsi="Times New Roman"/>
          <w:b/>
          <w:bCs/>
          <w:color w:val="000000"/>
          <w:sz w:val="28"/>
          <w:szCs w:val="28"/>
        </w:rPr>
        <w:tab/>
      </w:r>
      <w:r w:rsidR="00410200" w:rsidRPr="00C4245E">
        <w:rPr>
          <w:rFonts w:ascii="Times New Roman" w:eastAsia="Times New Roman" w:hAnsi="Times New Roman"/>
          <w:b/>
          <w:bCs/>
          <w:color w:val="000000"/>
          <w:sz w:val="28"/>
          <w:szCs w:val="28"/>
        </w:rPr>
        <w:t>ВРАХОВУЮЧИ,</w:t>
      </w:r>
      <w:r w:rsidR="00410200" w:rsidRPr="00C4245E">
        <w:rPr>
          <w:rFonts w:ascii="Times New Roman" w:eastAsia="Times New Roman" w:hAnsi="Times New Roman"/>
          <w:color w:val="000000"/>
          <w:sz w:val="28"/>
          <w:szCs w:val="28"/>
        </w:rPr>
        <w:t xml:space="preserve"> що Отримувач має гуманітарну некомерційну мету, яка відповідає цілям та мандату УВКБ ООН, а передача зазначеного майна сприятиме Отримувачу у досягненні цих цілей;</w:t>
      </w:r>
    </w:p>
    <w:p w:rsidR="00410200" w:rsidRPr="00C4245E" w:rsidRDefault="00E93B8B" w:rsidP="00E93B8B">
      <w:pPr>
        <w:widowControl w:val="0"/>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s>
        <w:snapToGrid w:val="0"/>
        <w:spacing w:after="0" w:line="240" w:lineRule="auto"/>
        <w:rPr>
          <w:rFonts w:ascii="Times New Roman" w:eastAsia="Times New Roman" w:hAnsi="Times New Roman"/>
          <w:color w:val="000000"/>
          <w:sz w:val="28"/>
          <w:szCs w:val="28"/>
        </w:rPr>
      </w:pPr>
      <w:r>
        <w:rPr>
          <w:rFonts w:ascii="Times New Roman" w:eastAsia="Times New Roman" w:hAnsi="Times New Roman"/>
          <w:b/>
          <w:bCs/>
          <w:color w:val="000000"/>
          <w:sz w:val="28"/>
          <w:szCs w:val="28"/>
        </w:rPr>
        <w:tab/>
      </w:r>
      <w:r w:rsidR="00410200" w:rsidRPr="00C4245E">
        <w:rPr>
          <w:rFonts w:ascii="Times New Roman" w:eastAsia="Times New Roman" w:hAnsi="Times New Roman"/>
          <w:b/>
          <w:bCs/>
          <w:color w:val="000000"/>
          <w:sz w:val="28"/>
          <w:szCs w:val="28"/>
        </w:rPr>
        <w:t>А ТАКОЖ ВРАХОВУЮЧИ,</w:t>
      </w:r>
      <w:r w:rsidR="00410200" w:rsidRPr="00C4245E">
        <w:rPr>
          <w:rFonts w:ascii="Times New Roman" w:eastAsia="Times New Roman" w:hAnsi="Times New Roman"/>
          <w:color w:val="000000"/>
          <w:sz w:val="28"/>
          <w:szCs w:val="28"/>
        </w:rPr>
        <w:t xml:space="preserve"> що УВКБ ООН, розглянувши критерії для перенаправлення обладнання до інших проєктів, що фінансуються УВКБ ООН, прийняло рішення про передачу Отримувачу прав власності на активи, зазначені у додатку до цієї Угоди (Додаток А)</w:t>
      </w:r>
      <w:r w:rsidR="00DF395F">
        <w:rPr>
          <w:rFonts w:ascii="Times New Roman" w:eastAsia="Times New Roman" w:hAnsi="Times New Roman"/>
          <w:color w:val="000000"/>
          <w:w w:val="106"/>
          <w:sz w:val="28"/>
          <w:szCs w:val="28"/>
        </w:rPr>
        <w:t>.</w:t>
      </w:r>
    </w:p>
    <w:p w:rsidR="00410200" w:rsidRPr="00C4245E" w:rsidRDefault="00E93B8B" w:rsidP="00410200">
      <w:pPr>
        <w:widowControl w:val="0"/>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s>
        <w:snapToGrid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ab/>
      </w:r>
      <w:r w:rsidR="00410200" w:rsidRPr="00C4245E">
        <w:rPr>
          <w:rFonts w:ascii="Times New Roman" w:eastAsia="Times New Roman" w:hAnsi="Times New Roman"/>
          <w:b/>
          <w:bCs/>
          <w:color w:val="000000"/>
          <w:sz w:val="28"/>
          <w:szCs w:val="28"/>
        </w:rPr>
        <w:t>ТАКИМ ЧИНОМ, СТОРОНИ ДОМОВИЛИСЬ ПРО ТАКЕ</w:t>
      </w:r>
      <w:r w:rsidR="00410200" w:rsidRPr="00C4245E">
        <w:rPr>
          <w:rFonts w:ascii="Times New Roman" w:eastAsia="Times New Roman" w:hAnsi="Times New Roman"/>
          <w:color w:val="000000"/>
          <w:sz w:val="28"/>
          <w:szCs w:val="28"/>
        </w:rPr>
        <w:t>:</w:t>
      </w:r>
    </w:p>
    <w:p w:rsidR="00410200" w:rsidRPr="00C4245E" w:rsidRDefault="00410200" w:rsidP="00410200">
      <w:pPr>
        <w:keepNext/>
        <w:widowControl w:val="0"/>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s>
        <w:snapToGrid w:val="0"/>
        <w:spacing w:after="0" w:line="240" w:lineRule="auto"/>
        <w:outlineLvl w:val="2"/>
        <w:rPr>
          <w:rFonts w:ascii="Times New Roman" w:eastAsia="Times New Roman" w:hAnsi="Times New Roman"/>
          <w:b/>
          <w:bCs/>
          <w:color w:val="000000"/>
          <w:sz w:val="28"/>
          <w:szCs w:val="28"/>
        </w:rPr>
      </w:pPr>
    </w:p>
    <w:p w:rsidR="00410200" w:rsidRPr="00C4245E" w:rsidRDefault="00410200" w:rsidP="00410200">
      <w:pPr>
        <w:keepNext/>
        <w:widowControl w:val="0"/>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s>
        <w:snapToGrid w:val="0"/>
        <w:spacing w:after="0" w:line="240" w:lineRule="auto"/>
        <w:jc w:val="center"/>
        <w:outlineLvl w:val="2"/>
        <w:rPr>
          <w:rFonts w:ascii="Times New Roman" w:eastAsia="Times New Roman" w:hAnsi="Times New Roman"/>
          <w:b/>
          <w:bCs/>
          <w:color w:val="000000"/>
          <w:sz w:val="28"/>
          <w:szCs w:val="28"/>
        </w:rPr>
      </w:pPr>
      <w:r w:rsidRPr="00C4245E">
        <w:rPr>
          <w:rFonts w:ascii="Times New Roman" w:eastAsia="Times New Roman" w:hAnsi="Times New Roman"/>
          <w:b/>
          <w:bCs/>
          <w:color w:val="000000"/>
          <w:sz w:val="28"/>
          <w:szCs w:val="28"/>
        </w:rPr>
        <w:t>Стаття I. ПЕРЕДАЧА ВЛАСНОСТІ</w:t>
      </w:r>
    </w:p>
    <w:p w:rsidR="00410200" w:rsidRDefault="00E93B8B" w:rsidP="00E93B8B">
      <w:pPr>
        <w:widowControl w:val="0"/>
        <w:tabs>
          <w:tab w:val="left" w:pos="-1440"/>
          <w:tab w:val="left" w:pos="-720"/>
          <w:tab w:val="left" w:pos="284"/>
        </w:tabs>
        <w:snapToGrid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ab/>
        <w:t xml:space="preserve">   </w:t>
      </w:r>
      <w:r w:rsidR="00410200" w:rsidRPr="00E93B8B">
        <w:rPr>
          <w:rFonts w:ascii="Times New Roman" w:eastAsia="Times New Roman" w:hAnsi="Times New Roman"/>
          <w:b/>
          <w:color w:val="000000"/>
          <w:sz w:val="28"/>
          <w:szCs w:val="28"/>
        </w:rPr>
        <w:t>1.</w:t>
      </w:r>
      <w:r>
        <w:rPr>
          <w:rFonts w:ascii="Times New Roman" w:eastAsia="Times New Roman" w:hAnsi="Times New Roman"/>
          <w:color w:val="000000"/>
          <w:sz w:val="28"/>
          <w:szCs w:val="28"/>
        </w:rPr>
        <w:t xml:space="preserve"> </w:t>
      </w:r>
      <w:r w:rsidR="00410200" w:rsidRPr="00C4245E">
        <w:rPr>
          <w:rFonts w:ascii="Times New Roman" w:eastAsia="Times New Roman" w:hAnsi="Times New Roman"/>
          <w:color w:val="000000"/>
          <w:sz w:val="28"/>
          <w:szCs w:val="28"/>
        </w:rPr>
        <w:t>Відповідно до положень розділу 2 цієї статті, УВКБ ООН передає Отримувачу всі май</w:t>
      </w:r>
      <w:r w:rsidR="00DF395F">
        <w:rPr>
          <w:rFonts w:ascii="Times New Roman" w:eastAsia="Times New Roman" w:hAnsi="Times New Roman"/>
          <w:color w:val="000000"/>
          <w:sz w:val="28"/>
          <w:szCs w:val="28"/>
        </w:rPr>
        <w:t>нові права щодо всього майна (</w:t>
      </w:r>
      <w:r w:rsidR="00410200" w:rsidRPr="00C4245E">
        <w:rPr>
          <w:rFonts w:ascii="Times New Roman" w:eastAsia="Times New Roman" w:hAnsi="Times New Roman"/>
          <w:color w:val="000000"/>
          <w:sz w:val="28"/>
          <w:szCs w:val="28"/>
        </w:rPr>
        <w:t xml:space="preserve">далі – «активи»), зазначеного у списку, що додається до цієї Угоди. </w:t>
      </w:r>
    </w:p>
    <w:p w:rsidR="00DF395F" w:rsidRDefault="00E93B8B" w:rsidP="00E93B8B">
      <w:pPr>
        <w:widowControl w:val="0"/>
        <w:tabs>
          <w:tab w:val="left" w:pos="-1440"/>
          <w:tab w:val="left" w:pos="-720"/>
          <w:tab w:val="left" w:pos="0"/>
          <w:tab w:val="left" w:pos="1080"/>
          <w:tab w:val="left" w:pos="1440"/>
          <w:tab w:val="left" w:pos="1800"/>
          <w:tab w:val="left" w:pos="2160"/>
          <w:tab w:val="left" w:pos="2520"/>
          <w:tab w:val="left" w:pos="2880"/>
          <w:tab w:val="left" w:pos="324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s>
        <w:snapToGrid w:val="0"/>
        <w:spacing w:after="0" w:line="240" w:lineRule="auto"/>
        <w:rPr>
          <w:rFonts w:ascii="Times New Roman" w:eastAsia="Times New Roman" w:hAnsi="Times New Roman"/>
          <w:color w:val="000000"/>
          <w:sz w:val="28"/>
          <w:szCs w:val="28"/>
        </w:rPr>
      </w:pPr>
      <w:r w:rsidRPr="00E93B8B">
        <w:rPr>
          <w:rFonts w:ascii="Times New Roman" w:eastAsia="Times New Roman" w:hAnsi="Times New Roman"/>
          <w:b/>
          <w:color w:val="000000"/>
          <w:sz w:val="28"/>
          <w:szCs w:val="28"/>
        </w:rPr>
        <w:t xml:space="preserve">      </w:t>
      </w:r>
      <w:r w:rsidR="00410200" w:rsidRPr="00E93B8B">
        <w:rPr>
          <w:rFonts w:ascii="Times New Roman" w:eastAsia="Times New Roman" w:hAnsi="Times New Roman"/>
          <w:b/>
          <w:color w:val="000000"/>
          <w:sz w:val="28"/>
          <w:szCs w:val="28"/>
        </w:rPr>
        <w:t>2.</w:t>
      </w:r>
      <w:r w:rsidRPr="00C4245E">
        <w:rPr>
          <w:rFonts w:ascii="Times New Roman" w:eastAsia="Times New Roman" w:hAnsi="Times New Roman"/>
          <w:color w:val="000000"/>
          <w:sz w:val="28"/>
          <w:szCs w:val="28"/>
        </w:rPr>
        <w:t xml:space="preserve"> </w:t>
      </w:r>
      <w:r w:rsidR="00410200" w:rsidRPr="00C4245E">
        <w:rPr>
          <w:rFonts w:ascii="Times New Roman" w:eastAsia="Times New Roman" w:hAnsi="Times New Roman"/>
          <w:color w:val="000000"/>
          <w:sz w:val="28"/>
          <w:szCs w:val="28"/>
        </w:rPr>
        <w:t xml:space="preserve">Отримувач використовує згадані активи лише у гуманітарних цілях, і будь-яке подальше відчуження активів, шляхом продажу чи дарування, має бути здійснено виключно заради відповідних гуманітарних інтересів країни. У випадку </w:t>
      </w:r>
    </w:p>
    <w:p w:rsidR="00DF395F" w:rsidRDefault="00DF395F" w:rsidP="00E93B8B">
      <w:pPr>
        <w:widowControl w:val="0"/>
        <w:tabs>
          <w:tab w:val="left" w:pos="-1440"/>
          <w:tab w:val="left" w:pos="-720"/>
          <w:tab w:val="left" w:pos="0"/>
          <w:tab w:val="left" w:pos="1080"/>
          <w:tab w:val="left" w:pos="1440"/>
          <w:tab w:val="left" w:pos="1800"/>
          <w:tab w:val="left" w:pos="2160"/>
          <w:tab w:val="left" w:pos="2520"/>
          <w:tab w:val="left" w:pos="2880"/>
          <w:tab w:val="left" w:pos="324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s>
        <w:snapToGrid w:val="0"/>
        <w:spacing w:after="0" w:line="240" w:lineRule="auto"/>
        <w:rPr>
          <w:rFonts w:ascii="Times New Roman" w:eastAsia="Times New Roman" w:hAnsi="Times New Roman"/>
          <w:color w:val="000000"/>
          <w:sz w:val="28"/>
          <w:szCs w:val="28"/>
        </w:rPr>
      </w:pPr>
    </w:p>
    <w:p w:rsidR="00DF395F" w:rsidRDefault="00DF395F" w:rsidP="00E93B8B">
      <w:pPr>
        <w:widowControl w:val="0"/>
        <w:tabs>
          <w:tab w:val="left" w:pos="-1440"/>
          <w:tab w:val="left" w:pos="-720"/>
          <w:tab w:val="left" w:pos="0"/>
          <w:tab w:val="left" w:pos="1080"/>
          <w:tab w:val="left" w:pos="1440"/>
          <w:tab w:val="left" w:pos="1800"/>
          <w:tab w:val="left" w:pos="2160"/>
          <w:tab w:val="left" w:pos="2520"/>
          <w:tab w:val="left" w:pos="2880"/>
          <w:tab w:val="left" w:pos="324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s>
        <w:snapToGrid w:val="0"/>
        <w:spacing w:after="0" w:line="240" w:lineRule="auto"/>
        <w:rPr>
          <w:rFonts w:ascii="Times New Roman" w:eastAsia="Times New Roman" w:hAnsi="Times New Roman"/>
          <w:color w:val="000000"/>
          <w:sz w:val="28"/>
          <w:szCs w:val="28"/>
        </w:rPr>
      </w:pPr>
    </w:p>
    <w:p w:rsidR="00410200" w:rsidRPr="00C4245E" w:rsidRDefault="00410200" w:rsidP="00E93B8B">
      <w:pPr>
        <w:widowControl w:val="0"/>
        <w:tabs>
          <w:tab w:val="left" w:pos="-1440"/>
          <w:tab w:val="left" w:pos="-720"/>
          <w:tab w:val="left" w:pos="0"/>
          <w:tab w:val="left" w:pos="1080"/>
          <w:tab w:val="left" w:pos="1440"/>
          <w:tab w:val="left" w:pos="1800"/>
          <w:tab w:val="left" w:pos="2160"/>
          <w:tab w:val="left" w:pos="2520"/>
          <w:tab w:val="left" w:pos="2880"/>
          <w:tab w:val="left" w:pos="324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s>
        <w:snapToGrid w:val="0"/>
        <w:spacing w:after="0" w:line="240" w:lineRule="auto"/>
        <w:rPr>
          <w:rFonts w:ascii="Times New Roman" w:eastAsia="Times New Roman" w:hAnsi="Times New Roman"/>
          <w:color w:val="000000"/>
          <w:sz w:val="28"/>
          <w:szCs w:val="28"/>
        </w:rPr>
      </w:pPr>
      <w:r w:rsidRPr="00C4245E">
        <w:rPr>
          <w:rFonts w:ascii="Times New Roman" w:eastAsia="Times New Roman" w:hAnsi="Times New Roman"/>
          <w:color w:val="000000"/>
          <w:sz w:val="28"/>
          <w:szCs w:val="28"/>
        </w:rPr>
        <w:lastRenderedPageBreak/>
        <w:t>будь-якого порушення цього положення Отримувач може понести відповідальність перед УВКБ ООН за компенсацію збитків у розмірах, еквівалентних вартості активів на дату набрання чинності цієї Угоди.</w:t>
      </w:r>
    </w:p>
    <w:p w:rsidR="00410200" w:rsidRPr="00C4245E" w:rsidRDefault="00410200" w:rsidP="00410200">
      <w:pPr>
        <w:widowControl w:val="0"/>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s>
        <w:snapToGrid w:val="0"/>
        <w:spacing w:after="0" w:line="240" w:lineRule="auto"/>
        <w:jc w:val="both"/>
        <w:rPr>
          <w:rFonts w:ascii="Times New Roman" w:eastAsia="Times New Roman" w:hAnsi="Times New Roman"/>
          <w:color w:val="000000"/>
          <w:sz w:val="28"/>
          <w:szCs w:val="28"/>
        </w:rPr>
      </w:pPr>
    </w:p>
    <w:p w:rsidR="00410200" w:rsidRDefault="00410200" w:rsidP="00410200">
      <w:pPr>
        <w:widowControl w:val="0"/>
        <w:tabs>
          <w:tab w:val="center" w:pos="4278"/>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s>
        <w:snapToGrid w:val="0"/>
        <w:spacing w:after="0" w:line="240" w:lineRule="auto"/>
        <w:jc w:val="center"/>
        <w:rPr>
          <w:rFonts w:ascii="Times New Roman" w:eastAsia="Times New Roman" w:hAnsi="Times New Roman"/>
          <w:b/>
          <w:bCs/>
          <w:color w:val="000000"/>
          <w:sz w:val="28"/>
          <w:szCs w:val="28"/>
        </w:rPr>
      </w:pPr>
      <w:r w:rsidRPr="00C4245E">
        <w:rPr>
          <w:rFonts w:ascii="Times New Roman" w:eastAsia="Times New Roman" w:hAnsi="Times New Roman"/>
          <w:b/>
          <w:bCs/>
          <w:color w:val="000000"/>
          <w:sz w:val="28"/>
          <w:szCs w:val="28"/>
        </w:rPr>
        <w:t xml:space="preserve">Стаття II. ПРИПИНЕННЯ ПРАВ І ОБОВ’ЯЗКІВ </w:t>
      </w:r>
    </w:p>
    <w:p w:rsidR="00410200" w:rsidRPr="00C4245E" w:rsidRDefault="00410200" w:rsidP="00E93B8B">
      <w:pPr>
        <w:widowControl w:val="0"/>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s>
        <w:snapToGrid w:val="0"/>
        <w:spacing w:after="0" w:line="240" w:lineRule="auto"/>
        <w:ind w:firstLine="426"/>
        <w:rPr>
          <w:rFonts w:ascii="Times New Roman" w:eastAsia="Times New Roman" w:hAnsi="Times New Roman"/>
          <w:color w:val="000000"/>
          <w:sz w:val="28"/>
          <w:szCs w:val="28"/>
        </w:rPr>
      </w:pPr>
      <w:r w:rsidRPr="00E93B8B">
        <w:rPr>
          <w:rFonts w:ascii="Times New Roman" w:eastAsia="Times New Roman" w:hAnsi="Times New Roman"/>
          <w:b/>
          <w:color w:val="000000"/>
          <w:sz w:val="28"/>
          <w:szCs w:val="28"/>
        </w:rPr>
        <w:t>1.</w:t>
      </w:r>
      <w:r w:rsidR="00E93B8B" w:rsidRPr="00C4245E">
        <w:rPr>
          <w:rFonts w:ascii="Times New Roman" w:eastAsia="Times New Roman" w:hAnsi="Times New Roman"/>
          <w:color w:val="000000"/>
          <w:sz w:val="28"/>
          <w:szCs w:val="28"/>
        </w:rPr>
        <w:t xml:space="preserve"> </w:t>
      </w:r>
      <w:r w:rsidRPr="00C4245E">
        <w:rPr>
          <w:rFonts w:ascii="Times New Roman" w:eastAsia="Times New Roman" w:hAnsi="Times New Roman"/>
          <w:color w:val="000000"/>
          <w:sz w:val="28"/>
          <w:szCs w:val="28"/>
        </w:rPr>
        <w:t>Після дати набрання чинності цієї Угоди всі права УВКБ ООН на активи і відповідальність за них припиняють свою дію.</w:t>
      </w:r>
    </w:p>
    <w:p w:rsidR="00410200" w:rsidRPr="00C4245E" w:rsidRDefault="00410200" w:rsidP="00E93B8B">
      <w:pPr>
        <w:widowControl w:val="0"/>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s>
        <w:snapToGrid w:val="0"/>
        <w:spacing w:after="0" w:line="240" w:lineRule="auto"/>
        <w:ind w:firstLine="426"/>
        <w:rPr>
          <w:rFonts w:ascii="Times New Roman" w:eastAsia="Times New Roman" w:hAnsi="Times New Roman"/>
          <w:color w:val="000000"/>
          <w:sz w:val="28"/>
          <w:szCs w:val="28"/>
        </w:rPr>
      </w:pPr>
      <w:r w:rsidRPr="00E93B8B">
        <w:rPr>
          <w:rFonts w:ascii="Times New Roman" w:eastAsia="Times New Roman" w:hAnsi="Times New Roman"/>
          <w:b/>
          <w:color w:val="000000"/>
          <w:sz w:val="28"/>
          <w:szCs w:val="28"/>
        </w:rPr>
        <w:t>2.</w:t>
      </w:r>
      <w:r w:rsidRPr="00C4245E">
        <w:rPr>
          <w:rFonts w:ascii="Times New Roman" w:eastAsia="Times New Roman" w:hAnsi="Times New Roman"/>
          <w:color w:val="000000"/>
          <w:sz w:val="28"/>
          <w:szCs w:val="28"/>
        </w:rPr>
        <w:tab/>
        <w:t xml:space="preserve">УВКБ ООН скасовує будь-яку ліцензію чи реєстраційний запис, відповідно до яких УВКБ ООН є зареєстрованим власником чи користувачем. </w:t>
      </w:r>
    </w:p>
    <w:p w:rsidR="00410200" w:rsidRPr="00C4245E" w:rsidRDefault="00E93B8B" w:rsidP="00E93B8B">
      <w:pPr>
        <w:widowControl w:val="0"/>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s>
        <w:snapToGrid w:val="0"/>
        <w:spacing w:after="0" w:line="240" w:lineRule="auto"/>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      </w:t>
      </w:r>
      <w:r w:rsidR="00410200" w:rsidRPr="00E93B8B">
        <w:rPr>
          <w:rFonts w:ascii="Times New Roman" w:eastAsia="Times New Roman" w:hAnsi="Times New Roman"/>
          <w:b/>
          <w:color w:val="000000"/>
          <w:sz w:val="28"/>
          <w:szCs w:val="28"/>
        </w:rPr>
        <w:t>3.</w:t>
      </w:r>
      <w:r w:rsidR="00410200" w:rsidRPr="00C4245E">
        <w:rPr>
          <w:rFonts w:ascii="Times New Roman" w:eastAsia="Times New Roman" w:hAnsi="Times New Roman"/>
          <w:color w:val="000000"/>
          <w:sz w:val="28"/>
          <w:szCs w:val="28"/>
        </w:rPr>
        <w:tab/>
        <w:t>УВКБ ООН анулює будь-яке страхування, дійсне на момент передачі активів Отримувачу, окрім випадків, коли на основі домовленостей з Отримувачем і страхувальником, таке страхування зберігає свою чинність до дати припинення строку його дії.</w:t>
      </w:r>
    </w:p>
    <w:p w:rsidR="00410200" w:rsidRPr="00C4245E" w:rsidRDefault="00410200" w:rsidP="00410200">
      <w:pPr>
        <w:widowControl w:val="0"/>
        <w:tabs>
          <w:tab w:val="center" w:pos="4278"/>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s>
        <w:snapToGrid w:val="0"/>
        <w:spacing w:after="0" w:line="240" w:lineRule="auto"/>
        <w:jc w:val="center"/>
        <w:rPr>
          <w:rFonts w:ascii="Times New Roman" w:eastAsia="Times New Roman" w:hAnsi="Times New Roman"/>
          <w:b/>
          <w:bCs/>
          <w:color w:val="000000"/>
          <w:sz w:val="28"/>
          <w:szCs w:val="28"/>
        </w:rPr>
      </w:pPr>
    </w:p>
    <w:p w:rsidR="00410200" w:rsidRPr="00C4245E" w:rsidRDefault="00975DF5" w:rsidP="00410200">
      <w:pPr>
        <w:widowControl w:val="0"/>
        <w:tabs>
          <w:tab w:val="center" w:pos="4278"/>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s>
        <w:snapToGrid w:val="0"/>
        <w:spacing w:after="0" w:line="240" w:lineRule="auto"/>
        <w:jc w:val="center"/>
        <w:rPr>
          <w:rFonts w:ascii="Times New Roman" w:eastAsia="Times New Roman" w:hAnsi="Times New Roman"/>
          <w:color w:val="000000"/>
          <w:sz w:val="28"/>
          <w:szCs w:val="28"/>
        </w:rPr>
      </w:pPr>
      <w:r>
        <w:rPr>
          <w:rFonts w:ascii="Times New Roman" w:eastAsia="Times New Roman" w:hAnsi="Times New Roman"/>
          <w:b/>
          <w:bCs/>
          <w:color w:val="000000"/>
          <w:sz w:val="28"/>
          <w:szCs w:val="28"/>
        </w:rPr>
        <w:t xml:space="preserve">    </w:t>
      </w:r>
      <w:r w:rsidR="00410200" w:rsidRPr="00C4245E">
        <w:rPr>
          <w:rFonts w:ascii="Times New Roman" w:eastAsia="Times New Roman" w:hAnsi="Times New Roman"/>
          <w:b/>
          <w:bCs/>
          <w:color w:val="000000"/>
          <w:sz w:val="28"/>
          <w:szCs w:val="28"/>
        </w:rPr>
        <w:t>Стаття III. ЕКСПЛУАТАЦІЙНА ПРИДАТНІСТЬ</w:t>
      </w:r>
    </w:p>
    <w:p w:rsidR="00410200" w:rsidRPr="00C4245E" w:rsidRDefault="00E93B8B" w:rsidP="00E93B8B">
      <w:pPr>
        <w:widowControl w:val="0"/>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s>
        <w:snapToGrid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00410200" w:rsidRPr="00C4245E">
        <w:rPr>
          <w:rFonts w:ascii="Times New Roman" w:eastAsia="Times New Roman" w:hAnsi="Times New Roman"/>
          <w:color w:val="000000"/>
          <w:sz w:val="28"/>
          <w:szCs w:val="28"/>
        </w:rPr>
        <w:t xml:space="preserve">УВКБ ООН передає Отримувачу права власності на активи на основі принципу «як є, де є», не робить жодних заяв, не надає жодних гарантій щодо їх придатності чи належності. Якщо для використання власності у повному обсязі необхідне її обслуговування чи ремонт, Отримувач повністю покриває витрати на такий ремонт чи обслуговування самостійно.  </w:t>
      </w:r>
    </w:p>
    <w:p w:rsidR="00410200" w:rsidRPr="00C4245E" w:rsidRDefault="00410200" w:rsidP="00410200">
      <w:pPr>
        <w:widowControl w:val="0"/>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s>
        <w:snapToGrid w:val="0"/>
        <w:spacing w:after="0" w:line="240" w:lineRule="auto"/>
        <w:jc w:val="both"/>
        <w:rPr>
          <w:rFonts w:ascii="Times New Roman" w:eastAsia="Times New Roman" w:hAnsi="Times New Roman"/>
          <w:color w:val="000000"/>
          <w:sz w:val="28"/>
          <w:szCs w:val="28"/>
        </w:rPr>
      </w:pPr>
    </w:p>
    <w:p w:rsidR="00410200" w:rsidRPr="00C4245E" w:rsidRDefault="00410200" w:rsidP="00410200">
      <w:pPr>
        <w:widowControl w:val="0"/>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s>
        <w:snapToGrid w:val="0"/>
        <w:spacing w:after="0" w:line="240" w:lineRule="auto"/>
        <w:jc w:val="center"/>
        <w:rPr>
          <w:rFonts w:ascii="Times New Roman" w:eastAsia="Times New Roman" w:hAnsi="Times New Roman"/>
          <w:color w:val="000000"/>
          <w:sz w:val="28"/>
          <w:szCs w:val="28"/>
        </w:rPr>
      </w:pPr>
      <w:r w:rsidRPr="00C4245E">
        <w:rPr>
          <w:rFonts w:ascii="Times New Roman" w:eastAsia="Times New Roman" w:hAnsi="Times New Roman"/>
          <w:b/>
          <w:bCs/>
          <w:color w:val="000000"/>
          <w:sz w:val="28"/>
          <w:szCs w:val="28"/>
        </w:rPr>
        <w:t>Стаття IV. ДОПОМІЖНІ ЗАСОБИ</w:t>
      </w:r>
    </w:p>
    <w:p w:rsidR="00410200" w:rsidRPr="00C4245E" w:rsidRDefault="00E93B8B" w:rsidP="00E93B8B">
      <w:pPr>
        <w:widowControl w:val="0"/>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s>
        <w:snapToGrid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00410200" w:rsidRPr="00C4245E">
        <w:rPr>
          <w:rFonts w:ascii="Times New Roman" w:eastAsia="Times New Roman" w:hAnsi="Times New Roman"/>
          <w:color w:val="000000"/>
          <w:sz w:val="28"/>
          <w:szCs w:val="28"/>
        </w:rPr>
        <w:t>УВКБ ООН передає Отримувачу права власності до моменту фізичної передачі самих активів, комплектів запасних частин, допоміжного обладнання чи спеціального паль</w:t>
      </w:r>
      <w:r w:rsidR="00DF395F">
        <w:rPr>
          <w:rFonts w:ascii="Times New Roman" w:eastAsia="Times New Roman" w:hAnsi="Times New Roman"/>
          <w:color w:val="000000"/>
          <w:sz w:val="28"/>
          <w:szCs w:val="28"/>
        </w:rPr>
        <w:t xml:space="preserve">ного або безпосередньо під час </w:t>
      </w:r>
      <w:r w:rsidR="00410200" w:rsidRPr="00C4245E">
        <w:rPr>
          <w:rFonts w:ascii="Times New Roman" w:eastAsia="Times New Roman" w:hAnsi="Times New Roman"/>
          <w:color w:val="000000"/>
          <w:sz w:val="28"/>
          <w:szCs w:val="28"/>
        </w:rPr>
        <w:t>такої передачі, якщо це необхідно для експлуатації чи використання активів, зазначених у додатку.</w:t>
      </w:r>
    </w:p>
    <w:p w:rsidR="00410200" w:rsidRPr="00C4245E" w:rsidRDefault="00410200" w:rsidP="00410200">
      <w:pPr>
        <w:widowControl w:val="0"/>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s>
        <w:snapToGrid w:val="0"/>
        <w:spacing w:after="0" w:line="240" w:lineRule="auto"/>
        <w:jc w:val="both"/>
        <w:rPr>
          <w:rFonts w:ascii="Times New Roman" w:eastAsia="Times New Roman" w:hAnsi="Times New Roman"/>
          <w:color w:val="000000"/>
          <w:sz w:val="28"/>
          <w:szCs w:val="28"/>
        </w:rPr>
      </w:pPr>
    </w:p>
    <w:p w:rsidR="00410200" w:rsidRPr="00C4245E" w:rsidRDefault="00410200" w:rsidP="00410200">
      <w:pPr>
        <w:widowControl w:val="0"/>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s>
        <w:snapToGrid w:val="0"/>
        <w:spacing w:after="0" w:line="240" w:lineRule="auto"/>
        <w:jc w:val="center"/>
        <w:rPr>
          <w:rFonts w:ascii="Times New Roman" w:eastAsia="Times New Roman" w:hAnsi="Times New Roman"/>
          <w:color w:val="000000"/>
          <w:sz w:val="28"/>
          <w:szCs w:val="28"/>
        </w:rPr>
      </w:pPr>
      <w:r w:rsidRPr="00C4245E">
        <w:rPr>
          <w:rFonts w:ascii="Times New Roman" w:eastAsia="Times New Roman" w:hAnsi="Times New Roman"/>
          <w:b/>
          <w:bCs/>
          <w:color w:val="000000"/>
          <w:sz w:val="28"/>
          <w:szCs w:val="28"/>
        </w:rPr>
        <w:t>Стаття V. ПОТОЧНІ ВИТРАТИ</w:t>
      </w:r>
    </w:p>
    <w:p w:rsidR="00410200" w:rsidRPr="00C4245E" w:rsidRDefault="00E93B8B" w:rsidP="00E93B8B">
      <w:pPr>
        <w:widowControl w:val="0"/>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s>
        <w:snapToGrid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00410200" w:rsidRPr="00C4245E">
        <w:rPr>
          <w:rFonts w:ascii="Times New Roman" w:eastAsia="Times New Roman" w:hAnsi="Times New Roman"/>
          <w:color w:val="000000"/>
          <w:sz w:val="28"/>
          <w:szCs w:val="28"/>
        </w:rPr>
        <w:t>Отримувач зобов’язується покривати всі майбутні витрати, пов’язані з наданням послуг обслуговуючим персоналом, функціонуванням і обслуговуванням власності, а також всі непередбачувані витрати, пов’язані з повторним введенням в експлуатацію чи переміщенням активів і подальшими послугами обслуговуючого персоналу, функціонуванням і обслуговуванням.</w:t>
      </w:r>
    </w:p>
    <w:p w:rsidR="00410200" w:rsidRPr="00C4245E" w:rsidRDefault="00410200" w:rsidP="00410200">
      <w:pPr>
        <w:keepNext/>
        <w:widowControl w:val="0"/>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s>
        <w:snapToGrid w:val="0"/>
        <w:spacing w:after="0" w:line="240" w:lineRule="auto"/>
        <w:jc w:val="center"/>
        <w:outlineLvl w:val="2"/>
        <w:rPr>
          <w:rFonts w:ascii="Times New Roman" w:eastAsia="Times New Roman" w:hAnsi="Times New Roman"/>
          <w:b/>
          <w:bCs/>
          <w:color w:val="000000"/>
          <w:sz w:val="28"/>
          <w:szCs w:val="28"/>
        </w:rPr>
      </w:pPr>
    </w:p>
    <w:p w:rsidR="00410200" w:rsidRPr="00C4245E" w:rsidRDefault="00410200" w:rsidP="00410200">
      <w:pPr>
        <w:keepNext/>
        <w:widowControl w:val="0"/>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s>
        <w:snapToGrid w:val="0"/>
        <w:spacing w:after="0" w:line="240" w:lineRule="auto"/>
        <w:jc w:val="center"/>
        <w:outlineLvl w:val="2"/>
        <w:rPr>
          <w:rFonts w:ascii="Times New Roman" w:eastAsia="Times New Roman" w:hAnsi="Times New Roman"/>
          <w:b/>
          <w:bCs/>
          <w:color w:val="000000"/>
          <w:sz w:val="28"/>
          <w:szCs w:val="28"/>
        </w:rPr>
      </w:pPr>
      <w:r w:rsidRPr="00C4245E">
        <w:rPr>
          <w:rFonts w:ascii="Times New Roman" w:eastAsia="Times New Roman" w:hAnsi="Times New Roman"/>
          <w:b/>
          <w:bCs/>
          <w:color w:val="000000"/>
          <w:sz w:val="28"/>
          <w:szCs w:val="28"/>
        </w:rPr>
        <w:t>Стаття VI.  ІДЕНТИФІКАЦІЙНІ ЗНАКИ УВКБ ООН</w:t>
      </w:r>
    </w:p>
    <w:p w:rsidR="00410200" w:rsidRPr="00C4245E" w:rsidRDefault="00E93B8B" w:rsidP="00E93B8B">
      <w:pPr>
        <w:widowControl w:val="0"/>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s>
        <w:snapToGrid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00410200" w:rsidRPr="00C4245E">
        <w:rPr>
          <w:rFonts w:ascii="Times New Roman" w:eastAsia="Times New Roman" w:hAnsi="Times New Roman"/>
          <w:color w:val="000000"/>
          <w:sz w:val="28"/>
          <w:szCs w:val="28"/>
        </w:rPr>
        <w:t>Отримувач погоджується залишити лише знаки УВКБ ООН, а саме «Пожертвувано УВКБ ООН» після передачі прав власності. Усі інші ідентифікаційні знаки повинні бути видалені.</w:t>
      </w:r>
    </w:p>
    <w:p w:rsidR="00410200" w:rsidRPr="00C4245E" w:rsidRDefault="00410200" w:rsidP="00410200">
      <w:pPr>
        <w:widowControl w:val="0"/>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s>
        <w:snapToGrid w:val="0"/>
        <w:spacing w:after="0" w:line="240" w:lineRule="auto"/>
        <w:jc w:val="both"/>
        <w:rPr>
          <w:rFonts w:ascii="Times New Roman" w:eastAsia="Times New Roman" w:hAnsi="Times New Roman"/>
          <w:color w:val="000000"/>
          <w:sz w:val="28"/>
          <w:szCs w:val="28"/>
        </w:rPr>
      </w:pPr>
    </w:p>
    <w:p w:rsidR="00410200" w:rsidRPr="00C4245E" w:rsidRDefault="00410200" w:rsidP="00410200">
      <w:pPr>
        <w:widowControl w:val="0"/>
        <w:tabs>
          <w:tab w:val="center" w:pos="4278"/>
        </w:tabs>
        <w:snapToGrid w:val="0"/>
        <w:spacing w:after="0" w:line="240" w:lineRule="auto"/>
        <w:jc w:val="center"/>
        <w:rPr>
          <w:rFonts w:ascii="Times New Roman" w:eastAsia="Times New Roman" w:hAnsi="Times New Roman"/>
          <w:b/>
          <w:bCs/>
          <w:color w:val="000000"/>
          <w:sz w:val="28"/>
          <w:szCs w:val="28"/>
        </w:rPr>
      </w:pPr>
      <w:r w:rsidRPr="00C4245E">
        <w:rPr>
          <w:rFonts w:ascii="Times New Roman" w:eastAsia="Times New Roman" w:hAnsi="Times New Roman"/>
          <w:b/>
          <w:bCs/>
          <w:color w:val="000000"/>
          <w:sz w:val="28"/>
          <w:szCs w:val="28"/>
        </w:rPr>
        <w:t>Стаття VII. ЗАГАЛЬНІ ПОЛОЖЕННЯ</w:t>
      </w:r>
    </w:p>
    <w:p w:rsidR="00410200" w:rsidRPr="00C4245E" w:rsidRDefault="00410200" w:rsidP="00E93B8B">
      <w:pPr>
        <w:widowControl w:val="0"/>
        <w:snapToGrid w:val="0"/>
        <w:spacing w:after="0" w:line="240" w:lineRule="auto"/>
        <w:ind w:firstLine="426"/>
        <w:rPr>
          <w:rFonts w:ascii="Times New Roman" w:eastAsia="Times New Roman" w:hAnsi="Times New Roman"/>
          <w:color w:val="000000"/>
          <w:sz w:val="28"/>
          <w:szCs w:val="28"/>
        </w:rPr>
      </w:pPr>
      <w:r w:rsidRPr="00E93B8B">
        <w:rPr>
          <w:rFonts w:ascii="Times New Roman" w:eastAsia="Times New Roman" w:hAnsi="Times New Roman"/>
          <w:b/>
          <w:color w:val="000000"/>
          <w:sz w:val="28"/>
          <w:szCs w:val="28"/>
        </w:rPr>
        <w:t>1.</w:t>
      </w:r>
      <w:r w:rsidRPr="00C4245E">
        <w:rPr>
          <w:rFonts w:ascii="Times New Roman" w:eastAsia="Times New Roman" w:hAnsi="Times New Roman"/>
          <w:color w:val="000000"/>
          <w:sz w:val="28"/>
          <w:szCs w:val="28"/>
        </w:rPr>
        <w:tab/>
        <w:t>УВКБ ООН не покриває жодні витрати, прямі чи непрямі, які можуть виникнути, або будь-які збори, податки або мита, що підлягають виплаті після передачі майна.</w:t>
      </w:r>
    </w:p>
    <w:p w:rsidR="00410200" w:rsidRPr="00C4245E" w:rsidRDefault="00410200" w:rsidP="00E93B8B">
      <w:pPr>
        <w:widowControl w:val="0"/>
        <w:snapToGrid w:val="0"/>
        <w:spacing w:after="0" w:line="240" w:lineRule="auto"/>
        <w:ind w:firstLine="426"/>
        <w:rPr>
          <w:rFonts w:ascii="Times New Roman" w:eastAsia="Times New Roman" w:hAnsi="Times New Roman"/>
          <w:color w:val="000000"/>
          <w:sz w:val="28"/>
          <w:szCs w:val="28"/>
        </w:rPr>
      </w:pPr>
      <w:r w:rsidRPr="00E93B8B">
        <w:rPr>
          <w:rFonts w:ascii="Times New Roman" w:eastAsia="Times New Roman" w:hAnsi="Times New Roman"/>
          <w:b/>
          <w:color w:val="000000"/>
          <w:sz w:val="28"/>
          <w:szCs w:val="28"/>
        </w:rPr>
        <w:t>2.</w:t>
      </w:r>
      <w:r w:rsidRPr="00C4245E">
        <w:rPr>
          <w:rFonts w:ascii="Times New Roman" w:eastAsia="Times New Roman" w:hAnsi="Times New Roman"/>
          <w:color w:val="000000"/>
          <w:sz w:val="28"/>
          <w:szCs w:val="28"/>
        </w:rPr>
        <w:tab/>
        <w:t>УВКБ ООН не несе відповідальності за відшкодування третім особам щодо будь-яких претензій, боргів, пошкоджень чи вимог, що виникають в результаті впровадження цієї Угоди.</w:t>
      </w:r>
    </w:p>
    <w:p w:rsidR="00410200" w:rsidRDefault="00410200" w:rsidP="00E93B8B">
      <w:pPr>
        <w:widowControl w:val="0"/>
        <w:snapToGrid w:val="0"/>
        <w:spacing w:after="0" w:line="240" w:lineRule="auto"/>
        <w:ind w:firstLine="426"/>
        <w:rPr>
          <w:rFonts w:ascii="Times New Roman" w:eastAsia="Times New Roman" w:hAnsi="Times New Roman"/>
          <w:color w:val="000000"/>
          <w:sz w:val="28"/>
          <w:szCs w:val="28"/>
        </w:rPr>
      </w:pPr>
      <w:r w:rsidRPr="00E93B8B">
        <w:rPr>
          <w:rFonts w:ascii="Times New Roman" w:eastAsia="Times New Roman" w:hAnsi="Times New Roman"/>
          <w:b/>
          <w:color w:val="000000"/>
          <w:sz w:val="28"/>
          <w:szCs w:val="28"/>
        </w:rPr>
        <w:t>3.</w:t>
      </w:r>
      <w:r w:rsidRPr="00C4245E">
        <w:rPr>
          <w:rFonts w:ascii="Times New Roman" w:eastAsia="Times New Roman" w:hAnsi="Times New Roman"/>
          <w:color w:val="000000"/>
          <w:sz w:val="28"/>
          <w:szCs w:val="28"/>
        </w:rPr>
        <w:tab/>
        <w:t xml:space="preserve">Жодне </w:t>
      </w:r>
      <w:r w:rsidR="00DF395F">
        <w:rPr>
          <w:rFonts w:ascii="Times New Roman" w:eastAsia="Times New Roman" w:hAnsi="Times New Roman"/>
          <w:color w:val="000000"/>
          <w:sz w:val="28"/>
          <w:szCs w:val="28"/>
        </w:rPr>
        <w:t>П</w:t>
      </w:r>
      <w:r w:rsidRPr="00C4245E">
        <w:rPr>
          <w:rFonts w:ascii="Times New Roman" w:eastAsia="Times New Roman" w:hAnsi="Times New Roman"/>
          <w:color w:val="000000"/>
          <w:sz w:val="28"/>
          <w:szCs w:val="28"/>
        </w:rPr>
        <w:t>оложення цієї Угоди не може розглядатись як відмова, пряма чи опосередкована, від привілеїв і імунітетів УВКБ ООН.</w:t>
      </w:r>
    </w:p>
    <w:p w:rsidR="00E93B8B" w:rsidRDefault="00E93B8B" w:rsidP="00E93B8B">
      <w:pPr>
        <w:widowControl w:val="0"/>
        <w:snapToGrid w:val="0"/>
        <w:spacing w:after="0" w:line="240" w:lineRule="auto"/>
        <w:ind w:firstLine="426"/>
        <w:rPr>
          <w:rFonts w:ascii="Times New Roman" w:eastAsia="Times New Roman" w:hAnsi="Times New Roman"/>
          <w:color w:val="000000"/>
          <w:sz w:val="28"/>
          <w:szCs w:val="28"/>
        </w:rPr>
      </w:pPr>
    </w:p>
    <w:p w:rsidR="00975DF5" w:rsidRDefault="00975DF5" w:rsidP="00E93B8B">
      <w:pPr>
        <w:widowControl w:val="0"/>
        <w:snapToGrid w:val="0"/>
        <w:spacing w:after="0" w:line="240" w:lineRule="auto"/>
        <w:ind w:firstLine="426"/>
        <w:rPr>
          <w:rFonts w:ascii="Times New Roman" w:eastAsia="Times New Roman" w:hAnsi="Times New Roman"/>
          <w:color w:val="000000"/>
          <w:sz w:val="28"/>
          <w:szCs w:val="28"/>
        </w:rPr>
      </w:pPr>
    </w:p>
    <w:p w:rsidR="00410200" w:rsidRPr="00C4245E" w:rsidRDefault="00410200" w:rsidP="00E93B8B">
      <w:pPr>
        <w:widowControl w:val="0"/>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s>
        <w:snapToGrid w:val="0"/>
        <w:spacing w:after="0" w:line="240" w:lineRule="auto"/>
        <w:ind w:firstLine="426"/>
        <w:rPr>
          <w:rFonts w:ascii="Times New Roman" w:eastAsia="Times New Roman" w:hAnsi="Times New Roman"/>
          <w:color w:val="000000"/>
          <w:sz w:val="28"/>
          <w:szCs w:val="28"/>
        </w:rPr>
      </w:pPr>
      <w:r w:rsidRPr="00E93B8B">
        <w:rPr>
          <w:rFonts w:ascii="Times New Roman" w:eastAsia="Times New Roman" w:hAnsi="Times New Roman"/>
          <w:b/>
          <w:color w:val="000000"/>
          <w:sz w:val="28"/>
          <w:szCs w:val="28"/>
        </w:rPr>
        <w:t>4.</w:t>
      </w:r>
      <w:r w:rsidRPr="00C4245E">
        <w:rPr>
          <w:rFonts w:ascii="Times New Roman" w:eastAsia="Times New Roman" w:hAnsi="Times New Roman"/>
          <w:color w:val="000000"/>
          <w:sz w:val="28"/>
          <w:szCs w:val="28"/>
        </w:rPr>
        <w:tab/>
        <w:t>Будь-які спори, суперечності чи вимоги, що виникають</w:t>
      </w:r>
      <w:r w:rsidR="00DF395F">
        <w:rPr>
          <w:rFonts w:ascii="Times New Roman" w:eastAsia="Times New Roman" w:hAnsi="Times New Roman"/>
          <w:color w:val="000000"/>
          <w:sz w:val="28"/>
          <w:szCs w:val="28"/>
        </w:rPr>
        <w:t>,</w:t>
      </w:r>
      <w:r w:rsidRPr="00C4245E">
        <w:rPr>
          <w:rFonts w:ascii="Times New Roman" w:eastAsia="Times New Roman" w:hAnsi="Times New Roman"/>
          <w:color w:val="000000"/>
          <w:sz w:val="28"/>
          <w:szCs w:val="28"/>
        </w:rPr>
        <w:t xml:space="preserve"> у зв’язку з цією Угодою, або її порушення, розірвання чи втрата дійсності, які неможливо врегулювати шляхом досягнення взаємної згоди, мають бути врегульовані відповідно до Правил примирення Комісії ООН з права міжнародної торгівлі. Будь-яке рішення, винесене відповідно до цієї статті, приймається Сторонами як остаточне рішення, на обов</w:t>
      </w:r>
      <w:r w:rsidR="00DF395F">
        <w:rPr>
          <w:rFonts w:ascii="Times New Roman" w:eastAsia="Times New Roman" w:hAnsi="Times New Roman"/>
          <w:color w:val="000000"/>
          <w:sz w:val="28"/>
          <w:szCs w:val="28"/>
        </w:rPr>
        <w:t>’</w:t>
      </w:r>
      <w:r w:rsidRPr="00C4245E">
        <w:rPr>
          <w:rFonts w:ascii="Times New Roman" w:eastAsia="Times New Roman" w:hAnsi="Times New Roman"/>
          <w:color w:val="000000"/>
          <w:sz w:val="28"/>
          <w:szCs w:val="28"/>
        </w:rPr>
        <w:t>язкове виконання якого вони погоджуються в цій Угоді.</w:t>
      </w:r>
    </w:p>
    <w:p w:rsidR="00410200" w:rsidRPr="00C4245E" w:rsidRDefault="00410200" w:rsidP="00410200">
      <w:pPr>
        <w:widowControl w:val="0"/>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s>
        <w:snapToGrid w:val="0"/>
        <w:spacing w:after="0" w:line="240" w:lineRule="auto"/>
        <w:jc w:val="both"/>
        <w:rPr>
          <w:rFonts w:ascii="Times New Roman" w:eastAsia="Times New Roman" w:hAnsi="Times New Roman"/>
          <w:color w:val="000000"/>
          <w:sz w:val="28"/>
          <w:szCs w:val="28"/>
        </w:rPr>
      </w:pPr>
    </w:p>
    <w:p w:rsidR="00410200" w:rsidRPr="00C4245E" w:rsidRDefault="00410200" w:rsidP="00410200">
      <w:pPr>
        <w:widowControl w:val="0"/>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s>
        <w:snapToGrid w:val="0"/>
        <w:spacing w:after="0" w:line="240" w:lineRule="auto"/>
        <w:jc w:val="center"/>
        <w:rPr>
          <w:rFonts w:ascii="Times New Roman" w:eastAsia="Times New Roman" w:hAnsi="Times New Roman"/>
          <w:color w:val="000000"/>
          <w:sz w:val="28"/>
          <w:szCs w:val="28"/>
        </w:rPr>
      </w:pPr>
      <w:r w:rsidRPr="00C4245E">
        <w:rPr>
          <w:rFonts w:ascii="Times New Roman" w:eastAsia="Times New Roman" w:hAnsi="Times New Roman"/>
          <w:b/>
          <w:bCs/>
          <w:color w:val="000000"/>
          <w:sz w:val="28"/>
          <w:szCs w:val="28"/>
        </w:rPr>
        <w:t>Стаття VIII. НАБУТТЯ ЧИННОСТІ</w:t>
      </w:r>
    </w:p>
    <w:p w:rsidR="00410200" w:rsidRPr="00C4245E" w:rsidRDefault="00E93B8B" w:rsidP="00410200">
      <w:pPr>
        <w:widowControl w:val="0"/>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s>
        <w:snapToGrid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00410200" w:rsidRPr="00C4245E">
        <w:rPr>
          <w:rFonts w:ascii="Times New Roman" w:eastAsia="Times New Roman" w:hAnsi="Times New Roman"/>
          <w:color w:val="000000"/>
          <w:sz w:val="28"/>
          <w:szCs w:val="28"/>
        </w:rPr>
        <w:t>Ця Угода набуває чинності з дати, що зазначена на першій сторінці.</w:t>
      </w:r>
    </w:p>
    <w:p w:rsidR="00410200" w:rsidRPr="00C4245E" w:rsidRDefault="00410200" w:rsidP="00410200">
      <w:pPr>
        <w:widowControl w:val="0"/>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s>
        <w:snapToGrid w:val="0"/>
        <w:spacing w:after="0" w:line="240" w:lineRule="auto"/>
        <w:jc w:val="both"/>
        <w:rPr>
          <w:rFonts w:ascii="Times New Roman" w:eastAsia="Times New Roman" w:hAnsi="Times New Roman"/>
          <w:color w:val="000000"/>
          <w:sz w:val="28"/>
          <w:szCs w:val="28"/>
        </w:rPr>
      </w:pPr>
    </w:p>
    <w:p w:rsidR="00410200" w:rsidRPr="00C4245E" w:rsidRDefault="00410200" w:rsidP="00E93B8B">
      <w:pPr>
        <w:widowControl w:val="0"/>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s>
        <w:snapToGrid w:val="0"/>
        <w:spacing w:after="0" w:line="240" w:lineRule="auto"/>
        <w:rPr>
          <w:rFonts w:ascii="Times New Roman" w:eastAsia="Times New Roman" w:hAnsi="Times New Roman"/>
          <w:color w:val="000000"/>
          <w:sz w:val="28"/>
          <w:szCs w:val="28"/>
        </w:rPr>
      </w:pPr>
      <w:r w:rsidRPr="00C4245E">
        <w:rPr>
          <w:rFonts w:ascii="Times New Roman" w:eastAsia="Times New Roman" w:hAnsi="Times New Roman"/>
          <w:color w:val="000000"/>
          <w:sz w:val="28"/>
          <w:szCs w:val="28"/>
        </w:rPr>
        <w:t>ПІДПИСАНО У 2 ОРИГИНАЛЬНИХ ПРИМІРНИКАХ ОСОБАМИ, НАЛЕЖНИМ ЧИНОМ УПОВНОВАЖЕНИМИ НА ПІДПИСАННЯ ВІД ІМЕНІ ТАКИХ СТОРІН:</w:t>
      </w:r>
    </w:p>
    <w:tbl>
      <w:tblPr>
        <w:tblW w:w="9394" w:type="dxa"/>
        <w:tblInd w:w="-60" w:type="dxa"/>
        <w:tblLayout w:type="fixed"/>
        <w:tblCellMar>
          <w:left w:w="120" w:type="dxa"/>
          <w:right w:w="120" w:type="dxa"/>
        </w:tblCellMar>
        <w:tblLook w:val="0000" w:firstRow="0" w:lastRow="0" w:firstColumn="0" w:lastColumn="0" w:noHBand="0" w:noVBand="0"/>
      </w:tblPr>
      <w:tblGrid>
        <w:gridCol w:w="4694"/>
        <w:gridCol w:w="4700"/>
      </w:tblGrid>
      <w:tr w:rsidR="00410200" w:rsidRPr="00C4245E" w:rsidTr="00E93B8B">
        <w:tc>
          <w:tcPr>
            <w:tcW w:w="4694" w:type="dxa"/>
          </w:tcPr>
          <w:p w:rsidR="00C4245E" w:rsidRDefault="00C4245E" w:rsidP="00410200">
            <w:pPr>
              <w:widowControl w:val="0"/>
              <w:snapToGrid w:val="0"/>
              <w:spacing w:after="0" w:line="240" w:lineRule="auto"/>
              <w:rPr>
                <w:rFonts w:ascii="Times New Roman" w:eastAsia="Times New Roman" w:hAnsi="Times New Roman"/>
                <w:sz w:val="28"/>
                <w:szCs w:val="28"/>
              </w:rPr>
            </w:pPr>
          </w:p>
          <w:p w:rsidR="00410200" w:rsidRPr="00C4245E" w:rsidRDefault="00410200" w:rsidP="00410200">
            <w:pPr>
              <w:widowControl w:val="0"/>
              <w:snapToGrid w:val="0"/>
              <w:spacing w:after="0" w:line="240" w:lineRule="auto"/>
              <w:rPr>
                <w:rFonts w:ascii="Times New Roman" w:eastAsia="Times New Roman" w:hAnsi="Times New Roman"/>
                <w:sz w:val="28"/>
                <w:szCs w:val="28"/>
              </w:rPr>
            </w:pPr>
            <w:r w:rsidRPr="00C4245E">
              <w:rPr>
                <w:rFonts w:ascii="Times New Roman" w:eastAsia="Times New Roman" w:hAnsi="Times New Roman"/>
                <w:sz w:val="28"/>
                <w:szCs w:val="28"/>
              </w:rPr>
              <w:t>ВІД ІМЕНІ ОТРИМУВАЧА</w:t>
            </w:r>
          </w:p>
        </w:tc>
        <w:tc>
          <w:tcPr>
            <w:tcW w:w="4700" w:type="dxa"/>
          </w:tcPr>
          <w:p w:rsidR="00E93B8B" w:rsidRDefault="00E93B8B" w:rsidP="00410200">
            <w:pPr>
              <w:widowControl w:val="0"/>
              <w:snapToGrid w:val="0"/>
              <w:spacing w:after="0" w:line="240" w:lineRule="auto"/>
              <w:jc w:val="center"/>
              <w:rPr>
                <w:rFonts w:ascii="Times New Roman" w:eastAsia="Times New Roman" w:hAnsi="Times New Roman"/>
                <w:sz w:val="28"/>
                <w:szCs w:val="28"/>
              </w:rPr>
            </w:pPr>
          </w:p>
          <w:p w:rsidR="00410200" w:rsidRPr="00C4245E" w:rsidRDefault="00410200" w:rsidP="00410200">
            <w:pPr>
              <w:widowControl w:val="0"/>
              <w:snapToGrid w:val="0"/>
              <w:spacing w:after="0" w:line="240" w:lineRule="auto"/>
              <w:jc w:val="center"/>
              <w:rPr>
                <w:rFonts w:ascii="Times New Roman" w:eastAsia="Times New Roman" w:hAnsi="Times New Roman"/>
                <w:sz w:val="28"/>
                <w:szCs w:val="28"/>
              </w:rPr>
            </w:pPr>
            <w:r w:rsidRPr="00C4245E">
              <w:rPr>
                <w:rFonts w:ascii="Times New Roman" w:eastAsia="Times New Roman" w:hAnsi="Times New Roman"/>
                <w:sz w:val="28"/>
                <w:szCs w:val="28"/>
              </w:rPr>
              <w:t>ВІД ІМЕНІ УПРАВЛІННЯ ВЕРХОВНОГО КОМІСАРА ООН У СПРАВАХ БІЖЕНЦІВ</w:t>
            </w:r>
          </w:p>
          <w:p w:rsidR="00410200" w:rsidRPr="00C4245E" w:rsidRDefault="00410200" w:rsidP="00410200">
            <w:pPr>
              <w:widowControl w:val="0"/>
              <w:snapToGrid w:val="0"/>
              <w:spacing w:after="0" w:line="240" w:lineRule="auto"/>
              <w:jc w:val="center"/>
              <w:rPr>
                <w:rFonts w:ascii="Times New Roman" w:eastAsia="Times New Roman" w:hAnsi="Times New Roman"/>
                <w:sz w:val="28"/>
                <w:szCs w:val="28"/>
              </w:rPr>
            </w:pPr>
          </w:p>
        </w:tc>
      </w:tr>
      <w:tr w:rsidR="00410200" w:rsidRPr="00C4245E" w:rsidTr="00E93B8B">
        <w:tc>
          <w:tcPr>
            <w:tcW w:w="4694" w:type="dxa"/>
          </w:tcPr>
          <w:p w:rsidR="00410200" w:rsidRPr="00C4245E" w:rsidRDefault="00410200" w:rsidP="00410200">
            <w:pPr>
              <w:widowControl w:val="0"/>
              <w:snapToGrid w:val="0"/>
              <w:spacing w:after="0" w:line="240" w:lineRule="auto"/>
              <w:rPr>
                <w:rFonts w:ascii="Times New Roman" w:eastAsia="Times New Roman" w:hAnsi="Times New Roman"/>
                <w:sz w:val="28"/>
                <w:szCs w:val="28"/>
              </w:rPr>
            </w:pPr>
            <w:r w:rsidRPr="00C4245E">
              <w:rPr>
                <w:rFonts w:ascii="Times New Roman" w:eastAsia="Times New Roman" w:hAnsi="Times New Roman"/>
                <w:sz w:val="28"/>
                <w:szCs w:val="28"/>
              </w:rPr>
              <w:t xml:space="preserve">Підпис: </w:t>
            </w:r>
          </w:p>
          <w:p w:rsidR="00410200" w:rsidRPr="00C4245E" w:rsidRDefault="00410200" w:rsidP="00410200">
            <w:pPr>
              <w:widowControl w:val="0"/>
              <w:snapToGrid w:val="0"/>
              <w:spacing w:after="0" w:line="240" w:lineRule="auto"/>
              <w:rPr>
                <w:rFonts w:ascii="Times New Roman" w:eastAsia="Times New Roman" w:hAnsi="Times New Roman"/>
                <w:sz w:val="28"/>
                <w:szCs w:val="28"/>
              </w:rPr>
            </w:pPr>
            <w:r w:rsidRPr="00C4245E">
              <w:rPr>
                <w:rFonts w:ascii="Times New Roman" w:eastAsia="Times New Roman" w:hAnsi="Times New Roman"/>
                <w:sz w:val="28"/>
                <w:szCs w:val="28"/>
              </w:rPr>
              <w:t xml:space="preserve">_____________________ </w:t>
            </w:r>
          </w:p>
        </w:tc>
        <w:tc>
          <w:tcPr>
            <w:tcW w:w="4700" w:type="dxa"/>
          </w:tcPr>
          <w:p w:rsidR="00410200" w:rsidRPr="00C4245E" w:rsidRDefault="00410200" w:rsidP="00410200">
            <w:pPr>
              <w:widowControl w:val="0"/>
              <w:snapToGrid w:val="0"/>
              <w:spacing w:after="0" w:line="240" w:lineRule="auto"/>
              <w:rPr>
                <w:rFonts w:ascii="Times New Roman" w:eastAsia="Times New Roman" w:hAnsi="Times New Roman"/>
                <w:sz w:val="28"/>
                <w:szCs w:val="28"/>
              </w:rPr>
            </w:pPr>
            <w:r w:rsidRPr="00C4245E">
              <w:rPr>
                <w:rFonts w:ascii="Times New Roman" w:eastAsia="Times New Roman" w:hAnsi="Times New Roman"/>
                <w:sz w:val="28"/>
                <w:szCs w:val="28"/>
              </w:rPr>
              <w:t xml:space="preserve">Підпис: </w:t>
            </w:r>
            <w:r w:rsidRPr="00C4245E">
              <w:rPr>
                <w:rFonts w:ascii="Times New Roman" w:eastAsia="Times New Roman" w:hAnsi="Times New Roman"/>
                <w:sz w:val="28"/>
                <w:szCs w:val="28"/>
              </w:rPr>
              <w:br/>
              <w:t xml:space="preserve">__________________________ </w:t>
            </w:r>
          </w:p>
        </w:tc>
      </w:tr>
      <w:tr w:rsidR="00410200" w:rsidRPr="00C4245E" w:rsidTr="00E93B8B">
        <w:tc>
          <w:tcPr>
            <w:tcW w:w="4694" w:type="dxa"/>
          </w:tcPr>
          <w:p w:rsidR="00410200" w:rsidRPr="00C4245E" w:rsidRDefault="00410200" w:rsidP="00410200">
            <w:pPr>
              <w:widowControl w:val="0"/>
              <w:snapToGrid w:val="0"/>
              <w:spacing w:after="0" w:line="240" w:lineRule="auto"/>
              <w:rPr>
                <w:rFonts w:ascii="Times New Roman" w:eastAsia="Times New Roman" w:hAnsi="Times New Roman"/>
                <w:sz w:val="28"/>
                <w:szCs w:val="28"/>
              </w:rPr>
            </w:pPr>
          </w:p>
          <w:p w:rsidR="00410200" w:rsidRPr="00C4245E" w:rsidRDefault="00410200" w:rsidP="00410200">
            <w:pPr>
              <w:widowControl w:val="0"/>
              <w:snapToGrid w:val="0"/>
              <w:spacing w:after="0" w:line="240" w:lineRule="auto"/>
              <w:rPr>
                <w:rFonts w:ascii="Times New Roman" w:eastAsia="Times New Roman" w:hAnsi="Times New Roman"/>
                <w:sz w:val="28"/>
                <w:szCs w:val="28"/>
              </w:rPr>
            </w:pPr>
            <w:r w:rsidRPr="00C4245E">
              <w:rPr>
                <w:rFonts w:ascii="Times New Roman" w:eastAsia="Times New Roman" w:hAnsi="Times New Roman"/>
                <w:sz w:val="28"/>
                <w:szCs w:val="28"/>
              </w:rPr>
              <w:t>Ім’я: Геннадій Глухманюк</w:t>
            </w:r>
          </w:p>
          <w:p w:rsidR="00410200" w:rsidRPr="00C4245E" w:rsidRDefault="00410200" w:rsidP="00410200">
            <w:pPr>
              <w:widowControl w:val="0"/>
              <w:snapToGrid w:val="0"/>
              <w:spacing w:after="0" w:line="240" w:lineRule="auto"/>
              <w:rPr>
                <w:rFonts w:ascii="Times New Roman" w:eastAsia="Times New Roman" w:hAnsi="Times New Roman"/>
                <w:sz w:val="28"/>
                <w:szCs w:val="28"/>
              </w:rPr>
            </w:pPr>
          </w:p>
        </w:tc>
        <w:tc>
          <w:tcPr>
            <w:tcW w:w="4700" w:type="dxa"/>
          </w:tcPr>
          <w:p w:rsidR="00410200" w:rsidRPr="00C4245E" w:rsidRDefault="00410200" w:rsidP="00410200">
            <w:pPr>
              <w:widowControl w:val="0"/>
              <w:snapToGrid w:val="0"/>
              <w:spacing w:after="0" w:line="240" w:lineRule="auto"/>
              <w:rPr>
                <w:rFonts w:ascii="Times New Roman" w:eastAsia="Times New Roman" w:hAnsi="Times New Roman"/>
                <w:sz w:val="28"/>
                <w:szCs w:val="28"/>
              </w:rPr>
            </w:pPr>
          </w:p>
          <w:p w:rsidR="00410200" w:rsidRPr="00C4245E" w:rsidRDefault="00410200" w:rsidP="00410200">
            <w:pPr>
              <w:widowControl w:val="0"/>
              <w:snapToGrid w:val="0"/>
              <w:spacing w:after="0" w:line="240" w:lineRule="auto"/>
              <w:rPr>
                <w:rFonts w:ascii="Times New Roman" w:eastAsia="Times New Roman" w:hAnsi="Times New Roman"/>
                <w:sz w:val="28"/>
                <w:szCs w:val="28"/>
              </w:rPr>
            </w:pPr>
            <w:r w:rsidRPr="00C4245E">
              <w:rPr>
                <w:rFonts w:ascii="Times New Roman" w:eastAsia="Times New Roman" w:hAnsi="Times New Roman"/>
                <w:sz w:val="28"/>
                <w:szCs w:val="28"/>
              </w:rPr>
              <w:t>Ім’я: Мішель Альфаро</w:t>
            </w:r>
          </w:p>
        </w:tc>
      </w:tr>
      <w:tr w:rsidR="00410200" w:rsidRPr="00C4245E" w:rsidTr="00E93B8B">
        <w:tc>
          <w:tcPr>
            <w:tcW w:w="4694" w:type="dxa"/>
          </w:tcPr>
          <w:p w:rsidR="00410200" w:rsidRPr="00C4245E" w:rsidRDefault="00410200" w:rsidP="00410200">
            <w:pPr>
              <w:widowControl w:val="0"/>
              <w:snapToGrid w:val="0"/>
              <w:spacing w:after="0" w:line="240" w:lineRule="auto"/>
              <w:rPr>
                <w:rFonts w:ascii="Times New Roman" w:eastAsia="Times New Roman" w:hAnsi="Times New Roman"/>
                <w:sz w:val="28"/>
                <w:szCs w:val="28"/>
              </w:rPr>
            </w:pPr>
            <w:r w:rsidRPr="00C4245E">
              <w:rPr>
                <w:rFonts w:ascii="Times New Roman" w:eastAsia="Times New Roman" w:hAnsi="Times New Roman"/>
                <w:sz w:val="28"/>
                <w:szCs w:val="28"/>
              </w:rPr>
              <w:t xml:space="preserve">Посада: Міський голова Могилів-Подільської міської територіальної громади </w:t>
            </w:r>
          </w:p>
        </w:tc>
        <w:tc>
          <w:tcPr>
            <w:tcW w:w="4700" w:type="dxa"/>
          </w:tcPr>
          <w:p w:rsidR="00410200" w:rsidRPr="00C4245E" w:rsidRDefault="00410200" w:rsidP="00410200">
            <w:pPr>
              <w:widowControl w:val="0"/>
              <w:snapToGrid w:val="0"/>
              <w:spacing w:after="0" w:line="240" w:lineRule="auto"/>
              <w:rPr>
                <w:rFonts w:ascii="Times New Roman" w:eastAsia="Times New Roman" w:hAnsi="Times New Roman"/>
                <w:sz w:val="28"/>
                <w:szCs w:val="28"/>
              </w:rPr>
            </w:pPr>
            <w:r w:rsidRPr="00C4245E">
              <w:rPr>
                <w:rFonts w:ascii="Times New Roman" w:eastAsia="Times New Roman" w:hAnsi="Times New Roman"/>
                <w:sz w:val="28"/>
                <w:szCs w:val="28"/>
              </w:rPr>
              <w:t xml:space="preserve">Посада: Голова Саб Офісу </w:t>
            </w:r>
            <w:r w:rsidRPr="00C4245E">
              <w:rPr>
                <w:rFonts w:ascii="Times New Roman" w:eastAsia="Times New Roman" w:hAnsi="Times New Roman"/>
                <w:sz w:val="28"/>
                <w:szCs w:val="28"/>
              </w:rPr>
              <w:br/>
              <w:t>у м. Вінниця</w:t>
            </w:r>
          </w:p>
        </w:tc>
      </w:tr>
      <w:tr w:rsidR="00410200" w:rsidRPr="00C4245E" w:rsidTr="00E93B8B">
        <w:tc>
          <w:tcPr>
            <w:tcW w:w="4694" w:type="dxa"/>
          </w:tcPr>
          <w:p w:rsidR="00410200" w:rsidRPr="00C4245E" w:rsidRDefault="00410200" w:rsidP="00410200">
            <w:pPr>
              <w:widowControl w:val="0"/>
              <w:snapToGrid w:val="0"/>
              <w:spacing w:after="0" w:line="240" w:lineRule="auto"/>
              <w:rPr>
                <w:rFonts w:ascii="Times New Roman" w:eastAsia="Times New Roman" w:hAnsi="Times New Roman"/>
                <w:sz w:val="28"/>
                <w:szCs w:val="28"/>
              </w:rPr>
            </w:pPr>
          </w:p>
          <w:p w:rsidR="00E93B8B" w:rsidRDefault="00410200" w:rsidP="00410200">
            <w:pPr>
              <w:widowControl w:val="0"/>
              <w:tabs>
                <w:tab w:val="left" w:pos="1344"/>
              </w:tabs>
              <w:snapToGrid w:val="0"/>
              <w:spacing w:after="0" w:line="240" w:lineRule="auto"/>
              <w:rPr>
                <w:rFonts w:ascii="Times New Roman" w:eastAsia="Times New Roman" w:hAnsi="Times New Roman"/>
                <w:sz w:val="28"/>
                <w:szCs w:val="28"/>
              </w:rPr>
            </w:pPr>
            <w:r w:rsidRPr="00C4245E">
              <w:rPr>
                <w:rFonts w:ascii="Times New Roman" w:eastAsia="Times New Roman" w:hAnsi="Times New Roman"/>
                <w:sz w:val="28"/>
                <w:szCs w:val="28"/>
              </w:rPr>
              <w:t>Місце</w:t>
            </w:r>
            <w:r w:rsidR="00DF395F">
              <w:rPr>
                <w:rFonts w:ascii="Times New Roman" w:eastAsia="Times New Roman" w:hAnsi="Times New Roman"/>
                <w:sz w:val="28"/>
                <w:szCs w:val="28"/>
              </w:rPr>
              <w:t xml:space="preserve"> знаходження</w:t>
            </w:r>
            <w:r w:rsidRPr="00C4245E">
              <w:rPr>
                <w:rFonts w:ascii="Times New Roman" w:eastAsia="Times New Roman" w:hAnsi="Times New Roman"/>
                <w:sz w:val="28"/>
                <w:szCs w:val="28"/>
              </w:rPr>
              <w:t>: 24000 Вінницька обл</w:t>
            </w:r>
            <w:r w:rsidR="00DF395F">
              <w:rPr>
                <w:rFonts w:ascii="Times New Roman" w:eastAsia="Times New Roman" w:hAnsi="Times New Roman"/>
                <w:sz w:val="28"/>
                <w:szCs w:val="28"/>
              </w:rPr>
              <w:t>асть</w:t>
            </w:r>
            <w:r w:rsidRPr="00C4245E">
              <w:rPr>
                <w:rFonts w:ascii="Times New Roman" w:eastAsia="Times New Roman" w:hAnsi="Times New Roman"/>
                <w:sz w:val="28"/>
                <w:szCs w:val="28"/>
              </w:rPr>
              <w:t xml:space="preserve">, </w:t>
            </w:r>
          </w:p>
          <w:p w:rsidR="00DF395F" w:rsidRDefault="00410200" w:rsidP="00410200">
            <w:pPr>
              <w:widowControl w:val="0"/>
              <w:tabs>
                <w:tab w:val="left" w:pos="1344"/>
              </w:tabs>
              <w:snapToGrid w:val="0"/>
              <w:spacing w:after="0" w:line="240" w:lineRule="auto"/>
              <w:rPr>
                <w:rFonts w:ascii="Times New Roman" w:eastAsia="Times New Roman" w:hAnsi="Times New Roman"/>
                <w:sz w:val="28"/>
                <w:szCs w:val="28"/>
              </w:rPr>
            </w:pPr>
            <w:r w:rsidRPr="00C4245E">
              <w:rPr>
                <w:rFonts w:ascii="Times New Roman" w:eastAsia="Times New Roman" w:hAnsi="Times New Roman"/>
                <w:sz w:val="28"/>
                <w:szCs w:val="28"/>
              </w:rPr>
              <w:t xml:space="preserve">м. Могилів-Подільський, </w:t>
            </w:r>
          </w:p>
          <w:p w:rsidR="00410200" w:rsidRPr="00C4245E" w:rsidRDefault="00410200" w:rsidP="00410200">
            <w:pPr>
              <w:widowControl w:val="0"/>
              <w:tabs>
                <w:tab w:val="left" w:pos="1344"/>
              </w:tabs>
              <w:snapToGrid w:val="0"/>
              <w:spacing w:after="0" w:line="240" w:lineRule="auto"/>
              <w:rPr>
                <w:rFonts w:ascii="Times New Roman" w:eastAsia="Times New Roman" w:hAnsi="Times New Roman"/>
                <w:sz w:val="28"/>
                <w:szCs w:val="28"/>
              </w:rPr>
            </w:pPr>
            <w:r w:rsidRPr="00C4245E">
              <w:rPr>
                <w:rFonts w:ascii="Times New Roman" w:eastAsia="Times New Roman" w:hAnsi="Times New Roman"/>
                <w:sz w:val="28"/>
                <w:szCs w:val="28"/>
              </w:rPr>
              <w:t>площа Шевченка, 6/16</w:t>
            </w:r>
          </w:p>
        </w:tc>
        <w:tc>
          <w:tcPr>
            <w:tcW w:w="4700" w:type="dxa"/>
          </w:tcPr>
          <w:p w:rsidR="00410200" w:rsidRPr="00C4245E" w:rsidRDefault="00410200" w:rsidP="00410200">
            <w:pPr>
              <w:widowControl w:val="0"/>
              <w:snapToGrid w:val="0"/>
              <w:spacing w:after="0" w:line="240" w:lineRule="auto"/>
              <w:rPr>
                <w:rFonts w:ascii="Times New Roman" w:eastAsia="Times New Roman" w:hAnsi="Times New Roman"/>
                <w:sz w:val="28"/>
                <w:szCs w:val="28"/>
              </w:rPr>
            </w:pPr>
          </w:p>
          <w:p w:rsidR="00E93B8B" w:rsidRDefault="00410200" w:rsidP="000E6366">
            <w:pPr>
              <w:widowControl w:val="0"/>
              <w:snapToGrid w:val="0"/>
              <w:spacing w:after="0" w:line="240" w:lineRule="auto"/>
              <w:rPr>
                <w:rFonts w:ascii="Times New Roman" w:eastAsia="Times New Roman" w:hAnsi="Times New Roman"/>
                <w:sz w:val="28"/>
                <w:szCs w:val="28"/>
              </w:rPr>
            </w:pPr>
            <w:r w:rsidRPr="00C4245E">
              <w:rPr>
                <w:rFonts w:ascii="Times New Roman" w:eastAsia="Times New Roman" w:hAnsi="Times New Roman"/>
                <w:sz w:val="28"/>
                <w:szCs w:val="28"/>
              </w:rPr>
              <w:t>Місце</w:t>
            </w:r>
            <w:r w:rsidR="00DF395F">
              <w:rPr>
                <w:rFonts w:ascii="Times New Roman" w:eastAsia="Times New Roman" w:hAnsi="Times New Roman"/>
                <w:sz w:val="28"/>
                <w:szCs w:val="28"/>
              </w:rPr>
              <w:t xml:space="preserve"> знаходження</w:t>
            </w:r>
            <w:r w:rsidRPr="00C4245E">
              <w:rPr>
                <w:rFonts w:ascii="Times New Roman" w:eastAsia="Times New Roman" w:hAnsi="Times New Roman"/>
                <w:sz w:val="28"/>
                <w:szCs w:val="28"/>
              </w:rPr>
              <w:t>: 21018</w:t>
            </w:r>
            <w:r w:rsidR="00E93B8B">
              <w:rPr>
                <w:rFonts w:ascii="Times New Roman" w:eastAsia="Times New Roman" w:hAnsi="Times New Roman"/>
                <w:sz w:val="28"/>
                <w:szCs w:val="28"/>
              </w:rPr>
              <w:t>,</w:t>
            </w:r>
            <w:r w:rsidRPr="00C4245E">
              <w:rPr>
                <w:rFonts w:ascii="Times New Roman" w:eastAsia="Times New Roman" w:hAnsi="Times New Roman"/>
                <w:sz w:val="28"/>
                <w:szCs w:val="28"/>
              </w:rPr>
              <w:t xml:space="preserve"> Вінницька обл</w:t>
            </w:r>
            <w:r w:rsidR="00DF395F">
              <w:rPr>
                <w:rFonts w:ascii="Times New Roman" w:eastAsia="Times New Roman" w:hAnsi="Times New Roman"/>
                <w:sz w:val="28"/>
                <w:szCs w:val="28"/>
              </w:rPr>
              <w:t>асть</w:t>
            </w:r>
            <w:r w:rsidRPr="00C4245E">
              <w:rPr>
                <w:rFonts w:ascii="Times New Roman" w:eastAsia="Times New Roman" w:hAnsi="Times New Roman"/>
                <w:sz w:val="28"/>
                <w:szCs w:val="28"/>
              </w:rPr>
              <w:t xml:space="preserve">, </w:t>
            </w:r>
          </w:p>
          <w:p w:rsidR="00410200" w:rsidRPr="00C4245E" w:rsidRDefault="00410200" w:rsidP="000E6366">
            <w:pPr>
              <w:widowControl w:val="0"/>
              <w:snapToGrid w:val="0"/>
              <w:spacing w:after="0" w:line="240" w:lineRule="auto"/>
              <w:rPr>
                <w:rFonts w:ascii="Times New Roman" w:eastAsia="Times New Roman" w:hAnsi="Times New Roman"/>
                <w:sz w:val="28"/>
                <w:szCs w:val="28"/>
              </w:rPr>
            </w:pPr>
            <w:r w:rsidRPr="00C4245E">
              <w:rPr>
                <w:rFonts w:ascii="Times New Roman" w:eastAsia="Times New Roman" w:hAnsi="Times New Roman"/>
                <w:sz w:val="28"/>
                <w:szCs w:val="28"/>
              </w:rPr>
              <w:t>м.</w:t>
            </w:r>
            <w:r w:rsidR="001D09CD" w:rsidRPr="00C4245E">
              <w:rPr>
                <w:rFonts w:ascii="Times New Roman" w:eastAsia="Times New Roman" w:hAnsi="Times New Roman"/>
                <w:sz w:val="28"/>
                <w:szCs w:val="28"/>
              </w:rPr>
              <w:t xml:space="preserve"> </w:t>
            </w:r>
            <w:r w:rsidR="00E93B8B">
              <w:rPr>
                <w:rFonts w:ascii="Times New Roman" w:eastAsia="Times New Roman" w:hAnsi="Times New Roman"/>
                <w:sz w:val="28"/>
                <w:szCs w:val="28"/>
              </w:rPr>
              <w:t xml:space="preserve">Вінниця, вул. Малиновського, </w:t>
            </w:r>
            <w:r w:rsidRPr="00C4245E">
              <w:rPr>
                <w:rFonts w:ascii="Times New Roman" w:eastAsia="Times New Roman" w:hAnsi="Times New Roman"/>
                <w:sz w:val="28"/>
                <w:szCs w:val="28"/>
              </w:rPr>
              <w:t>26</w:t>
            </w:r>
          </w:p>
        </w:tc>
      </w:tr>
    </w:tbl>
    <w:p w:rsidR="001048E3" w:rsidRDefault="001048E3" w:rsidP="001048E3">
      <w:pPr>
        <w:jc w:val="center"/>
        <w:rPr>
          <w:rFonts w:ascii="Times New Roman" w:eastAsia="Times New Roman" w:hAnsi="Times New Roman"/>
          <w:sz w:val="28"/>
          <w:szCs w:val="28"/>
          <w:lang w:eastAsia="ru-RU"/>
        </w:rPr>
      </w:pPr>
    </w:p>
    <w:p w:rsidR="00C4245E" w:rsidRDefault="00C4245E" w:rsidP="001048E3">
      <w:pPr>
        <w:jc w:val="center"/>
        <w:rPr>
          <w:rFonts w:ascii="Times New Roman" w:eastAsia="Times New Roman" w:hAnsi="Times New Roman"/>
          <w:sz w:val="28"/>
          <w:szCs w:val="28"/>
          <w:lang w:eastAsia="ru-RU"/>
        </w:rPr>
      </w:pPr>
    </w:p>
    <w:p w:rsidR="00E93B8B" w:rsidRPr="00C4245E" w:rsidRDefault="00E93B8B" w:rsidP="001048E3">
      <w:pPr>
        <w:jc w:val="center"/>
        <w:rPr>
          <w:rFonts w:ascii="Times New Roman" w:eastAsia="Times New Roman" w:hAnsi="Times New Roman"/>
          <w:sz w:val="28"/>
          <w:szCs w:val="28"/>
          <w:lang w:eastAsia="ru-RU"/>
        </w:rPr>
      </w:pPr>
    </w:p>
    <w:p w:rsidR="001048E3" w:rsidRPr="00C4245E" w:rsidRDefault="00E93B8B" w:rsidP="001048E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Секретар міської ради </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001048E3" w:rsidRPr="00C4245E">
        <w:rPr>
          <w:rFonts w:ascii="Times New Roman" w:eastAsia="Times New Roman" w:hAnsi="Times New Roman"/>
          <w:sz w:val="28"/>
          <w:szCs w:val="28"/>
          <w:lang w:eastAsia="ru-RU"/>
        </w:rPr>
        <w:tab/>
      </w:r>
      <w:r w:rsidR="001048E3" w:rsidRPr="00C4245E">
        <w:rPr>
          <w:rFonts w:ascii="Times New Roman" w:eastAsia="Times New Roman" w:hAnsi="Times New Roman"/>
          <w:sz w:val="28"/>
          <w:szCs w:val="28"/>
          <w:lang w:eastAsia="ru-RU"/>
        </w:rPr>
        <w:tab/>
        <w:t>Тетяна Б</w:t>
      </w:r>
      <w:r w:rsidR="001B21C0">
        <w:rPr>
          <w:rFonts w:ascii="Times New Roman" w:eastAsia="Times New Roman" w:hAnsi="Times New Roman"/>
          <w:sz w:val="28"/>
          <w:szCs w:val="28"/>
          <w:lang w:eastAsia="ru-RU"/>
        </w:rPr>
        <w:t>ОРИСОВА</w:t>
      </w:r>
    </w:p>
    <w:p w:rsidR="001048E3" w:rsidRPr="00C4245E" w:rsidRDefault="001048E3" w:rsidP="001048E3">
      <w:pPr>
        <w:spacing w:after="0" w:line="240" w:lineRule="auto"/>
        <w:jc w:val="both"/>
        <w:rPr>
          <w:rFonts w:ascii="Times New Roman" w:eastAsia="Times New Roman" w:hAnsi="Times New Roman"/>
          <w:sz w:val="28"/>
          <w:szCs w:val="28"/>
          <w:lang w:eastAsia="ru-RU"/>
        </w:rPr>
      </w:pPr>
    </w:p>
    <w:p w:rsidR="001B21C0" w:rsidRPr="00DF395F" w:rsidRDefault="00B565C0" w:rsidP="001B21C0">
      <w:pPr>
        <w:spacing w:after="0" w:line="240" w:lineRule="auto"/>
        <w:ind w:left="6237"/>
        <w:rPr>
          <w:rFonts w:ascii="Times New Roman" w:hAnsi="Times New Roman"/>
          <w:i/>
          <w:sz w:val="28"/>
          <w:szCs w:val="28"/>
        </w:rPr>
      </w:pPr>
      <w:r w:rsidRPr="00C4245E">
        <w:rPr>
          <w:rFonts w:ascii="Times New Roman" w:eastAsia="Times New Roman" w:hAnsi="Times New Roman"/>
          <w:b/>
          <w:color w:val="000000"/>
          <w:sz w:val="28"/>
          <w:szCs w:val="28"/>
          <w:lang w:eastAsia="ru-RU"/>
        </w:rPr>
        <w:br w:type="page"/>
      </w:r>
      <w:r w:rsidR="00DF395F" w:rsidRPr="00DF395F">
        <w:rPr>
          <w:rFonts w:ascii="Times New Roman" w:hAnsi="Times New Roman"/>
          <w:i/>
          <w:sz w:val="28"/>
          <w:szCs w:val="28"/>
        </w:rPr>
        <w:lastRenderedPageBreak/>
        <w:t xml:space="preserve">         </w:t>
      </w:r>
      <w:r w:rsidR="001B21C0" w:rsidRPr="00DF395F">
        <w:rPr>
          <w:rFonts w:ascii="Times New Roman" w:hAnsi="Times New Roman"/>
          <w:i/>
          <w:sz w:val="28"/>
          <w:szCs w:val="28"/>
        </w:rPr>
        <w:t xml:space="preserve">  Додаток </w:t>
      </w:r>
      <w:r w:rsidR="00DF395F" w:rsidRPr="00DF395F">
        <w:rPr>
          <w:rFonts w:ascii="Times New Roman" w:hAnsi="Times New Roman"/>
          <w:i/>
          <w:sz w:val="28"/>
          <w:szCs w:val="28"/>
        </w:rPr>
        <w:t>до Угоди А</w:t>
      </w:r>
      <w:r w:rsidR="001B21C0" w:rsidRPr="00DF395F">
        <w:rPr>
          <w:rFonts w:ascii="Times New Roman" w:hAnsi="Times New Roman"/>
          <w:i/>
          <w:sz w:val="28"/>
          <w:szCs w:val="28"/>
        </w:rPr>
        <w:t xml:space="preserve"> </w:t>
      </w:r>
    </w:p>
    <w:p w:rsidR="00E34F0C" w:rsidRDefault="00E34F0C" w:rsidP="001B21C0">
      <w:pPr>
        <w:spacing w:after="0" w:line="240" w:lineRule="auto"/>
        <w:ind w:left="6379"/>
        <w:jc w:val="both"/>
        <w:rPr>
          <w:rFonts w:ascii="Times New Roman" w:eastAsia="Times New Roman" w:hAnsi="Times New Roman"/>
          <w:b/>
          <w:color w:val="000000"/>
          <w:sz w:val="28"/>
          <w:szCs w:val="28"/>
          <w:lang w:eastAsia="ru-RU"/>
        </w:rPr>
      </w:pPr>
    </w:p>
    <w:p w:rsidR="00A84B85" w:rsidRPr="00B337A7" w:rsidRDefault="00A84B85" w:rsidP="00A84B85">
      <w:pPr>
        <w:spacing w:after="0" w:line="240" w:lineRule="auto"/>
        <w:jc w:val="center"/>
        <w:rPr>
          <w:rFonts w:ascii="Times New Roman" w:eastAsia="Times New Roman" w:hAnsi="Times New Roman"/>
          <w:b/>
          <w:sz w:val="28"/>
          <w:szCs w:val="28"/>
        </w:rPr>
      </w:pPr>
      <w:r w:rsidRPr="00B337A7">
        <w:rPr>
          <w:rFonts w:ascii="Times New Roman" w:eastAsia="Times New Roman" w:hAnsi="Times New Roman"/>
          <w:b/>
          <w:sz w:val="28"/>
          <w:szCs w:val="28"/>
        </w:rPr>
        <w:t>АКТ № ___</w:t>
      </w:r>
    </w:p>
    <w:p w:rsidR="00A84B85" w:rsidRPr="00B337A7" w:rsidRDefault="00A84B85" w:rsidP="00A84B85">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п</w:t>
      </w:r>
      <w:r w:rsidRPr="00B337A7">
        <w:rPr>
          <w:rFonts w:ascii="Times New Roman" w:eastAsia="Times New Roman" w:hAnsi="Times New Roman"/>
          <w:b/>
          <w:sz w:val="28"/>
          <w:szCs w:val="28"/>
        </w:rPr>
        <w:t>риймання</w:t>
      </w:r>
      <w:r>
        <w:rPr>
          <w:rFonts w:ascii="Times New Roman" w:eastAsia="Times New Roman" w:hAnsi="Times New Roman"/>
          <w:b/>
          <w:sz w:val="28"/>
          <w:szCs w:val="28"/>
        </w:rPr>
        <w:t>-передачі</w:t>
      </w:r>
      <w:r w:rsidRPr="00B337A7">
        <w:rPr>
          <w:rFonts w:ascii="Times New Roman" w:eastAsia="Times New Roman" w:hAnsi="Times New Roman"/>
          <w:b/>
          <w:sz w:val="28"/>
          <w:szCs w:val="28"/>
        </w:rPr>
        <w:t xml:space="preserve"> матеріальних цінностей </w:t>
      </w:r>
    </w:p>
    <w:p w:rsidR="00A84B85" w:rsidRPr="00B337A7" w:rsidRDefault="00A84B85" w:rsidP="00A84B85">
      <w:pPr>
        <w:rPr>
          <w:rFonts w:ascii="Times New Roman" w:hAnsi="Times New Roman"/>
          <w:sz w:val="28"/>
          <w:szCs w:val="28"/>
        </w:rPr>
      </w:pPr>
    </w:p>
    <w:p w:rsidR="00A84B85" w:rsidRPr="00B337A7" w:rsidRDefault="001B21C0" w:rsidP="00A84B85">
      <w:pPr>
        <w:rPr>
          <w:rFonts w:ascii="Times New Roman" w:hAnsi="Times New Roman"/>
          <w:sz w:val="28"/>
          <w:szCs w:val="28"/>
        </w:rPr>
      </w:pPr>
      <w:r>
        <w:rPr>
          <w:rFonts w:ascii="Times New Roman" w:hAnsi="Times New Roman"/>
          <w:sz w:val="28"/>
          <w:szCs w:val="28"/>
        </w:rPr>
        <w:t xml:space="preserve"> «___»_________ 2023</w:t>
      </w:r>
      <w:r w:rsidR="00A84B85">
        <w:rPr>
          <w:rFonts w:ascii="Times New Roman" w:hAnsi="Times New Roman"/>
          <w:sz w:val="28"/>
          <w:szCs w:val="28"/>
        </w:rPr>
        <w:t>р.</w:t>
      </w:r>
      <w:r w:rsidR="00A84B85">
        <w:rPr>
          <w:rFonts w:ascii="Times New Roman" w:hAnsi="Times New Roman"/>
          <w:sz w:val="28"/>
          <w:szCs w:val="28"/>
        </w:rPr>
        <w:tab/>
      </w:r>
      <w:r w:rsidR="00A84B85">
        <w:rPr>
          <w:rFonts w:ascii="Times New Roman" w:hAnsi="Times New Roman"/>
          <w:sz w:val="28"/>
          <w:szCs w:val="28"/>
        </w:rPr>
        <w:tab/>
        <w:t xml:space="preserve">     </w:t>
      </w:r>
      <w:r w:rsidR="00A84B85">
        <w:rPr>
          <w:rFonts w:ascii="Times New Roman" w:hAnsi="Times New Roman"/>
          <w:sz w:val="28"/>
          <w:szCs w:val="28"/>
        </w:rPr>
        <w:tab/>
      </w:r>
      <w:r w:rsidR="00A84B85">
        <w:rPr>
          <w:rFonts w:ascii="Times New Roman" w:hAnsi="Times New Roman"/>
          <w:sz w:val="28"/>
          <w:szCs w:val="28"/>
        </w:rPr>
        <w:tab/>
      </w:r>
      <w:r w:rsidR="00A84B85" w:rsidRPr="00B337A7">
        <w:rPr>
          <w:rFonts w:ascii="Times New Roman" w:hAnsi="Times New Roman"/>
          <w:sz w:val="28"/>
          <w:szCs w:val="28"/>
        </w:rPr>
        <w:tab/>
        <w:t xml:space="preserve">м. </w:t>
      </w:r>
      <w:r w:rsidR="00A84B85">
        <w:rPr>
          <w:rFonts w:ascii="Times New Roman" w:hAnsi="Times New Roman"/>
          <w:sz w:val="28"/>
          <w:szCs w:val="28"/>
        </w:rPr>
        <w:t>Могилів-Подільський</w:t>
      </w:r>
    </w:p>
    <w:p w:rsidR="00A84B85" w:rsidRPr="00B337A7" w:rsidRDefault="00A84B85" w:rsidP="00A84B85">
      <w:pPr>
        <w:spacing w:after="0" w:line="240" w:lineRule="auto"/>
        <w:ind w:firstLine="709"/>
        <w:jc w:val="both"/>
        <w:rPr>
          <w:rFonts w:ascii="Times New Roman" w:eastAsia="Times New Roman" w:hAnsi="Times New Roman"/>
          <w:sz w:val="28"/>
          <w:szCs w:val="28"/>
        </w:rPr>
      </w:pPr>
    </w:p>
    <w:p w:rsidR="00A84B85" w:rsidRPr="00B337A7" w:rsidRDefault="00A84B85" w:rsidP="001B21C0">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Цей Акт складено на виконання Угоди про передачу права власності на активи УВКБ ООН шляхом пожертвування між Могилів-Подільською міською радою та Управлінням Верховного</w:t>
      </w:r>
      <w:r w:rsidRPr="00B337A7">
        <w:rPr>
          <w:rFonts w:ascii="Times New Roman" w:eastAsia="Times New Roman" w:hAnsi="Times New Roman"/>
          <w:sz w:val="28"/>
          <w:szCs w:val="28"/>
        </w:rPr>
        <w:t xml:space="preserve"> </w:t>
      </w:r>
      <w:r>
        <w:rPr>
          <w:rFonts w:ascii="Times New Roman" w:eastAsia="Times New Roman" w:hAnsi="Times New Roman"/>
          <w:sz w:val="28"/>
          <w:szCs w:val="28"/>
        </w:rPr>
        <w:t xml:space="preserve">Комісара ООН у справах біженців </w:t>
      </w:r>
      <w:r w:rsidRPr="00B337A7">
        <w:rPr>
          <w:rFonts w:ascii="Times New Roman" w:eastAsia="Times New Roman" w:hAnsi="Times New Roman"/>
          <w:sz w:val="28"/>
          <w:szCs w:val="28"/>
        </w:rPr>
        <w:t>про наступне:</w:t>
      </w:r>
    </w:p>
    <w:p w:rsidR="00A84B85" w:rsidRDefault="00A84B85" w:rsidP="001B21C0">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xml:space="preserve">Ми, </w:t>
      </w:r>
      <w:r w:rsidRPr="00B337A7">
        <w:rPr>
          <w:rFonts w:ascii="Times New Roman" w:eastAsia="Times New Roman" w:hAnsi="Times New Roman"/>
          <w:sz w:val="28"/>
          <w:szCs w:val="28"/>
        </w:rPr>
        <w:t>що нижче пі</w:t>
      </w:r>
      <w:r>
        <w:rPr>
          <w:rFonts w:ascii="Times New Roman" w:eastAsia="Times New Roman" w:hAnsi="Times New Roman"/>
          <w:sz w:val="28"/>
          <w:szCs w:val="28"/>
        </w:rPr>
        <w:t>дписалися, Могилів-Подільська міська рада в особі міського голови Геннадія Глухманюка (далі - Отримувач)</w:t>
      </w:r>
      <w:r w:rsidRPr="00B337A7">
        <w:rPr>
          <w:rFonts w:ascii="Times New Roman" w:eastAsia="Times New Roman" w:hAnsi="Times New Roman"/>
          <w:sz w:val="28"/>
          <w:szCs w:val="28"/>
        </w:rPr>
        <w:t xml:space="preserve">, </w:t>
      </w:r>
      <w:r>
        <w:rPr>
          <w:rFonts w:ascii="Times New Roman" w:eastAsia="Times New Roman" w:hAnsi="Times New Roman"/>
          <w:sz w:val="28"/>
          <w:szCs w:val="28"/>
        </w:rPr>
        <w:t xml:space="preserve">з однієї сторони, і Управління Верховного Комісара ООН у справах біженців в особі голови Саб Офісу у місті Вінниця Мішель Альфаро (далі – «УВКБ ООН») </w:t>
      </w:r>
      <w:r w:rsidRPr="00B337A7">
        <w:rPr>
          <w:rFonts w:ascii="Times New Roman" w:eastAsia="Times New Roman" w:hAnsi="Times New Roman"/>
          <w:sz w:val="28"/>
          <w:szCs w:val="28"/>
        </w:rPr>
        <w:t xml:space="preserve">з іншої сторони, склали </w:t>
      </w:r>
      <w:r>
        <w:rPr>
          <w:rFonts w:ascii="Times New Roman" w:eastAsia="Times New Roman" w:hAnsi="Times New Roman"/>
          <w:sz w:val="28"/>
          <w:szCs w:val="28"/>
        </w:rPr>
        <w:t>цей</w:t>
      </w:r>
      <w:r w:rsidR="001F13CA">
        <w:rPr>
          <w:rFonts w:ascii="Times New Roman" w:eastAsia="Times New Roman" w:hAnsi="Times New Roman"/>
          <w:sz w:val="28"/>
          <w:szCs w:val="28"/>
        </w:rPr>
        <w:t xml:space="preserve"> Акт про те, що відповідно до </w:t>
      </w:r>
      <w:r>
        <w:rPr>
          <w:rFonts w:ascii="Times New Roman" w:eastAsia="Times New Roman" w:hAnsi="Times New Roman"/>
          <w:sz w:val="28"/>
          <w:szCs w:val="28"/>
        </w:rPr>
        <w:t xml:space="preserve">Угоди, зазначеної вище, «УВКБ ООН» </w:t>
      </w:r>
      <w:r w:rsidRPr="00B337A7">
        <w:rPr>
          <w:rFonts w:ascii="Times New Roman" w:eastAsia="Times New Roman" w:hAnsi="Times New Roman"/>
          <w:sz w:val="28"/>
          <w:szCs w:val="28"/>
        </w:rPr>
        <w:t xml:space="preserve"> переда</w:t>
      </w:r>
      <w:r>
        <w:rPr>
          <w:rFonts w:ascii="Times New Roman" w:eastAsia="Times New Roman" w:hAnsi="Times New Roman"/>
          <w:sz w:val="28"/>
          <w:szCs w:val="28"/>
        </w:rPr>
        <w:t>в</w:t>
      </w:r>
      <w:r w:rsidRPr="00B337A7">
        <w:rPr>
          <w:rFonts w:ascii="Times New Roman" w:eastAsia="Times New Roman" w:hAnsi="Times New Roman"/>
          <w:sz w:val="28"/>
          <w:szCs w:val="28"/>
        </w:rPr>
        <w:t xml:space="preserve">, а </w:t>
      </w:r>
      <w:r>
        <w:rPr>
          <w:rFonts w:ascii="Times New Roman" w:eastAsia="Times New Roman" w:hAnsi="Times New Roman"/>
          <w:sz w:val="28"/>
          <w:szCs w:val="28"/>
        </w:rPr>
        <w:t>Отримувач</w:t>
      </w:r>
      <w:r w:rsidRPr="00B337A7">
        <w:rPr>
          <w:rFonts w:ascii="Times New Roman" w:eastAsia="Times New Roman" w:hAnsi="Times New Roman"/>
          <w:sz w:val="28"/>
          <w:szCs w:val="28"/>
        </w:rPr>
        <w:t xml:space="preserve"> прийняв </w:t>
      </w:r>
      <w:r w:rsidRPr="004632C5">
        <w:rPr>
          <w:rFonts w:ascii="Times New Roman" w:hAnsi="Times New Roman"/>
          <w:sz w:val="28"/>
          <w:szCs w:val="28"/>
        </w:rPr>
        <w:t>елементи б</w:t>
      </w:r>
      <w:r>
        <w:rPr>
          <w:rFonts w:ascii="Times New Roman" w:hAnsi="Times New Roman"/>
          <w:sz w:val="28"/>
          <w:szCs w:val="28"/>
        </w:rPr>
        <w:t>лагоустрою</w:t>
      </w:r>
      <w:r w:rsidRPr="00B337A7">
        <w:rPr>
          <w:rFonts w:ascii="Times New Roman" w:eastAsia="Times New Roman" w:hAnsi="Times New Roman"/>
          <w:sz w:val="28"/>
          <w:szCs w:val="28"/>
        </w:rPr>
        <w:t>, а саме:</w:t>
      </w:r>
    </w:p>
    <w:p w:rsidR="00A84B85" w:rsidRPr="00B337A7" w:rsidRDefault="00A84B85" w:rsidP="00A84B85">
      <w:pPr>
        <w:spacing w:after="0" w:line="240" w:lineRule="auto"/>
        <w:ind w:firstLine="709"/>
        <w:jc w:val="both"/>
        <w:rPr>
          <w:rFonts w:ascii="Times New Roman" w:eastAsia="Times New Roman" w:hAnsi="Times New Roman"/>
          <w:sz w:val="28"/>
          <w:szCs w:val="28"/>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6127"/>
        <w:gridCol w:w="1464"/>
        <w:gridCol w:w="1607"/>
      </w:tblGrid>
      <w:tr w:rsidR="00A84B85" w:rsidRPr="007723AE" w:rsidTr="00054E89">
        <w:trPr>
          <w:cantSplit/>
          <w:trHeight w:val="288"/>
          <w:jc w:val="center"/>
        </w:trPr>
        <w:tc>
          <w:tcPr>
            <w:tcW w:w="691" w:type="dxa"/>
            <w:vAlign w:val="bottom"/>
            <w:hideMark/>
          </w:tcPr>
          <w:p w:rsidR="00A84B85" w:rsidRPr="007723AE" w:rsidRDefault="00A84B85" w:rsidP="000B41E3">
            <w:pPr>
              <w:spacing w:after="0" w:line="240" w:lineRule="auto"/>
              <w:jc w:val="center"/>
              <w:rPr>
                <w:rFonts w:ascii="Times New Roman" w:eastAsia="Times New Roman" w:hAnsi="Times New Roman"/>
                <w:b/>
                <w:bCs/>
                <w:color w:val="000000"/>
                <w:sz w:val="28"/>
                <w:szCs w:val="28"/>
              </w:rPr>
            </w:pPr>
            <w:r w:rsidRPr="007723AE">
              <w:rPr>
                <w:rFonts w:ascii="Times New Roman" w:eastAsia="Times New Roman" w:hAnsi="Times New Roman"/>
                <w:b/>
                <w:bCs/>
                <w:color w:val="000000"/>
                <w:sz w:val="28"/>
                <w:szCs w:val="28"/>
                <w:lang w:eastAsia="uk-UA"/>
              </w:rPr>
              <w:t xml:space="preserve">№ </w:t>
            </w:r>
            <w:r w:rsidR="000B41E3">
              <w:rPr>
                <w:rFonts w:ascii="Times New Roman" w:eastAsia="Times New Roman" w:hAnsi="Times New Roman"/>
                <w:b/>
                <w:bCs/>
                <w:color w:val="000000"/>
                <w:sz w:val="28"/>
                <w:szCs w:val="28"/>
                <w:lang w:eastAsia="uk-UA"/>
              </w:rPr>
              <w:t>з</w:t>
            </w:r>
            <w:r w:rsidRPr="007723AE">
              <w:rPr>
                <w:rFonts w:ascii="Times New Roman" w:eastAsia="Times New Roman" w:hAnsi="Times New Roman"/>
                <w:b/>
                <w:bCs/>
                <w:color w:val="000000"/>
                <w:sz w:val="28"/>
                <w:szCs w:val="28"/>
                <w:lang w:eastAsia="uk-UA"/>
              </w:rPr>
              <w:t>/п</w:t>
            </w:r>
          </w:p>
        </w:tc>
        <w:tc>
          <w:tcPr>
            <w:tcW w:w="6127" w:type="dxa"/>
            <w:vAlign w:val="bottom"/>
            <w:hideMark/>
          </w:tcPr>
          <w:p w:rsidR="00A84B85" w:rsidRPr="007723AE" w:rsidRDefault="00A84B85" w:rsidP="004165B3">
            <w:pPr>
              <w:spacing w:after="0" w:line="240" w:lineRule="auto"/>
              <w:jc w:val="center"/>
              <w:rPr>
                <w:rFonts w:ascii="Times New Roman" w:eastAsia="Times New Roman" w:hAnsi="Times New Roman"/>
                <w:b/>
                <w:bCs/>
                <w:color w:val="000000"/>
                <w:sz w:val="28"/>
                <w:szCs w:val="28"/>
              </w:rPr>
            </w:pPr>
            <w:r w:rsidRPr="007723AE">
              <w:rPr>
                <w:rFonts w:ascii="Times New Roman" w:eastAsia="Times New Roman" w:hAnsi="Times New Roman"/>
                <w:b/>
                <w:bCs/>
                <w:color w:val="000000"/>
                <w:sz w:val="28"/>
                <w:szCs w:val="28"/>
                <w:lang w:eastAsia="uk-UA"/>
              </w:rPr>
              <w:t>Найменування</w:t>
            </w:r>
          </w:p>
        </w:tc>
        <w:tc>
          <w:tcPr>
            <w:tcW w:w="1464" w:type="dxa"/>
            <w:vAlign w:val="bottom"/>
            <w:hideMark/>
          </w:tcPr>
          <w:p w:rsidR="00A84B85" w:rsidRPr="007723AE" w:rsidRDefault="00A84B85" w:rsidP="004165B3">
            <w:pPr>
              <w:spacing w:after="0" w:line="240" w:lineRule="auto"/>
              <w:jc w:val="center"/>
              <w:rPr>
                <w:rFonts w:ascii="Times New Roman" w:eastAsia="Times New Roman" w:hAnsi="Times New Roman"/>
                <w:b/>
                <w:bCs/>
                <w:color w:val="000000"/>
                <w:sz w:val="28"/>
                <w:szCs w:val="28"/>
              </w:rPr>
            </w:pPr>
            <w:r w:rsidRPr="007723AE">
              <w:rPr>
                <w:rFonts w:ascii="Times New Roman" w:eastAsia="Times New Roman" w:hAnsi="Times New Roman"/>
                <w:b/>
                <w:bCs/>
                <w:color w:val="000000"/>
                <w:sz w:val="28"/>
                <w:szCs w:val="28"/>
                <w:lang w:eastAsia="uk-UA"/>
              </w:rPr>
              <w:t>Од.</w:t>
            </w:r>
            <w:r w:rsidR="001B21C0">
              <w:rPr>
                <w:rFonts w:ascii="Times New Roman" w:eastAsia="Times New Roman" w:hAnsi="Times New Roman"/>
                <w:b/>
                <w:bCs/>
                <w:color w:val="000000"/>
                <w:sz w:val="28"/>
                <w:szCs w:val="28"/>
                <w:lang w:eastAsia="uk-UA"/>
              </w:rPr>
              <w:t xml:space="preserve"> </w:t>
            </w:r>
            <w:r w:rsidRPr="007723AE">
              <w:rPr>
                <w:rFonts w:ascii="Times New Roman" w:eastAsia="Times New Roman" w:hAnsi="Times New Roman"/>
                <w:b/>
                <w:bCs/>
                <w:color w:val="000000"/>
                <w:sz w:val="28"/>
                <w:szCs w:val="28"/>
                <w:lang w:eastAsia="uk-UA"/>
              </w:rPr>
              <w:t>вим.</w:t>
            </w:r>
          </w:p>
        </w:tc>
        <w:tc>
          <w:tcPr>
            <w:tcW w:w="1607" w:type="dxa"/>
            <w:vAlign w:val="bottom"/>
            <w:hideMark/>
          </w:tcPr>
          <w:p w:rsidR="00A84B85" w:rsidRPr="007723AE" w:rsidRDefault="00A84B85" w:rsidP="004165B3">
            <w:pPr>
              <w:spacing w:after="0" w:line="240" w:lineRule="auto"/>
              <w:jc w:val="center"/>
              <w:rPr>
                <w:rFonts w:ascii="Times New Roman" w:eastAsia="Times New Roman" w:hAnsi="Times New Roman"/>
                <w:b/>
                <w:bCs/>
                <w:color w:val="000000"/>
                <w:sz w:val="28"/>
                <w:szCs w:val="28"/>
              </w:rPr>
            </w:pPr>
            <w:r w:rsidRPr="007723AE">
              <w:rPr>
                <w:rFonts w:ascii="Times New Roman" w:eastAsia="Times New Roman" w:hAnsi="Times New Roman"/>
                <w:b/>
                <w:bCs/>
                <w:color w:val="000000"/>
                <w:sz w:val="28"/>
                <w:szCs w:val="28"/>
                <w:lang w:eastAsia="uk-UA"/>
              </w:rPr>
              <w:t>Кількість</w:t>
            </w:r>
          </w:p>
        </w:tc>
      </w:tr>
      <w:tr w:rsidR="00A84B85" w:rsidRPr="007723AE" w:rsidTr="00054E89">
        <w:trPr>
          <w:cantSplit/>
          <w:trHeight w:val="713"/>
          <w:jc w:val="center"/>
        </w:trPr>
        <w:tc>
          <w:tcPr>
            <w:tcW w:w="691" w:type="dxa"/>
            <w:noWrap/>
            <w:vAlign w:val="center"/>
          </w:tcPr>
          <w:p w:rsidR="00A84B85" w:rsidRPr="007723AE" w:rsidRDefault="00A84B85" w:rsidP="004165B3">
            <w:pPr>
              <w:spacing w:after="0" w:line="240" w:lineRule="auto"/>
              <w:jc w:val="center"/>
              <w:rPr>
                <w:rFonts w:ascii="Times New Roman" w:eastAsia="Times New Roman" w:hAnsi="Times New Roman"/>
                <w:color w:val="000000"/>
                <w:sz w:val="28"/>
                <w:szCs w:val="28"/>
              </w:rPr>
            </w:pPr>
            <w:r w:rsidRPr="007723AE">
              <w:rPr>
                <w:rFonts w:ascii="Times New Roman" w:eastAsia="Times New Roman" w:hAnsi="Times New Roman"/>
                <w:color w:val="000000"/>
                <w:sz w:val="28"/>
                <w:szCs w:val="28"/>
              </w:rPr>
              <w:t>1</w:t>
            </w:r>
            <w:r w:rsidR="00312CE7">
              <w:rPr>
                <w:rFonts w:ascii="Times New Roman" w:eastAsia="Times New Roman" w:hAnsi="Times New Roman"/>
                <w:color w:val="000000"/>
                <w:sz w:val="28"/>
                <w:szCs w:val="28"/>
              </w:rPr>
              <w:t>.</w:t>
            </w:r>
          </w:p>
        </w:tc>
        <w:tc>
          <w:tcPr>
            <w:tcW w:w="6127" w:type="dxa"/>
            <w:vAlign w:val="bottom"/>
          </w:tcPr>
          <w:p w:rsidR="00A84B85" w:rsidRPr="007723AE" w:rsidRDefault="00A84B85" w:rsidP="001B21C0">
            <w:pPr>
              <w:spacing w:after="0" w:line="240" w:lineRule="auto"/>
              <w:rPr>
                <w:rFonts w:ascii="Times New Roman" w:eastAsia="Times New Roman" w:hAnsi="Times New Roman"/>
                <w:sz w:val="28"/>
                <w:szCs w:val="28"/>
              </w:rPr>
            </w:pPr>
            <w:r w:rsidRPr="007723AE">
              <w:rPr>
                <w:rFonts w:ascii="Times New Roman" w:eastAsia="Times New Roman" w:hAnsi="Times New Roman"/>
                <w:sz w:val="28"/>
                <w:szCs w:val="28"/>
              </w:rPr>
              <w:t>Громадська вбиральня (санпункт) по вулиці Грецькій біля міжнародного пункту пропуску «Могилів-Подільський-Отач» у м. Могилеві-Подільському Вінницької області</w:t>
            </w:r>
            <w:r>
              <w:rPr>
                <w:rFonts w:ascii="Times New Roman" w:eastAsia="Times New Roman" w:hAnsi="Times New Roman"/>
                <w:sz w:val="28"/>
                <w:szCs w:val="28"/>
              </w:rPr>
              <w:t>.</w:t>
            </w:r>
          </w:p>
        </w:tc>
        <w:tc>
          <w:tcPr>
            <w:tcW w:w="1464" w:type="dxa"/>
            <w:noWrap/>
            <w:vAlign w:val="center"/>
          </w:tcPr>
          <w:p w:rsidR="00A84B85" w:rsidRPr="007723AE" w:rsidRDefault="001B21C0" w:rsidP="004165B3">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ш</w:t>
            </w:r>
            <w:r w:rsidR="00A84B85" w:rsidRPr="007723AE">
              <w:rPr>
                <w:rFonts w:ascii="Times New Roman" w:eastAsia="Times New Roman" w:hAnsi="Times New Roman"/>
                <w:color w:val="000000"/>
                <w:sz w:val="28"/>
                <w:szCs w:val="28"/>
                <w:lang w:eastAsia="ru-RU"/>
              </w:rPr>
              <w:t>т</w:t>
            </w:r>
            <w:r>
              <w:rPr>
                <w:rFonts w:ascii="Times New Roman" w:eastAsia="Times New Roman" w:hAnsi="Times New Roman"/>
                <w:color w:val="000000"/>
                <w:sz w:val="28"/>
                <w:szCs w:val="28"/>
                <w:lang w:eastAsia="ru-RU"/>
              </w:rPr>
              <w:t>.</w:t>
            </w:r>
          </w:p>
        </w:tc>
        <w:tc>
          <w:tcPr>
            <w:tcW w:w="1607" w:type="dxa"/>
            <w:noWrap/>
            <w:vAlign w:val="center"/>
          </w:tcPr>
          <w:p w:rsidR="00A84B85" w:rsidRPr="007723AE" w:rsidRDefault="00A84B85" w:rsidP="004165B3">
            <w:pPr>
              <w:spacing w:after="0" w:line="240" w:lineRule="auto"/>
              <w:jc w:val="center"/>
              <w:rPr>
                <w:rFonts w:ascii="Times New Roman" w:eastAsia="Times New Roman" w:hAnsi="Times New Roman"/>
                <w:sz w:val="28"/>
                <w:szCs w:val="28"/>
                <w:lang w:eastAsia="ru-RU"/>
              </w:rPr>
            </w:pPr>
            <w:r w:rsidRPr="007723AE">
              <w:rPr>
                <w:rFonts w:ascii="Times New Roman" w:eastAsia="Times New Roman" w:hAnsi="Times New Roman"/>
                <w:sz w:val="28"/>
                <w:szCs w:val="28"/>
                <w:lang w:eastAsia="ru-RU"/>
              </w:rPr>
              <w:t>1</w:t>
            </w:r>
          </w:p>
        </w:tc>
      </w:tr>
      <w:tr w:rsidR="00A84B85" w:rsidRPr="007723AE" w:rsidTr="00054E89">
        <w:trPr>
          <w:cantSplit/>
          <w:trHeight w:val="713"/>
          <w:jc w:val="center"/>
        </w:trPr>
        <w:tc>
          <w:tcPr>
            <w:tcW w:w="691" w:type="dxa"/>
            <w:noWrap/>
            <w:vAlign w:val="center"/>
          </w:tcPr>
          <w:p w:rsidR="00A84B85" w:rsidRPr="007723AE" w:rsidRDefault="00A84B85" w:rsidP="004165B3">
            <w:pPr>
              <w:spacing w:after="0" w:line="240" w:lineRule="auto"/>
              <w:jc w:val="center"/>
              <w:rPr>
                <w:rFonts w:ascii="Times New Roman" w:eastAsia="Times New Roman" w:hAnsi="Times New Roman"/>
                <w:color w:val="000000"/>
                <w:sz w:val="28"/>
                <w:szCs w:val="28"/>
              </w:rPr>
            </w:pPr>
            <w:r w:rsidRPr="007723AE">
              <w:rPr>
                <w:rFonts w:ascii="Times New Roman" w:eastAsia="Times New Roman" w:hAnsi="Times New Roman"/>
                <w:color w:val="000000"/>
                <w:sz w:val="28"/>
                <w:szCs w:val="28"/>
              </w:rPr>
              <w:t>2</w:t>
            </w:r>
            <w:r w:rsidR="00312CE7">
              <w:rPr>
                <w:rFonts w:ascii="Times New Roman" w:eastAsia="Times New Roman" w:hAnsi="Times New Roman"/>
                <w:color w:val="000000"/>
                <w:sz w:val="28"/>
                <w:szCs w:val="28"/>
              </w:rPr>
              <w:t>.</w:t>
            </w:r>
          </w:p>
        </w:tc>
        <w:tc>
          <w:tcPr>
            <w:tcW w:w="6127" w:type="dxa"/>
            <w:vAlign w:val="bottom"/>
          </w:tcPr>
          <w:p w:rsidR="00355222" w:rsidRDefault="00A84B85" w:rsidP="001B21C0">
            <w:pPr>
              <w:spacing w:after="0" w:line="240" w:lineRule="auto"/>
              <w:rPr>
                <w:rFonts w:ascii="Times New Roman" w:eastAsia="Times New Roman" w:hAnsi="Times New Roman"/>
                <w:sz w:val="28"/>
                <w:szCs w:val="28"/>
              </w:rPr>
            </w:pPr>
            <w:r w:rsidRPr="007723AE">
              <w:rPr>
                <w:rFonts w:ascii="Times New Roman" w:eastAsia="Times New Roman" w:hAnsi="Times New Roman"/>
                <w:sz w:val="28"/>
                <w:szCs w:val="28"/>
              </w:rPr>
              <w:t xml:space="preserve">Навіс по вулиці Грецькій біля міжнародного пункту пропуску «Могилів-Подільський-Отач» </w:t>
            </w:r>
          </w:p>
          <w:p w:rsidR="00A84B85" w:rsidRPr="007723AE" w:rsidRDefault="00A84B85" w:rsidP="001B21C0">
            <w:pPr>
              <w:spacing w:after="0" w:line="240" w:lineRule="auto"/>
              <w:rPr>
                <w:rFonts w:ascii="Times New Roman" w:eastAsia="Times New Roman" w:hAnsi="Times New Roman"/>
                <w:sz w:val="28"/>
                <w:szCs w:val="28"/>
              </w:rPr>
            </w:pPr>
            <w:r w:rsidRPr="007723AE">
              <w:rPr>
                <w:rFonts w:ascii="Times New Roman" w:eastAsia="Times New Roman" w:hAnsi="Times New Roman"/>
                <w:sz w:val="28"/>
                <w:szCs w:val="28"/>
              </w:rPr>
              <w:t>у м. Могилеві-Подільському Вінницької області</w:t>
            </w:r>
            <w:r>
              <w:rPr>
                <w:rFonts w:ascii="Times New Roman" w:eastAsia="Times New Roman" w:hAnsi="Times New Roman"/>
                <w:sz w:val="28"/>
                <w:szCs w:val="28"/>
              </w:rPr>
              <w:t>.</w:t>
            </w:r>
          </w:p>
        </w:tc>
        <w:tc>
          <w:tcPr>
            <w:tcW w:w="1464" w:type="dxa"/>
            <w:noWrap/>
            <w:vAlign w:val="center"/>
          </w:tcPr>
          <w:p w:rsidR="00A84B85" w:rsidRPr="007723AE" w:rsidRDefault="001B21C0" w:rsidP="004165B3">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ш</w:t>
            </w:r>
            <w:r w:rsidR="00A84B85" w:rsidRPr="007723AE">
              <w:rPr>
                <w:rFonts w:ascii="Times New Roman" w:eastAsia="Times New Roman" w:hAnsi="Times New Roman"/>
                <w:color w:val="000000"/>
                <w:sz w:val="28"/>
                <w:szCs w:val="28"/>
                <w:lang w:eastAsia="ru-RU"/>
              </w:rPr>
              <w:t>т</w:t>
            </w:r>
            <w:r>
              <w:rPr>
                <w:rFonts w:ascii="Times New Roman" w:eastAsia="Times New Roman" w:hAnsi="Times New Roman"/>
                <w:color w:val="000000"/>
                <w:sz w:val="28"/>
                <w:szCs w:val="28"/>
                <w:lang w:eastAsia="ru-RU"/>
              </w:rPr>
              <w:t>.</w:t>
            </w:r>
          </w:p>
        </w:tc>
        <w:tc>
          <w:tcPr>
            <w:tcW w:w="1607" w:type="dxa"/>
            <w:noWrap/>
            <w:vAlign w:val="center"/>
          </w:tcPr>
          <w:p w:rsidR="00A84B85" w:rsidRPr="007723AE" w:rsidRDefault="00A84B85" w:rsidP="004165B3">
            <w:pPr>
              <w:spacing w:after="0" w:line="240" w:lineRule="auto"/>
              <w:jc w:val="center"/>
              <w:rPr>
                <w:rFonts w:ascii="Times New Roman" w:eastAsia="Times New Roman" w:hAnsi="Times New Roman"/>
                <w:sz w:val="28"/>
                <w:szCs w:val="28"/>
                <w:lang w:eastAsia="ru-RU"/>
              </w:rPr>
            </w:pPr>
            <w:r w:rsidRPr="007723AE">
              <w:rPr>
                <w:rFonts w:ascii="Times New Roman" w:eastAsia="Times New Roman" w:hAnsi="Times New Roman"/>
                <w:sz w:val="28"/>
                <w:szCs w:val="28"/>
                <w:lang w:eastAsia="ru-RU"/>
              </w:rPr>
              <w:t>1</w:t>
            </w:r>
          </w:p>
        </w:tc>
      </w:tr>
      <w:tr w:rsidR="00A84B85" w:rsidRPr="007723AE" w:rsidTr="00054E89">
        <w:trPr>
          <w:cantSplit/>
          <w:trHeight w:val="713"/>
          <w:jc w:val="center"/>
        </w:trPr>
        <w:tc>
          <w:tcPr>
            <w:tcW w:w="691" w:type="dxa"/>
            <w:noWrap/>
            <w:vAlign w:val="center"/>
          </w:tcPr>
          <w:p w:rsidR="00A84B85" w:rsidRPr="007723AE" w:rsidRDefault="00A84B85" w:rsidP="004165B3">
            <w:pPr>
              <w:spacing w:after="0" w:line="240" w:lineRule="auto"/>
              <w:jc w:val="center"/>
              <w:rPr>
                <w:rFonts w:ascii="Times New Roman" w:eastAsia="Times New Roman" w:hAnsi="Times New Roman"/>
                <w:color w:val="000000"/>
                <w:sz w:val="28"/>
                <w:szCs w:val="28"/>
              </w:rPr>
            </w:pPr>
            <w:r w:rsidRPr="007723AE">
              <w:rPr>
                <w:rFonts w:ascii="Times New Roman" w:eastAsia="Times New Roman" w:hAnsi="Times New Roman"/>
                <w:color w:val="000000"/>
                <w:sz w:val="28"/>
                <w:szCs w:val="28"/>
              </w:rPr>
              <w:t>3</w:t>
            </w:r>
            <w:r w:rsidR="00312CE7">
              <w:rPr>
                <w:rFonts w:ascii="Times New Roman" w:eastAsia="Times New Roman" w:hAnsi="Times New Roman"/>
                <w:color w:val="000000"/>
                <w:sz w:val="28"/>
                <w:szCs w:val="28"/>
              </w:rPr>
              <w:t>.</w:t>
            </w:r>
          </w:p>
        </w:tc>
        <w:tc>
          <w:tcPr>
            <w:tcW w:w="6127" w:type="dxa"/>
            <w:vAlign w:val="bottom"/>
          </w:tcPr>
          <w:p w:rsidR="00355222" w:rsidRDefault="00A84B85" w:rsidP="001B21C0">
            <w:pPr>
              <w:spacing w:after="0" w:line="240" w:lineRule="auto"/>
              <w:rPr>
                <w:rFonts w:ascii="Times New Roman" w:eastAsia="Times New Roman" w:hAnsi="Times New Roman"/>
                <w:sz w:val="28"/>
                <w:szCs w:val="28"/>
              </w:rPr>
            </w:pPr>
            <w:r w:rsidRPr="007723AE">
              <w:rPr>
                <w:rFonts w:ascii="Times New Roman" w:eastAsia="Times New Roman" w:hAnsi="Times New Roman"/>
                <w:sz w:val="28"/>
                <w:szCs w:val="28"/>
              </w:rPr>
              <w:t xml:space="preserve">Пандус на площі Соборній біля міжнародного пункту пропуску «Могилів-Подільський-Отач» </w:t>
            </w:r>
          </w:p>
          <w:p w:rsidR="00A84B85" w:rsidRPr="007723AE" w:rsidRDefault="00A84B85" w:rsidP="001B21C0">
            <w:pPr>
              <w:spacing w:after="0" w:line="240" w:lineRule="auto"/>
              <w:rPr>
                <w:rFonts w:ascii="Times New Roman" w:eastAsia="Times New Roman" w:hAnsi="Times New Roman"/>
                <w:sz w:val="28"/>
                <w:szCs w:val="28"/>
              </w:rPr>
            </w:pPr>
            <w:r w:rsidRPr="007723AE">
              <w:rPr>
                <w:rFonts w:ascii="Times New Roman" w:eastAsia="Times New Roman" w:hAnsi="Times New Roman"/>
                <w:sz w:val="28"/>
                <w:szCs w:val="28"/>
              </w:rPr>
              <w:t>у м. Могилеві-Подільському Вінницької області</w:t>
            </w:r>
            <w:r>
              <w:rPr>
                <w:rFonts w:ascii="Times New Roman" w:eastAsia="Times New Roman" w:hAnsi="Times New Roman"/>
                <w:sz w:val="28"/>
                <w:szCs w:val="28"/>
              </w:rPr>
              <w:t>.</w:t>
            </w:r>
          </w:p>
        </w:tc>
        <w:tc>
          <w:tcPr>
            <w:tcW w:w="1464" w:type="dxa"/>
            <w:noWrap/>
            <w:vAlign w:val="center"/>
          </w:tcPr>
          <w:p w:rsidR="00A84B85" w:rsidRPr="007723AE" w:rsidRDefault="001B21C0" w:rsidP="004165B3">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ш</w:t>
            </w:r>
            <w:r w:rsidR="00A84B85" w:rsidRPr="007723AE">
              <w:rPr>
                <w:rFonts w:ascii="Times New Roman" w:eastAsia="Times New Roman" w:hAnsi="Times New Roman"/>
                <w:color w:val="000000"/>
                <w:sz w:val="28"/>
                <w:szCs w:val="28"/>
                <w:lang w:eastAsia="ru-RU"/>
              </w:rPr>
              <w:t>т</w:t>
            </w:r>
            <w:r>
              <w:rPr>
                <w:rFonts w:ascii="Times New Roman" w:eastAsia="Times New Roman" w:hAnsi="Times New Roman"/>
                <w:color w:val="000000"/>
                <w:sz w:val="28"/>
                <w:szCs w:val="28"/>
                <w:lang w:eastAsia="ru-RU"/>
              </w:rPr>
              <w:t>.</w:t>
            </w:r>
          </w:p>
        </w:tc>
        <w:tc>
          <w:tcPr>
            <w:tcW w:w="1607" w:type="dxa"/>
            <w:noWrap/>
            <w:vAlign w:val="center"/>
          </w:tcPr>
          <w:p w:rsidR="00A84B85" w:rsidRPr="007723AE" w:rsidRDefault="00A84B85" w:rsidP="004165B3">
            <w:pPr>
              <w:spacing w:after="0" w:line="240" w:lineRule="auto"/>
              <w:jc w:val="center"/>
              <w:rPr>
                <w:rFonts w:ascii="Times New Roman" w:eastAsia="Times New Roman" w:hAnsi="Times New Roman"/>
                <w:sz w:val="28"/>
                <w:szCs w:val="28"/>
                <w:lang w:eastAsia="ru-RU"/>
              </w:rPr>
            </w:pPr>
            <w:r w:rsidRPr="007723AE">
              <w:rPr>
                <w:rFonts w:ascii="Times New Roman" w:eastAsia="Times New Roman" w:hAnsi="Times New Roman"/>
                <w:sz w:val="28"/>
                <w:szCs w:val="28"/>
                <w:lang w:eastAsia="ru-RU"/>
              </w:rPr>
              <w:t>1</w:t>
            </w:r>
          </w:p>
        </w:tc>
      </w:tr>
      <w:tr w:rsidR="00054E89" w:rsidRPr="007723AE" w:rsidTr="00054E89">
        <w:trPr>
          <w:cantSplit/>
          <w:trHeight w:val="246"/>
          <w:jc w:val="center"/>
        </w:trPr>
        <w:tc>
          <w:tcPr>
            <w:tcW w:w="691" w:type="dxa"/>
            <w:noWrap/>
            <w:vAlign w:val="center"/>
          </w:tcPr>
          <w:p w:rsidR="00054E89" w:rsidRPr="007723AE" w:rsidRDefault="00054E89" w:rsidP="00054E89">
            <w:pPr>
              <w:spacing w:after="0" w:line="240" w:lineRule="auto"/>
              <w:jc w:val="center"/>
              <w:rPr>
                <w:rFonts w:ascii="Times New Roman" w:eastAsia="Times New Roman" w:hAnsi="Times New Roman"/>
                <w:color w:val="000000"/>
                <w:sz w:val="28"/>
                <w:szCs w:val="28"/>
              </w:rPr>
            </w:pPr>
          </w:p>
        </w:tc>
        <w:tc>
          <w:tcPr>
            <w:tcW w:w="6127" w:type="dxa"/>
            <w:vAlign w:val="center"/>
          </w:tcPr>
          <w:p w:rsidR="00054E89" w:rsidRPr="00054E89" w:rsidRDefault="00054E89" w:rsidP="00054E89">
            <w:pPr>
              <w:spacing w:after="0" w:line="240" w:lineRule="auto"/>
              <w:jc w:val="center"/>
              <w:rPr>
                <w:rFonts w:ascii="Times New Roman" w:eastAsia="Times New Roman" w:hAnsi="Times New Roman"/>
                <w:b/>
                <w:bCs/>
                <w:color w:val="000000"/>
                <w:sz w:val="28"/>
                <w:szCs w:val="28"/>
                <w:lang w:eastAsia="uk-UA"/>
              </w:rPr>
            </w:pPr>
            <w:r w:rsidRPr="00054E89">
              <w:rPr>
                <w:rFonts w:ascii="Times New Roman" w:eastAsia="Times New Roman" w:hAnsi="Times New Roman"/>
                <w:b/>
                <w:bCs/>
                <w:color w:val="000000"/>
                <w:sz w:val="28"/>
                <w:szCs w:val="28"/>
                <w:lang w:eastAsia="uk-UA"/>
              </w:rPr>
              <w:t>Загальна вартість UAH:</w:t>
            </w:r>
          </w:p>
        </w:tc>
        <w:tc>
          <w:tcPr>
            <w:tcW w:w="3071" w:type="dxa"/>
            <w:gridSpan w:val="2"/>
            <w:noWrap/>
            <w:vAlign w:val="center"/>
          </w:tcPr>
          <w:p w:rsidR="00054E89" w:rsidRPr="00054E89" w:rsidRDefault="000B41E3" w:rsidP="00054E89">
            <w:pPr>
              <w:spacing w:after="0" w:line="240" w:lineRule="auto"/>
              <w:jc w:val="center"/>
              <w:rPr>
                <w:rFonts w:ascii="Times New Roman" w:eastAsia="Times New Roman" w:hAnsi="Times New Roman"/>
                <w:b/>
                <w:bCs/>
                <w:color w:val="000000"/>
                <w:sz w:val="28"/>
                <w:szCs w:val="28"/>
                <w:lang w:eastAsia="uk-UA"/>
              </w:rPr>
            </w:pPr>
            <w:r>
              <w:rPr>
                <w:rFonts w:ascii="Times New Roman" w:eastAsia="Times New Roman" w:hAnsi="Times New Roman"/>
                <w:b/>
                <w:bCs/>
                <w:color w:val="000000"/>
                <w:sz w:val="28"/>
                <w:szCs w:val="28"/>
                <w:lang w:eastAsia="uk-UA"/>
              </w:rPr>
              <w:t>1197</w:t>
            </w:r>
            <w:r w:rsidR="00054E89" w:rsidRPr="00054E89">
              <w:rPr>
                <w:rFonts w:ascii="Times New Roman" w:eastAsia="Times New Roman" w:hAnsi="Times New Roman"/>
                <w:b/>
                <w:bCs/>
                <w:color w:val="000000"/>
                <w:sz w:val="28"/>
                <w:szCs w:val="28"/>
                <w:lang w:eastAsia="uk-UA"/>
              </w:rPr>
              <w:t>483,50</w:t>
            </w:r>
          </w:p>
        </w:tc>
      </w:tr>
    </w:tbl>
    <w:p w:rsidR="00A84B85" w:rsidRDefault="00A84B85" w:rsidP="00A84B85">
      <w:pPr>
        <w:spacing w:after="0" w:line="240" w:lineRule="auto"/>
        <w:rPr>
          <w:rFonts w:ascii="Times New Roman" w:eastAsia="Times New Roman" w:hAnsi="Times New Roman"/>
          <w:sz w:val="28"/>
          <w:szCs w:val="28"/>
        </w:rPr>
      </w:pPr>
    </w:p>
    <w:p w:rsidR="00A84B85" w:rsidRPr="00C4245E" w:rsidRDefault="00A84B85" w:rsidP="00A84B85">
      <w:pPr>
        <w:widowControl w:val="0"/>
        <w:autoSpaceDE w:val="0"/>
        <w:autoSpaceDN w:val="0"/>
        <w:adjustRightInd w:val="0"/>
        <w:spacing w:before="240" w:after="0" w:line="240" w:lineRule="auto"/>
        <w:ind w:firstLine="720"/>
        <w:rPr>
          <w:rFonts w:ascii="Times New Roman" w:eastAsia="Times New Roman" w:hAnsi="Times New Roman"/>
          <w:b/>
          <w:color w:val="000000"/>
          <w:sz w:val="28"/>
          <w:szCs w:val="28"/>
          <w:lang w:eastAsia="ru-RU"/>
        </w:rPr>
      </w:pPr>
      <w:r w:rsidRPr="00C4245E">
        <w:rPr>
          <w:rFonts w:ascii="Times New Roman" w:eastAsia="Times New Roman" w:hAnsi="Times New Roman"/>
          <w:b/>
          <w:color w:val="000000"/>
          <w:sz w:val="28"/>
          <w:szCs w:val="28"/>
          <w:lang w:eastAsia="ru-RU"/>
        </w:rPr>
        <w:t>ПРИЙНЯВ</w:t>
      </w:r>
      <w:r w:rsidRPr="00C4245E">
        <w:rPr>
          <w:rFonts w:ascii="Times New Roman" w:eastAsia="Times New Roman" w:hAnsi="Times New Roman"/>
          <w:b/>
          <w:color w:val="000000"/>
          <w:sz w:val="28"/>
          <w:szCs w:val="28"/>
          <w:lang w:eastAsia="ru-RU"/>
        </w:rPr>
        <w:tab/>
      </w:r>
      <w:r w:rsidRPr="00C4245E">
        <w:rPr>
          <w:rFonts w:ascii="Times New Roman" w:eastAsia="Times New Roman" w:hAnsi="Times New Roman"/>
          <w:b/>
          <w:color w:val="000000"/>
          <w:sz w:val="28"/>
          <w:szCs w:val="28"/>
          <w:lang w:eastAsia="ru-RU"/>
        </w:rPr>
        <w:tab/>
      </w:r>
      <w:r w:rsidRPr="00C4245E">
        <w:rPr>
          <w:rFonts w:ascii="Times New Roman" w:eastAsia="Times New Roman" w:hAnsi="Times New Roman"/>
          <w:b/>
          <w:color w:val="000000"/>
          <w:sz w:val="28"/>
          <w:szCs w:val="28"/>
          <w:lang w:eastAsia="ru-RU"/>
        </w:rPr>
        <w:tab/>
      </w:r>
      <w:r w:rsidRPr="00C4245E">
        <w:rPr>
          <w:rFonts w:ascii="Times New Roman" w:eastAsia="Times New Roman" w:hAnsi="Times New Roman"/>
          <w:b/>
          <w:color w:val="000000"/>
          <w:sz w:val="28"/>
          <w:szCs w:val="28"/>
          <w:lang w:eastAsia="ru-RU"/>
        </w:rPr>
        <w:tab/>
      </w:r>
      <w:r w:rsidRPr="00C4245E">
        <w:rPr>
          <w:rFonts w:ascii="Times New Roman" w:eastAsia="Times New Roman" w:hAnsi="Times New Roman"/>
          <w:b/>
          <w:color w:val="000000"/>
          <w:sz w:val="28"/>
          <w:szCs w:val="28"/>
          <w:lang w:eastAsia="ru-RU"/>
        </w:rPr>
        <w:tab/>
      </w:r>
      <w:r w:rsidRPr="00C4245E">
        <w:rPr>
          <w:rFonts w:ascii="Times New Roman" w:eastAsia="Times New Roman" w:hAnsi="Times New Roman"/>
          <w:b/>
          <w:color w:val="000000"/>
          <w:sz w:val="28"/>
          <w:szCs w:val="28"/>
          <w:lang w:eastAsia="ru-RU"/>
        </w:rPr>
        <w:tab/>
        <w:t xml:space="preserve">ПЕРЕДАВ         </w:t>
      </w:r>
    </w:p>
    <w:tbl>
      <w:tblPr>
        <w:tblW w:w="9394" w:type="dxa"/>
        <w:tblInd w:w="-60" w:type="dxa"/>
        <w:tblLayout w:type="fixed"/>
        <w:tblCellMar>
          <w:left w:w="120" w:type="dxa"/>
          <w:right w:w="120" w:type="dxa"/>
        </w:tblCellMar>
        <w:tblLook w:val="04A0" w:firstRow="1" w:lastRow="0" w:firstColumn="1" w:lastColumn="0" w:noHBand="0" w:noVBand="1"/>
      </w:tblPr>
      <w:tblGrid>
        <w:gridCol w:w="4695"/>
        <w:gridCol w:w="4699"/>
      </w:tblGrid>
      <w:tr w:rsidR="00A84B85" w:rsidRPr="00C4245E" w:rsidTr="001B21C0">
        <w:tc>
          <w:tcPr>
            <w:tcW w:w="4695" w:type="dxa"/>
            <w:hideMark/>
          </w:tcPr>
          <w:p w:rsidR="00A84B85" w:rsidRPr="00C4245E" w:rsidRDefault="00A84B85" w:rsidP="004165B3">
            <w:pPr>
              <w:widowControl w:val="0"/>
              <w:snapToGrid w:val="0"/>
              <w:spacing w:after="0" w:line="240" w:lineRule="auto"/>
              <w:rPr>
                <w:rFonts w:ascii="Times New Roman" w:eastAsia="Times New Roman" w:hAnsi="Times New Roman"/>
                <w:sz w:val="28"/>
                <w:szCs w:val="28"/>
              </w:rPr>
            </w:pPr>
            <w:r w:rsidRPr="00C4245E">
              <w:rPr>
                <w:rFonts w:ascii="Times New Roman" w:eastAsia="Times New Roman" w:hAnsi="Times New Roman"/>
                <w:sz w:val="28"/>
                <w:szCs w:val="28"/>
              </w:rPr>
              <w:t>ВІД ІМЕНІ ОТРИМУВАЧА</w:t>
            </w:r>
          </w:p>
        </w:tc>
        <w:tc>
          <w:tcPr>
            <w:tcW w:w="4699" w:type="dxa"/>
          </w:tcPr>
          <w:p w:rsidR="00A84B85" w:rsidRPr="00C4245E" w:rsidRDefault="00A84B85" w:rsidP="004165B3">
            <w:pPr>
              <w:widowControl w:val="0"/>
              <w:snapToGrid w:val="0"/>
              <w:spacing w:after="0" w:line="240" w:lineRule="auto"/>
              <w:jc w:val="center"/>
              <w:rPr>
                <w:rFonts w:ascii="Times New Roman" w:eastAsia="Times New Roman" w:hAnsi="Times New Roman"/>
                <w:sz w:val="28"/>
                <w:szCs w:val="28"/>
              </w:rPr>
            </w:pPr>
            <w:r w:rsidRPr="00C4245E">
              <w:rPr>
                <w:rFonts w:ascii="Times New Roman" w:eastAsia="Times New Roman" w:hAnsi="Times New Roman"/>
                <w:sz w:val="28"/>
                <w:szCs w:val="28"/>
              </w:rPr>
              <w:t>ВІД ІМЕНІ УПРАВЛІННЯ ВЕРХОВНОГО КОМІСАРА ООН У СПРАВАХ БІЖЕНЦІВ</w:t>
            </w:r>
          </w:p>
          <w:p w:rsidR="00A84B85" w:rsidRPr="00C4245E" w:rsidRDefault="00A84B85" w:rsidP="004165B3">
            <w:pPr>
              <w:widowControl w:val="0"/>
              <w:snapToGrid w:val="0"/>
              <w:spacing w:after="0" w:line="240" w:lineRule="auto"/>
              <w:jc w:val="center"/>
              <w:rPr>
                <w:rFonts w:ascii="Times New Roman" w:eastAsia="Times New Roman" w:hAnsi="Times New Roman"/>
                <w:sz w:val="28"/>
                <w:szCs w:val="28"/>
              </w:rPr>
            </w:pPr>
          </w:p>
        </w:tc>
      </w:tr>
      <w:tr w:rsidR="00A84B85" w:rsidRPr="00C4245E" w:rsidTr="001B21C0">
        <w:tc>
          <w:tcPr>
            <w:tcW w:w="4695" w:type="dxa"/>
            <w:hideMark/>
          </w:tcPr>
          <w:p w:rsidR="00A84B85" w:rsidRPr="00C4245E" w:rsidRDefault="00A84B85" w:rsidP="004165B3">
            <w:pPr>
              <w:widowControl w:val="0"/>
              <w:snapToGrid w:val="0"/>
              <w:spacing w:after="0" w:line="240" w:lineRule="auto"/>
              <w:rPr>
                <w:rFonts w:ascii="Times New Roman" w:eastAsia="Times New Roman" w:hAnsi="Times New Roman"/>
                <w:sz w:val="28"/>
                <w:szCs w:val="28"/>
              </w:rPr>
            </w:pPr>
            <w:r w:rsidRPr="00C4245E">
              <w:rPr>
                <w:rFonts w:ascii="Times New Roman" w:eastAsia="Times New Roman" w:hAnsi="Times New Roman"/>
                <w:sz w:val="28"/>
                <w:szCs w:val="28"/>
              </w:rPr>
              <w:t xml:space="preserve">Підпис: </w:t>
            </w:r>
          </w:p>
          <w:p w:rsidR="00A84B85" w:rsidRPr="00C4245E" w:rsidRDefault="00A84B85" w:rsidP="004165B3">
            <w:pPr>
              <w:widowControl w:val="0"/>
              <w:snapToGrid w:val="0"/>
              <w:spacing w:after="0" w:line="240" w:lineRule="auto"/>
              <w:rPr>
                <w:rFonts w:ascii="Times New Roman" w:eastAsia="Times New Roman" w:hAnsi="Times New Roman"/>
                <w:sz w:val="28"/>
                <w:szCs w:val="28"/>
              </w:rPr>
            </w:pPr>
            <w:r w:rsidRPr="00C4245E">
              <w:rPr>
                <w:rFonts w:ascii="Times New Roman" w:eastAsia="Times New Roman" w:hAnsi="Times New Roman"/>
                <w:sz w:val="28"/>
                <w:szCs w:val="28"/>
              </w:rPr>
              <w:t xml:space="preserve">_____________________ </w:t>
            </w:r>
          </w:p>
        </w:tc>
        <w:tc>
          <w:tcPr>
            <w:tcW w:w="4699" w:type="dxa"/>
            <w:hideMark/>
          </w:tcPr>
          <w:p w:rsidR="00A84B85" w:rsidRPr="00C4245E" w:rsidRDefault="00A84B85" w:rsidP="004165B3">
            <w:pPr>
              <w:widowControl w:val="0"/>
              <w:snapToGrid w:val="0"/>
              <w:spacing w:after="0" w:line="240" w:lineRule="auto"/>
              <w:rPr>
                <w:rFonts w:ascii="Times New Roman" w:eastAsia="Times New Roman" w:hAnsi="Times New Roman"/>
                <w:sz w:val="28"/>
                <w:szCs w:val="28"/>
              </w:rPr>
            </w:pPr>
            <w:r w:rsidRPr="00C4245E">
              <w:rPr>
                <w:rFonts w:ascii="Times New Roman" w:eastAsia="Times New Roman" w:hAnsi="Times New Roman"/>
                <w:sz w:val="28"/>
                <w:szCs w:val="28"/>
              </w:rPr>
              <w:t xml:space="preserve">Підпис: </w:t>
            </w:r>
            <w:r w:rsidRPr="00C4245E">
              <w:rPr>
                <w:rFonts w:ascii="Times New Roman" w:eastAsia="Times New Roman" w:hAnsi="Times New Roman"/>
                <w:sz w:val="28"/>
                <w:szCs w:val="28"/>
              </w:rPr>
              <w:br/>
              <w:t xml:space="preserve">__________________________ </w:t>
            </w:r>
          </w:p>
        </w:tc>
      </w:tr>
      <w:tr w:rsidR="00A84B85" w:rsidRPr="00C4245E" w:rsidTr="001B21C0">
        <w:tc>
          <w:tcPr>
            <w:tcW w:w="4695" w:type="dxa"/>
          </w:tcPr>
          <w:p w:rsidR="00A84B85" w:rsidRPr="00C4245E" w:rsidRDefault="00A84B85" w:rsidP="004165B3">
            <w:pPr>
              <w:widowControl w:val="0"/>
              <w:snapToGrid w:val="0"/>
              <w:spacing w:after="0" w:line="240" w:lineRule="auto"/>
              <w:rPr>
                <w:rFonts w:ascii="Times New Roman" w:eastAsia="Times New Roman" w:hAnsi="Times New Roman"/>
                <w:sz w:val="28"/>
                <w:szCs w:val="28"/>
              </w:rPr>
            </w:pPr>
          </w:p>
          <w:p w:rsidR="00A84B85" w:rsidRPr="00C4245E" w:rsidRDefault="00A84B85" w:rsidP="004165B3">
            <w:pPr>
              <w:widowControl w:val="0"/>
              <w:snapToGrid w:val="0"/>
              <w:spacing w:after="0" w:line="240" w:lineRule="auto"/>
              <w:rPr>
                <w:rFonts w:ascii="Times New Roman" w:eastAsia="Times New Roman" w:hAnsi="Times New Roman"/>
                <w:sz w:val="28"/>
                <w:szCs w:val="28"/>
              </w:rPr>
            </w:pPr>
            <w:r w:rsidRPr="00C4245E">
              <w:rPr>
                <w:rFonts w:ascii="Times New Roman" w:eastAsia="Times New Roman" w:hAnsi="Times New Roman"/>
                <w:sz w:val="28"/>
                <w:szCs w:val="28"/>
              </w:rPr>
              <w:t>Ім’я: Геннадій Глухманюк</w:t>
            </w:r>
          </w:p>
          <w:p w:rsidR="00A84B85" w:rsidRPr="00C4245E" w:rsidRDefault="00A84B85" w:rsidP="004165B3">
            <w:pPr>
              <w:widowControl w:val="0"/>
              <w:snapToGrid w:val="0"/>
              <w:spacing w:after="0" w:line="240" w:lineRule="auto"/>
              <w:rPr>
                <w:rFonts w:ascii="Times New Roman" w:eastAsia="Times New Roman" w:hAnsi="Times New Roman"/>
                <w:sz w:val="28"/>
                <w:szCs w:val="28"/>
              </w:rPr>
            </w:pPr>
          </w:p>
        </w:tc>
        <w:tc>
          <w:tcPr>
            <w:tcW w:w="4699" w:type="dxa"/>
          </w:tcPr>
          <w:p w:rsidR="00A84B85" w:rsidRPr="00C4245E" w:rsidRDefault="00A84B85" w:rsidP="004165B3">
            <w:pPr>
              <w:widowControl w:val="0"/>
              <w:snapToGrid w:val="0"/>
              <w:spacing w:after="0" w:line="240" w:lineRule="auto"/>
              <w:rPr>
                <w:rFonts w:ascii="Times New Roman" w:eastAsia="Times New Roman" w:hAnsi="Times New Roman"/>
                <w:sz w:val="28"/>
                <w:szCs w:val="28"/>
              </w:rPr>
            </w:pPr>
          </w:p>
          <w:p w:rsidR="00A84B85" w:rsidRPr="00C4245E" w:rsidRDefault="00A84B85" w:rsidP="004165B3">
            <w:pPr>
              <w:widowControl w:val="0"/>
              <w:snapToGrid w:val="0"/>
              <w:spacing w:after="0" w:line="240" w:lineRule="auto"/>
              <w:rPr>
                <w:rFonts w:ascii="Times New Roman" w:eastAsia="Times New Roman" w:hAnsi="Times New Roman"/>
                <w:sz w:val="28"/>
                <w:szCs w:val="28"/>
              </w:rPr>
            </w:pPr>
            <w:r w:rsidRPr="00C4245E">
              <w:rPr>
                <w:rFonts w:ascii="Times New Roman" w:eastAsia="Times New Roman" w:hAnsi="Times New Roman"/>
                <w:sz w:val="28"/>
                <w:szCs w:val="28"/>
              </w:rPr>
              <w:t>Ім’я: Мішель Альфаро</w:t>
            </w:r>
          </w:p>
        </w:tc>
      </w:tr>
      <w:tr w:rsidR="00A84B85" w:rsidRPr="00C4245E" w:rsidTr="001B21C0">
        <w:tc>
          <w:tcPr>
            <w:tcW w:w="4695" w:type="dxa"/>
            <w:hideMark/>
          </w:tcPr>
          <w:p w:rsidR="003D7410" w:rsidRDefault="003D7410" w:rsidP="004165B3">
            <w:pPr>
              <w:widowControl w:val="0"/>
              <w:snapToGrid w:val="0"/>
              <w:spacing w:after="0" w:line="240" w:lineRule="auto"/>
              <w:rPr>
                <w:rFonts w:ascii="Times New Roman" w:eastAsia="Times New Roman" w:hAnsi="Times New Roman"/>
                <w:sz w:val="28"/>
                <w:szCs w:val="28"/>
              </w:rPr>
            </w:pPr>
          </w:p>
          <w:p w:rsidR="00A84B85" w:rsidRPr="00C4245E" w:rsidRDefault="00A84B85" w:rsidP="004165B3">
            <w:pPr>
              <w:widowControl w:val="0"/>
              <w:snapToGrid w:val="0"/>
              <w:spacing w:after="0" w:line="240" w:lineRule="auto"/>
              <w:rPr>
                <w:rFonts w:ascii="Times New Roman" w:eastAsia="Times New Roman" w:hAnsi="Times New Roman"/>
                <w:sz w:val="28"/>
                <w:szCs w:val="28"/>
              </w:rPr>
            </w:pPr>
            <w:r w:rsidRPr="00C4245E">
              <w:rPr>
                <w:rFonts w:ascii="Times New Roman" w:eastAsia="Times New Roman" w:hAnsi="Times New Roman"/>
                <w:sz w:val="28"/>
                <w:szCs w:val="28"/>
              </w:rPr>
              <w:t xml:space="preserve">Посада: Міський голова Могилів-Подільської міської територіальної громади </w:t>
            </w:r>
          </w:p>
        </w:tc>
        <w:tc>
          <w:tcPr>
            <w:tcW w:w="4699" w:type="dxa"/>
            <w:hideMark/>
          </w:tcPr>
          <w:p w:rsidR="001B21C0" w:rsidRDefault="001B21C0" w:rsidP="004165B3">
            <w:pPr>
              <w:widowControl w:val="0"/>
              <w:snapToGrid w:val="0"/>
              <w:spacing w:after="0" w:line="240" w:lineRule="auto"/>
              <w:rPr>
                <w:rFonts w:ascii="Times New Roman" w:eastAsia="Times New Roman" w:hAnsi="Times New Roman"/>
                <w:sz w:val="28"/>
                <w:szCs w:val="28"/>
              </w:rPr>
            </w:pPr>
          </w:p>
          <w:p w:rsidR="00A84B85" w:rsidRPr="00C4245E" w:rsidRDefault="00A84B85" w:rsidP="004165B3">
            <w:pPr>
              <w:widowControl w:val="0"/>
              <w:snapToGrid w:val="0"/>
              <w:spacing w:after="0" w:line="240" w:lineRule="auto"/>
              <w:rPr>
                <w:rFonts w:ascii="Times New Roman" w:eastAsia="Times New Roman" w:hAnsi="Times New Roman"/>
                <w:sz w:val="28"/>
                <w:szCs w:val="28"/>
              </w:rPr>
            </w:pPr>
            <w:r w:rsidRPr="00C4245E">
              <w:rPr>
                <w:rFonts w:ascii="Times New Roman" w:eastAsia="Times New Roman" w:hAnsi="Times New Roman"/>
                <w:sz w:val="28"/>
                <w:szCs w:val="28"/>
              </w:rPr>
              <w:t xml:space="preserve">Посада: Голова Саб Офісу </w:t>
            </w:r>
            <w:r w:rsidRPr="00C4245E">
              <w:rPr>
                <w:rFonts w:ascii="Times New Roman" w:eastAsia="Times New Roman" w:hAnsi="Times New Roman"/>
                <w:sz w:val="28"/>
                <w:szCs w:val="28"/>
              </w:rPr>
              <w:br/>
              <w:t>у м. Вінниця</w:t>
            </w:r>
          </w:p>
        </w:tc>
      </w:tr>
      <w:tr w:rsidR="00A84B85" w:rsidRPr="00C4245E" w:rsidTr="001B21C0">
        <w:tc>
          <w:tcPr>
            <w:tcW w:w="4695" w:type="dxa"/>
          </w:tcPr>
          <w:p w:rsidR="00A84B85" w:rsidRPr="00C4245E" w:rsidRDefault="00A84B85" w:rsidP="004165B3">
            <w:pPr>
              <w:widowControl w:val="0"/>
              <w:snapToGrid w:val="0"/>
              <w:spacing w:after="0" w:line="240" w:lineRule="auto"/>
              <w:rPr>
                <w:rFonts w:ascii="Times New Roman" w:eastAsia="Times New Roman" w:hAnsi="Times New Roman"/>
                <w:sz w:val="28"/>
                <w:szCs w:val="28"/>
              </w:rPr>
            </w:pPr>
          </w:p>
          <w:p w:rsidR="001B21C0" w:rsidRDefault="00A84B85" w:rsidP="004165B3">
            <w:pPr>
              <w:widowControl w:val="0"/>
              <w:tabs>
                <w:tab w:val="left" w:pos="1344"/>
              </w:tabs>
              <w:snapToGrid w:val="0"/>
              <w:spacing w:after="0" w:line="240" w:lineRule="auto"/>
              <w:rPr>
                <w:rFonts w:ascii="Times New Roman" w:eastAsia="Times New Roman" w:hAnsi="Times New Roman"/>
                <w:sz w:val="28"/>
                <w:szCs w:val="28"/>
              </w:rPr>
            </w:pPr>
            <w:r w:rsidRPr="00C4245E">
              <w:rPr>
                <w:rFonts w:ascii="Times New Roman" w:eastAsia="Times New Roman" w:hAnsi="Times New Roman"/>
                <w:sz w:val="28"/>
                <w:szCs w:val="28"/>
              </w:rPr>
              <w:lastRenderedPageBreak/>
              <w:t>Місце</w:t>
            </w:r>
            <w:r w:rsidR="001F13CA">
              <w:rPr>
                <w:rFonts w:ascii="Times New Roman" w:eastAsia="Times New Roman" w:hAnsi="Times New Roman"/>
                <w:sz w:val="28"/>
                <w:szCs w:val="28"/>
              </w:rPr>
              <w:t xml:space="preserve"> знаходження</w:t>
            </w:r>
            <w:r w:rsidRPr="00C4245E">
              <w:rPr>
                <w:rFonts w:ascii="Times New Roman" w:eastAsia="Times New Roman" w:hAnsi="Times New Roman"/>
                <w:sz w:val="28"/>
                <w:szCs w:val="28"/>
              </w:rPr>
              <w:t>: 24000 Вінницька обл</w:t>
            </w:r>
            <w:r w:rsidR="001F13CA">
              <w:rPr>
                <w:rFonts w:ascii="Times New Roman" w:eastAsia="Times New Roman" w:hAnsi="Times New Roman"/>
                <w:sz w:val="28"/>
                <w:szCs w:val="28"/>
              </w:rPr>
              <w:t>асть</w:t>
            </w:r>
            <w:r w:rsidRPr="00C4245E">
              <w:rPr>
                <w:rFonts w:ascii="Times New Roman" w:eastAsia="Times New Roman" w:hAnsi="Times New Roman"/>
                <w:sz w:val="28"/>
                <w:szCs w:val="28"/>
              </w:rPr>
              <w:t xml:space="preserve">, </w:t>
            </w:r>
          </w:p>
          <w:p w:rsidR="001F13CA" w:rsidRDefault="00A84B85" w:rsidP="004165B3">
            <w:pPr>
              <w:widowControl w:val="0"/>
              <w:tabs>
                <w:tab w:val="left" w:pos="1344"/>
              </w:tabs>
              <w:snapToGrid w:val="0"/>
              <w:spacing w:after="0" w:line="240" w:lineRule="auto"/>
              <w:rPr>
                <w:rFonts w:ascii="Times New Roman" w:eastAsia="Times New Roman" w:hAnsi="Times New Roman"/>
                <w:sz w:val="28"/>
                <w:szCs w:val="28"/>
              </w:rPr>
            </w:pPr>
            <w:r w:rsidRPr="00C4245E">
              <w:rPr>
                <w:rFonts w:ascii="Times New Roman" w:eastAsia="Times New Roman" w:hAnsi="Times New Roman"/>
                <w:sz w:val="28"/>
                <w:szCs w:val="28"/>
              </w:rPr>
              <w:t xml:space="preserve">м. Могилів-Подільський, </w:t>
            </w:r>
          </w:p>
          <w:p w:rsidR="00A84B85" w:rsidRPr="00C4245E" w:rsidRDefault="00A84B85" w:rsidP="004165B3">
            <w:pPr>
              <w:widowControl w:val="0"/>
              <w:tabs>
                <w:tab w:val="left" w:pos="1344"/>
              </w:tabs>
              <w:snapToGrid w:val="0"/>
              <w:spacing w:after="0" w:line="240" w:lineRule="auto"/>
              <w:rPr>
                <w:rFonts w:ascii="Times New Roman" w:eastAsia="Times New Roman" w:hAnsi="Times New Roman"/>
                <w:sz w:val="28"/>
                <w:szCs w:val="28"/>
              </w:rPr>
            </w:pPr>
            <w:r w:rsidRPr="00C4245E">
              <w:rPr>
                <w:rFonts w:ascii="Times New Roman" w:eastAsia="Times New Roman" w:hAnsi="Times New Roman"/>
                <w:sz w:val="28"/>
                <w:szCs w:val="28"/>
              </w:rPr>
              <w:t>площа Шевченка, 6/16</w:t>
            </w:r>
          </w:p>
        </w:tc>
        <w:tc>
          <w:tcPr>
            <w:tcW w:w="4699" w:type="dxa"/>
          </w:tcPr>
          <w:p w:rsidR="00A84B85" w:rsidRPr="00C4245E" w:rsidRDefault="00A84B85" w:rsidP="004165B3">
            <w:pPr>
              <w:widowControl w:val="0"/>
              <w:snapToGrid w:val="0"/>
              <w:spacing w:after="0" w:line="240" w:lineRule="auto"/>
              <w:rPr>
                <w:rFonts w:ascii="Times New Roman" w:eastAsia="Times New Roman" w:hAnsi="Times New Roman"/>
                <w:sz w:val="28"/>
                <w:szCs w:val="28"/>
              </w:rPr>
            </w:pPr>
          </w:p>
          <w:p w:rsidR="001B21C0" w:rsidRDefault="00A84B85" w:rsidP="004165B3">
            <w:pPr>
              <w:widowControl w:val="0"/>
              <w:snapToGrid w:val="0"/>
              <w:spacing w:after="0" w:line="240" w:lineRule="auto"/>
              <w:rPr>
                <w:rFonts w:ascii="Times New Roman" w:eastAsia="Times New Roman" w:hAnsi="Times New Roman"/>
                <w:sz w:val="28"/>
                <w:szCs w:val="28"/>
              </w:rPr>
            </w:pPr>
            <w:r w:rsidRPr="00C4245E">
              <w:rPr>
                <w:rFonts w:ascii="Times New Roman" w:eastAsia="Times New Roman" w:hAnsi="Times New Roman"/>
                <w:sz w:val="28"/>
                <w:szCs w:val="28"/>
              </w:rPr>
              <w:lastRenderedPageBreak/>
              <w:t>Місце</w:t>
            </w:r>
            <w:r w:rsidR="001F13CA">
              <w:rPr>
                <w:rFonts w:ascii="Times New Roman" w:eastAsia="Times New Roman" w:hAnsi="Times New Roman"/>
                <w:sz w:val="28"/>
                <w:szCs w:val="28"/>
              </w:rPr>
              <w:t xml:space="preserve"> знаходження</w:t>
            </w:r>
            <w:r w:rsidRPr="00C4245E">
              <w:rPr>
                <w:rFonts w:ascii="Times New Roman" w:eastAsia="Times New Roman" w:hAnsi="Times New Roman"/>
                <w:sz w:val="28"/>
                <w:szCs w:val="28"/>
              </w:rPr>
              <w:t>: 21018 Вінницька обл</w:t>
            </w:r>
            <w:r w:rsidR="001F13CA">
              <w:rPr>
                <w:rFonts w:ascii="Times New Roman" w:eastAsia="Times New Roman" w:hAnsi="Times New Roman"/>
                <w:sz w:val="28"/>
                <w:szCs w:val="28"/>
              </w:rPr>
              <w:t>асть</w:t>
            </w:r>
            <w:r w:rsidRPr="00C4245E">
              <w:rPr>
                <w:rFonts w:ascii="Times New Roman" w:eastAsia="Times New Roman" w:hAnsi="Times New Roman"/>
                <w:sz w:val="28"/>
                <w:szCs w:val="28"/>
              </w:rPr>
              <w:t xml:space="preserve">, </w:t>
            </w:r>
          </w:p>
          <w:p w:rsidR="00A84B85" w:rsidRPr="00C4245E" w:rsidRDefault="00A84B85" w:rsidP="004165B3">
            <w:pPr>
              <w:widowControl w:val="0"/>
              <w:snapToGrid w:val="0"/>
              <w:spacing w:after="0" w:line="240" w:lineRule="auto"/>
              <w:rPr>
                <w:rFonts w:ascii="Times New Roman" w:eastAsia="Times New Roman" w:hAnsi="Times New Roman"/>
                <w:sz w:val="28"/>
                <w:szCs w:val="28"/>
              </w:rPr>
            </w:pPr>
            <w:r w:rsidRPr="00C4245E">
              <w:rPr>
                <w:rFonts w:ascii="Times New Roman" w:eastAsia="Times New Roman" w:hAnsi="Times New Roman"/>
                <w:sz w:val="28"/>
                <w:szCs w:val="28"/>
              </w:rPr>
              <w:t>м.</w:t>
            </w:r>
            <w:r>
              <w:rPr>
                <w:rFonts w:ascii="Times New Roman" w:eastAsia="Times New Roman" w:hAnsi="Times New Roman"/>
                <w:sz w:val="28"/>
                <w:szCs w:val="28"/>
              </w:rPr>
              <w:t xml:space="preserve"> </w:t>
            </w:r>
            <w:r w:rsidRPr="00C4245E">
              <w:rPr>
                <w:rFonts w:ascii="Times New Roman" w:eastAsia="Times New Roman" w:hAnsi="Times New Roman"/>
                <w:sz w:val="28"/>
                <w:szCs w:val="28"/>
              </w:rPr>
              <w:t>Вінниця, вул. Малиновського, 26</w:t>
            </w:r>
          </w:p>
          <w:p w:rsidR="00A84B85" w:rsidRPr="00C4245E" w:rsidRDefault="00A84B85" w:rsidP="004165B3">
            <w:pPr>
              <w:widowControl w:val="0"/>
              <w:snapToGrid w:val="0"/>
              <w:spacing w:after="0" w:line="240" w:lineRule="auto"/>
              <w:rPr>
                <w:rFonts w:ascii="Times New Roman" w:eastAsia="Times New Roman" w:hAnsi="Times New Roman"/>
                <w:sz w:val="28"/>
                <w:szCs w:val="28"/>
              </w:rPr>
            </w:pPr>
          </w:p>
        </w:tc>
      </w:tr>
    </w:tbl>
    <w:p w:rsidR="00A84B85" w:rsidRPr="00C4245E" w:rsidRDefault="00A84B85" w:rsidP="00A84B85">
      <w:pPr>
        <w:pStyle w:val="a3"/>
        <w:jc w:val="center"/>
        <w:rPr>
          <w:rFonts w:ascii="Times New Roman" w:eastAsia="Times New Roman" w:hAnsi="Times New Roman"/>
          <w:sz w:val="28"/>
          <w:szCs w:val="28"/>
          <w:lang w:eastAsia="ru-RU"/>
        </w:rPr>
      </w:pPr>
    </w:p>
    <w:p w:rsidR="00A84B85" w:rsidRDefault="00A84B85" w:rsidP="00A84B85">
      <w:pPr>
        <w:pStyle w:val="a3"/>
        <w:jc w:val="center"/>
        <w:rPr>
          <w:rFonts w:ascii="Times New Roman" w:eastAsia="Times New Roman" w:hAnsi="Times New Roman"/>
          <w:sz w:val="28"/>
          <w:szCs w:val="28"/>
          <w:lang w:eastAsia="ru-RU"/>
        </w:rPr>
      </w:pPr>
    </w:p>
    <w:p w:rsidR="001B21C0" w:rsidRPr="00C4245E" w:rsidRDefault="001B21C0" w:rsidP="00A84B85">
      <w:pPr>
        <w:pStyle w:val="a3"/>
        <w:jc w:val="center"/>
        <w:rPr>
          <w:rFonts w:ascii="Times New Roman" w:eastAsia="Times New Roman" w:hAnsi="Times New Roman"/>
          <w:sz w:val="28"/>
          <w:szCs w:val="28"/>
          <w:lang w:eastAsia="ru-RU"/>
        </w:rPr>
      </w:pPr>
    </w:p>
    <w:p w:rsidR="00A84B85" w:rsidRPr="00C4245E" w:rsidRDefault="00A84B85" w:rsidP="00A84B85">
      <w:pPr>
        <w:pStyle w:val="a3"/>
        <w:jc w:val="center"/>
        <w:rPr>
          <w:rFonts w:ascii="Times New Roman" w:eastAsia="Times New Roman" w:hAnsi="Times New Roman"/>
          <w:sz w:val="28"/>
          <w:szCs w:val="28"/>
          <w:lang w:eastAsia="ru-RU"/>
        </w:rPr>
      </w:pPr>
    </w:p>
    <w:p w:rsidR="00A84B85" w:rsidRPr="00C4245E" w:rsidRDefault="001B21C0" w:rsidP="00A84B8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84B85" w:rsidRPr="00C4245E">
        <w:rPr>
          <w:rFonts w:ascii="Times New Roman" w:eastAsia="Times New Roman" w:hAnsi="Times New Roman"/>
          <w:sz w:val="28"/>
          <w:szCs w:val="28"/>
          <w:lang w:eastAsia="ru-RU"/>
        </w:rPr>
        <w:t xml:space="preserve">Секретар міської ради </w:t>
      </w:r>
      <w:r w:rsidR="00A84B85" w:rsidRPr="00C4245E">
        <w:rPr>
          <w:rFonts w:ascii="Times New Roman" w:eastAsia="Times New Roman" w:hAnsi="Times New Roman"/>
          <w:sz w:val="28"/>
          <w:szCs w:val="28"/>
          <w:lang w:eastAsia="ru-RU"/>
        </w:rPr>
        <w:tab/>
      </w:r>
      <w:r w:rsidR="00A84B85" w:rsidRPr="00C4245E">
        <w:rPr>
          <w:rFonts w:ascii="Times New Roman" w:eastAsia="Times New Roman" w:hAnsi="Times New Roman"/>
          <w:sz w:val="28"/>
          <w:szCs w:val="28"/>
          <w:lang w:eastAsia="ru-RU"/>
        </w:rPr>
        <w:tab/>
      </w:r>
      <w:r w:rsidR="00A84B85" w:rsidRPr="00C4245E">
        <w:rPr>
          <w:rFonts w:ascii="Times New Roman" w:eastAsia="Times New Roman" w:hAnsi="Times New Roman"/>
          <w:sz w:val="28"/>
          <w:szCs w:val="28"/>
          <w:lang w:eastAsia="ru-RU"/>
        </w:rPr>
        <w:tab/>
      </w:r>
      <w:r w:rsidR="00A84B85" w:rsidRPr="00C4245E">
        <w:rPr>
          <w:rFonts w:ascii="Times New Roman" w:eastAsia="Times New Roman" w:hAnsi="Times New Roman"/>
          <w:sz w:val="28"/>
          <w:szCs w:val="28"/>
          <w:lang w:eastAsia="ru-RU"/>
        </w:rPr>
        <w:tab/>
      </w:r>
      <w:r w:rsidR="00A84B85" w:rsidRPr="00C4245E">
        <w:rPr>
          <w:rFonts w:ascii="Times New Roman" w:eastAsia="Times New Roman" w:hAnsi="Times New Roman"/>
          <w:sz w:val="28"/>
          <w:szCs w:val="28"/>
          <w:lang w:eastAsia="ru-RU"/>
        </w:rPr>
        <w:tab/>
      </w:r>
      <w:r w:rsidR="00A84B85" w:rsidRPr="00C4245E">
        <w:rPr>
          <w:rFonts w:ascii="Times New Roman" w:eastAsia="Times New Roman" w:hAnsi="Times New Roman"/>
          <w:sz w:val="28"/>
          <w:szCs w:val="28"/>
          <w:lang w:eastAsia="ru-RU"/>
        </w:rPr>
        <w:tab/>
        <w:t>Тетяна Б</w:t>
      </w:r>
      <w:r>
        <w:rPr>
          <w:rFonts w:ascii="Times New Roman" w:eastAsia="Times New Roman" w:hAnsi="Times New Roman"/>
          <w:sz w:val="28"/>
          <w:szCs w:val="28"/>
          <w:lang w:eastAsia="ru-RU"/>
        </w:rPr>
        <w:t>ОРИСОВА</w:t>
      </w:r>
    </w:p>
    <w:p w:rsidR="00A84B85" w:rsidRPr="00C4245E" w:rsidRDefault="00A84B85" w:rsidP="00A84B85">
      <w:pPr>
        <w:spacing w:after="0" w:line="240" w:lineRule="auto"/>
        <w:jc w:val="both"/>
        <w:rPr>
          <w:rFonts w:ascii="Times New Roman" w:eastAsia="Times New Roman" w:hAnsi="Times New Roman"/>
          <w:sz w:val="28"/>
          <w:szCs w:val="28"/>
          <w:lang w:eastAsia="ru-RU"/>
        </w:rPr>
      </w:pPr>
    </w:p>
    <w:p w:rsidR="00705FE3" w:rsidRDefault="00705FE3" w:rsidP="00A84B85">
      <w:pPr>
        <w:widowControl w:val="0"/>
        <w:autoSpaceDE w:val="0"/>
        <w:autoSpaceDN w:val="0"/>
        <w:adjustRightInd w:val="0"/>
        <w:spacing w:after="0" w:line="240" w:lineRule="auto"/>
        <w:jc w:val="center"/>
        <w:rPr>
          <w:rFonts w:ascii="Times New Roman" w:hAnsi="Times New Roman"/>
          <w:sz w:val="24"/>
          <w:szCs w:val="24"/>
        </w:rPr>
      </w:pPr>
    </w:p>
    <w:p w:rsidR="00705FE3" w:rsidRDefault="00705FE3" w:rsidP="00A84B85">
      <w:pPr>
        <w:widowControl w:val="0"/>
        <w:autoSpaceDE w:val="0"/>
        <w:autoSpaceDN w:val="0"/>
        <w:adjustRightInd w:val="0"/>
        <w:spacing w:after="0" w:line="240" w:lineRule="auto"/>
        <w:jc w:val="center"/>
        <w:rPr>
          <w:rFonts w:ascii="Times New Roman" w:hAnsi="Times New Roman"/>
          <w:sz w:val="24"/>
          <w:szCs w:val="24"/>
        </w:rPr>
      </w:pPr>
    </w:p>
    <w:p w:rsidR="00705FE3" w:rsidRDefault="00705FE3" w:rsidP="00A84B85">
      <w:pPr>
        <w:widowControl w:val="0"/>
        <w:autoSpaceDE w:val="0"/>
        <w:autoSpaceDN w:val="0"/>
        <w:adjustRightInd w:val="0"/>
        <w:spacing w:after="0" w:line="240" w:lineRule="auto"/>
        <w:jc w:val="center"/>
        <w:rPr>
          <w:rFonts w:ascii="Times New Roman" w:hAnsi="Times New Roman"/>
          <w:sz w:val="24"/>
          <w:szCs w:val="24"/>
        </w:rPr>
      </w:pPr>
    </w:p>
    <w:p w:rsidR="00705FE3" w:rsidRDefault="00705FE3" w:rsidP="00A84B85">
      <w:pPr>
        <w:widowControl w:val="0"/>
        <w:autoSpaceDE w:val="0"/>
        <w:autoSpaceDN w:val="0"/>
        <w:adjustRightInd w:val="0"/>
        <w:spacing w:after="0" w:line="240" w:lineRule="auto"/>
        <w:jc w:val="center"/>
        <w:rPr>
          <w:rFonts w:ascii="Times New Roman" w:hAnsi="Times New Roman"/>
          <w:sz w:val="24"/>
          <w:szCs w:val="24"/>
        </w:rPr>
      </w:pPr>
    </w:p>
    <w:p w:rsidR="00705FE3" w:rsidRDefault="00705FE3" w:rsidP="00A84B85">
      <w:pPr>
        <w:widowControl w:val="0"/>
        <w:autoSpaceDE w:val="0"/>
        <w:autoSpaceDN w:val="0"/>
        <w:adjustRightInd w:val="0"/>
        <w:spacing w:after="0" w:line="240" w:lineRule="auto"/>
        <w:jc w:val="center"/>
        <w:rPr>
          <w:rFonts w:ascii="Times New Roman" w:hAnsi="Times New Roman"/>
          <w:sz w:val="24"/>
          <w:szCs w:val="24"/>
        </w:rPr>
      </w:pPr>
    </w:p>
    <w:p w:rsidR="00705FE3" w:rsidRDefault="00705FE3" w:rsidP="00A84B85">
      <w:pPr>
        <w:widowControl w:val="0"/>
        <w:autoSpaceDE w:val="0"/>
        <w:autoSpaceDN w:val="0"/>
        <w:adjustRightInd w:val="0"/>
        <w:spacing w:after="0" w:line="240" w:lineRule="auto"/>
        <w:jc w:val="center"/>
        <w:rPr>
          <w:rFonts w:ascii="Times New Roman" w:hAnsi="Times New Roman"/>
          <w:sz w:val="24"/>
          <w:szCs w:val="24"/>
        </w:rPr>
      </w:pPr>
    </w:p>
    <w:p w:rsidR="00705FE3" w:rsidRDefault="00705FE3" w:rsidP="00A84B85">
      <w:pPr>
        <w:widowControl w:val="0"/>
        <w:autoSpaceDE w:val="0"/>
        <w:autoSpaceDN w:val="0"/>
        <w:adjustRightInd w:val="0"/>
        <w:spacing w:after="0" w:line="240" w:lineRule="auto"/>
        <w:jc w:val="center"/>
        <w:rPr>
          <w:rFonts w:ascii="Times New Roman" w:hAnsi="Times New Roman"/>
          <w:sz w:val="24"/>
          <w:szCs w:val="24"/>
        </w:rPr>
      </w:pPr>
    </w:p>
    <w:p w:rsidR="00705FE3" w:rsidRDefault="00705FE3" w:rsidP="00A84B85">
      <w:pPr>
        <w:widowControl w:val="0"/>
        <w:autoSpaceDE w:val="0"/>
        <w:autoSpaceDN w:val="0"/>
        <w:adjustRightInd w:val="0"/>
        <w:spacing w:after="0" w:line="240" w:lineRule="auto"/>
        <w:jc w:val="center"/>
        <w:rPr>
          <w:rFonts w:ascii="Times New Roman" w:hAnsi="Times New Roman"/>
          <w:sz w:val="24"/>
          <w:szCs w:val="24"/>
        </w:rPr>
      </w:pPr>
    </w:p>
    <w:p w:rsidR="00705FE3" w:rsidRDefault="00705FE3" w:rsidP="00A84B85">
      <w:pPr>
        <w:widowControl w:val="0"/>
        <w:autoSpaceDE w:val="0"/>
        <w:autoSpaceDN w:val="0"/>
        <w:adjustRightInd w:val="0"/>
        <w:spacing w:after="0" w:line="240" w:lineRule="auto"/>
        <w:jc w:val="center"/>
        <w:rPr>
          <w:rFonts w:ascii="Times New Roman" w:hAnsi="Times New Roman"/>
          <w:sz w:val="24"/>
          <w:szCs w:val="24"/>
        </w:rPr>
      </w:pPr>
    </w:p>
    <w:p w:rsidR="00705FE3" w:rsidRDefault="00705FE3" w:rsidP="00A84B85">
      <w:pPr>
        <w:widowControl w:val="0"/>
        <w:autoSpaceDE w:val="0"/>
        <w:autoSpaceDN w:val="0"/>
        <w:adjustRightInd w:val="0"/>
        <w:spacing w:after="0" w:line="240" w:lineRule="auto"/>
        <w:jc w:val="center"/>
        <w:rPr>
          <w:rFonts w:ascii="Times New Roman" w:hAnsi="Times New Roman"/>
          <w:sz w:val="24"/>
          <w:szCs w:val="24"/>
        </w:rPr>
      </w:pPr>
    </w:p>
    <w:p w:rsidR="00705FE3" w:rsidRDefault="00705FE3" w:rsidP="00A84B85">
      <w:pPr>
        <w:widowControl w:val="0"/>
        <w:autoSpaceDE w:val="0"/>
        <w:autoSpaceDN w:val="0"/>
        <w:adjustRightInd w:val="0"/>
        <w:spacing w:after="0" w:line="240" w:lineRule="auto"/>
        <w:jc w:val="center"/>
        <w:rPr>
          <w:rFonts w:ascii="Times New Roman" w:hAnsi="Times New Roman"/>
          <w:sz w:val="24"/>
          <w:szCs w:val="24"/>
        </w:rPr>
      </w:pPr>
    </w:p>
    <w:p w:rsidR="00705FE3" w:rsidRDefault="00705FE3" w:rsidP="00A84B85">
      <w:pPr>
        <w:widowControl w:val="0"/>
        <w:autoSpaceDE w:val="0"/>
        <w:autoSpaceDN w:val="0"/>
        <w:adjustRightInd w:val="0"/>
        <w:spacing w:after="0" w:line="240" w:lineRule="auto"/>
        <w:jc w:val="center"/>
        <w:rPr>
          <w:rFonts w:ascii="Times New Roman" w:hAnsi="Times New Roman"/>
          <w:sz w:val="24"/>
          <w:szCs w:val="24"/>
        </w:rPr>
      </w:pPr>
    </w:p>
    <w:p w:rsidR="00705FE3" w:rsidRDefault="00705FE3" w:rsidP="00A84B85">
      <w:pPr>
        <w:widowControl w:val="0"/>
        <w:autoSpaceDE w:val="0"/>
        <w:autoSpaceDN w:val="0"/>
        <w:adjustRightInd w:val="0"/>
        <w:spacing w:after="0" w:line="240" w:lineRule="auto"/>
        <w:jc w:val="center"/>
        <w:rPr>
          <w:rFonts w:ascii="Times New Roman" w:hAnsi="Times New Roman"/>
          <w:sz w:val="24"/>
          <w:szCs w:val="24"/>
        </w:rPr>
      </w:pPr>
    </w:p>
    <w:p w:rsidR="00705FE3" w:rsidRDefault="00705FE3" w:rsidP="00A84B85">
      <w:pPr>
        <w:widowControl w:val="0"/>
        <w:autoSpaceDE w:val="0"/>
        <w:autoSpaceDN w:val="0"/>
        <w:adjustRightInd w:val="0"/>
        <w:spacing w:after="0" w:line="240" w:lineRule="auto"/>
        <w:jc w:val="center"/>
        <w:rPr>
          <w:rFonts w:ascii="Times New Roman" w:hAnsi="Times New Roman"/>
          <w:sz w:val="24"/>
          <w:szCs w:val="24"/>
        </w:rPr>
      </w:pPr>
    </w:p>
    <w:p w:rsidR="00705FE3" w:rsidRDefault="00705FE3" w:rsidP="00A84B85">
      <w:pPr>
        <w:widowControl w:val="0"/>
        <w:autoSpaceDE w:val="0"/>
        <w:autoSpaceDN w:val="0"/>
        <w:adjustRightInd w:val="0"/>
        <w:spacing w:after="0" w:line="240" w:lineRule="auto"/>
        <w:jc w:val="center"/>
        <w:rPr>
          <w:rFonts w:ascii="Times New Roman" w:hAnsi="Times New Roman"/>
          <w:sz w:val="24"/>
          <w:szCs w:val="24"/>
        </w:rPr>
      </w:pPr>
    </w:p>
    <w:p w:rsidR="00705FE3" w:rsidRDefault="00705FE3" w:rsidP="00A84B85">
      <w:pPr>
        <w:widowControl w:val="0"/>
        <w:autoSpaceDE w:val="0"/>
        <w:autoSpaceDN w:val="0"/>
        <w:adjustRightInd w:val="0"/>
        <w:spacing w:after="0" w:line="240" w:lineRule="auto"/>
        <w:jc w:val="center"/>
        <w:rPr>
          <w:rFonts w:ascii="Times New Roman" w:hAnsi="Times New Roman"/>
          <w:sz w:val="24"/>
          <w:szCs w:val="24"/>
        </w:rPr>
      </w:pPr>
    </w:p>
    <w:p w:rsidR="00705FE3" w:rsidRDefault="00705FE3" w:rsidP="00A84B85">
      <w:pPr>
        <w:widowControl w:val="0"/>
        <w:autoSpaceDE w:val="0"/>
        <w:autoSpaceDN w:val="0"/>
        <w:adjustRightInd w:val="0"/>
        <w:spacing w:after="0" w:line="240" w:lineRule="auto"/>
        <w:jc w:val="center"/>
        <w:rPr>
          <w:rFonts w:ascii="Times New Roman" w:hAnsi="Times New Roman"/>
          <w:sz w:val="24"/>
          <w:szCs w:val="24"/>
        </w:rPr>
      </w:pPr>
    </w:p>
    <w:p w:rsidR="00705FE3" w:rsidRDefault="00705FE3" w:rsidP="00A84B85">
      <w:pPr>
        <w:widowControl w:val="0"/>
        <w:autoSpaceDE w:val="0"/>
        <w:autoSpaceDN w:val="0"/>
        <w:adjustRightInd w:val="0"/>
        <w:spacing w:after="0" w:line="240" w:lineRule="auto"/>
        <w:jc w:val="center"/>
        <w:rPr>
          <w:rFonts w:ascii="Times New Roman" w:hAnsi="Times New Roman"/>
          <w:sz w:val="24"/>
          <w:szCs w:val="24"/>
        </w:rPr>
      </w:pPr>
    </w:p>
    <w:p w:rsidR="00705FE3" w:rsidRDefault="00705FE3" w:rsidP="00A84B85">
      <w:pPr>
        <w:widowControl w:val="0"/>
        <w:autoSpaceDE w:val="0"/>
        <w:autoSpaceDN w:val="0"/>
        <w:adjustRightInd w:val="0"/>
        <w:spacing w:after="0" w:line="240" w:lineRule="auto"/>
        <w:jc w:val="center"/>
        <w:rPr>
          <w:rFonts w:ascii="Times New Roman" w:hAnsi="Times New Roman"/>
          <w:sz w:val="24"/>
          <w:szCs w:val="24"/>
        </w:rPr>
      </w:pPr>
    </w:p>
    <w:p w:rsidR="00705FE3" w:rsidRDefault="00705FE3" w:rsidP="00A84B85">
      <w:pPr>
        <w:widowControl w:val="0"/>
        <w:autoSpaceDE w:val="0"/>
        <w:autoSpaceDN w:val="0"/>
        <w:adjustRightInd w:val="0"/>
        <w:spacing w:after="0" w:line="240" w:lineRule="auto"/>
        <w:jc w:val="center"/>
        <w:rPr>
          <w:rFonts w:ascii="Times New Roman" w:hAnsi="Times New Roman"/>
          <w:sz w:val="24"/>
          <w:szCs w:val="24"/>
        </w:rPr>
      </w:pPr>
    </w:p>
    <w:p w:rsidR="00705FE3" w:rsidRDefault="00705FE3" w:rsidP="00A84B85">
      <w:pPr>
        <w:widowControl w:val="0"/>
        <w:autoSpaceDE w:val="0"/>
        <w:autoSpaceDN w:val="0"/>
        <w:adjustRightInd w:val="0"/>
        <w:spacing w:after="0" w:line="240" w:lineRule="auto"/>
        <w:jc w:val="center"/>
        <w:rPr>
          <w:rFonts w:ascii="Times New Roman" w:hAnsi="Times New Roman"/>
          <w:sz w:val="24"/>
          <w:szCs w:val="24"/>
        </w:rPr>
      </w:pPr>
    </w:p>
    <w:p w:rsidR="00705FE3" w:rsidRDefault="00705FE3" w:rsidP="00A84B85">
      <w:pPr>
        <w:widowControl w:val="0"/>
        <w:autoSpaceDE w:val="0"/>
        <w:autoSpaceDN w:val="0"/>
        <w:adjustRightInd w:val="0"/>
        <w:spacing w:after="0" w:line="240" w:lineRule="auto"/>
        <w:jc w:val="center"/>
        <w:rPr>
          <w:rFonts w:ascii="Times New Roman" w:hAnsi="Times New Roman"/>
          <w:sz w:val="24"/>
          <w:szCs w:val="24"/>
        </w:rPr>
      </w:pPr>
    </w:p>
    <w:p w:rsidR="00705FE3" w:rsidRDefault="00705FE3" w:rsidP="00A84B85">
      <w:pPr>
        <w:widowControl w:val="0"/>
        <w:autoSpaceDE w:val="0"/>
        <w:autoSpaceDN w:val="0"/>
        <w:adjustRightInd w:val="0"/>
        <w:spacing w:after="0" w:line="240" w:lineRule="auto"/>
        <w:jc w:val="center"/>
        <w:rPr>
          <w:rFonts w:ascii="Times New Roman" w:hAnsi="Times New Roman"/>
          <w:sz w:val="24"/>
          <w:szCs w:val="24"/>
        </w:rPr>
      </w:pPr>
    </w:p>
    <w:p w:rsidR="00705FE3" w:rsidRDefault="00705FE3" w:rsidP="00A84B85">
      <w:pPr>
        <w:widowControl w:val="0"/>
        <w:autoSpaceDE w:val="0"/>
        <w:autoSpaceDN w:val="0"/>
        <w:adjustRightInd w:val="0"/>
        <w:spacing w:after="0" w:line="240" w:lineRule="auto"/>
        <w:jc w:val="center"/>
        <w:rPr>
          <w:rFonts w:ascii="Times New Roman" w:hAnsi="Times New Roman"/>
          <w:sz w:val="24"/>
          <w:szCs w:val="24"/>
        </w:rPr>
      </w:pPr>
    </w:p>
    <w:p w:rsidR="00705FE3" w:rsidRDefault="00705FE3" w:rsidP="00A84B85">
      <w:pPr>
        <w:widowControl w:val="0"/>
        <w:autoSpaceDE w:val="0"/>
        <w:autoSpaceDN w:val="0"/>
        <w:adjustRightInd w:val="0"/>
        <w:spacing w:after="0" w:line="240" w:lineRule="auto"/>
        <w:jc w:val="center"/>
        <w:rPr>
          <w:rFonts w:ascii="Times New Roman" w:hAnsi="Times New Roman"/>
          <w:sz w:val="24"/>
          <w:szCs w:val="24"/>
        </w:rPr>
      </w:pPr>
    </w:p>
    <w:p w:rsidR="00287A67" w:rsidRDefault="00287A67" w:rsidP="00A84B85">
      <w:pPr>
        <w:widowControl w:val="0"/>
        <w:autoSpaceDE w:val="0"/>
        <w:autoSpaceDN w:val="0"/>
        <w:adjustRightInd w:val="0"/>
        <w:spacing w:after="0" w:line="240" w:lineRule="auto"/>
        <w:jc w:val="center"/>
        <w:rPr>
          <w:rFonts w:ascii="Times New Roman" w:hAnsi="Times New Roman"/>
          <w:sz w:val="24"/>
          <w:szCs w:val="24"/>
        </w:rPr>
      </w:pPr>
    </w:p>
    <w:p w:rsidR="00287A67" w:rsidRDefault="00287A67" w:rsidP="00A84B85">
      <w:pPr>
        <w:widowControl w:val="0"/>
        <w:autoSpaceDE w:val="0"/>
        <w:autoSpaceDN w:val="0"/>
        <w:adjustRightInd w:val="0"/>
        <w:spacing w:after="0" w:line="240" w:lineRule="auto"/>
        <w:jc w:val="center"/>
        <w:rPr>
          <w:rFonts w:ascii="Times New Roman" w:hAnsi="Times New Roman"/>
          <w:sz w:val="24"/>
          <w:szCs w:val="24"/>
        </w:rPr>
      </w:pPr>
    </w:p>
    <w:p w:rsidR="00287A67" w:rsidRDefault="00287A67" w:rsidP="00A84B85">
      <w:pPr>
        <w:widowControl w:val="0"/>
        <w:autoSpaceDE w:val="0"/>
        <w:autoSpaceDN w:val="0"/>
        <w:adjustRightInd w:val="0"/>
        <w:spacing w:after="0" w:line="240" w:lineRule="auto"/>
        <w:jc w:val="center"/>
        <w:rPr>
          <w:rFonts w:ascii="Times New Roman" w:hAnsi="Times New Roman"/>
          <w:sz w:val="24"/>
          <w:szCs w:val="24"/>
        </w:rPr>
      </w:pPr>
    </w:p>
    <w:p w:rsidR="00287A67" w:rsidRDefault="00287A67" w:rsidP="00A84B85">
      <w:pPr>
        <w:widowControl w:val="0"/>
        <w:autoSpaceDE w:val="0"/>
        <w:autoSpaceDN w:val="0"/>
        <w:adjustRightInd w:val="0"/>
        <w:spacing w:after="0" w:line="240" w:lineRule="auto"/>
        <w:jc w:val="center"/>
        <w:rPr>
          <w:rFonts w:ascii="Times New Roman" w:hAnsi="Times New Roman"/>
          <w:sz w:val="24"/>
          <w:szCs w:val="24"/>
        </w:rPr>
      </w:pPr>
    </w:p>
    <w:p w:rsidR="00287A67" w:rsidRDefault="00287A67" w:rsidP="00A84B85">
      <w:pPr>
        <w:widowControl w:val="0"/>
        <w:autoSpaceDE w:val="0"/>
        <w:autoSpaceDN w:val="0"/>
        <w:adjustRightInd w:val="0"/>
        <w:spacing w:after="0" w:line="240" w:lineRule="auto"/>
        <w:jc w:val="center"/>
        <w:rPr>
          <w:rFonts w:ascii="Times New Roman" w:hAnsi="Times New Roman"/>
          <w:sz w:val="24"/>
          <w:szCs w:val="24"/>
        </w:rPr>
      </w:pPr>
    </w:p>
    <w:p w:rsidR="00287A67" w:rsidRDefault="00287A67" w:rsidP="00A84B85">
      <w:pPr>
        <w:widowControl w:val="0"/>
        <w:autoSpaceDE w:val="0"/>
        <w:autoSpaceDN w:val="0"/>
        <w:adjustRightInd w:val="0"/>
        <w:spacing w:after="0" w:line="240" w:lineRule="auto"/>
        <w:jc w:val="center"/>
        <w:rPr>
          <w:rFonts w:ascii="Times New Roman" w:hAnsi="Times New Roman"/>
          <w:sz w:val="24"/>
          <w:szCs w:val="24"/>
        </w:rPr>
      </w:pPr>
    </w:p>
    <w:p w:rsidR="00287A67" w:rsidRDefault="00287A67" w:rsidP="00A84B85">
      <w:pPr>
        <w:widowControl w:val="0"/>
        <w:autoSpaceDE w:val="0"/>
        <w:autoSpaceDN w:val="0"/>
        <w:adjustRightInd w:val="0"/>
        <w:spacing w:after="0" w:line="240" w:lineRule="auto"/>
        <w:jc w:val="center"/>
        <w:rPr>
          <w:rFonts w:ascii="Times New Roman" w:hAnsi="Times New Roman"/>
          <w:sz w:val="24"/>
          <w:szCs w:val="24"/>
        </w:rPr>
      </w:pPr>
    </w:p>
    <w:p w:rsidR="00287A67" w:rsidRDefault="00287A67" w:rsidP="00A84B85">
      <w:pPr>
        <w:widowControl w:val="0"/>
        <w:autoSpaceDE w:val="0"/>
        <w:autoSpaceDN w:val="0"/>
        <w:adjustRightInd w:val="0"/>
        <w:spacing w:after="0" w:line="240" w:lineRule="auto"/>
        <w:jc w:val="center"/>
        <w:rPr>
          <w:rFonts w:ascii="Times New Roman" w:hAnsi="Times New Roman"/>
          <w:sz w:val="24"/>
          <w:szCs w:val="24"/>
        </w:rPr>
      </w:pPr>
    </w:p>
    <w:p w:rsidR="00287A67" w:rsidRDefault="00287A67" w:rsidP="00A84B85">
      <w:pPr>
        <w:widowControl w:val="0"/>
        <w:autoSpaceDE w:val="0"/>
        <w:autoSpaceDN w:val="0"/>
        <w:adjustRightInd w:val="0"/>
        <w:spacing w:after="0" w:line="240" w:lineRule="auto"/>
        <w:jc w:val="center"/>
        <w:rPr>
          <w:rFonts w:ascii="Times New Roman" w:hAnsi="Times New Roman"/>
          <w:sz w:val="24"/>
          <w:szCs w:val="24"/>
        </w:rPr>
      </w:pPr>
    </w:p>
    <w:p w:rsidR="00287A67" w:rsidRDefault="00287A67" w:rsidP="00A84B85">
      <w:pPr>
        <w:widowControl w:val="0"/>
        <w:autoSpaceDE w:val="0"/>
        <w:autoSpaceDN w:val="0"/>
        <w:adjustRightInd w:val="0"/>
        <w:spacing w:after="0" w:line="240" w:lineRule="auto"/>
        <w:jc w:val="center"/>
        <w:rPr>
          <w:rFonts w:ascii="Times New Roman" w:hAnsi="Times New Roman"/>
          <w:sz w:val="24"/>
          <w:szCs w:val="24"/>
        </w:rPr>
      </w:pPr>
    </w:p>
    <w:p w:rsidR="00287A67" w:rsidRDefault="00287A67" w:rsidP="00A84B85">
      <w:pPr>
        <w:widowControl w:val="0"/>
        <w:autoSpaceDE w:val="0"/>
        <w:autoSpaceDN w:val="0"/>
        <w:adjustRightInd w:val="0"/>
        <w:spacing w:after="0" w:line="240" w:lineRule="auto"/>
        <w:jc w:val="center"/>
        <w:rPr>
          <w:rFonts w:ascii="Times New Roman" w:hAnsi="Times New Roman"/>
          <w:sz w:val="24"/>
          <w:szCs w:val="24"/>
        </w:rPr>
      </w:pPr>
    </w:p>
    <w:p w:rsidR="00287A67" w:rsidRDefault="00287A67" w:rsidP="00A84B85">
      <w:pPr>
        <w:widowControl w:val="0"/>
        <w:autoSpaceDE w:val="0"/>
        <w:autoSpaceDN w:val="0"/>
        <w:adjustRightInd w:val="0"/>
        <w:spacing w:after="0" w:line="240" w:lineRule="auto"/>
        <w:jc w:val="center"/>
        <w:rPr>
          <w:rFonts w:ascii="Times New Roman" w:hAnsi="Times New Roman"/>
          <w:sz w:val="24"/>
          <w:szCs w:val="24"/>
        </w:rPr>
      </w:pPr>
    </w:p>
    <w:p w:rsidR="00287A67" w:rsidRDefault="00287A67" w:rsidP="00A84B85">
      <w:pPr>
        <w:widowControl w:val="0"/>
        <w:autoSpaceDE w:val="0"/>
        <w:autoSpaceDN w:val="0"/>
        <w:adjustRightInd w:val="0"/>
        <w:spacing w:after="0" w:line="240" w:lineRule="auto"/>
        <w:jc w:val="center"/>
        <w:rPr>
          <w:rFonts w:ascii="Times New Roman" w:hAnsi="Times New Roman"/>
          <w:sz w:val="24"/>
          <w:szCs w:val="24"/>
        </w:rPr>
      </w:pPr>
    </w:p>
    <w:p w:rsidR="00287A67" w:rsidRDefault="00287A67" w:rsidP="00A84B85">
      <w:pPr>
        <w:widowControl w:val="0"/>
        <w:autoSpaceDE w:val="0"/>
        <w:autoSpaceDN w:val="0"/>
        <w:adjustRightInd w:val="0"/>
        <w:spacing w:after="0" w:line="240" w:lineRule="auto"/>
        <w:jc w:val="center"/>
        <w:rPr>
          <w:rFonts w:ascii="Times New Roman" w:hAnsi="Times New Roman"/>
          <w:sz w:val="24"/>
          <w:szCs w:val="24"/>
        </w:rPr>
      </w:pPr>
    </w:p>
    <w:p w:rsidR="00287A67" w:rsidRDefault="00287A67" w:rsidP="00A84B85">
      <w:pPr>
        <w:widowControl w:val="0"/>
        <w:autoSpaceDE w:val="0"/>
        <w:autoSpaceDN w:val="0"/>
        <w:adjustRightInd w:val="0"/>
        <w:spacing w:after="0" w:line="240" w:lineRule="auto"/>
        <w:jc w:val="center"/>
        <w:rPr>
          <w:rFonts w:ascii="Times New Roman" w:hAnsi="Times New Roman"/>
          <w:sz w:val="24"/>
          <w:szCs w:val="24"/>
        </w:rPr>
      </w:pPr>
    </w:p>
    <w:p w:rsidR="00287A67" w:rsidRDefault="00287A67" w:rsidP="00A84B85">
      <w:pPr>
        <w:widowControl w:val="0"/>
        <w:autoSpaceDE w:val="0"/>
        <w:autoSpaceDN w:val="0"/>
        <w:adjustRightInd w:val="0"/>
        <w:spacing w:after="0" w:line="240" w:lineRule="auto"/>
        <w:jc w:val="center"/>
        <w:rPr>
          <w:rFonts w:ascii="Times New Roman" w:hAnsi="Times New Roman"/>
          <w:sz w:val="24"/>
          <w:szCs w:val="24"/>
        </w:rPr>
      </w:pPr>
    </w:p>
    <w:p w:rsidR="005D0EC2" w:rsidRDefault="005D0EC2" w:rsidP="005D0EC2">
      <w:pPr>
        <w:spacing w:after="0" w:line="240" w:lineRule="auto"/>
        <w:ind w:left="6379"/>
        <w:jc w:val="both"/>
        <w:rPr>
          <w:rFonts w:ascii="Times New Roman" w:hAnsi="Times New Roman"/>
          <w:sz w:val="24"/>
          <w:szCs w:val="24"/>
        </w:rPr>
      </w:pPr>
    </w:p>
    <w:p w:rsidR="001F13CA" w:rsidRDefault="001F13CA" w:rsidP="005D0EC2">
      <w:pPr>
        <w:spacing w:after="0" w:line="240" w:lineRule="auto"/>
        <w:ind w:left="6379"/>
        <w:jc w:val="both"/>
        <w:rPr>
          <w:rFonts w:ascii="Times New Roman" w:hAnsi="Times New Roman"/>
          <w:sz w:val="24"/>
          <w:szCs w:val="24"/>
        </w:rPr>
      </w:pPr>
    </w:p>
    <w:p w:rsidR="001F13CA" w:rsidRDefault="001F13CA" w:rsidP="005D0EC2">
      <w:pPr>
        <w:spacing w:after="0" w:line="240" w:lineRule="auto"/>
        <w:ind w:left="6379"/>
        <w:jc w:val="both"/>
        <w:rPr>
          <w:rFonts w:ascii="Times New Roman" w:hAnsi="Times New Roman"/>
          <w:sz w:val="24"/>
          <w:szCs w:val="24"/>
        </w:rPr>
      </w:pPr>
    </w:p>
    <w:p w:rsidR="001F13CA" w:rsidRDefault="001F13CA" w:rsidP="005D0EC2">
      <w:pPr>
        <w:spacing w:after="0" w:line="240" w:lineRule="auto"/>
        <w:ind w:left="6379"/>
        <w:jc w:val="both"/>
        <w:rPr>
          <w:rFonts w:ascii="Times New Roman" w:hAnsi="Times New Roman"/>
          <w:sz w:val="24"/>
          <w:szCs w:val="24"/>
        </w:rPr>
      </w:pPr>
    </w:p>
    <w:p w:rsidR="001B21C0" w:rsidRPr="00E93B8B" w:rsidRDefault="001B21C0" w:rsidP="001B21C0">
      <w:pPr>
        <w:spacing w:after="0" w:line="240" w:lineRule="auto"/>
        <w:ind w:left="6237"/>
        <w:rPr>
          <w:rFonts w:ascii="Times New Roman" w:hAnsi="Times New Roman"/>
          <w:sz w:val="28"/>
          <w:szCs w:val="28"/>
        </w:rPr>
      </w:pPr>
      <w:r w:rsidRPr="00E93B8B">
        <w:rPr>
          <w:rFonts w:ascii="Times New Roman" w:hAnsi="Times New Roman"/>
          <w:sz w:val="28"/>
          <w:szCs w:val="28"/>
        </w:rPr>
        <w:lastRenderedPageBreak/>
        <w:t xml:space="preserve">               </w:t>
      </w:r>
      <w:r>
        <w:rPr>
          <w:rFonts w:ascii="Times New Roman" w:hAnsi="Times New Roman"/>
          <w:sz w:val="28"/>
          <w:szCs w:val="28"/>
        </w:rPr>
        <w:t xml:space="preserve"> </w:t>
      </w:r>
      <w:r w:rsidRPr="00E93B8B">
        <w:rPr>
          <w:rFonts w:ascii="Times New Roman" w:hAnsi="Times New Roman"/>
          <w:sz w:val="28"/>
          <w:szCs w:val="28"/>
        </w:rPr>
        <w:t xml:space="preserve">  Додаток </w:t>
      </w:r>
      <w:r w:rsidR="001F13CA">
        <w:rPr>
          <w:rFonts w:ascii="Times New Roman" w:hAnsi="Times New Roman"/>
          <w:sz w:val="28"/>
          <w:szCs w:val="28"/>
        </w:rPr>
        <w:t>2</w:t>
      </w:r>
      <w:r w:rsidRPr="00E93B8B">
        <w:rPr>
          <w:rFonts w:ascii="Times New Roman" w:hAnsi="Times New Roman"/>
          <w:sz w:val="28"/>
          <w:szCs w:val="28"/>
        </w:rPr>
        <w:t xml:space="preserve"> </w:t>
      </w:r>
    </w:p>
    <w:p w:rsidR="001B21C0" w:rsidRPr="00E93B8B" w:rsidRDefault="001B21C0" w:rsidP="001B21C0">
      <w:pPr>
        <w:spacing w:after="0" w:line="240" w:lineRule="auto"/>
        <w:ind w:left="6237"/>
        <w:rPr>
          <w:rFonts w:ascii="Times New Roman" w:hAnsi="Times New Roman"/>
          <w:sz w:val="28"/>
          <w:szCs w:val="28"/>
        </w:rPr>
      </w:pPr>
      <w:r>
        <w:rPr>
          <w:rFonts w:ascii="Times New Roman" w:hAnsi="Times New Roman"/>
          <w:sz w:val="28"/>
          <w:szCs w:val="28"/>
        </w:rPr>
        <w:t xml:space="preserve">         </w:t>
      </w:r>
      <w:r w:rsidRPr="00E93B8B">
        <w:rPr>
          <w:rFonts w:ascii="Times New Roman" w:hAnsi="Times New Roman"/>
          <w:sz w:val="28"/>
          <w:szCs w:val="28"/>
        </w:rPr>
        <w:t xml:space="preserve">до рішення 33 сесії </w:t>
      </w:r>
    </w:p>
    <w:p w:rsidR="001B21C0" w:rsidRPr="00E93B8B" w:rsidRDefault="001B21C0" w:rsidP="001B21C0">
      <w:pPr>
        <w:spacing w:after="0" w:line="240" w:lineRule="auto"/>
        <w:ind w:left="6237"/>
        <w:rPr>
          <w:rFonts w:ascii="Times New Roman" w:hAnsi="Times New Roman"/>
          <w:sz w:val="28"/>
          <w:szCs w:val="28"/>
        </w:rPr>
      </w:pPr>
      <w:r>
        <w:rPr>
          <w:rFonts w:ascii="Times New Roman" w:hAnsi="Times New Roman"/>
          <w:sz w:val="28"/>
          <w:szCs w:val="28"/>
        </w:rPr>
        <w:t xml:space="preserve">    </w:t>
      </w:r>
      <w:r w:rsidR="00E74471">
        <w:rPr>
          <w:rFonts w:ascii="Times New Roman" w:hAnsi="Times New Roman"/>
          <w:sz w:val="28"/>
          <w:szCs w:val="28"/>
        </w:rPr>
        <w:t xml:space="preserve">міської </w:t>
      </w:r>
      <w:r w:rsidRPr="00E93B8B">
        <w:rPr>
          <w:rFonts w:ascii="Times New Roman" w:hAnsi="Times New Roman"/>
          <w:sz w:val="28"/>
          <w:szCs w:val="28"/>
        </w:rPr>
        <w:t xml:space="preserve">ради 8 скликання </w:t>
      </w:r>
    </w:p>
    <w:p w:rsidR="001B21C0" w:rsidRPr="00E93B8B" w:rsidRDefault="001B21C0" w:rsidP="001B21C0">
      <w:pPr>
        <w:spacing w:after="0" w:line="240" w:lineRule="auto"/>
        <w:ind w:left="6237"/>
        <w:rPr>
          <w:rFonts w:ascii="Times New Roman" w:hAnsi="Times New Roman"/>
          <w:sz w:val="28"/>
          <w:szCs w:val="28"/>
        </w:rPr>
      </w:pPr>
      <w:r>
        <w:rPr>
          <w:rFonts w:ascii="Times New Roman" w:hAnsi="Times New Roman"/>
          <w:sz w:val="28"/>
          <w:szCs w:val="28"/>
        </w:rPr>
        <w:t xml:space="preserve">    </w:t>
      </w:r>
      <w:r w:rsidRPr="00E93B8B">
        <w:rPr>
          <w:rFonts w:ascii="Times New Roman" w:hAnsi="Times New Roman"/>
          <w:sz w:val="28"/>
          <w:szCs w:val="28"/>
        </w:rPr>
        <w:t>від 04.08.2023 року №</w:t>
      </w:r>
      <w:r>
        <w:rPr>
          <w:rFonts w:ascii="Times New Roman" w:hAnsi="Times New Roman"/>
          <w:sz w:val="28"/>
          <w:szCs w:val="28"/>
        </w:rPr>
        <w:t>769</w:t>
      </w:r>
    </w:p>
    <w:p w:rsidR="008673CB" w:rsidRDefault="008673CB" w:rsidP="007B3862">
      <w:pPr>
        <w:spacing w:after="0" w:line="240" w:lineRule="auto"/>
        <w:ind w:left="-142" w:firstLine="142"/>
        <w:jc w:val="center"/>
        <w:rPr>
          <w:rFonts w:ascii="Times New Roman" w:hAnsi="Times New Roman"/>
          <w:sz w:val="28"/>
          <w:szCs w:val="28"/>
        </w:rPr>
      </w:pPr>
    </w:p>
    <w:p w:rsidR="00150E6B" w:rsidRDefault="00150E6B" w:rsidP="007B3862">
      <w:pPr>
        <w:spacing w:after="0" w:line="240" w:lineRule="auto"/>
        <w:ind w:left="-142" w:firstLine="142"/>
        <w:jc w:val="center"/>
        <w:rPr>
          <w:rFonts w:ascii="Times New Roman" w:hAnsi="Times New Roman"/>
          <w:sz w:val="28"/>
          <w:szCs w:val="28"/>
        </w:rPr>
      </w:pPr>
    </w:p>
    <w:p w:rsidR="007B3862" w:rsidRPr="001B21C0" w:rsidRDefault="007B3862" w:rsidP="007B3862">
      <w:pPr>
        <w:spacing w:after="0" w:line="240" w:lineRule="auto"/>
        <w:ind w:left="-142" w:firstLine="142"/>
        <w:jc w:val="center"/>
        <w:rPr>
          <w:rFonts w:ascii="Times New Roman" w:hAnsi="Times New Roman"/>
          <w:b/>
          <w:sz w:val="28"/>
          <w:szCs w:val="28"/>
        </w:rPr>
      </w:pPr>
      <w:r w:rsidRPr="001B21C0">
        <w:rPr>
          <w:rFonts w:ascii="Times New Roman" w:hAnsi="Times New Roman"/>
          <w:b/>
          <w:sz w:val="28"/>
          <w:szCs w:val="28"/>
        </w:rPr>
        <w:t>Перелік е</w:t>
      </w:r>
      <w:r w:rsidR="00E652EA" w:rsidRPr="001B21C0">
        <w:rPr>
          <w:rFonts w:ascii="Times New Roman" w:hAnsi="Times New Roman"/>
          <w:b/>
          <w:sz w:val="28"/>
          <w:szCs w:val="28"/>
        </w:rPr>
        <w:t>лемент</w:t>
      </w:r>
      <w:r w:rsidRPr="001B21C0">
        <w:rPr>
          <w:rFonts w:ascii="Times New Roman" w:hAnsi="Times New Roman"/>
          <w:b/>
          <w:sz w:val="28"/>
          <w:szCs w:val="28"/>
        </w:rPr>
        <w:t>ів</w:t>
      </w:r>
      <w:r w:rsidR="00E652EA" w:rsidRPr="001B21C0">
        <w:rPr>
          <w:rFonts w:ascii="Times New Roman" w:hAnsi="Times New Roman"/>
          <w:b/>
          <w:sz w:val="28"/>
          <w:szCs w:val="28"/>
        </w:rPr>
        <w:t xml:space="preserve"> благоустрою, </w:t>
      </w:r>
    </w:p>
    <w:p w:rsidR="007B3862" w:rsidRPr="001B21C0" w:rsidRDefault="00FF3C41" w:rsidP="007B3862">
      <w:pPr>
        <w:spacing w:after="0" w:line="240" w:lineRule="auto"/>
        <w:ind w:left="-142" w:firstLine="142"/>
        <w:jc w:val="center"/>
        <w:rPr>
          <w:rFonts w:ascii="Times New Roman" w:hAnsi="Times New Roman"/>
          <w:b/>
          <w:sz w:val="28"/>
          <w:szCs w:val="28"/>
        </w:rPr>
      </w:pPr>
      <w:r w:rsidRPr="001B21C0">
        <w:rPr>
          <w:rFonts w:ascii="Times New Roman" w:hAnsi="Times New Roman"/>
          <w:b/>
          <w:sz w:val="28"/>
          <w:szCs w:val="28"/>
        </w:rPr>
        <w:t xml:space="preserve">що </w:t>
      </w:r>
      <w:r w:rsidR="001F13CA" w:rsidRPr="001B21C0">
        <w:rPr>
          <w:rFonts w:ascii="Times New Roman" w:hAnsi="Times New Roman"/>
          <w:b/>
          <w:sz w:val="28"/>
          <w:szCs w:val="28"/>
        </w:rPr>
        <w:t xml:space="preserve">безоплатно </w:t>
      </w:r>
      <w:r w:rsidRPr="001B21C0">
        <w:rPr>
          <w:rFonts w:ascii="Times New Roman" w:hAnsi="Times New Roman"/>
          <w:b/>
          <w:sz w:val="28"/>
          <w:szCs w:val="28"/>
        </w:rPr>
        <w:t xml:space="preserve">приймаються </w:t>
      </w:r>
      <w:r w:rsidR="00E652EA" w:rsidRPr="001B21C0">
        <w:rPr>
          <w:rFonts w:ascii="Times New Roman" w:hAnsi="Times New Roman"/>
          <w:b/>
          <w:sz w:val="28"/>
          <w:szCs w:val="28"/>
        </w:rPr>
        <w:t xml:space="preserve">до комунальної власності </w:t>
      </w:r>
    </w:p>
    <w:p w:rsidR="005D0EC2" w:rsidRPr="001B21C0" w:rsidRDefault="007B3862" w:rsidP="007B3862">
      <w:pPr>
        <w:spacing w:after="0" w:line="240" w:lineRule="auto"/>
        <w:ind w:left="-142" w:firstLine="142"/>
        <w:jc w:val="center"/>
        <w:rPr>
          <w:rFonts w:ascii="Times New Roman" w:hAnsi="Times New Roman"/>
          <w:b/>
          <w:sz w:val="28"/>
          <w:szCs w:val="28"/>
        </w:rPr>
      </w:pPr>
      <w:r w:rsidRPr="001B21C0">
        <w:rPr>
          <w:rFonts w:ascii="Times New Roman" w:hAnsi="Times New Roman"/>
          <w:b/>
          <w:sz w:val="28"/>
          <w:szCs w:val="28"/>
        </w:rPr>
        <w:t>Могилів-Подільської міської територіальної громади</w:t>
      </w:r>
    </w:p>
    <w:p w:rsidR="00BD544A" w:rsidRPr="007B3862" w:rsidRDefault="00BD544A" w:rsidP="007B3862">
      <w:pPr>
        <w:spacing w:after="0" w:line="240" w:lineRule="auto"/>
        <w:ind w:left="-142" w:firstLine="142"/>
        <w:jc w:val="center"/>
        <w:rPr>
          <w:rFonts w:ascii="Times New Roman" w:hAnsi="Times New Roman"/>
          <w:sz w:val="28"/>
          <w:szCs w:val="28"/>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5841"/>
        <w:gridCol w:w="1464"/>
        <w:gridCol w:w="1607"/>
      </w:tblGrid>
      <w:tr w:rsidR="005D0EC2" w:rsidRPr="007723AE" w:rsidTr="001B21C0">
        <w:trPr>
          <w:cantSplit/>
          <w:trHeight w:val="288"/>
          <w:jc w:val="center"/>
        </w:trPr>
        <w:tc>
          <w:tcPr>
            <w:tcW w:w="977" w:type="dxa"/>
            <w:vAlign w:val="bottom"/>
            <w:hideMark/>
          </w:tcPr>
          <w:p w:rsidR="005D0EC2" w:rsidRPr="007723AE" w:rsidRDefault="005D0EC2" w:rsidP="001B21C0">
            <w:pPr>
              <w:spacing w:after="0" w:line="240" w:lineRule="auto"/>
              <w:jc w:val="center"/>
              <w:rPr>
                <w:rFonts w:ascii="Times New Roman" w:eastAsia="Times New Roman" w:hAnsi="Times New Roman"/>
                <w:b/>
                <w:bCs/>
                <w:color w:val="000000"/>
                <w:sz w:val="28"/>
                <w:szCs w:val="28"/>
              </w:rPr>
            </w:pPr>
            <w:r w:rsidRPr="007723AE">
              <w:rPr>
                <w:rFonts w:ascii="Times New Roman" w:eastAsia="Times New Roman" w:hAnsi="Times New Roman"/>
                <w:b/>
                <w:bCs/>
                <w:color w:val="000000"/>
                <w:sz w:val="28"/>
                <w:szCs w:val="28"/>
                <w:lang w:eastAsia="uk-UA"/>
              </w:rPr>
              <w:t xml:space="preserve">№ </w:t>
            </w:r>
            <w:r w:rsidR="001B21C0">
              <w:rPr>
                <w:rFonts w:ascii="Times New Roman" w:eastAsia="Times New Roman" w:hAnsi="Times New Roman"/>
                <w:b/>
                <w:bCs/>
                <w:color w:val="000000"/>
                <w:sz w:val="28"/>
                <w:szCs w:val="28"/>
                <w:lang w:eastAsia="uk-UA"/>
              </w:rPr>
              <w:t>з</w:t>
            </w:r>
            <w:r w:rsidRPr="007723AE">
              <w:rPr>
                <w:rFonts w:ascii="Times New Roman" w:eastAsia="Times New Roman" w:hAnsi="Times New Roman"/>
                <w:b/>
                <w:bCs/>
                <w:color w:val="000000"/>
                <w:sz w:val="28"/>
                <w:szCs w:val="28"/>
                <w:lang w:eastAsia="uk-UA"/>
              </w:rPr>
              <w:t>/п</w:t>
            </w:r>
          </w:p>
        </w:tc>
        <w:tc>
          <w:tcPr>
            <w:tcW w:w="5841" w:type="dxa"/>
            <w:vAlign w:val="bottom"/>
            <w:hideMark/>
          </w:tcPr>
          <w:p w:rsidR="005D0EC2" w:rsidRPr="007723AE" w:rsidRDefault="005D0EC2">
            <w:pPr>
              <w:spacing w:after="0" w:line="240" w:lineRule="auto"/>
              <w:jc w:val="center"/>
              <w:rPr>
                <w:rFonts w:ascii="Times New Roman" w:eastAsia="Times New Roman" w:hAnsi="Times New Roman"/>
                <w:b/>
                <w:bCs/>
                <w:color w:val="000000"/>
                <w:sz w:val="28"/>
                <w:szCs w:val="28"/>
              </w:rPr>
            </w:pPr>
            <w:r w:rsidRPr="007723AE">
              <w:rPr>
                <w:rFonts w:ascii="Times New Roman" w:eastAsia="Times New Roman" w:hAnsi="Times New Roman"/>
                <w:b/>
                <w:bCs/>
                <w:color w:val="000000"/>
                <w:sz w:val="28"/>
                <w:szCs w:val="28"/>
                <w:lang w:eastAsia="uk-UA"/>
              </w:rPr>
              <w:t>Найменування</w:t>
            </w:r>
          </w:p>
        </w:tc>
        <w:tc>
          <w:tcPr>
            <w:tcW w:w="1464" w:type="dxa"/>
            <w:vAlign w:val="bottom"/>
            <w:hideMark/>
          </w:tcPr>
          <w:p w:rsidR="005D0EC2" w:rsidRPr="007723AE" w:rsidRDefault="005D0EC2">
            <w:pPr>
              <w:spacing w:after="0" w:line="240" w:lineRule="auto"/>
              <w:jc w:val="center"/>
              <w:rPr>
                <w:rFonts w:ascii="Times New Roman" w:eastAsia="Times New Roman" w:hAnsi="Times New Roman"/>
                <w:b/>
                <w:bCs/>
                <w:color w:val="000000"/>
                <w:sz w:val="28"/>
                <w:szCs w:val="28"/>
              </w:rPr>
            </w:pPr>
            <w:r w:rsidRPr="007723AE">
              <w:rPr>
                <w:rFonts w:ascii="Times New Roman" w:eastAsia="Times New Roman" w:hAnsi="Times New Roman"/>
                <w:b/>
                <w:bCs/>
                <w:color w:val="000000"/>
                <w:sz w:val="28"/>
                <w:szCs w:val="28"/>
                <w:lang w:eastAsia="uk-UA"/>
              </w:rPr>
              <w:t>Од.</w:t>
            </w:r>
            <w:r w:rsidR="00150E6B">
              <w:rPr>
                <w:rFonts w:ascii="Times New Roman" w:eastAsia="Times New Roman" w:hAnsi="Times New Roman"/>
                <w:b/>
                <w:bCs/>
                <w:color w:val="000000"/>
                <w:sz w:val="28"/>
                <w:szCs w:val="28"/>
                <w:lang w:eastAsia="uk-UA"/>
              </w:rPr>
              <w:t xml:space="preserve"> </w:t>
            </w:r>
            <w:r w:rsidRPr="007723AE">
              <w:rPr>
                <w:rFonts w:ascii="Times New Roman" w:eastAsia="Times New Roman" w:hAnsi="Times New Roman"/>
                <w:b/>
                <w:bCs/>
                <w:color w:val="000000"/>
                <w:sz w:val="28"/>
                <w:szCs w:val="28"/>
                <w:lang w:eastAsia="uk-UA"/>
              </w:rPr>
              <w:t>вим.</w:t>
            </w:r>
          </w:p>
        </w:tc>
        <w:tc>
          <w:tcPr>
            <w:tcW w:w="1607" w:type="dxa"/>
            <w:vAlign w:val="bottom"/>
            <w:hideMark/>
          </w:tcPr>
          <w:p w:rsidR="005D0EC2" w:rsidRPr="007723AE" w:rsidRDefault="005D0EC2">
            <w:pPr>
              <w:spacing w:after="0" w:line="240" w:lineRule="auto"/>
              <w:jc w:val="center"/>
              <w:rPr>
                <w:rFonts w:ascii="Times New Roman" w:eastAsia="Times New Roman" w:hAnsi="Times New Roman"/>
                <w:b/>
                <w:bCs/>
                <w:color w:val="000000"/>
                <w:sz w:val="28"/>
                <w:szCs w:val="28"/>
              </w:rPr>
            </w:pPr>
            <w:r w:rsidRPr="007723AE">
              <w:rPr>
                <w:rFonts w:ascii="Times New Roman" w:eastAsia="Times New Roman" w:hAnsi="Times New Roman"/>
                <w:b/>
                <w:bCs/>
                <w:color w:val="000000"/>
                <w:sz w:val="28"/>
                <w:szCs w:val="28"/>
                <w:lang w:eastAsia="uk-UA"/>
              </w:rPr>
              <w:t>Кількість</w:t>
            </w:r>
          </w:p>
        </w:tc>
      </w:tr>
      <w:tr w:rsidR="007B3862" w:rsidRPr="007723AE" w:rsidTr="001B21C0">
        <w:trPr>
          <w:cantSplit/>
          <w:trHeight w:val="713"/>
          <w:jc w:val="center"/>
        </w:trPr>
        <w:tc>
          <w:tcPr>
            <w:tcW w:w="977" w:type="dxa"/>
            <w:noWrap/>
            <w:vAlign w:val="center"/>
          </w:tcPr>
          <w:p w:rsidR="007B3862" w:rsidRPr="007723AE" w:rsidRDefault="007723AE">
            <w:pPr>
              <w:spacing w:after="0" w:line="240" w:lineRule="auto"/>
              <w:jc w:val="center"/>
              <w:rPr>
                <w:rFonts w:ascii="Times New Roman" w:eastAsia="Times New Roman" w:hAnsi="Times New Roman"/>
                <w:color w:val="000000"/>
                <w:sz w:val="28"/>
                <w:szCs w:val="28"/>
              </w:rPr>
            </w:pPr>
            <w:r w:rsidRPr="007723AE">
              <w:rPr>
                <w:rFonts w:ascii="Times New Roman" w:eastAsia="Times New Roman" w:hAnsi="Times New Roman"/>
                <w:color w:val="000000"/>
                <w:sz w:val="28"/>
                <w:szCs w:val="28"/>
              </w:rPr>
              <w:t>1</w:t>
            </w:r>
            <w:r w:rsidR="00312CE7">
              <w:rPr>
                <w:rFonts w:ascii="Times New Roman" w:eastAsia="Times New Roman" w:hAnsi="Times New Roman"/>
                <w:color w:val="000000"/>
                <w:sz w:val="28"/>
                <w:szCs w:val="28"/>
              </w:rPr>
              <w:t>.</w:t>
            </w:r>
          </w:p>
        </w:tc>
        <w:tc>
          <w:tcPr>
            <w:tcW w:w="5841" w:type="dxa"/>
            <w:vAlign w:val="bottom"/>
          </w:tcPr>
          <w:p w:rsidR="007B3862" w:rsidRPr="007723AE" w:rsidRDefault="007B3862" w:rsidP="001B21C0">
            <w:pPr>
              <w:spacing w:after="0" w:line="240" w:lineRule="auto"/>
              <w:rPr>
                <w:rFonts w:ascii="Times New Roman" w:eastAsia="Times New Roman" w:hAnsi="Times New Roman"/>
                <w:sz w:val="28"/>
                <w:szCs w:val="28"/>
              </w:rPr>
            </w:pPr>
            <w:r w:rsidRPr="007723AE">
              <w:rPr>
                <w:rFonts w:ascii="Times New Roman" w:eastAsia="Times New Roman" w:hAnsi="Times New Roman"/>
                <w:sz w:val="28"/>
                <w:szCs w:val="28"/>
              </w:rPr>
              <w:t>Громадська вбиральня (санпункт) по вулиці Грецькій біля міжнародного пункту пропуску «Могилів-Подільський-Отач» у м. Могилеві-Подільському Вінницької області</w:t>
            </w:r>
          </w:p>
        </w:tc>
        <w:tc>
          <w:tcPr>
            <w:tcW w:w="1464" w:type="dxa"/>
            <w:noWrap/>
            <w:vAlign w:val="center"/>
          </w:tcPr>
          <w:p w:rsidR="007B3862" w:rsidRPr="007723AE" w:rsidRDefault="00150E6B">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ш</w:t>
            </w:r>
            <w:r w:rsidR="007B3862" w:rsidRPr="007723AE">
              <w:rPr>
                <w:rFonts w:ascii="Times New Roman" w:eastAsia="Times New Roman" w:hAnsi="Times New Roman"/>
                <w:color w:val="000000"/>
                <w:sz w:val="28"/>
                <w:szCs w:val="28"/>
                <w:lang w:eastAsia="ru-RU"/>
              </w:rPr>
              <w:t>т</w:t>
            </w:r>
            <w:r>
              <w:rPr>
                <w:rFonts w:ascii="Times New Roman" w:eastAsia="Times New Roman" w:hAnsi="Times New Roman"/>
                <w:color w:val="000000"/>
                <w:sz w:val="28"/>
                <w:szCs w:val="28"/>
                <w:lang w:eastAsia="ru-RU"/>
              </w:rPr>
              <w:t>.</w:t>
            </w:r>
          </w:p>
        </w:tc>
        <w:tc>
          <w:tcPr>
            <w:tcW w:w="1607" w:type="dxa"/>
            <w:noWrap/>
            <w:vAlign w:val="center"/>
          </w:tcPr>
          <w:p w:rsidR="007B3862" w:rsidRPr="007723AE" w:rsidRDefault="007B3862">
            <w:pPr>
              <w:spacing w:after="0" w:line="240" w:lineRule="auto"/>
              <w:jc w:val="center"/>
              <w:rPr>
                <w:rFonts w:ascii="Times New Roman" w:eastAsia="Times New Roman" w:hAnsi="Times New Roman"/>
                <w:sz w:val="28"/>
                <w:szCs w:val="28"/>
                <w:lang w:eastAsia="ru-RU"/>
              </w:rPr>
            </w:pPr>
            <w:r w:rsidRPr="007723AE">
              <w:rPr>
                <w:rFonts w:ascii="Times New Roman" w:eastAsia="Times New Roman" w:hAnsi="Times New Roman"/>
                <w:sz w:val="28"/>
                <w:szCs w:val="28"/>
                <w:lang w:eastAsia="ru-RU"/>
              </w:rPr>
              <w:t>1</w:t>
            </w:r>
          </w:p>
        </w:tc>
      </w:tr>
      <w:tr w:rsidR="007723AE" w:rsidRPr="007723AE" w:rsidTr="001B21C0">
        <w:trPr>
          <w:cantSplit/>
          <w:trHeight w:val="713"/>
          <w:jc w:val="center"/>
        </w:trPr>
        <w:tc>
          <w:tcPr>
            <w:tcW w:w="977" w:type="dxa"/>
            <w:noWrap/>
            <w:vAlign w:val="center"/>
          </w:tcPr>
          <w:p w:rsidR="007723AE" w:rsidRPr="007723AE" w:rsidRDefault="007723AE" w:rsidP="007723AE">
            <w:pPr>
              <w:spacing w:after="0" w:line="240" w:lineRule="auto"/>
              <w:jc w:val="center"/>
              <w:rPr>
                <w:rFonts w:ascii="Times New Roman" w:eastAsia="Times New Roman" w:hAnsi="Times New Roman"/>
                <w:color w:val="000000"/>
                <w:sz w:val="28"/>
                <w:szCs w:val="28"/>
              </w:rPr>
            </w:pPr>
            <w:r w:rsidRPr="007723AE">
              <w:rPr>
                <w:rFonts w:ascii="Times New Roman" w:eastAsia="Times New Roman" w:hAnsi="Times New Roman"/>
                <w:color w:val="000000"/>
                <w:sz w:val="28"/>
                <w:szCs w:val="28"/>
              </w:rPr>
              <w:t>2</w:t>
            </w:r>
            <w:r w:rsidR="00312CE7">
              <w:rPr>
                <w:rFonts w:ascii="Times New Roman" w:eastAsia="Times New Roman" w:hAnsi="Times New Roman"/>
                <w:color w:val="000000"/>
                <w:sz w:val="28"/>
                <w:szCs w:val="28"/>
              </w:rPr>
              <w:t>.</w:t>
            </w:r>
          </w:p>
        </w:tc>
        <w:tc>
          <w:tcPr>
            <w:tcW w:w="5841" w:type="dxa"/>
            <w:vAlign w:val="bottom"/>
          </w:tcPr>
          <w:p w:rsidR="007723AE" w:rsidRPr="007723AE" w:rsidRDefault="007723AE" w:rsidP="001B21C0">
            <w:pPr>
              <w:spacing w:after="0" w:line="240" w:lineRule="auto"/>
              <w:rPr>
                <w:rFonts w:ascii="Times New Roman" w:eastAsia="Times New Roman" w:hAnsi="Times New Roman"/>
                <w:sz w:val="28"/>
                <w:szCs w:val="28"/>
              </w:rPr>
            </w:pPr>
            <w:r w:rsidRPr="007723AE">
              <w:rPr>
                <w:rFonts w:ascii="Times New Roman" w:eastAsia="Times New Roman" w:hAnsi="Times New Roman"/>
                <w:sz w:val="28"/>
                <w:szCs w:val="28"/>
              </w:rPr>
              <w:t>Навіс по вулиці Грецькій біля міжнародного пункту пропуску «Могилів-Подільський-Отач» у м. Могилеві-Подільському Вінницької області</w:t>
            </w:r>
          </w:p>
        </w:tc>
        <w:tc>
          <w:tcPr>
            <w:tcW w:w="1464" w:type="dxa"/>
            <w:noWrap/>
            <w:vAlign w:val="center"/>
          </w:tcPr>
          <w:p w:rsidR="007723AE" w:rsidRPr="007723AE" w:rsidRDefault="00150E6B" w:rsidP="007723AE">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ш</w:t>
            </w:r>
            <w:r w:rsidR="007723AE" w:rsidRPr="007723AE">
              <w:rPr>
                <w:rFonts w:ascii="Times New Roman" w:eastAsia="Times New Roman" w:hAnsi="Times New Roman"/>
                <w:color w:val="000000"/>
                <w:sz w:val="28"/>
                <w:szCs w:val="28"/>
                <w:lang w:eastAsia="ru-RU"/>
              </w:rPr>
              <w:t>т</w:t>
            </w:r>
            <w:r>
              <w:rPr>
                <w:rFonts w:ascii="Times New Roman" w:eastAsia="Times New Roman" w:hAnsi="Times New Roman"/>
                <w:color w:val="000000"/>
                <w:sz w:val="28"/>
                <w:szCs w:val="28"/>
                <w:lang w:eastAsia="ru-RU"/>
              </w:rPr>
              <w:t>.</w:t>
            </w:r>
          </w:p>
        </w:tc>
        <w:tc>
          <w:tcPr>
            <w:tcW w:w="1607" w:type="dxa"/>
            <w:noWrap/>
            <w:vAlign w:val="center"/>
          </w:tcPr>
          <w:p w:rsidR="007723AE" w:rsidRPr="007723AE" w:rsidRDefault="007723AE" w:rsidP="007723AE">
            <w:pPr>
              <w:spacing w:after="0" w:line="240" w:lineRule="auto"/>
              <w:jc w:val="center"/>
              <w:rPr>
                <w:rFonts w:ascii="Times New Roman" w:eastAsia="Times New Roman" w:hAnsi="Times New Roman"/>
                <w:sz w:val="28"/>
                <w:szCs w:val="28"/>
                <w:lang w:eastAsia="ru-RU"/>
              </w:rPr>
            </w:pPr>
            <w:r w:rsidRPr="007723AE">
              <w:rPr>
                <w:rFonts w:ascii="Times New Roman" w:eastAsia="Times New Roman" w:hAnsi="Times New Roman"/>
                <w:sz w:val="28"/>
                <w:szCs w:val="28"/>
                <w:lang w:eastAsia="ru-RU"/>
              </w:rPr>
              <w:t>1</w:t>
            </w:r>
          </w:p>
        </w:tc>
      </w:tr>
      <w:tr w:rsidR="007723AE" w:rsidRPr="007723AE" w:rsidTr="001B21C0">
        <w:trPr>
          <w:cantSplit/>
          <w:trHeight w:val="713"/>
          <w:jc w:val="center"/>
        </w:trPr>
        <w:tc>
          <w:tcPr>
            <w:tcW w:w="977" w:type="dxa"/>
            <w:noWrap/>
            <w:vAlign w:val="center"/>
          </w:tcPr>
          <w:p w:rsidR="007723AE" w:rsidRPr="007723AE" w:rsidRDefault="007723AE" w:rsidP="007723AE">
            <w:pPr>
              <w:spacing w:after="0" w:line="240" w:lineRule="auto"/>
              <w:jc w:val="center"/>
              <w:rPr>
                <w:rFonts w:ascii="Times New Roman" w:eastAsia="Times New Roman" w:hAnsi="Times New Roman"/>
                <w:color w:val="000000"/>
                <w:sz w:val="28"/>
                <w:szCs w:val="28"/>
              </w:rPr>
            </w:pPr>
            <w:r w:rsidRPr="007723AE">
              <w:rPr>
                <w:rFonts w:ascii="Times New Roman" w:eastAsia="Times New Roman" w:hAnsi="Times New Roman"/>
                <w:color w:val="000000"/>
                <w:sz w:val="28"/>
                <w:szCs w:val="28"/>
              </w:rPr>
              <w:t>3</w:t>
            </w:r>
            <w:r w:rsidR="00312CE7">
              <w:rPr>
                <w:rFonts w:ascii="Times New Roman" w:eastAsia="Times New Roman" w:hAnsi="Times New Roman"/>
                <w:color w:val="000000"/>
                <w:sz w:val="28"/>
                <w:szCs w:val="28"/>
              </w:rPr>
              <w:t>.</w:t>
            </w:r>
          </w:p>
        </w:tc>
        <w:tc>
          <w:tcPr>
            <w:tcW w:w="5841" w:type="dxa"/>
            <w:vAlign w:val="bottom"/>
          </w:tcPr>
          <w:p w:rsidR="007723AE" w:rsidRPr="007723AE" w:rsidRDefault="007723AE" w:rsidP="001B21C0">
            <w:pPr>
              <w:spacing w:after="0" w:line="240" w:lineRule="auto"/>
              <w:rPr>
                <w:rFonts w:ascii="Times New Roman" w:eastAsia="Times New Roman" w:hAnsi="Times New Roman"/>
                <w:sz w:val="28"/>
                <w:szCs w:val="28"/>
              </w:rPr>
            </w:pPr>
            <w:r w:rsidRPr="007723AE">
              <w:rPr>
                <w:rFonts w:ascii="Times New Roman" w:eastAsia="Times New Roman" w:hAnsi="Times New Roman"/>
                <w:sz w:val="28"/>
                <w:szCs w:val="28"/>
              </w:rPr>
              <w:t>Пандус на площі Соборній біля міжнародного пункту пропуску «Могилів-Подільський-Отач» у м. Могилеві-Подільському Вінницької області</w:t>
            </w:r>
          </w:p>
        </w:tc>
        <w:tc>
          <w:tcPr>
            <w:tcW w:w="1464" w:type="dxa"/>
            <w:noWrap/>
            <w:vAlign w:val="center"/>
          </w:tcPr>
          <w:p w:rsidR="007723AE" w:rsidRPr="007723AE" w:rsidRDefault="00150E6B" w:rsidP="007723AE">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ш</w:t>
            </w:r>
            <w:r w:rsidR="007723AE" w:rsidRPr="007723AE">
              <w:rPr>
                <w:rFonts w:ascii="Times New Roman" w:eastAsia="Times New Roman" w:hAnsi="Times New Roman"/>
                <w:color w:val="000000"/>
                <w:sz w:val="28"/>
                <w:szCs w:val="28"/>
                <w:lang w:eastAsia="ru-RU"/>
              </w:rPr>
              <w:t>т</w:t>
            </w:r>
            <w:r>
              <w:rPr>
                <w:rFonts w:ascii="Times New Roman" w:eastAsia="Times New Roman" w:hAnsi="Times New Roman"/>
                <w:color w:val="000000"/>
                <w:sz w:val="28"/>
                <w:szCs w:val="28"/>
                <w:lang w:eastAsia="ru-RU"/>
              </w:rPr>
              <w:t>.</w:t>
            </w:r>
          </w:p>
        </w:tc>
        <w:tc>
          <w:tcPr>
            <w:tcW w:w="1607" w:type="dxa"/>
            <w:noWrap/>
            <w:vAlign w:val="center"/>
          </w:tcPr>
          <w:p w:rsidR="007723AE" w:rsidRPr="007723AE" w:rsidRDefault="007723AE" w:rsidP="007723AE">
            <w:pPr>
              <w:spacing w:after="0" w:line="240" w:lineRule="auto"/>
              <w:jc w:val="center"/>
              <w:rPr>
                <w:rFonts w:ascii="Times New Roman" w:eastAsia="Times New Roman" w:hAnsi="Times New Roman"/>
                <w:sz w:val="28"/>
                <w:szCs w:val="28"/>
                <w:lang w:eastAsia="ru-RU"/>
              </w:rPr>
            </w:pPr>
            <w:r w:rsidRPr="007723AE">
              <w:rPr>
                <w:rFonts w:ascii="Times New Roman" w:eastAsia="Times New Roman" w:hAnsi="Times New Roman"/>
                <w:sz w:val="28"/>
                <w:szCs w:val="28"/>
                <w:lang w:eastAsia="ru-RU"/>
              </w:rPr>
              <w:t>1</w:t>
            </w:r>
          </w:p>
        </w:tc>
      </w:tr>
      <w:tr w:rsidR="00747688" w:rsidRPr="007723AE" w:rsidTr="001B21C0">
        <w:trPr>
          <w:cantSplit/>
          <w:trHeight w:val="425"/>
          <w:jc w:val="center"/>
        </w:trPr>
        <w:tc>
          <w:tcPr>
            <w:tcW w:w="977" w:type="dxa"/>
            <w:noWrap/>
            <w:vAlign w:val="center"/>
          </w:tcPr>
          <w:p w:rsidR="00747688" w:rsidRPr="007723AE" w:rsidRDefault="00747688" w:rsidP="00747688">
            <w:pPr>
              <w:spacing w:after="0" w:line="240" w:lineRule="auto"/>
              <w:jc w:val="center"/>
              <w:rPr>
                <w:rFonts w:ascii="Times New Roman" w:eastAsia="Times New Roman" w:hAnsi="Times New Roman"/>
                <w:color w:val="000000"/>
                <w:sz w:val="28"/>
                <w:szCs w:val="28"/>
              </w:rPr>
            </w:pPr>
          </w:p>
        </w:tc>
        <w:tc>
          <w:tcPr>
            <w:tcW w:w="5841" w:type="dxa"/>
            <w:vAlign w:val="center"/>
          </w:tcPr>
          <w:p w:rsidR="00747688" w:rsidRDefault="00747688" w:rsidP="001B21C0">
            <w:pPr>
              <w:spacing w:after="0" w:line="240" w:lineRule="auto"/>
              <w:rPr>
                <w:rFonts w:ascii="Times New Roman" w:eastAsia="Times New Roman" w:hAnsi="Times New Roman"/>
                <w:b/>
                <w:bCs/>
                <w:color w:val="000000"/>
                <w:sz w:val="28"/>
                <w:szCs w:val="28"/>
                <w:lang w:eastAsia="uk-UA"/>
              </w:rPr>
            </w:pPr>
            <w:r>
              <w:rPr>
                <w:rFonts w:ascii="Times New Roman" w:eastAsia="Times New Roman" w:hAnsi="Times New Roman"/>
                <w:b/>
                <w:bCs/>
                <w:color w:val="000000"/>
                <w:sz w:val="28"/>
                <w:szCs w:val="28"/>
                <w:lang w:eastAsia="uk-UA"/>
              </w:rPr>
              <w:t>Загальна вартість UAH:</w:t>
            </w:r>
          </w:p>
        </w:tc>
        <w:tc>
          <w:tcPr>
            <w:tcW w:w="3071" w:type="dxa"/>
            <w:gridSpan w:val="2"/>
            <w:noWrap/>
            <w:vAlign w:val="center"/>
          </w:tcPr>
          <w:p w:rsidR="00747688" w:rsidRDefault="001F13CA" w:rsidP="00747688">
            <w:pPr>
              <w:spacing w:after="0" w:line="240" w:lineRule="auto"/>
              <w:jc w:val="center"/>
              <w:rPr>
                <w:rFonts w:ascii="Times New Roman" w:eastAsia="Times New Roman" w:hAnsi="Times New Roman"/>
                <w:b/>
                <w:bCs/>
                <w:color w:val="000000"/>
                <w:sz w:val="28"/>
                <w:szCs w:val="28"/>
                <w:lang w:eastAsia="uk-UA"/>
              </w:rPr>
            </w:pPr>
            <w:r>
              <w:rPr>
                <w:rFonts w:ascii="Times New Roman" w:eastAsia="Times New Roman" w:hAnsi="Times New Roman"/>
                <w:b/>
                <w:bCs/>
                <w:color w:val="000000"/>
                <w:sz w:val="28"/>
                <w:szCs w:val="28"/>
                <w:lang w:eastAsia="uk-UA"/>
              </w:rPr>
              <w:t>1197</w:t>
            </w:r>
            <w:r w:rsidR="00747688">
              <w:rPr>
                <w:rFonts w:ascii="Times New Roman" w:eastAsia="Times New Roman" w:hAnsi="Times New Roman"/>
                <w:b/>
                <w:bCs/>
                <w:color w:val="000000"/>
                <w:sz w:val="28"/>
                <w:szCs w:val="28"/>
                <w:lang w:eastAsia="uk-UA"/>
              </w:rPr>
              <w:t>483,50</w:t>
            </w:r>
          </w:p>
        </w:tc>
      </w:tr>
    </w:tbl>
    <w:p w:rsidR="005D0EC2" w:rsidRPr="001D09CD" w:rsidRDefault="005D0EC2" w:rsidP="005D0EC2">
      <w:pPr>
        <w:spacing w:after="0" w:line="240" w:lineRule="auto"/>
        <w:jc w:val="both"/>
        <w:rPr>
          <w:rFonts w:ascii="Times New Roman" w:eastAsia="Times New Roman" w:hAnsi="Times New Roman"/>
          <w:b/>
          <w:color w:val="000000"/>
          <w:sz w:val="24"/>
          <w:szCs w:val="24"/>
          <w:lang w:eastAsia="ru-RU"/>
        </w:rPr>
      </w:pPr>
    </w:p>
    <w:p w:rsidR="001048E3" w:rsidRDefault="001048E3" w:rsidP="002A5A4D">
      <w:pPr>
        <w:pStyle w:val="a3"/>
        <w:jc w:val="center"/>
        <w:rPr>
          <w:rFonts w:ascii="Times New Roman" w:eastAsia="Times New Roman" w:hAnsi="Times New Roman"/>
          <w:sz w:val="28"/>
          <w:szCs w:val="28"/>
          <w:lang w:eastAsia="ru-RU"/>
        </w:rPr>
      </w:pPr>
    </w:p>
    <w:p w:rsidR="001B21C0" w:rsidRDefault="001B21C0" w:rsidP="002A5A4D">
      <w:pPr>
        <w:pStyle w:val="a3"/>
        <w:jc w:val="center"/>
        <w:rPr>
          <w:rFonts w:ascii="Times New Roman" w:eastAsia="Times New Roman" w:hAnsi="Times New Roman"/>
          <w:sz w:val="28"/>
          <w:szCs w:val="28"/>
          <w:lang w:eastAsia="ru-RU"/>
        </w:rPr>
      </w:pPr>
    </w:p>
    <w:p w:rsidR="007723AE" w:rsidRDefault="007723AE" w:rsidP="002A5A4D">
      <w:pPr>
        <w:pStyle w:val="a3"/>
        <w:jc w:val="center"/>
        <w:rPr>
          <w:rFonts w:ascii="Times New Roman" w:eastAsia="Times New Roman" w:hAnsi="Times New Roman"/>
          <w:sz w:val="28"/>
          <w:szCs w:val="28"/>
          <w:lang w:eastAsia="ru-RU"/>
        </w:rPr>
      </w:pPr>
    </w:p>
    <w:p w:rsidR="007723AE" w:rsidRPr="001D09CD" w:rsidRDefault="007723AE" w:rsidP="007723AE">
      <w:pPr>
        <w:spacing w:after="0" w:line="240" w:lineRule="auto"/>
        <w:jc w:val="both"/>
        <w:rPr>
          <w:rFonts w:ascii="Times New Roman" w:eastAsia="Times New Roman" w:hAnsi="Times New Roman"/>
          <w:sz w:val="28"/>
          <w:szCs w:val="28"/>
          <w:lang w:eastAsia="ru-RU"/>
        </w:rPr>
      </w:pPr>
      <w:r w:rsidRPr="001D09CD">
        <w:rPr>
          <w:rFonts w:ascii="Times New Roman" w:eastAsia="Times New Roman" w:hAnsi="Times New Roman"/>
          <w:sz w:val="28"/>
          <w:szCs w:val="28"/>
          <w:lang w:eastAsia="ru-RU"/>
        </w:rPr>
        <w:t xml:space="preserve">Секретар міської ради </w:t>
      </w:r>
      <w:r w:rsidRPr="001D09CD">
        <w:rPr>
          <w:rFonts w:ascii="Times New Roman" w:eastAsia="Times New Roman" w:hAnsi="Times New Roman"/>
          <w:sz w:val="28"/>
          <w:szCs w:val="28"/>
          <w:lang w:eastAsia="ru-RU"/>
        </w:rPr>
        <w:tab/>
      </w:r>
      <w:r w:rsidRPr="001D09CD">
        <w:rPr>
          <w:rFonts w:ascii="Times New Roman" w:eastAsia="Times New Roman" w:hAnsi="Times New Roman"/>
          <w:sz w:val="28"/>
          <w:szCs w:val="28"/>
          <w:lang w:eastAsia="ru-RU"/>
        </w:rPr>
        <w:tab/>
      </w:r>
      <w:r w:rsidRPr="001D09CD">
        <w:rPr>
          <w:rFonts w:ascii="Times New Roman" w:eastAsia="Times New Roman" w:hAnsi="Times New Roman"/>
          <w:sz w:val="28"/>
          <w:szCs w:val="28"/>
          <w:lang w:eastAsia="ru-RU"/>
        </w:rPr>
        <w:tab/>
      </w:r>
      <w:r w:rsidRPr="001D09CD">
        <w:rPr>
          <w:rFonts w:ascii="Times New Roman" w:eastAsia="Times New Roman" w:hAnsi="Times New Roman"/>
          <w:sz w:val="28"/>
          <w:szCs w:val="28"/>
          <w:lang w:eastAsia="ru-RU"/>
        </w:rPr>
        <w:tab/>
      </w:r>
      <w:r w:rsidRPr="001D09CD">
        <w:rPr>
          <w:rFonts w:ascii="Times New Roman" w:eastAsia="Times New Roman" w:hAnsi="Times New Roman"/>
          <w:sz w:val="28"/>
          <w:szCs w:val="28"/>
          <w:lang w:eastAsia="ru-RU"/>
        </w:rPr>
        <w:tab/>
      </w:r>
      <w:r w:rsidRPr="001D09CD">
        <w:rPr>
          <w:rFonts w:ascii="Times New Roman" w:eastAsia="Times New Roman" w:hAnsi="Times New Roman"/>
          <w:sz w:val="28"/>
          <w:szCs w:val="28"/>
          <w:lang w:eastAsia="ru-RU"/>
        </w:rPr>
        <w:tab/>
      </w:r>
      <w:r w:rsidR="00C4245E">
        <w:rPr>
          <w:rFonts w:ascii="Times New Roman" w:eastAsia="Times New Roman" w:hAnsi="Times New Roman"/>
          <w:sz w:val="28"/>
          <w:szCs w:val="28"/>
          <w:lang w:eastAsia="ru-RU"/>
        </w:rPr>
        <w:tab/>
      </w:r>
      <w:r w:rsidR="001B21C0" w:rsidRPr="00C4245E">
        <w:rPr>
          <w:rFonts w:ascii="Times New Roman" w:eastAsia="Times New Roman" w:hAnsi="Times New Roman"/>
          <w:sz w:val="28"/>
          <w:szCs w:val="28"/>
          <w:lang w:eastAsia="ru-RU"/>
        </w:rPr>
        <w:t>Тетяна Б</w:t>
      </w:r>
      <w:r w:rsidR="001B21C0">
        <w:rPr>
          <w:rFonts w:ascii="Times New Roman" w:eastAsia="Times New Roman" w:hAnsi="Times New Roman"/>
          <w:sz w:val="28"/>
          <w:szCs w:val="28"/>
          <w:lang w:eastAsia="ru-RU"/>
        </w:rPr>
        <w:t>ОРИСОВА</w:t>
      </w:r>
    </w:p>
    <w:p w:rsidR="001B21C0" w:rsidRDefault="001B21C0" w:rsidP="0089776B">
      <w:pPr>
        <w:spacing w:after="0" w:line="240" w:lineRule="auto"/>
        <w:ind w:left="6379"/>
        <w:jc w:val="both"/>
        <w:rPr>
          <w:rFonts w:ascii="Times New Roman" w:hAnsi="Times New Roman"/>
          <w:sz w:val="24"/>
          <w:szCs w:val="24"/>
        </w:rPr>
      </w:pPr>
    </w:p>
    <w:p w:rsidR="001B21C0" w:rsidRDefault="001B21C0" w:rsidP="0089776B">
      <w:pPr>
        <w:spacing w:after="0" w:line="240" w:lineRule="auto"/>
        <w:ind w:left="6379"/>
        <w:jc w:val="both"/>
        <w:rPr>
          <w:rFonts w:ascii="Times New Roman" w:hAnsi="Times New Roman"/>
          <w:sz w:val="24"/>
          <w:szCs w:val="24"/>
        </w:rPr>
      </w:pPr>
    </w:p>
    <w:p w:rsidR="001B21C0" w:rsidRDefault="001B21C0" w:rsidP="0089776B">
      <w:pPr>
        <w:spacing w:after="0" w:line="240" w:lineRule="auto"/>
        <w:ind w:left="6379"/>
        <w:jc w:val="both"/>
        <w:rPr>
          <w:rFonts w:ascii="Times New Roman" w:hAnsi="Times New Roman"/>
          <w:sz w:val="24"/>
          <w:szCs w:val="24"/>
        </w:rPr>
      </w:pPr>
    </w:p>
    <w:p w:rsidR="001B21C0" w:rsidRDefault="001B21C0" w:rsidP="0089776B">
      <w:pPr>
        <w:spacing w:after="0" w:line="240" w:lineRule="auto"/>
        <w:ind w:left="6379"/>
        <w:jc w:val="both"/>
        <w:rPr>
          <w:rFonts w:ascii="Times New Roman" w:hAnsi="Times New Roman"/>
          <w:sz w:val="24"/>
          <w:szCs w:val="24"/>
        </w:rPr>
      </w:pPr>
    </w:p>
    <w:p w:rsidR="001B21C0" w:rsidRDefault="001B21C0" w:rsidP="0089776B">
      <w:pPr>
        <w:spacing w:after="0" w:line="240" w:lineRule="auto"/>
        <w:ind w:left="6379"/>
        <w:jc w:val="both"/>
        <w:rPr>
          <w:rFonts w:ascii="Times New Roman" w:hAnsi="Times New Roman"/>
          <w:sz w:val="24"/>
          <w:szCs w:val="24"/>
        </w:rPr>
      </w:pPr>
    </w:p>
    <w:p w:rsidR="001B21C0" w:rsidRDefault="001B21C0" w:rsidP="0089776B">
      <w:pPr>
        <w:spacing w:after="0" w:line="240" w:lineRule="auto"/>
        <w:ind w:left="6379"/>
        <w:jc w:val="both"/>
        <w:rPr>
          <w:rFonts w:ascii="Times New Roman" w:hAnsi="Times New Roman"/>
          <w:sz w:val="24"/>
          <w:szCs w:val="24"/>
        </w:rPr>
      </w:pPr>
    </w:p>
    <w:p w:rsidR="001B21C0" w:rsidRDefault="001B21C0" w:rsidP="0089776B">
      <w:pPr>
        <w:spacing w:after="0" w:line="240" w:lineRule="auto"/>
        <w:ind w:left="6379"/>
        <w:jc w:val="both"/>
        <w:rPr>
          <w:rFonts w:ascii="Times New Roman" w:hAnsi="Times New Roman"/>
          <w:sz w:val="24"/>
          <w:szCs w:val="24"/>
        </w:rPr>
      </w:pPr>
    </w:p>
    <w:p w:rsidR="001B21C0" w:rsidRDefault="001B21C0" w:rsidP="0089776B">
      <w:pPr>
        <w:spacing w:after="0" w:line="240" w:lineRule="auto"/>
        <w:ind w:left="6379"/>
        <w:jc w:val="both"/>
        <w:rPr>
          <w:rFonts w:ascii="Times New Roman" w:hAnsi="Times New Roman"/>
          <w:sz w:val="24"/>
          <w:szCs w:val="24"/>
        </w:rPr>
      </w:pPr>
    </w:p>
    <w:p w:rsidR="001B21C0" w:rsidRDefault="001B21C0" w:rsidP="0089776B">
      <w:pPr>
        <w:spacing w:after="0" w:line="240" w:lineRule="auto"/>
        <w:ind w:left="6379"/>
        <w:jc w:val="both"/>
        <w:rPr>
          <w:rFonts w:ascii="Times New Roman" w:hAnsi="Times New Roman"/>
          <w:sz w:val="24"/>
          <w:szCs w:val="24"/>
        </w:rPr>
      </w:pPr>
    </w:p>
    <w:p w:rsidR="001B21C0" w:rsidRDefault="001B21C0" w:rsidP="0089776B">
      <w:pPr>
        <w:spacing w:after="0" w:line="240" w:lineRule="auto"/>
        <w:ind w:left="6379"/>
        <w:jc w:val="both"/>
        <w:rPr>
          <w:rFonts w:ascii="Times New Roman" w:hAnsi="Times New Roman"/>
          <w:sz w:val="24"/>
          <w:szCs w:val="24"/>
        </w:rPr>
      </w:pPr>
    </w:p>
    <w:p w:rsidR="001B21C0" w:rsidRDefault="001B21C0" w:rsidP="0089776B">
      <w:pPr>
        <w:spacing w:after="0" w:line="240" w:lineRule="auto"/>
        <w:ind w:left="6379"/>
        <w:jc w:val="both"/>
        <w:rPr>
          <w:rFonts w:ascii="Times New Roman" w:hAnsi="Times New Roman"/>
          <w:sz w:val="24"/>
          <w:szCs w:val="24"/>
        </w:rPr>
      </w:pPr>
    </w:p>
    <w:p w:rsidR="001B21C0" w:rsidRDefault="001B21C0" w:rsidP="0089776B">
      <w:pPr>
        <w:spacing w:after="0" w:line="240" w:lineRule="auto"/>
        <w:ind w:left="6379"/>
        <w:jc w:val="both"/>
        <w:rPr>
          <w:rFonts w:ascii="Times New Roman" w:hAnsi="Times New Roman"/>
          <w:sz w:val="24"/>
          <w:szCs w:val="24"/>
        </w:rPr>
      </w:pPr>
    </w:p>
    <w:p w:rsidR="001B21C0" w:rsidRDefault="001B21C0" w:rsidP="0089776B">
      <w:pPr>
        <w:spacing w:after="0" w:line="240" w:lineRule="auto"/>
        <w:ind w:left="6379"/>
        <w:jc w:val="both"/>
        <w:rPr>
          <w:rFonts w:ascii="Times New Roman" w:hAnsi="Times New Roman"/>
          <w:sz w:val="24"/>
          <w:szCs w:val="24"/>
        </w:rPr>
      </w:pPr>
    </w:p>
    <w:p w:rsidR="001B21C0" w:rsidRDefault="001B21C0" w:rsidP="0089776B">
      <w:pPr>
        <w:spacing w:after="0" w:line="240" w:lineRule="auto"/>
        <w:ind w:left="6379"/>
        <w:jc w:val="both"/>
        <w:rPr>
          <w:rFonts w:ascii="Times New Roman" w:hAnsi="Times New Roman"/>
          <w:sz w:val="24"/>
          <w:szCs w:val="24"/>
        </w:rPr>
      </w:pPr>
    </w:p>
    <w:p w:rsidR="001B21C0" w:rsidRDefault="001B21C0" w:rsidP="0089776B">
      <w:pPr>
        <w:spacing w:after="0" w:line="240" w:lineRule="auto"/>
        <w:ind w:left="6379"/>
        <w:jc w:val="both"/>
        <w:rPr>
          <w:rFonts w:ascii="Times New Roman" w:hAnsi="Times New Roman"/>
          <w:sz w:val="24"/>
          <w:szCs w:val="24"/>
        </w:rPr>
      </w:pPr>
    </w:p>
    <w:p w:rsidR="001B21C0" w:rsidRDefault="001B21C0" w:rsidP="0089776B">
      <w:pPr>
        <w:spacing w:after="0" w:line="240" w:lineRule="auto"/>
        <w:ind w:left="6379"/>
        <w:jc w:val="both"/>
        <w:rPr>
          <w:rFonts w:ascii="Times New Roman" w:hAnsi="Times New Roman"/>
          <w:sz w:val="24"/>
          <w:szCs w:val="24"/>
        </w:rPr>
      </w:pPr>
    </w:p>
    <w:p w:rsidR="001B21C0" w:rsidRDefault="001B21C0" w:rsidP="0089776B">
      <w:pPr>
        <w:spacing w:after="0" w:line="240" w:lineRule="auto"/>
        <w:ind w:left="6379"/>
        <w:jc w:val="both"/>
        <w:rPr>
          <w:rFonts w:ascii="Times New Roman" w:hAnsi="Times New Roman"/>
          <w:sz w:val="24"/>
          <w:szCs w:val="24"/>
        </w:rPr>
      </w:pPr>
    </w:p>
    <w:p w:rsidR="001B21C0" w:rsidRDefault="001B21C0" w:rsidP="0089776B">
      <w:pPr>
        <w:spacing w:after="0" w:line="240" w:lineRule="auto"/>
        <w:ind w:left="6379"/>
        <w:jc w:val="both"/>
        <w:rPr>
          <w:rFonts w:ascii="Times New Roman" w:hAnsi="Times New Roman"/>
          <w:sz w:val="24"/>
          <w:szCs w:val="24"/>
        </w:rPr>
      </w:pPr>
    </w:p>
    <w:p w:rsidR="001B21C0" w:rsidRDefault="001B21C0" w:rsidP="0089776B">
      <w:pPr>
        <w:spacing w:after="0" w:line="240" w:lineRule="auto"/>
        <w:ind w:left="6379"/>
        <w:jc w:val="both"/>
        <w:rPr>
          <w:rFonts w:ascii="Times New Roman" w:hAnsi="Times New Roman"/>
          <w:sz w:val="24"/>
          <w:szCs w:val="24"/>
        </w:rPr>
      </w:pPr>
    </w:p>
    <w:p w:rsidR="001B21C0" w:rsidRDefault="001B21C0" w:rsidP="0089776B">
      <w:pPr>
        <w:spacing w:after="0" w:line="240" w:lineRule="auto"/>
        <w:ind w:left="6379"/>
        <w:jc w:val="both"/>
        <w:rPr>
          <w:rFonts w:ascii="Times New Roman" w:hAnsi="Times New Roman"/>
          <w:sz w:val="24"/>
          <w:szCs w:val="24"/>
        </w:rPr>
      </w:pPr>
    </w:p>
    <w:p w:rsidR="001B21C0" w:rsidRDefault="001B21C0" w:rsidP="0089776B">
      <w:pPr>
        <w:spacing w:after="0" w:line="240" w:lineRule="auto"/>
        <w:ind w:left="6379"/>
        <w:jc w:val="both"/>
        <w:rPr>
          <w:rFonts w:ascii="Times New Roman" w:hAnsi="Times New Roman"/>
          <w:sz w:val="24"/>
          <w:szCs w:val="24"/>
        </w:rPr>
      </w:pPr>
    </w:p>
    <w:p w:rsidR="001B21C0" w:rsidRDefault="001B21C0" w:rsidP="0089776B">
      <w:pPr>
        <w:spacing w:after="0" w:line="240" w:lineRule="auto"/>
        <w:ind w:left="6379"/>
        <w:jc w:val="both"/>
        <w:rPr>
          <w:rFonts w:ascii="Times New Roman" w:hAnsi="Times New Roman"/>
          <w:sz w:val="24"/>
          <w:szCs w:val="24"/>
        </w:rPr>
      </w:pPr>
    </w:p>
    <w:p w:rsidR="001B21C0" w:rsidRDefault="001B21C0" w:rsidP="0089776B">
      <w:pPr>
        <w:spacing w:after="0" w:line="240" w:lineRule="auto"/>
        <w:ind w:left="6379"/>
        <w:jc w:val="both"/>
        <w:rPr>
          <w:rFonts w:ascii="Times New Roman" w:hAnsi="Times New Roman"/>
          <w:sz w:val="24"/>
          <w:szCs w:val="24"/>
        </w:rPr>
      </w:pPr>
    </w:p>
    <w:p w:rsidR="001B21C0" w:rsidRDefault="001B21C0" w:rsidP="0089776B">
      <w:pPr>
        <w:spacing w:after="0" w:line="240" w:lineRule="auto"/>
        <w:ind w:left="6379"/>
        <w:jc w:val="both"/>
        <w:rPr>
          <w:rFonts w:ascii="Times New Roman" w:hAnsi="Times New Roman"/>
          <w:sz w:val="24"/>
          <w:szCs w:val="24"/>
        </w:rPr>
      </w:pPr>
    </w:p>
    <w:p w:rsidR="001B21C0" w:rsidRDefault="001B21C0" w:rsidP="0089776B">
      <w:pPr>
        <w:spacing w:after="0" w:line="240" w:lineRule="auto"/>
        <w:ind w:left="6379"/>
        <w:jc w:val="both"/>
        <w:rPr>
          <w:rFonts w:ascii="Times New Roman" w:hAnsi="Times New Roman"/>
          <w:sz w:val="24"/>
          <w:szCs w:val="24"/>
        </w:rPr>
      </w:pPr>
    </w:p>
    <w:p w:rsidR="001B21C0" w:rsidRPr="00E93B8B" w:rsidRDefault="001B21C0" w:rsidP="001B21C0">
      <w:pPr>
        <w:spacing w:after="0" w:line="240" w:lineRule="auto"/>
        <w:ind w:left="6237"/>
        <w:rPr>
          <w:rFonts w:ascii="Times New Roman" w:hAnsi="Times New Roman"/>
          <w:sz w:val="28"/>
          <w:szCs w:val="28"/>
        </w:rPr>
      </w:pPr>
      <w:r w:rsidRPr="00E93B8B">
        <w:rPr>
          <w:rFonts w:ascii="Times New Roman" w:hAnsi="Times New Roman"/>
          <w:sz w:val="28"/>
          <w:szCs w:val="28"/>
        </w:rPr>
        <w:t xml:space="preserve">               </w:t>
      </w:r>
      <w:r>
        <w:rPr>
          <w:rFonts w:ascii="Times New Roman" w:hAnsi="Times New Roman"/>
          <w:sz w:val="28"/>
          <w:szCs w:val="28"/>
        </w:rPr>
        <w:t xml:space="preserve"> </w:t>
      </w:r>
      <w:r w:rsidRPr="00E93B8B">
        <w:rPr>
          <w:rFonts w:ascii="Times New Roman" w:hAnsi="Times New Roman"/>
          <w:sz w:val="28"/>
          <w:szCs w:val="28"/>
        </w:rPr>
        <w:t xml:space="preserve">  Додаток </w:t>
      </w:r>
      <w:r w:rsidR="001F13CA">
        <w:rPr>
          <w:rFonts w:ascii="Times New Roman" w:hAnsi="Times New Roman"/>
          <w:sz w:val="28"/>
          <w:szCs w:val="28"/>
        </w:rPr>
        <w:t>3</w:t>
      </w:r>
      <w:r w:rsidRPr="00E93B8B">
        <w:rPr>
          <w:rFonts w:ascii="Times New Roman" w:hAnsi="Times New Roman"/>
          <w:sz w:val="28"/>
          <w:szCs w:val="28"/>
        </w:rPr>
        <w:t xml:space="preserve"> </w:t>
      </w:r>
    </w:p>
    <w:p w:rsidR="001B21C0" w:rsidRPr="00E93B8B" w:rsidRDefault="001B21C0" w:rsidP="001B21C0">
      <w:pPr>
        <w:spacing w:after="0" w:line="240" w:lineRule="auto"/>
        <w:ind w:left="6237"/>
        <w:rPr>
          <w:rFonts w:ascii="Times New Roman" w:hAnsi="Times New Roman"/>
          <w:sz w:val="28"/>
          <w:szCs w:val="28"/>
        </w:rPr>
      </w:pPr>
      <w:r>
        <w:rPr>
          <w:rFonts w:ascii="Times New Roman" w:hAnsi="Times New Roman"/>
          <w:sz w:val="28"/>
          <w:szCs w:val="28"/>
        </w:rPr>
        <w:t xml:space="preserve">         </w:t>
      </w:r>
      <w:r w:rsidRPr="00E93B8B">
        <w:rPr>
          <w:rFonts w:ascii="Times New Roman" w:hAnsi="Times New Roman"/>
          <w:sz w:val="28"/>
          <w:szCs w:val="28"/>
        </w:rPr>
        <w:t xml:space="preserve">до рішення 33 сесії </w:t>
      </w:r>
    </w:p>
    <w:p w:rsidR="001B21C0" w:rsidRPr="00E93B8B" w:rsidRDefault="001B21C0" w:rsidP="001B21C0">
      <w:pPr>
        <w:spacing w:after="0" w:line="240" w:lineRule="auto"/>
        <w:ind w:left="6237"/>
        <w:rPr>
          <w:rFonts w:ascii="Times New Roman" w:hAnsi="Times New Roman"/>
          <w:sz w:val="28"/>
          <w:szCs w:val="28"/>
        </w:rPr>
      </w:pPr>
      <w:r>
        <w:rPr>
          <w:rFonts w:ascii="Times New Roman" w:hAnsi="Times New Roman"/>
          <w:sz w:val="28"/>
          <w:szCs w:val="28"/>
        </w:rPr>
        <w:t xml:space="preserve">    </w:t>
      </w:r>
      <w:r w:rsidR="00E74471">
        <w:rPr>
          <w:rFonts w:ascii="Times New Roman" w:hAnsi="Times New Roman"/>
          <w:sz w:val="28"/>
          <w:szCs w:val="28"/>
        </w:rPr>
        <w:t xml:space="preserve">міської </w:t>
      </w:r>
      <w:r w:rsidRPr="00E93B8B">
        <w:rPr>
          <w:rFonts w:ascii="Times New Roman" w:hAnsi="Times New Roman"/>
          <w:sz w:val="28"/>
          <w:szCs w:val="28"/>
        </w:rPr>
        <w:t xml:space="preserve">ради 8 скликання </w:t>
      </w:r>
    </w:p>
    <w:p w:rsidR="001B21C0" w:rsidRPr="00E93B8B" w:rsidRDefault="001B21C0" w:rsidP="001B21C0">
      <w:pPr>
        <w:spacing w:after="0" w:line="240" w:lineRule="auto"/>
        <w:ind w:left="6237"/>
        <w:rPr>
          <w:rFonts w:ascii="Times New Roman" w:hAnsi="Times New Roman"/>
          <w:sz w:val="28"/>
          <w:szCs w:val="28"/>
        </w:rPr>
      </w:pPr>
      <w:r>
        <w:rPr>
          <w:rFonts w:ascii="Times New Roman" w:hAnsi="Times New Roman"/>
          <w:sz w:val="28"/>
          <w:szCs w:val="28"/>
        </w:rPr>
        <w:t xml:space="preserve">    </w:t>
      </w:r>
      <w:r w:rsidRPr="00E93B8B">
        <w:rPr>
          <w:rFonts w:ascii="Times New Roman" w:hAnsi="Times New Roman"/>
          <w:sz w:val="28"/>
          <w:szCs w:val="28"/>
        </w:rPr>
        <w:t>від 04.08.2023 року №</w:t>
      </w:r>
      <w:r>
        <w:rPr>
          <w:rFonts w:ascii="Times New Roman" w:hAnsi="Times New Roman"/>
          <w:sz w:val="28"/>
          <w:szCs w:val="28"/>
        </w:rPr>
        <w:t>769</w:t>
      </w:r>
    </w:p>
    <w:p w:rsidR="0089776B" w:rsidRDefault="0089776B" w:rsidP="0089776B">
      <w:pPr>
        <w:spacing w:after="0" w:line="240" w:lineRule="auto"/>
        <w:ind w:left="6379"/>
        <w:jc w:val="both"/>
        <w:rPr>
          <w:rFonts w:ascii="Times New Roman" w:hAnsi="Times New Roman"/>
          <w:sz w:val="24"/>
          <w:szCs w:val="24"/>
        </w:rPr>
      </w:pPr>
    </w:p>
    <w:p w:rsidR="00E34F0C" w:rsidRDefault="00E34F0C" w:rsidP="0089776B">
      <w:pPr>
        <w:spacing w:after="0" w:line="240" w:lineRule="auto"/>
        <w:ind w:left="6379"/>
        <w:jc w:val="both"/>
        <w:rPr>
          <w:rFonts w:ascii="Times New Roman" w:hAnsi="Times New Roman"/>
          <w:sz w:val="24"/>
          <w:szCs w:val="24"/>
        </w:rPr>
      </w:pPr>
    </w:p>
    <w:p w:rsidR="0089776B" w:rsidRPr="001B21C0" w:rsidRDefault="0089776B" w:rsidP="00E10419">
      <w:pPr>
        <w:spacing w:after="0" w:line="240" w:lineRule="auto"/>
        <w:ind w:left="-142" w:firstLine="142"/>
        <w:jc w:val="center"/>
        <w:rPr>
          <w:rFonts w:ascii="Times New Roman" w:hAnsi="Times New Roman"/>
          <w:b/>
          <w:sz w:val="28"/>
          <w:szCs w:val="28"/>
        </w:rPr>
      </w:pPr>
      <w:r w:rsidRPr="001B21C0">
        <w:rPr>
          <w:rFonts w:ascii="Times New Roman" w:hAnsi="Times New Roman"/>
          <w:b/>
          <w:sz w:val="28"/>
          <w:szCs w:val="28"/>
        </w:rPr>
        <w:t>Перелік елементів благоустрою,</w:t>
      </w:r>
    </w:p>
    <w:p w:rsidR="00905212" w:rsidRPr="001B21C0" w:rsidRDefault="0089776B" w:rsidP="00E10419">
      <w:pPr>
        <w:spacing w:after="0" w:line="240" w:lineRule="auto"/>
        <w:ind w:left="-142" w:firstLine="142"/>
        <w:jc w:val="center"/>
        <w:rPr>
          <w:rFonts w:ascii="Times New Roman" w:hAnsi="Times New Roman"/>
          <w:b/>
          <w:sz w:val="28"/>
          <w:szCs w:val="28"/>
        </w:rPr>
      </w:pPr>
      <w:r w:rsidRPr="001B21C0">
        <w:rPr>
          <w:rFonts w:ascii="Times New Roman" w:hAnsi="Times New Roman"/>
          <w:b/>
          <w:sz w:val="28"/>
          <w:szCs w:val="28"/>
        </w:rPr>
        <w:t xml:space="preserve">що </w:t>
      </w:r>
      <w:r w:rsidR="001F13CA" w:rsidRPr="001B21C0">
        <w:rPr>
          <w:rFonts w:ascii="Times New Roman" w:hAnsi="Times New Roman"/>
          <w:b/>
          <w:sz w:val="28"/>
          <w:szCs w:val="28"/>
        </w:rPr>
        <w:t xml:space="preserve">безоплатно </w:t>
      </w:r>
      <w:r w:rsidR="0070588F" w:rsidRPr="001B21C0">
        <w:rPr>
          <w:rFonts w:ascii="Times New Roman" w:hAnsi="Times New Roman"/>
          <w:b/>
          <w:sz w:val="28"/>
          <w:szCs w:val="28"/>
        </w:rPr>
        <w:t>передаються на баланс і обслуговування</w:t>
      </w:r>
      <w:r w:rsidR="004D4274" w:rsidRPr="001B21C0">
        <w:rPr>
          <w:rFonts w:ascii="Times New Roman" w:hAnsi="Times New Roman"/>
          <w:b/>
          <w:sz w:val="28"/>
          <w:szCs w:val="28"/>
        </w:rPr>
        <w:t xml:space="preserve"> </w:t>
      </w:r>
    </w:p>
    <w:p w:rsidR="001B21C0" w:rsidRPr="001B21C0" w:rsidRDefault="001F13CA" w:rsidP="00E10419">
      <w:pPr>
        <w:spacing w:after="0" w:line="240" w:lineRule="auto"/>
        <w:ind w:left="-142" w:firstLine="142"/>
        <w:jc w:val="center"/>
        <w:rPr>
          <w:rFonts w:ascii="Times New Roman" w:hAnsi="Times New Roman"/>
          <w:b/>
          <w:sz w:val="28"/>
          <w:szCs w:val="28"/>
        </w:rPr>
      </w:pPr>
      <w:r>
        <w:rPr>
          <w:rFonts w:ascii="Times New Roman" w:hAnsi="Times New Roman"/>
          <w:b/>
          <w:sz w:val="28"/>
          <w:szCs w:val="28"/>
        </w:rPr>
        <w:t>У</w:t>
      </w:r>
      <w:r w:rsidR="00BD544A" w:rsidRPr="001B21C0">
        <w:rPr>
          <w:rFonts w:ascii="Times New Roman" w:hAnsi="Times New Roman"/>
          <w:b/>
          <w:sz w:val="28"/>
          <w:szCs w:val="28"/>
        </w:rPr>
        <w:t xml:space="preserve">правління житлово-комунального господарства </w:t>
      </w:r>
    </w:p>
    <w:p w:rsidR="0070588F" w:rsidRPr="001B21C0" w:rsidRDefault="00BD544A" w:rsidP="001B21C0">
      <w:pPr>
        <w:spacing w:after="0" w:line="240" w:lineRule="auto"/>
        <w:ind w:left="-142" w:firstLine="142"/>
        <w:jc w:val="center"/>
        <w:rPr>
          <w:rFonts w:ascii="Times New Roman" w:hAnsi="Times New Roman"/>
          <w:b/>
          <w:sz w:val="28"/>
          <w:szCs w:val="28"/>
        </w:rPr>
      </w:pPr>
      <w:r w:rsidRPr="001B21C0">
        <w:rPr>
          <w:rFonts w:ascii="Times New Roman" w:hAnsi="Times New Roman"/>
          <w:b/>
          <w:sz w:val="28"/>
          <w:szCs w:val="28"/>
        </w:rPr>
        <w:t>Могилів-Подільської міської ради</w:t>
      </w:r>
    </w:p>
    <w:p w:rsidR="0089776B" w:rsidRPr="007B3862" w:rsidRDefault="0089776B" w:rsidP="0089776B">
      <w:pPr>
        <w:spacing w:after="0" w:line="240" w:lineRule="auto"/>
        <w:ind w:left="-142" w:firstLine="142"/>
        <w:jc w:val="center"/>
        <w:rPr>
          <w:rFonts w:ascii="Times New Roman" w:hAnsi="Times New Roman"/>
          <w:sz w:val="28"/>
          <w:szCs w:val="28"/>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5608"/>
        <w:gridCol w:w="1464"/>
        <w:gridCol w:w="1607"/>
      </w:tblGrid>
      <w:tr w:rsidR="00905212" w:rsidRPr="007723AE" w:rsidTr="00747688">
        <w:trPr>
          <w:cantSplit/>
          <w:trHeight w:val="288"/>
          <w:jc w:val="center"/>
        </w:trPr>
        <w:tc>
          <w:tcPr>
            <w:tcW w:w="1210" w:type="dxa"/>
            <w:vAlign w:val="bottom"/>
            <w:hideMark/>
          </w:tcPr>
          <w:p w:rsidR="00905212" w:rsidRPr="007723AE" w:rsidRDefault="00905212" w:rsidP="001B21C0">
            <w:pPr>
              <w:spacing w:after="0" w:line="240" w:lineRule="auto"/>
              <w:jc w:val="center"/>
              <w:rPr>
                <w:rFonts w:ascii="Times New Roman" w:eastAsia="Times New Roman" w:hAnsi="Times New Roman"/>
                <w:b/>
                <w:bCs/>
                <w:color w:val="000000"/>
                <w:sz w:val="28"/>
                <w:szCs w:val="28"/>
              </w:rPr>
            </w:pPr>
            <w:r w:rsidRPr="007723AE">
              <w:rPr>
                <w:rFonts w:ascii="Times New Roman" w:eastAsia="Times New Roman" w:hAnsi="Times New Roman"/>
                <w:b/>
                <w:bCs/>
                <w:color w:val="000000"/>
                <w:sz w:val="28"/>
                <w:szCs w:val="28"/>
                <w:lang w:eastAsia="uk-UA"/>
              </w:rPr>
              <w:t xml:space="preserve">№ </w:t>
            </w:r>
            <w:r w:rsidR="001B21C0">
              <w:rPr>
                <w:rFonts w:ascii="Times New Roman" w:eastAsia="Times New Roman" w:hAnsi="Times New Roman"/>
                <w:b/>
                <w:bCs/>
                <w:color w:val="000000"/>
                <w:sz w:val="28"/>
                <w:szCs w:val="28"/>
                <w:lang w:eastAsia="uk-UA"/>
              </w:rPr>
              <w:t>з</w:t>
            </w:r>
            <w:r w:rsidRPr="007723AE">
              <w:rPr>
                <w:rFonts w:ascii="Times New Roman" w:eastAsia="Times New Roman" w:hAnsi="Times New Roman"/>
                <w:b/>
                <w:bCs/>
                <w:color w:val="000000"/>
                <w:sz w:val="28"/>
                <w:szCs w:val="28"/>
                <w:lang w:eastAsia="uk-UA"/>
              </w:rPr>
              <w:t>/п</w:t>
            </w:r>
          </w:p>
        </w:tc>
        <w:tc>
          <w:tcPr>
            <w:tcW w:w="5608" w:type="dxa"/>
            <w:vAlign w:val="bottom"/>
            <w:hideMark/>
          </w:tcPr>
          <w:p w:rsidR="00905212" w:rsidRPr="007723AE" w:rsidRDefault="00905212" w:rsidP="004165B3">
            <w:pPr>
              <w:spacing w:after="0" w:line="240" w:lineRule="auto"/>
              <w:jc w:val="center"/>
              <w:rPr>
                <w:rFonts w:ascii="Times New Roman" w:eastAsia="Times New Roman" w:hAnsi="Times New Roman"/>
                <w:b/>
                <w:bCs/>
                <w:color w:val="000000"/>
                <w:sz w:val="28"/>
                <w:szCs w:val="28"/>
              </w:rPr>
            </w:pPr>
            <w:r w:rsidRPr="007723AE">
              <w:rPr>
                <w:rFonts w:ascii="Times New Roman" w:eastAsia="Times New Roman" w:hAnsi="Times New Roman"/>
                <w:b/>
                <w:bCs/>
                <w:color w:val="000000"/>
                <w:sz w:val="28"/>
                <w:szCs w:val="28"/>
                <w:lang w:eastAsia="uk-UA"/>
              </w:rPr>
              <w:t>Найменування</w:t>
            </w:r>
          </w:p>
        </w:tc>
        <w:tc>
          <w:tcPr>
            <w:tcW w:w="1464" w:type="dxa"/>
            <w:vAlign w:val="bottom"/>
            <w:hideMark/>
          </w:tcPr>
          <w:p w:rsidR="00905212" w:rsidRPr="007723AE" w:rsidRDefault="00905212" w:rsidP="004165B3">
            <w:pPr>
              <w:spacing w:after="0" w:line="240" w:lineRule="auto"/>
              <w:jc w:val="center"/>
              <w:rPr>
                <w:rFonts w:ascii="Times New Roman" w:eastAsia="Times New Roman" w:hAnsi="Times New Roman"/>
                <w:b/>
                <w:bCs/>
                <w:color w:val="000000"/>
                <w:sz w:val="28"/>
                <w:szCs w:val="28"/>
              </w:rPr>
            </w:pPr>
            <w:r w:rsidRPr="007723AE">
              <w:rPr>
                <w:rFonts w:ascii="Times New Roman" w:eastAsia="Times New Roman" w:hAnsi="Times New Roman"/>
                <w:b/>
                <w:bCs/>
                <w:color w:val="000000"/>
                <w:sz w:val="28"/>
                <w:szCs w:val="28"/>
                <w:lang w:eastAsia="uk-UA"/>
              </w:rPr>
              <w:t>Од.</w:t>
            </w:r>
            <w:r w:rsidR="00150E6B">
              <w:rPr>
                <w:rFonts w:ascii="Times New Roman" w:eastAsia="Times New Roman" w:hAnsi="Times New Roman"/>
                <w:b/>
                <w:bCs/>
                <w:color w:val="000000"/>
                <w:sz w:val="28"/>
                <w:szCs w:val="28"/>
                <w:lang w:eastAsia="uk-UA"/>
              </w:rPr>
              <w:t xml:space="preserve"> </w:t>
            </w:r>
            <w:r w:rsidRPr="007723AE">
              <w:rPr>
                <w:rFonts w:ascii="Times New Roman" w:eastAsia="Times New Roman" w:hAnsi="Times New Roman"/>
                <w:b/>
                <w:bCs/>
                <w:color w:val="000000"/>
                <w:sz w:val="28"/>
                <w:szCs w:val="28"/>
                <w:lang w:eastAsia="uk-UA"/>
              </w:rPr>
              <w:t>вим.</w:t>
            </w:r>
          </w:p>
        </w:tc>
        <w:tc>
          <w:tcPr>
            <w:tcW w:w="1607" w:type="dxa"/>
            <w:vAlign w:val="bottom"/>
            <w:hideMark/>
          </w:tcPr>
          <w:p w:rsidR="00905212" w:rsidRPr="007723AE" w:rsidRDefault="00905212" w:rsidP="004165B3">
            <w:pPr>
              <w:spacing w:after="0" w:line="240" w:lineRule="auto"/>
              <w:jc w:val="center"/>
              <w:rPr>
                <w:rFonts w:ascii="Times New Roman" w:eastAsia="Times New Roman" w:hAnsi="Times New Roman"/>
                <w:b/>
                <w:bCs/>
                <w:color w:val="000000"/>
                <w:sz w:val="28"/>
                <w:szCs w:val="28"/>
              </w:rPr>
            </w:pPr>
            <w:r w:rsidRPr="007723AE">
              <w:rPr>
                <w:rFonts w:ascii="Times New Roman" w:eastAsia="Times New Roman" w:hAnsi="Times New Roman"/>
                <w:b/>
                <w:bCs/>
                <w:color w:val="000000"/>
                <w:sz w:val="28"/>
                <w:szCs w:val="28"/>
                <w:lang w:eastAsia="uk-UA"/>
              </w:rPr>
              <w:t>Кількість</w:t>
            </w:r>
          </w:p>
        </w:tc>
      </w:tr>
      <w:tr w:rsidR="00905212" w:rsidRPr="007723AE" w:rsidTr="00747688">
        <w:trPr>
          <w:cantSplit/>
          <w:trHeight w:val="713"/>
          <w:jc w:val="center"/>
        </w:trPr>
        <w:tc>
          <w:tcPr>
            <w:tcW w:w="1210" w:type="dxa"/>
            <w:noWrap/>
            <w:vAlign w:val="center"/>
          </w:tcPr>
          <w:p w:rsidR="00905212" w:rsidRPr="007723AE" w:rsidRDefault="004C2D9B" w:rsidP="004165B3">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5608" w:type="dxa"/>
            <w:vAlign w:val="bottom"/>
          </w:tcPr>
          <w:p w:rsidR="00905212" w:rsidRPr="007723AE" w:rsidRDefault="00905212" w:rsidP="001B21C0">
            <w:pPr>
              <w:spacing w:after="0" w:line="240" w:lineRule="auto"/>
              <w:rPr>
                <w:rFonts w:ascii="Times New Roman" w:eastAsia="Times New Roman" w:hAnsi="Times New Roman"/>
                <w:sz w:val="28"/>
                <w:szCs w:val="28"/>
              </w:rPr>
            </w:pPr>
            <w:r w:rsidRPr="007723AE">
              <w:rPr>
                <w:rFonts w:ascii="Times New Roman" w:eastAsia="Times New Roman" w:hAnsi="Times New Roman"/>
                <w:sz w:val="28"/>
                <w:szCs w:val="28"/>
              </w:rPr>
              <w:t>Навіс по вулиці Грецькій біля міжнародного пункту пропуску «Могилів-Подільський-Отач» у м. Могилеві-Подільському Вінницької області</w:t>
            </w:r>
          </w:p>
        </w:tc>
        <w:tc>
          <w:tcPr>
            <w:tcW w:w="1464" w:type="dxa"/>
            <w:noWrap/>
            <w:vAlign w:val="center"/>
          </w:tcPr>
          <w:p w:rsidR="00905212" w:rsidRPr="007723AE" w:rsidRDefault="001B21C0" w:rsidP="004165B3">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ш</w:t>
            </w:r>
            <w:r w:rsidR="00905212" w:rsidRPr="007723AE">
              <w:rPr>
                <w:rFonts w:ascii="Times New Roman" w:eastAsia="Times New Roman" w:hAnsi="Times New Roman"/>
                <w:color w:val="000000"/>
                <w:sz w:val="28"/>
                <w:szCs w:val="28"/>
                <w:lang w:eastAsia="ru-RU"/>
              </w:rPr>
              <w:t>т</w:t>
            </w:r>
            <w:r>
              <w:rPr>
                <w:rFonts w:ascii="Times New Roman" w:eastAsia="Times New Roman" w:hAnsi="Times New Roman"/>
                <w:color w:val="000000"/>
                <w:sz w:val="28"/>
                <w:szCs w:val="28"/>
                <w:lang w:eastAsia="ru-RU"/>
              </w:rPr>
              <w:t>.</w:t>
            </w:r>
          </w:p>
        </w:tc>
        <w:tc>
          <w:tcPr>
            <w:tcW w:w="1607" w:type="dxa"/>
            <w:noWrap/>
            <w:vAlign w:val="center"/>
          </w:tcPr>
          <w:p w:rsidR="00905212" w:rsidRPr="007723AE" w:rsidRDefault="00905212" w:rsidP="004165B3">
            <w:pPr>
              <w:spacing w:after="0" w:line="240" w:lineRule="auto"/>
              <w:jc w:val="center"/>
              <w:rPr>
                <w:rFonts w:ascii="Times New Roman" w:eastAsia="Times New Roman" w:hAnsi="Times New Roman"/>
                <w:sz w:val="28"/>
                <w:szCs w:val="28"/>
                <w:lang w:eastAsia="ru-RU"/>
              </w:rPr>
            </w:pPr>
            <w:r w:rsidRPr="007723AE">
              <w:rPr>
                <w:rFonts w:ascii="Times New Roman" w:eastAsia="Times New Roman" w:hAnsi="Times New Roman"/>
                <w:sz w:val="28"/>
                <w:szCs w:val="28"/>
                <w:lang w:eastAsia="ru-RU"/>
              </w:rPr>
              <w:t>1</w:t>
            </w:r>
          </w:p>
        </w:tc>
      </w:tr>
      <w:tr w:rsidR="00905212" w:rsidRPr="007723AE" w:rsidTr="00747688">
        <w:trPr>
          <w:cantSplit/>
          <w:trHeight w:val="713"/>
          <w:jc w:val="center"/>
        </w:trPr>
        <w:tc>
          <w:tcPr>
            <w:tcW w:w="1210" w:type="dxa"/>
            <w:noWrap/>
            <w:vAlign w:val="center"/>
          </w:tcPr>
          <w:p w:rsidR="00905212" w:rsidRPr="007723AE" w:rsidRDefault="004C2D9B" w:rsidP="004165B3">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w:t>
            </w:r>
          </w:p>
        </w:tc>
        <w:tc>
          <w:tcPr>
            <w:tcW w:w="5608" w:type="dxa"/>
            <w:vAlign w:val="bottom"/>
          </w:tcPr>
          <w:p w:rsidR="00905212" w:rsidRPr="007723AE" w:rsidRDefault="00905212" w:rsidP="001B21C0">
            <w:pPr>
              <w:spacing w:after="0" w:line="240" w:lineRule="auto"/>
              <w:rPr>
                <w:rFonts w:ascii="Times New Roman" w:eastAsia="Times New Roman" w:hAnsi="Times New Roman"/>
                <w:sz w:val="28"/>
                <w:szCs w:val="28"/>
              </w:rPr>
            </w:pPr>
            <w:r w:rsidRPr="007723AE">
              <w:rPr>
                <w:rFonts w:ascii="Times New Roman" w:eastAsia="Times New Roman" w:hAnsi="Times New Roman"/>
                <w:sz w:val="28"/>
                <w:szCs w:val="28"/>
              </w:rPr>
              <w:t>Пандус на площі Соборній біля міжнародного пункту пропуску «Могилів-Подільський-Отач» у м. Могилеві-Подільському Вінницької області</w:t>
            </w:r>
          </w:p>
        </w:tc>
        <w:tc>
          <w:tcPr>
            <w:tcW w:w="1464" w:type="dxa"/>
            <w:noWrap/>
            <w:vAlign w:val="center"/>
          </w:tcPr>
          <w:p w:rsidR="00905212" w:rsidRPr="007723AE" w:rsidRDefault="001B21C0" w:rsidP="004165B3">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ш</w:t>
            </w:r>
            <w:r w:rsidR="00905212" w:rsidRPr="007723AE">
              <w:rPr>
                <w:rFonts w:ascii="Times New Roman" w:eastAsia="Times New Roman" w:hAnsi="Times New Roman"/>
                <w:color w:val="000000"/>
                <w:sz w:val="28"/>
                <w:szCs w:val="28"/>
                <w:lang w:eastAsia="ru-RU"/>
              </w:rPr>
              <w:t>т</w:t>
            </w:r>
            <w:r>
              <w:rPr>
                <w:rFonts w:ascii="Times New Roman" w:eastAsia="Times New Roman" w:hAnsi="Times New Roman"/>
                <w:color w:val="000000"/>
                <w:sz w:val="28"/>
                <w:szCs w:val="28"/>
                <w:lang w:eastAsia="ru-RU"/>
              </w:rPr>
              <w:t>.</w:t>
            </w:r>
          </w:p>
        </w:tc>
        <w:tc>
          <w:tcPr>
            <w:tcW w:w="1607" w:type="dxa"/>
            <w:noWrap/>
            <w:vAlign w:val="center"/>
          </w:tcPr>
          <w:p w:rsidR="00905212" w:rsidRPr="007723AE" w:rsidRDefault="00905212" w:rsidP="004165B3">
            <w:pPr>
              <w:spacing w:after="0" w:line="240" w:lineRule="auto"/>
              <w:jc w:val="center"/>
              <w:rPr>
                <w:rFonts w:ascii="Times New Roman" w:eastAsia="Times New Roman" w:hAnsi="Times New Roman"/>
                <w:sz w:val="28"/>
                <w:szCs w:val="28"/>
                <w:lang w:eastAsia="ru-RU"/>
              </w:rPr>
            </w:pPr>
            <w:r w:rsidRPr="007723AE">
              <w:rPr>
                <w:rFonts w:ascii="Times New Roman" w:eastAsia="Times New Roman" w:hAnsi="Times New Roman"/>
                <w:sz w:val="28"/>
                <w:szCs w:val="28"/>
                <w:lang w:eastAsia="ru-RU"/>
              </w:rPr>
              <w:t>1</w:t>
            </w:r>
          </w:p>
        </w:tc>
      </w:tr>
      <w:tr w:rsidR="00747688" w:rsidRPr="007723AE" w:rsidTr="0049019B">
        <w:trPr>
          <w:cantSplit/>
          <w:trHeight w:val="311"/>
          <w:jc w:val="center"/>
        </w:trPr>
        <w:tc>
          <w:tcPr>
            <w:tcW w:w="1210" w:type="dxa"/>
            <w:noWrap/>
            <w:vAlign w:val="center"/>
          </w:tcPr>
          <w:p w:rsidR="00747688" w:rsidRDefault="00747688" w:rsidP="00747688">
            <w:pPr>
              <w:spacing w:after="0" w:line="240" w:lineRule="auto"/>
              <w:jc w:val="center"/>
              <w:rPr>
                <w:rFonts w:ascii="Times New Roman" w:eastAsia="Times New Roman" w:hAnsi="Times New Roman"/>
                <w:color w:val="000000"/>
                <w:sz w:val="28"/>
                <w:szCs w:val="28"/>
              </w:rPr>
            </w:pPr>
          </w:p>
        </w:tc>
        <w:tc>
          <w:tcPr>
            <w:tcW w:w="5608" w:type="dxa"/>
            <w:vAlign w:val="center"/>
          </w:tcPr>
          <w:p w:rsidR="00747688" w:rsidRDefault="00424354" w:rsidP="008903F8">
            <w:pPr>
              <w:spacing w:after="0" w:line="240" w:lineRule="auto"/>
              <w:jc w:val="center"/>
              <w:rPr>
                <w:rFonts w:ascii="Times New Roman" w:eastAsia="Times New Roman" w:hAnsi="Times New Roman"/>
                <w:b/>
                <w:bCs/>
                <w:color w:val="000000"/>
                <w:sz w:val="28"/>
                <w:szCs w:val="28"/>
                <w:lang w:eastAsia="uk-UA"/>
              </w:rPr>
            </w:pPr>
            <w:r>
              <w:rPr>
                <w:rFonts w:ascii="Times New Roman" w:eastAsia="Times New Roman" w:hAnsi="Times New Roman"/>
                <w:b/>
                <w:bCs/>
                <w:color w:val="000000"/>
                <w:sz w:val="28"/>
                <w:szCs w:val="28"/>
                <w:lang w:eastAsia="uk-UA"/>
              </w:rPr>
              <w:t>З</w:t>
            </w:r>
            <w:r w:rsidR="00747688">
              <w:rPr>
                <w:rFonts w:ascii="Times New Roman" w:eastAsia="Times New Roman" w:hAnsi="Times New Roman"/>
                <w:b/>
                <w:bCs/>
                <w:color w:val="000000"/>
                <w:sz w:val="28"/>
                <w:szCs w:val="28"/>
                <w:lang w:eastAsia="uk-UA"/>
              </w:rPr>
              <w:t>агальна вартість UAH:</w:t>
            </w:r>
          </w:p>
        </w:tc>
        <w:tc>
          <w:tcPr>
            <w:tcW w:w="3071" w:type="dxa"/>
            <w:gridSpan w:val="2"/>
            <w:noWrap/>
            <w:vAlign w:val="center"/>
          </w:tcPr>
          <w:p w:rsidR="0049019B" w:rsidRDefault="001F13CA" w:rsidP="00747688">
            <w:pPr>
              <w:spacing w:after="0" w:line="240" w:lineRule="auto"/>
              <w:jc w:val="center"/>
              <w:rPr>
                <w:rFonts w:ascii="Times New Roman" w:eastAsia="Times New Roman" w:hAnsi="Times New Roman"/>
                <w:b/>
                <w:bCs/>
                <w:color w:val="000000"/>
                <w:sz w:val="28"/>
                <w:szCs w:val="28"/>
                <w:lang w:eastAsia="uk-UA"/>
              </w:rPr>
            </w:pPr>
            <w:r>
              <w:rPr>
                <w:rFonts w:ascii="Times New Roman" w:eastAsia="Times New Roman" w:hAnsi="Times New Roman"/>
                <w:b/>
                <w:bCs/>
                <w:color w:val="000000"/>
                <w:sz w:val="28"/>
                <w:szCs w:val="28"/>
                <w:lang w:eastAsia="uk-UA"/>
              </w:rPr>
              <w:t>135</w:t>
            </w:r>
            <w:r w:rsidR="0049019B">
              <w:rPr>
                <w:rFonts w:ascii="Times New Roman" w:eastAsia="Times New Roman" w:hAnsi="Times New Roman"/>
                <w:b/>
                <w:bCs/>
                <w:color w:val="000000"/>
                <w:sz w:val="28"/>
                <w:szCs w:val="28"/>
                <w:lang w:eastAsia="uk-UA"/>
              </w:rPr>
              <w:t>000,0</w:t>
            </w:r>
          </w:p>
        </w:tc>
      </w:tr>
    </w:tbl>
    <w:p w:rsidR="0089776B" w:rsidRPr="001D09CD" w:rsidRDefault="0089776B" w:rsidP="0089776B">
      <w:pPr>
        <w:spacing w:after="0" w:line="240" w:lineRule="auto"/>
        <w:jc w:val="both"/>
        <w:rPr>
          <w:rFonts w:ascii="Times New Roman" w:eastAsia="Times New Roman" w:hAnsi="Times New Roman"/>
          <w:b/>
          <w:color w:val="000000"/>
          <w:sz w:val="24"/>
          <w:szCs w:val="24"/>
          <w:lang w:eastAsia="ru-RU"/>
        </w:rPr>
      </w:pPr>
    </w:p>
    <w:p w:rsidR="0089776B" w:rsidRDefault="0089776B" w:rsidP="0089776B">
      <w:pPr>
        <w:pStyle w:val="a3"/>
        <w:jc w:val="center"/>
        <w:rPr>
          <w:rFonts w:ascii="Times New Roman" w:eastAsia="Times New Roman" w:hAnsi="Times New Roman"/>
          <w:sz w:val="28"/>
          <w:szCs w:val="28"/>
          <w:lang w:eastAsia="ru-RU"/>
        </w:rPr>
      </w:pPr>
    </w:p>
    <w:p w:rsidR="0089776B" w:rsidRDefault="0089776B" w:rsidP="0089776B">
      <w:pPr>
        <w:pStyle w:val="a3"/>
        <w:jc w:val="center"/>
        <w:rPr>
          <w:rFonts w:ascii="Times New Roman" w:eastAsia="Times New Roman" w:hAnsi="Times New Roman"/>
          <w:sz w:val="28"/>
          <w:szCs w:val="28"/>
          <w:lang w:eastAsia="ru-RU"/>
        </w:rPr>
      </w:pPr>
    </w:p>
    <w:p w:rsidR="001B21C0" w:rsidRDefault="001B21C0" w:rsidP="0089776B">
      <w:pPr>
        <w:pStyle w:val="a3"/>
        <w:jc w:val="center"/>
        <w:rPr>
          <w:rFonts w:ascii="Times New Roman" w:eastAsia="Times New Roman" w:hAnsi="Times New Roman"/>
          <w:sz w:val="28"/>
          <w:szCs w:val="28"/>
          <w:lang w:eastAsia="ru-RU"/>
        </w:rPr>
      </w:pPr>
    </w:p>
    <w:p w:rsidR="001B21C0" w:rsidRDefault="001B21C0" w:rsidP="0089776B">
      <w:pPr>
        <w:pStyle w:val="a3"/>
        <w:jc w:val="center"/>
        <w:rPr>
          <w:rFonts w:ascii="Times New Roman" w:eastAsia="Times New Roman" w:hAnsi="Times New Roman"/>
          <w:sz w:val="28"/>
          <w:szCs w:val="28"/>
          <w:lang w:eastAsia="ru-RU"/>
        </w:rPr>
      </w:pPr>
    </w:p>
    <w:p w:rsidR="0089776B" w:rsidRPr="001D09CD" w:rsidRDefault="001B21C0" w:rsidP="0089776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9776B" w:rsidRPr="001D09CD">
        <w:rPr>
          <w:rFonts w:ascii="Times New Roman" w:eastAsia="Times New Roman" w:hAnsi="Times New Roman"/>
          <w:sz w:val="28"/>
          <w:szCs w:val="28"/>
          <w:lang w:eastAsia="ru-RU"/>
        </w:rPr>
        <w:t xml:space="preserve">Секретар міської ради </w:t>
      </w:r>
      <w:r w:rsidR="0089776B" w:rsidRPr="001D09CD">
        <w:rPr>
          <w:rFonts w:ascii="Times New Roman" w:eastAsia="Times New Roman" w:hAnsi="Times New Roman"/>
          <w:sz w:val="28"/>
          <w:szCs w:val="28"/>
          <w:lang w:eastAsia="ru-RU"/>
        </w:rPr>
        <w:tab/>
      </w:r>
      <w:r w:rsidR="0089776B" w:rsidRPr="001D09CD">
        <w:rPr>
          <w:rFonts w:ascii="Times New Roman" w:eastAsia="Times New Roman" w:hAnsi="Times New Roman"/>
          <w:sz w:val="28"/>
          <w:szCs w:val="28"/>
          <w:lang w:eastAsia="ru-RU"/>
        </w:rPr>
        <w:tab/>
      </w:r>
      <w:r w:rsidR="0089776B" w:rsidRPr="001D09CD">
        <w:rPr>
          <w:rFonts w:ascii="Times New Roman" w:eastAsia="Times New Roman" w:hAnsi="Times New Roman"/>
          <w:sz w:val="28"/>
          <w:szCs w:val="28"/>
          <w:lang w:eastAsia="ru-RU"/>
        </w:rPr>
        <w:tab/>
      </w:r>
      <w:r w:rsidR="0089776B" w:rsidRPr="001D09CD">
        <w:rPr>
          <w:rFonts w:ascii="Times New Roman" w:eastAsia="Times New Roman" w:hAnsi="Times New Roman"/>
          <w:sz w:val="28"/>
          <w:szCs w:val="28"/>
          <w:lang w:eastAsia="ru-RU"/>
        </w:rPr>
        <w:tab/>
      </w:r>
      <w:r w:rsidR="0089776B" w:rsidRPr="001D09CD">
        <w:rPr>
          <w:rFonts w:ascii="Times New Roman" w:eastAsia="Times New Roman" w:hAnsi="Times New Roman"/>
          <w:sz w:val="28"/>
          <w:szCs w:val="28"/>
          <w:lang w:eastAsia="ru-RU"/>
        </w:rPr>
        <w:tab/>
      </w:r>
      <w:r w:rsidR="0089776B" w:rsidRPr="001D09CD">
        <w:rPr>
          <w:rFonts w:ascii="Times New Roman" w:eastAsia="Times New Roman" w:hAnsi="Times New Roman"/>
          <w:sz w:val="28"/>
          <w:szCs w:val="28"/>
          <w:lang w:eastAsia="ru-RU"/>
        </w:rPr>
        <w:tab/>
      </w:r>
      <w:r w:rsidRPr="00C4245E">
        <w:rPr>
          <w:rFonts w:ascii="Times New Roman" w:eastAsia="Times New Roman" w:hAnsi="Times New Roman"/>
          <w:sz w:val="28"/>
          <w:szCs w:val="28"/>
          <w:lang w:eastAsia="ru-RU"/>
        </w:rPr>
        <w:t>Тетяна Б</w:t>
      </w:r>
      <w:r>
        <w:rPr>
          <w:rFonts w:ascii="Times New Roman" w:eastAsia="Times New Roman" w:hAnsi="Times New Roman"/>
          <w:sz w:val="28"/>
          <w:szCs w:val="28"/>
          <w:lang w:eastAsia="ru-RU"/>
        </w:rPr>
        <w:t>ОРИСОВА</w:t>
      </w:r>
    </w:p>
    <w:p w:rsidR="0089776B" w:rsidRPr="001D09CD" w:rsidRDefault="0089776B" w:rsidP="0089776B">
      <w:pPr>
        <w:spacing w:after="0" w:line="240" w:lineRule="auto"/>
        <w:jc w:val="both"/>
        <w:rPr>
          <w:rFonts w:ascii="Times New Roman" w:eastAsia="Times New Roman" w:hAnsi="Times New Roman"/>
          <w:sz w:val="28"/>
          <w:szCs w:val="28"/>
          <w:lang w:eastAsia="ru-RU"/>
        </w:rPr>
      </w:pPr>
    </w:p>
    <w:p w:rsidR="0089776B" w:rsidRDefault="0089776B" w:rsidP="009815D3">
      <w:pPr>
        <w:spacing w:after="0" w:line="240" w:lineRule="auto"/>
        <w:jc w:val="both"/>
        <w:rPr>
          <w:rFonts w:ascii="Times New Roman" w:eastAsia="Times New Roman" w:hAnsi="Times New Roman"/>
          <w:sz w:val="28"/>
          <w:szCs w:val="28"/>
          <w:lang w:eastAsia="ru-RU"/>
        </w:rPr>
      </w:pPr>
    </w:p>
    <w:p w:rsidR="009815D3" w:rsidRDefault="009815D3" w:rsidP="007723AE">
      <w:pPr>
        <w:spacing w:after="0" w:line="240" w:lineRule="auto"/>
        <w:jc w:val="both"/>
        <w:rPr>
          <w:rFonts w:ascii="Times New Roman" w:eastAsia="Times New Roman" w:hAnsi="Times New Roman"/>
          <w:sz w:val="28"/>
          <w:szCs w:val="28"/>
          <w:lang w:eastAsia="ru-RU"/>
        </w:rPr>
      </w:pPr>
    </w:p>
    <w:p w:rsidR="001B21C0" w:rsidRPr="00E93B8B" w:rsidRDefault="0078779C" w:rsidP="00150E6B">
      <w:pPr>
        <w:tabs>
          <w:tab w:val="left" w:pos="6237"/>
        </w:tabs>
        <w:spacing w:after="0" w:line="240" w:lineRule="auto"/>
        <w:ind w:left="6237"/>
        <w:rPr>
          <w:rFonts w:ascii="Times New Roman" w:hAnsi="Times New Roman"/>
          <w:sz w:val="28"/>
          <w:szCs w:val="28"/>
        </w:rPr>
      </w:pPr>
      <w:r>
        <w:rPr>
          <w:rFonts w:ascii="Times New Roman" w:eastAsia="Times New Roman" w:hAnsi="Times New Roman"/>
          <w:sz w:val="28"/>
          <w:szCs w:val="28"/>
          <w:lang w:eastAsia="ru-RU"/>
        </w:rPr>
        <w:br w:type="page"/>
      </w:r>
      <w:r w:rsidR="001B21C0" w:rsidRPr="00E93B8B">
        <w:rPr>
          <w:rFonts w:ascii="Times New Roman" w:hAnsi="Times New Roman"/>
          <w:sz w:val="28"/>
          <w:szCs w:val="28"/>
        </w:rPr>
        <w:lastRenderedPageBreak/>
        <w:t xml:space="preserve">               </w:t>
      </w:r>
      <w:r w:rsidR="001B21C0">
        <w:rPr>
          <w:rFonts w:ascii="Times New Roman" w:hAnsi="Times New Roman"/>
          <w:sz w:val="28"/>
          <w:szCs w:val="28"/>
        </w:rPr>
        <w:t xml:space="preserve"> </w:t>
      </w:r>
      <w:r w:rsidR="001B21C0" w:rsidRPr="00E93B8B">
        <w:rPr>
          <w:rFonts w:ascii="Times New Roman" w:hAnsi="Times New Roman"/>
          <w:sz w:val="28"/>
          <w:szCs w:val="28"/>
        </w:rPr>
        <w:t xml:space="preserve">  Додаток </w:t>
      </w:r>
      <w:r w:rsidR="001F13CA">
        <w:rPr>
          <w:rFonts w:ascii="Times New Roman" w:hAnsi="Times New Roman"/>
          <w:sz w:val="28"/>
          <w:szCs w:val="28"/>
        </w:rPr>
        <w:t>4</w:t>
      </w:r>
      <w:r w:rsidR="001B21C0" w:rsidRPr="00E93B8B">
        <w:rPr>
          <w:rFonts w:ascii="Times New Roman" w:hAnsi="Times New Roman"/>
          <w:sz w:val="28"/>
          <w:szCs w:val="28"/>
        </w:rPr>
        <w:t xml:space="preserve"> </w:t>
      </w:r>
    </w:p>
    <w:p w:rsidR="001B21C0" w:rsidRPr="00E93B8B" w:rsidRDefault="001B21C0" w:rsidP="001B21C0">
      <w:pPr>
        <w:spacing w:after="0" w:line="240" w:lineRule="auto"/>
        <w:ind w:left="6237"/>
        <w:rPr>
          <w:rFonts w:ascii="Times New Roman" w:hAnsi="Times New Roman"/>
          <w:sz w:val="28"/>
          <w:szCs w:val="28"/>
        </w:rPr>
      </w:pPr>
      <w:r>
        <w:rPr>
          <w:rFonts w:ascii="Times New Roman" w:hAnsi="Times New Roman"/>
          <w:sz w:val="28"/>
          <w:szCs w:val="28"/>
        </w:rPr>
        <w:t xml:space="preserve">         </w:t>
      </w:r>
      <w:r w:rsidRPr="00E93B8B">
        <w:rPr>
          <w:rFonts w:ascii="Times New Roman" w:hAnsi="Times New Roman"/>
          <w:sz w:val="28"/>
          <w:szCs w:val="28"/>
        </w:rPr>
        <w:t xml:space="preserve">до рішення 33 сесії </w:t>
      </w:r>
    </w:p>
    <w:p w:rsidR="001B21C0" w:rsidRPr="00E93B8B" w:rsidRDefault="001B21C0" w:rsidP="001B21C0">
      <w:pPr>
        <w:spacing w:after="0" w:line="240" w:lineRule="auto"/>
        <w:ind w:left="6237"/>
        <w:rPr>
          <w:rFonts w:ascii="Times New Roman" w:hAnsi="Times New Roman"/>
          <w:sz w:val="28"/>
          <w:szCs w:val="28"/>
        </w:rPr>
      </w:pPr>
      <w:r>
        <w:rPr>
          <w:rFonts w:ascii="Times New Roman" w:hAnsi="Times New Roman"/>
          <w:sz w:val="28"/>
          <w:szCs w:val="28"/>
        </w:rPr>
        <w:t xml:space="preserve">    </w:t>
      </w:r>
      <w:r w:rsidR="00150E6B">
        <w:rPr>
          <w:rFonts w:ascii="Times New Roman" w:hAnsi="Times New Roman"/>
          <w:sz w:val="28"/>
          <w:szCs w:val="28"/>
        </w:rPr>
        <w:t xml:space="preserve">міської </w:t>
      </w:r>
      <w:r w:rsidRPr="00E93B8B">
        <w:rPr>
          <w:rFonts w:ascii="Times New Roman" w:hAnsi="Times New Roman"/>
          <w:sz w:val="28"/>
          <w:szCs w:val="28"/>
        </w:rPr>
        <w:t xml:space="preserve">ради 8 скликання </w:t>
      </w:r>
    </w:p>
    <w:p w:rsidR="001B21C0" w:rsidRPr="00E93B8B" w:rsidRDefault="001B21C0" w:rsidP="001B21C0">
      <w:pPr>
        <w:spacing w:after="0" w:line="240" w:lineRule="auto"/>
        <w:ind w:left="6237"/>
        <w:rPr>
          <w:rFonts w:ascii="Times New Roman" w:hAnsi="Times New Roman"/>
          <w:sz w:val="28"/>
          <w:szCs w:val="28"/>
        </w:rPr>
      </w:pPr>
      <w:r>
        <w:rPr>
          <w:rFonts w:ascii="Times New Roman" w:hAnsi="Times New Roman"/>
          <w:sz w:val="28"/>
          <w:szCs w:val="28"/>
        </w:rPr>
        <w:t xml:space="preserve">    </w:t>
      </w:r>
      <w:r w:rsidRPr="00E93B8B">
        <w:rPr>
          <w:rFonts w:ascii="Times New Roman" w:hAnsi="Times New Roman"/>
          <w:sz w:val="28"/>
          <w:szCs w:val="28"/>
        </w:rPr>
        <w:t>від 04.08.2023 року №</w:t>
      </w:r>
      <w:r>
        <w:rPr>
          <w:rFonts w:ascii="Times New Roman" w:hAnsi="Times New Roman"/>
          <w:sz w:val="28"/>
          <w:szCs w:val="28"/>
        </w:rPr>
        <w:t>769</w:t>
      </w:r>
    </w:p>
    <w:p w:rsidR="001423F2" w:rsidRDefault="001423F2" w:rsidP="001423F2">
      <w:pPr>
        <w:spacing w:after="0" w:line="240" w:lineRule="auto"/>
        <w:ind w:left="6379"/>
        <w:jc w:val="both"/>
        <w:rPr>
          <w:rFonts w:ascii="Times New Roman" w:hAnsi="Times New Roman"/>
          <w:sz w:val="24"/>
          <w:szCs w:val="24"/>
        </w:rPr>
      </w:pPr>
    </w:p>
    <w:p w:rsidR="0078779C" w:rsidRDefault="0078779C" w:rsidP="00390A7C">
      <w:pPr>
        <w:spacing w:after="0" w:line="240" w:lineRule="auto"/>
        <w:jc w:val="both"/>
        <w:rPr>
          <w:rFonts w:ascii="Times New Roman" w:hAnsi="Times New Roman"/>
          <w:sz w:val="24"/>
          <w:szCs w:val="24"/>
        </w:rPr>
      </w:pPr>
    </w:p>
    <w:p w:rsidR="00AB3D6F" w:rsidRDefault="00AB3D6F" w:rsidP="00390A7C">
      <w:pPr>
        <w:spacing w:after="0" w:line="240" w:lineRule="auto"/>
        <w:jc w:val="both"/>
        <w:rPr>
          <w:rFonts w:ascii="Times New Roman" w:hAnsi="Times New Roman"/>
          <w:sz w:val="24"/>
          <w:szCs w:val="24"/>
        </w:rPr>
      </w:pPr>
    </w:p>
    <w:p w:rsidR="00390A7C" w:rsidRDefault="00390A7C" w:rsidP="00390A7C">
      <w:pPr>
        <w:pStyle w:val="a3"/>
        <w:jc w:val="center"/>
        <w:rPr>
          <w:rFonts w:ascii="Times New Roman" w:hAnsi="Times New Roman"/>
          <w:b/>
          <w:sz w:val="28"/>
          <w:szCs w:val="28"/>
        </w:rPr>
      </w:pPr>
      <w:r w:rsidRPr="00A52AFC">
        <w:rPr>
          <w:rFonts w:ascii="Times New Roman" w:hAnsi="Times New Roman"/>
          <w:b/>
          <w:sz w:val="28"/>
          <w:szCs w:val="28"/>
        </w:rPr>
        <w:t>СКЛАД</w:t>
      </w:r>
    </w:p>
    <w:p w:rsidR="00390A7C" w:rsidRPr="001B21C0" w:rsidRDefault="00390A7C" w:rsidP="00390A7C">
      <w:pPr>
        <w:pStyle w:val="a3"/>
        <w:jc w:val="center"/>
        <w:rPr>
          <w:rFonts w:ascii="Times New Roman" w:hAnsi="Times New Roman"/>
          <w:b/>
          <w:sz w:val="28"/>
          <w:szCs w:val="28"/>
        </w:rPr>
      </w:pPr>
      <w:r w:rsidRPr="001B21C0">
        <w:rPr>
          <w:rFonts w:ascii="Times New Roman" w:hAnsi="Times New Roman"/>
          <w:b/>
          <w:sz w:val="28"/>
          <w:szCs w:val="28"/>
        </w:rPr>
        <w:t xml:space="preserve">комісії з приймання-передачі </w:t>
      </w:r>
      <w:r w:rsidRPr="001B21C0">
        <w:rPr>
          <w:rFonts w:ascii="Times New Roman" w:eastAsia="Times New Roman" w:hAnsi="Times New Roman"/>
          <w:b/>
          <w:sz w:val="28"/>
          <w:szCs w:val="28"/>
          <w:lang w:eastAsia="ru-RU"/>
        </w:rPr>
        <w:t xml:space="preserve">активів УВКБ ООН </w:t>
      </w:r>
    </w:p>
    <w:p w:rsidR="000B41E3" w:rsidRDefault="00390A7C" w:rsidP="00FB5B6C">
      <w:pPr>
        <w:pStyle w:val="a3"/>
        <w:jc w:val="center"/>
        <w:rPr>
          <w:rFonts w:ascii="Times New Roman" w:eastAsia="Times New Roman" w:hAnsi="Times New Roman"/>
          <w:b/>
          <w:sz w:val="28"/>
          <w:szCs w:val="28"/>
        </w:rPr>
      </w:pPr>
      <w:r w:rsidRPr="001B21C0">
        <w:rPr>
          <w:rFonts w:ascii="Times New Roman" w:eastAsia="Times New Roman" w:hAnsi="Times New Roman"/>
          <w:b/>
          <w:sz w:val="28"/>
          <w:szCs w:val="28"/>
        </w:rPr>
        <w:t xml:space="preserve"> (навіс по вулиці Грецькій та пандус на площі Соборній </w:t>
      </w:r>
    </w:p>
    <w:p w:rsidR="00FB5B6C" w:rsidRPr="001B21C0" w:rsidRDefault="00390A7C" w:rsidP="00FB5B6C">
      <w:pPr>
        <w:pStyle w:val="a3"/>
        <w:jc w:val="center"/>
        <w:rPr>
          <w:rFonts w:ascii="Times New Roman" w:eastAsia="Times New Roman" w:hAnsi="Times New Roman"/>
          <w:b/>
          <w:sz w:val="28"/>
          <w:szCs w:val="28"/>
        </w:rPr>
      </w:pPr>
      <w:r w:rsidRPr="001B21C0">
        <w:rPr>
          <w:rFonts w:ascii="Times New Roman" w:eastAsia="Times New Roman" w:hAnsi="Times New Roman"/>
          <w:b/>
          <w:sz w:val="28"/>
          <w:szCs w:val="28"/>
        </w:rPr>
        <w:t xml:space="preserve">біля міжнародного пункту пропуску </w:t>
      </w:r>
      <w:r w:rsidR="00FB5B6C" w:rsidRPr="001B21C0">
        <w:rPr>
          <w:rFonts w:ascii="Times New Roman" w:eastAsia="Times New Roman" w:hAnsi="Times New Roman"/>
          <w:b/>
          <w:sz w:val="28"/>
          <w:szCs w:val="28"/>
        </w:rPr>
        <w:t>«Могилів-Подільський-Отач»</w:t>
      </w:r>
    </w:p>
    <w:p w:rsidR="00390A7C" w:rsidRPr="001B21C0" w:rsidRDefault="00390A7C" w:rsidP="00FB5B6C">
      <w:pPr>
        <w:pStyle w:val="a3"/>
        <w:jc w:val="center"/>
        <w:rPr>
          <w:rFonts w:ascii="Times New Roman" w:eastAsia="Times New Roman" w:hAnsi="Times New Roman"/>
          <w:b/>
          <w:sz w:val="28"/>
          <w:szCs w:val="28"/>
        </w:rPr>
      </w:pPr>
      <w:r w:rsidRPr="001B21C0">
        <w:rPr>
          <w:rFonts w:ascii="Times New Roman" w:eastAsia="Times New Roman" w:hAnsi="Times New Roman"/>
          <w:b/>
          <w:sz w:val="28"/>
          <w:szCs w:val="28"/>
        </w:rPr>
        <w:t>у місті Могилеві-Подільському Вінницької області)</w:t>
      </w:r>
    </w:p>
    <w:p w:rsidR="001B21C0" w:rsidRDefault="00390A7C" w:rsidP="00390A7C">
      <w:pPr>
        <w:pStyle w:val="a3"/>
        <w:jc w:val="center"/>
        <w:rPr>
          <w:rFonts w:ascii="Times New Roman" w:eastAsia="Times New Roman" w:hAnsi="Times New Roman"/>
          <w:b/>
          <w:sz w:val="28"/>
          <w:szCs w:val="28"/>
        </w:rPr>
      </w:pPr>
      <w:r w:rsidRPr="001B21C0">
        <w:rPr>
          <w:rFonts w:ascii="Times New Roman" w:eastAsia="Times New Roman" w:hAnsi="Times New Roman"/>
          <w:b/>
          <w:sz w:val="28"/>
          <w:szCs w:val="28"/>
        </w:rPr>
        <w:t xml:space="preserve">на баланс </w:t>
      </w:r>
      <w:r w:rsidR="00F07CD2">
        <w:rPr>
          <w:rFonts w:ascii="Times New Roman" w:eastAsia="Times New Roman" w:hAnsi="Times New Roman"/>
          <w:b/>
          <w:sz w:val="28"/>
          <w:szCs w:val="28"/>
        </w:rPr>
        <w:t>У</w:t>
      </w:r>
      <w:r w:rsidRPr="001B21C0">
        <w:rPr>
          <w:rFonts w:ascii="Times New Roman" w:eastAsia="Times New Roman" w:hAnsi="Times New Roman"/>
          <w:b/>
          <w:sz w:val="28"/>
          <w:szCs w:val="28"/>
        </w:rPr>
        <w:t xml:space="preserve">правління житлово-комунального господарства </w:t>
      </w:r>
    </w:p>
    <w:p w:rsidR="00390A7C" w:rsidRPr="001B21C0" w:rsidRDefault="00390A7C" w:rsidP="00390A7C">
      <w:pPr>
        <w:pStyle w:val="a3"/>
        <w:jc w:val="center"/>
        <w:rPr>
          <w:rFonts w:ascii="Times New Roman" w:hAnsi="Times New Roman"/>
          <w:b/>
          <w:sz w:val="28"/>
          <w:szCs w:val="28"/>
        </w:rPr>
      </w:pPr>
      <w:r w:rsidRPr="001B21C0">
        <w:rPr>
          <w:rFonts w:ascii="Times New Roman" w:eastAsia="Times New Roman" w:hAnsi="Times New Roman"/>
          <w:b/>
          <w:sz w:val="28"/>
          <w:szCs w:val="28"/>
        </w:rPr>
        <w:t>Могилів-Подільської міської ради</w:t>
      </w:r>
    </w:p>
    <w:p w:rsidR="00390A7C" w:rsidRDefault="00390A7C" w:rsidP="00390A7C">
      <w:pPr>
        <w:pStyle w:val="a3"/>
        <w:jc w:val="center"/>
        <w:rPr>
          <w:rFonts w:ascii="Times New Roman" w:hAnsi="Times New Roman"/>
          <w:b/>
          <w:sz w:val="28"/>
          <w:szCs w:val="28"/>
        </w:rPr>
      </w:pPr>
    </w:p>
    <w:p w:rsidR="00AB3D6F" w:rsidRPr="004924E2" w:rsidRDefault="00AB3D6F" w:rsidP="00390A7C">
      <w:pPr>
        <w:pStyle w:val="a3"/>
        <w:jc w:val="center"/>
        <w:rPr>
          <w:rFonts w:ascii="Times New Roman" w:hAnsi="Times New Roman"/>
          <w:b/>
          <w:sz w:val="28"/>
          <w:szCs w:val="28"/>
        </w:rPr>
      </w:pPr>
    </w:p>
    <w:tbl>
      <w:tblPr>
        <w:tblW w:w="9777" w:type="dxa"/>
        <w:tblLook w:val="04A0" w:firstRow="1" w:lastRow="0" w:firstColumn="1" w:lastColumn="0" w:noHBand="0" w:noVBand="1"/>
      </w:tblPr>
      <w:tblGrid>
        <w:gridCol w:w="3936"/>
        <w:gridCol w:w="5841"/>
      </w:tblGrid>
      <w:tr w:rsidR="00390A7C" w:rsidRPr="00D91771" w:rsidTr="004165B3">
        <w:trPr>
          <w:trHeight w:val="112"/>
        </w:trPr>
        <w:tc>
          <w:tcPr>
            <w:tcW w:w="3936" w:type="dxa"/>
            <w:shd w:val="clear" w:color="auto" w:fill="auto"/>
          </w:tcPr>
          <w:p w:rsidR="00390A7C" w:rsidRPr="00D91771" w:rsidRDefault="00390A7C" w:rsidP="00AB3D6F">
            <w:pPr>
              <w:pStyle w:val="a3"/>
              <w:rPr>
                <w:rFonts w:ascii="Times New Roman" w:eastAsia="Times New Roman" w:hAnsi="Times New Roman"/>
                <w:b/>
                <w:sz w:val="28"/>
                <w:szCs w:val="28"/>
              </w:rPr>
            </w:pPr>
            <w:r w:rsidRPr="00D91771">
              <w:rPr>
                <w:rFonts w:ascii="Times New Roman" w:eastAsia="Times New Roman" w:hAnsi="Times New Roman"/>
                <w:b/>
                <w:sz w:val="28"/>
                <w:szCs w:val="28"/>
              </w:rPr>
              <w:t>Голова комісії:</w:t>
            </w:r>
          </w:p>
        </w:tc>
        <w:tc>
          <w:tcPr>
            <w:tcW w:w="5841" w:type="dxa"/>
            <w:shd w:val="clear" w:color="auto" w:fill="auto"/>
          </w:tcPr>
          <w:p w:rsidR="00390A7C" w:rsidRPr="00D91771" w:rsidRDefault="00390A7C" w:rsidP="00AB3D6F">
            <w:pPr>
              <w:pStyle w:val="a3"/>
              <w:rPr>
                <w:rFonts w:ascii="Times New Roman" w:eastAsia="Times New Roman" w:hAnsi="Times New Roman"/>
                <w:sz w:val="28"/>
                <w:szCs w:val="28"/>
              </w:rPr>
            </w:pPr>
          </w:p>
        </w:tc>
      </w:tr>
      <w:tr w:rsidR="00390A7C" w:rsidRPr="00D91771" w:rsidTr="004165B3">
        <w:trPr>
          <w:trHeight w:val="454"/>
        </w:trPr>
        <w:tc>
          <w:tcPr>
            <w:tcW w:w="3936" w:type="dxa"/>
            <w:shd w:val="clear" w:color="auto" w:fill="auto"/>
          </w:tcPr>
          <w:p w:rsidR="001F13CA" w:rsidRDefault="001F13CA" w:rsidP="00AB3D6F">
            <w:pPr>
              <w:pStyle w:val="a3"/>
              <w:rPr>
                <w:rFonts w:ascii="Times New Roman" w:eastAsia="Times New Roman" w:hAnsi="Times New Roman"/>
                <w:sz w:val="28"/>
                <w:szCs w:val="28"/>
              </w:rPr>
            </w:pPr>
            <w:r>
              <w:rPr>
                <w:rFonts w:ascii="Times New Roman" w:eastAsia="Times New Roman" w:hAnsi="Times New Roman"/>
                <w:sz w:val="28"/>
                <w:szCs w:val="28"/>
              </w:rPr>
              <w:t xml:space="preserve">Слободянюк </w:t>
            </w:r>
          </w:p>
          <w:p w:rsidR="00390A7C" w:rsidRPr="00D91771" w:rsidRDefault="00390A7C" w:rsidP="00AB3D6F">
            <w:pPr>
              <w:pStyle w:val="a3"/>
              <w:rPr>
                <w:rFonts w:ascii="Times New Roman" w:eastAsia="Times New Roman" w:hAnsi="Times New Roman"/>
                <w:sz w:val="28"/>
                <w:szCs w:val="28"/>
              </w:rPr>
            </w:pPr>
            <w:r w:rsidRPr="00D91771">
              <w:rPr>
                <w:rFonts w:ascii="Times New Roman" w:eastAsia="Times New Roman" w:hAnsi="Times New Roman"/>
                <w:sz w:val="28"/>
                <w:szCs w:val="28"/>
              </w:rPr>
              <w:t xml:space="preserve">Михайло Васильович </w:t>
            </w:r>
          </w:p>
        </w:tc>
        <w:tc>
          <w:tcPr>
            <w:tcW w:w="5841" w:type="dxa"/>
            <w:shd w:val="clear" w:color="auto" w:fill="auto"/>
          </w:tcPr>
          <w:p w:rsidR="00390A7C" w:rsidRPr="00D91771" w:rsidRDefault="001B21C0" w:rsidP="00AB3D6F">
            <w:pPr>
              <w:pStyle w:val="a3"/>
              <w:tabs>
                <w:tab w:val="left" w:pos="313"/>
                <w:tab w:val="left" w:pos="350"/>
                <w:tab w:val="left" w:pos="455"/>
                <w:tab w:val="left" w:pos="596"/>
              </w:tabs>
              <w:rPr>
                <w:rFonts w:ascii="Times New Roman" w:eastAsia="Times New Roman" w:hAnsi="Times New Roman"/>
                <w:sz w:val="28"/>
                <w:szCs w:val="28"/>
              </w:rPr>
            </w:pPr>
            <w:r>
              <w:rPr>
                <w:rFonts w:ascii="Times New Roman" w:eastAsia="Times New Roman" w:hAnsi="Times New Roman"/>
                <w:sz w:val="28"/>
                <w:szCs w:val="28"/>
              </w:rPr>
              <w:t xml:space="preserve">          - </w:t>
            </w:r>
            <w:r w:rsidR="00390A7C" w:rsidRPr="00D91771">
              <w:rPr>
                <w:rFonts w:ascii="Times New Roman" w:eastAsia="Times New Roman" w:hAnsi="Times New Roman"/>
                <w:sz w:val="28"/>
                <w:szCs w:val="28"/>
              </w:rPr>
              <w:t>заступник міського голови з питань</w:t>
            </w:r>
          </w:p>
          <w:p w:rsidR="00390A7C" w:rsidRPr="00D91771" w:rsidRDefault="001B21C0" w:rsidP="00AB3D6F">
            <w:pPr>
              <w:pStyle w:val="a3"/>
              <w:tabs>
                <w:tab w:val="left" w:pos="350"/>
                <w:tab w:val="left" w:pos="575"/>
              </w:tabs>
              <w:ind w:left="708"/>
              <w:rPr>
                <w:rFonts w:ascii="Times New Roman" w:eastAsia="Times New Roman" w:hAnsi="Times New Roman"/>
                <w:sz w:val="28"/>
                <w:szCs w:val="28"/>
              </w:rPr>
            </w:pPr>
            <w:r>
              <w:rPr>
                <w:rFonts w:ascii="Times New Roman" w:eastAsia="Times New Roman" w:hAnsi="Times New Roman"/>
                <w:sz w:val="28"/>
                <w:szCs w:val="28"/>
              </w:rPr>
              <w:t xml:space="preserve">  </w:t>
            </w:r>
            <w:r w:rsidR="00390A7C" w:rsidRPr="00D91771">
              <w:rPr>
                <w:rFonts w:ascii="Times New Roman" w:eastAsia="Times New Roman" w:hAnsi="Times New Roman"/>
                <w:sz w:val="28"/>
                <w:szCs w:val="28"/>
              </w:rPr>
              <w:t>діяльності виконавчих органів.</w:t>
            </w:r>
          </w:p>
        </w:tc>
      </w:tr>
      <w:tr w:rsidR="00390A7C" w:rsidRPr="00D91771" w:rsidTr="004165B3">
        <w:trPr>
          <w:trHeight w:val="112"/>
        </w:trPr>
        <w:tc>
          <w:tcPr>
            <w:tcW w:w="3936" w:type="dxa"/>
            <w:shd w:val="clear" w:color="auto" w:fill="auto"/>
          </w:tcPr>
          <w:p w:rsidR="00390A7C" w:rsidRPr="00D91771" w:rsidRDefault="00390A7C" w:rsidP="00AB3D6F">
            <w:pPr>
              <w:pStyle w:val="a3"/>
              <w:rPr>
                <w:rFonts w:ascii="Times New Roman" w:eastAsia="Times New Roman" w:hAnsi="Times New Roman"/>
                <w:b/>
                <w:sz w:val="28"/>
                <w:szCs w:val="28"/>
              </w:rPr>
            </w:pPr>
          </w:p>
          <w:p w:rsidR="00390A7C" w:rsidRPr="00D91771" w:rsidRDefault="00390A7C" w:rsidP="00AB3D6F">
            <w:pPr>
              <w:pStyle w:val="a3"/>
              <w:rPr>
                <w:rFonts w:ascii="Times New Roman" w:eastAsia="Times New Roman" w:hAnsi="Times New Roman"/>
                <w:b/>
                <w:sz w:val="28"/>
                <w:szCs w:val="28"/>
              </w:rPr>
            </w:pPr>
            <w:r w:rsidRPr="00D91771">
              <w:rPr>
                <w:rFonts w:ascii="Times New Roman" w:eastAsia="Times New Roman" w:hAnsi="Times New Roman"/>
                <w:b/>
                <w:sz w:val="28"/>
                <w:szCs w:val="28"/>
              </w:rPr>
              <w:t>Секретар комісії:</w:t>
            </w:r>
          </w:p>
          <w:p w:rsidR="001F13CA" w:rsidRDefault="00390A7C" w:rsidP="00AB3D6F">
            <w:pPr>
              <w:pStyle w:val="a3"/>
              <w:rPr>
                <w:rFonts w:ascii="Times New Roman" w:eastAsia="Times New Roman" w:hAnsi="Times New Roman"/>
                <w:sz w:val="28"/>
                <w:szCs w:val="28"/>
              </w:rPr>
            </w:pPr>
            <w:r w:rsidRPr="00D91771">
              <w:rPr>
                <w:rFonts w:ascii="Times New Roman" w:eastAsia="Times New Roman" w:hAnsi="Times New Roman"/>
                <w:sz w:val="28"/>
                <w:szCs w:val="28"/>
              </w:rPr>
              <w:t xml:space="preserve">Мостовик </w:t>
            </w:r>
          </w:p>
          <w:p w:rsidR="00390A7C" w:rsidRPr="00D91771" w:rsidRDefault="00390A7C" w:rsidP="00AB3D6F">
            <w:pPr>
              <w:pStyle w:val="a3"/>
              <w:rPr>
                <w:rFonts w:ascii="Times New Roman" w:eastAsia="Times New Roman" w:hAnsi="Times New Roman"/>
                <w:b/>
                <w:sz w:val="28"/>
                <w:szCs w:val="28"/>
              </w:rPr>
            </w:pPr>
            <w:r w:rsidRPr="00D91771">
              <w:rPr>
                <w:rFonts w:ascii="Times New Roman" w:eastAsia="Times New Roman" w:hAnsi="Times New Roman"/>
                <w:sz w:val="28"/>
                <w:szCs w:val="28"/>
              </w:rPr>
              <w:t>Володимир Петрович</w:t>
            </w:r>
          </w:p>
        </w:tc>
        <w:tc>
          <w:tcPr>
            <w:tcW w:w="5841" w:type="dxa"/>
            <w:shd w:val="clear" w:color="auto" w:fill="auto"/>
          </w:tcPr>
          <w:p w:rsidR="00390A7C" w:rsidRPr="00D91771" w:rsidRDefault="00390A7C" w:rsidP="00AB3D6F">
            <w:pPr>
              <w:pStyle w:val="a3"/>
              <w:jc w:val="center"/>
              <w:rPr>
                <w:rFonts w:ascii="Times New Roman" w:eastAsia="Times New Roman" w:hAnsi="Times New Roman"/>
                <w:sz w:val="28"/>
                <w:szCs w:val="28"/>
              </w:rPr>
            </w:pPr>
          </w:p>
          <w:p w:rsidR="001B21C0" w:rsidRDefault="001B21C0" w:rsidP="00AB3D6F">
            <w:pPr>
              <w:pStyle w:val="a3"/>
              <w:ind w:left="1068"/>
              <w:rPr>
                <w:rFonts w:ascii="Times New Roman" w:eastAsia="Times New Roman" w:hAnsi="Times New Roman"/>
                <w:sz w:val="28"/>
                <w:szCs w:val="28"/>
              </w:rPr>
            </w:pPr>
          </w:p>
          <w:p w:rsidR="001B21C0" w:rsidRDefault="001B21C0" w:rsidP="00AB3D6F">
            <w:pPr>
              <w:pStyle w:val="a3"/>
              <w:rPr>
                <w:rFonts w:ascii="Times New Roman" w:eastAsia="Times New Roman" w:hAnsi="Times New Roman"/>
                <w:sz w:val="28"/>
                <w:szCs w:val="28"/>
              </w:rPr>
            </w:pPr>
            <w:r>
              <w:rPr>
                <w:rFonts w:ascii="Times New Roman" w:eastAsia="Times New Roman" w:hAnsi="Times New Roman"/>
                <w:sz w:val="28"/>
                <w:szCs w:val="28"/>
              </w:rPr>
              <w:t xml:space="preserve">          - </w:t>
            </w:r>
            <w:r w:rsidR="00390A7C" w:rsidRPr="00D91771">
              <w:rPr>
                <w:rFonts w:ascii="Times New Roman" w:eastAsia="Times New Roman" w:hAnsi="Times New Roman"/>
                <w:sz w:val="28"/>
                <w:szCs w:val="28"/>
              </w:rPr>
              <w:t xml:space="preserve">начальник відділу енергоефективних </w:t>
            </w:r>
          </w:p>
          <w:p w:rsidR="001B21C0" w:rsidRDefault="001B21C0" w:rsidP="00AB3D6F">
            <w:pPr>
              <w:pStyle w:val="a3"/>
              <w:tabs>
                <w:tab w:val="left" w:pos="880"/>
              </w:tabs>
              <w:rPr>
                <w:rFonts w:ascii="Times New Roman" w:eastAsia="Times New Roman" w:hAnsi="Times New Roman"/>
                <w:sz w:val="28"/>
                <w:szCs w:val="28"/>
              </w:rPr>
            </w:pPr>
            <w:r>
              <w:rPr>
                <w:rFonts w:ascii="Times New Roman" w:eastAsia="Times New Roman" w:hAnsi="Times New Roman"/>
                <w:sz w:val="28"/>
                <w:szCs w:val="28"/>
              </w:rPr>
              <w:t xml:space="preserve">            </w:t>
            </w:r>
            <w:r w:rsidR="00390A7C" w:rsidRPr="00D91771">
              <w:rPr>
                <w:rFonts w:ascii="Times New Roman" w:eastAsia="Times New Roman" w:hAnsi="Times New Roman"/>
                <w:sz w:val="28"/>
                <w:szCs w:val="28"/>
              </w:rPr>
              <w:t xml:space="preserve">технологій та капітального </w:t>
            </w:r>
          </w:p>
          <w:p w:rsidR="00390A7C" w:rsidRPr="00D91771" w:rsidRDefault="001B21C0" w:rsidP="00AB3D6F">
            <w:pPr>
              <w:pStyle w:val="a3"/>
              <w:tabs>
                <w:tab w:val="left" w:pos="880"/>
              </w:tabs>
              <w:rPr>
                <w:rFonts w:ascii="Times New Roman" w:eastAsia="Times New Roman" w:hAnsi="Times New Roman"/>
                <w:sz w:val="28"/>
                <w:szCs w:val="28"/>
              </w:rPr>
            </w:pPr>
            <w:r>
              <w:rPr>
                <w:rFonts w:ascii="Times New Roman" w:eastAsia="Times New Roman" w:hAnsi="Times New Roman"/>
                <w:sz w:val="28"/>
                <w:szCs w:val="28"/>
              </w:rPr>
              <w:t xml:space="preserve">            </w:t>
            </w:r>
            <w:r w:rsidR="00390A7C" w:rsidRPr="00D91771">
              <w:rPr>
                <w:rFonts w:ascii="Times New Roman" w:eastAsia="Times New Roman" w:hAnsi="Times New Roman"/>
                <w:sz w:val="28"/>
                <w:szCs w:val="28"/>
              </w:rPr>
              <w:t>будівництва.</w:t>
            </w:r>
          </w:p>
        </w:tc>
      </w:tr>
      <w:tr w:rsidR="00390A7C" w:rsidRPr="00D91771" w:rsidTr="004165B3">
        <w:trPr>
          <w:trHeight w:val="459"/>
        </w:trPr>
        <w:tc>
          <w:tcPr>
            <w:tcW w:w="3936" w:type="dxa"/>
            <w:shd w:val="clear" w:color="auto" w:fill="auto"/>
          </w:tcPr>
          <w:p w:rsidR="00390A7C" w:rsidRPr="00D91771" w:rsidRDefault="00390A7C" w:rsidP="00AB3D6F">
            <w:pPr>
              <w:pStyle w:val="a3"/>
              <w:rPr>
                <w:rFonts w:ascii="Times New Roman" w:eastAsia="Times New Roman" w:hAnsi="Times New Roman"/>
                <w:b/>
                <w:sz w:val="28"/>
                <w:szCs w:val="28"/>
              </w:rPr>
            </w:pPr>
            <w:r w:rsidRPr="00D91771">
              <w:rPr>
                <w:rFonts w:ascii="Times New Roman" w:eastAsia="Times New Roman" w:hAnsi="Times New Roman"/>
                <w:b/>
                <w:sz w:val="28"/>
                <w:szCs w:val="28"/>
              </w:rPr>
              <w:t>Члени комісії:</w:t>
            </w:r>
          </w:p>
          <w:p w:rsidR="00390A7C" w:rsidRPr="00D91771" w:rsidRDefault="00390A7C" w:rsidP="00AB3D6F">
            <w:pPr>
              <w:pStyle w:val="a3"/>
              <w:rPr>
                <w:rFonts w:ascii="Times New Roman" w:eastAsia="Times New Roman" w:hAnsi="Times New Roman"/>
                <w:sz w:val="28"/>
                <w:szCs w:val="28"/>
              </w:rPr>
            </w:pPr>
            <w:r w:rsidRPr="00D91771">
              <w:rPr>
                <w:rFonts w:ascii="Times New Roman" w:eastAsia="Times New Roman" w:hAnsi="Times New Roman"/>
                <w:sz w:val="28"/>
                <w:szCs w:val="28"/>
              </w:rPr>
              <w:t xml:space="preserve">Стратійчук </w:t>
            </w:r>
          </w:p>
          <w:p w:rsidR="00390A7C" w:rsidRPr="00D91771" w:rsidRDefault="00AB3D6F" w:rsidP="00AB3D6F">
            <w:pPr>
              <w:pStyle w:val="a3"/>
              <w:rPr>
                <w:rFonts w:ascii="Times New Roman" w:eastAsia="Times New Roman" w:hAnsi="Times New Roman"/>
                <w:sz w:val="28"/>
                <w:szCs w:val="28"/>
              </w:rPr>
            </w:pPr>
            <w:r>
              <w:rPr>
                <w:rFonts w:ascii="Times New Roman" w:eastAsia="Times New Roman" w:hAnsi="Times New Roman"/>
                <w:sz w:val="28"/>
                <w:szCs w:val="28"/>
              </w:rPr>
              <w:t>Ігор Павлович</w:t>
            </w:r>
          </w:p>
          <w:p w:rsidR="00390A7C" w:rsidRPr="00D91771" w:rsidRDefault="00390A7C" w:rsidP="00AB3D6F">
            <w:pPr>
              <w:spacing w:after="0" w:line="240" w:lineRule="auto"/>
              <w:rPr>
                <w:rFonts w:ascii="Times New Roman" w:hAnsi="Times New Roman"/>
                <w:sz w:val="28"/>
                <w:szCs w:val="28"/>
              </w:rPr>
            </w:pPr>
            <w:r w:rsidRPr="00D91771">
              <w:rPr>
                <w:rFonts w:ascii="Times New Roman" w:hAnsi="Times New Roman"/>
                <w:sz w:val="28"/>
                <w:szCs w:val="28"/>
              </w:rPr>
              <w:t xml:space="preserve">Дунський </w:t>
            </w:r>
            <w:r w:rsidRPr="00D91771">
              <w:rPr>
                <w:rFonts w:ascii="Times New Roman" w:hAnsi="Times New Roman"/>
                <w:sz w:val="28"/>
                <w:szCs w:val="28"/>
              </w:rPr>
              <w:br/>
              <w:t>Юрій Сергійович</w:t>
            </w:r>
          </w:p>
          <w:p w:rsidR="00AB3D6F" w:rsidRDefault="00390A7C" w:rsidP="00AB3D6F">
            <w:pPr>
              <w:spacing w:after="0" w:line="240" w:lineRule="auto"/>
              <w:rPr>
                <w:rFonts w:ascii="Times New Roman" w:hAnsi="Times New Roman"/>
                <w:sz w:val="28"/>
                <w:szCs w:val="28"/>
              </w:rPr>
            </w:pPr>
            <w:r w:rsidRPr="00D91771">
              <w:rPr>
                <w:rFonts w:ascii="Times New Roman" w:hAnsi="Times New Roman"/>
                <w:sz w:val="28"/>
                <w:szCs w:val="28"/>
              </w:rPr>
              <w:t>Г</w:t>
            </w:r>
            <w:r w:rsidR="00A249BE">
              <w:rPr>
                <w:rFonts w:ascii="Times New Roman" w:hAnsi="Times New Roman"/>
                <w:sz w:val="28"/>
                <w:szCs w:val="28"/>
              </w:rPr>
              <w:t>у</w:t>
            </w:r>
            <w:r w:rsidRPr="00D91771">
              <w:rPr>
                <w:rFonts w:ascii="Times New Roman" w:hAnsi="Times New Roman"/>
                <w:sz w:val="28"/>
                <w:szCs w:val="28"/>
              </w:rPr>
              <w:t xml:space="preserve">менюк </w:t>
            </w:r>
            <w:r w:rsidR="00D91771">
              <w:rPr>
                <w:rFonts w:ascii="Times New Roman" w:hAnsi="Times New Roman"/>
                <w:sz w:val="28"/>
                <w:szCs w:val="28"/>
              </w:rPr>
              <w:br/>
            </w:r>
            <w:r w:rsidRPr="00D91771">
              <w:rPr>
                <w:rFonts w:ascii="Times New Roman" w:hAnsi="Times New Roman"/>
                <w:sz w:val="28"/>
                <w:szCs w:val="28"/>
              </w:rPr>
              <w:t>Ольга Іванівна</w:t>
            </w:r>
          </w:p>
          <w:p w:rsidR="008903F8" w:rsidRPr="00D91771" w:rsidRDefault="008903F8" w:rsidP="00AB3D6F">
            <w:pPr>
              <w:spacing w:after="0" w:line="240" w:lineRule="auto"/>
              <w:rPr>
                <w:rFonts w:ascii="Times New Roman" w:hAnsi="Times New Roman"/>
                <w:sz w:val="28"/>
                <w:szCs w:val="28"/>
              </w:rPr>
            </w:pPr>
            <w:r>
              <w:rPr>
                <w:rFonts w:ascii="Times New Roman" w:hAnsi="Times New Roman"/>
                <w:sz w:val="28"/>
                <w:szCs w:val="28"/>
              </w:rPr>
              <w:t>____________________</w:t>
            </w:r>
          </w:p>
          <w:p w:rsidR="00390A7C" w:rsidRPr="00D91771" w:rsidRDefault="00390A7C" w:rsidP="00AB3D6F">
            <w:pPr>
              <w:spacing w:after="0" w:line="240" w:lineRule="auto"/>
              <w:rPr>
                <w:rFonts w:ascii="Times New Roman" w:hAnsi="Times New Roman"/>
                <w:sz w:val="28"/>
                <w:szCs w:val="28"/>
              </w:rPr>
            </w:pPr>
          </w:p>
        </w:tc>
        <w:tc>
          <w:tcPr>
            <w:tcW w:w="5841" w:type="dxa"/>
            <w:shd w:val="clear" w:color="auto" w:fill="auto"/>
          </w:tcPr>
          <w:p w:rsidR="00AB3D6F" w:rsidRDefault="00AB3D6F" w:rsidP="00AB3D6F">
            <w:pPr>
              <w:pStyle w:val="a3"/>
              <w:tabs>
                <w:tab w:val="left" w:pos="317"/>
                <w:tab w:val="left" w:pos="625"/>
                <w:tab w:val="left" w:pos="884"/>
              </w:tabs>
              <w:rPr>
                <w:rFonts w:ascii="Times New Roman" w:eastAsia="Times New Roman" w:hAnsi="Times New Roman"/>
                <w:sz w:val="28"/>
                <w:szCs w:val="28"/>
              </w:rPr>
            </w:pPr>
          </w:p>
          <w:p w:rsidR="00390A7C" w:rsidRPr="00AB3D6F" w:rsidRDefault="00390A7C" w:rsidP="00AB3D6F">
            <w:pPr>
              <w:pStyle w:val="a3"/>
              <w:numPr>
                <w:ilvl w:val="0"/>
                <w:numId w:val="12"/>
              </w:numPr>
              <w:tabs>
                <w:tab w:val="left" w:pos="317"/>
                <w:tab w:val="left" w:pos="625"/>
                <w:tab w:val="left" w:pos="884"/>
              </w:tabs>
              <w:ind w:left="885" w:hanging="142"/>
              <w:rPr>
                <w:rFonts w:ascii="Times New Roman" w:eastAsia="Times New Roman" w:hAnsi="Times New Roman"/>
                <w:sz w:val="28"/>
                <w:szCs w:val="28"/>
              </w:rPr>
            </w:pPr>
            <w:r w:rsidRPr="00D91771">
              <w:rPr>
                <w:rFonts w:ascii="Times New Roman" w:eastAsia="Times New Roman" w:hAnsi="Times New Roman"/>
                <w:sz w:val="28"/>
                <w:szCs w:val="28"/>
              </w:rPr>
              <w:t>началь</w:t>
            </w:r>
            <w:r w:rsidR="001B21C0">
              <w:rPr>
                <w:rFonts w:ascii="Times New Roman" w:eastAsia="Times New Roman" w:hAnsi="Times New Roman"/>
                <w:sz w:val="28"/>
                <w:szCs w:val="28"/>
              </w:rPr>
              <w:t>ник управління житлово</w:t>
            </w:r>
            <w:r w:rsidR="00F07CD2">
              <w:rPr>
                <w:rFonts w:ascii="Times New Roman" w:eastAsia="Times New Roman" w:hAnsi="Times New Roman"/>
                <w:sz w:val="28"/>
                <w:szCs w:val="28"/>
              </w:rPr>
              <w:t xml:space="preserve"> </w:t>
            </w:r>
            <w:r w:rsidR="001B21C0">
              <w:rPr>
                <w:rFonts w:ascii="Times New Roman" w:eastAsia="Times New Roman" w:hAnsi="Times New Roman"/>
                <w:sz w:val="28"/>
                <w:szCs w:val="28"/>
              </w:rPr>
              <w:t xml:space="preserve">- </w:t>
            </w:r>
            <w:r w:rsidRPr="00D91771">
              <w:rPr>
                <w:rFonts w:ascii="Times New Roman" w:eastAsia="Times New Roman" w:hAnsi="Times New Roman"/>
                <w:sz w:val="28"/>
                <w:szCs w:val="28"/>
              </w:rPr>
              <w:t>комунального господарства</w:t>
            </w:r>
            <w:r w:rsidR="001F13CA">
              <w:rPr>
                <w:rFonts w:ascii="Times New Roman" w:eastAsia="Times New Roman" w:hAnsi="Times New Roman"/>
                <w:sz w:val="28"/>
                <w:szCs w:val="28"/>
              </w:rPr>
              <w:t xml:space="preserve"> міської ради</w:t>
            </w:r>
            <w:r w:rsidRPr="00D91771">
              <w:rPr>
                <w:rFonts w:ascii="Times New Roman" w:eastAsia="Times New Roman" w:hAnsi="Times New Roman"/>
                <w:sz w:val="28"/>
                <w:szCs w:val="28"/>
              </w:rPr>
              <w:t>;</w:t>
            </w:r>
          </w:p>
          <w:p w:rsidR="00AB3D6F" w:rsidRDefault="00AB3D6F" w:rsidP="00AB3D6F">
            <w:pPr>
              <w:pStyle w:val="a3"/>
              <w:tabs>
                <w:tab w:val="left" w:pos="368"/>
              </w:tabs>
              <w:rPr>
                <w:rFonts w:ascii="Times New Roman" w:eastAsia="Times New Roman" w:hAnsi="Times New Roman"/>
                <w:sz w:val="28"/>
                <w:szCs w:val="28"/>
              </w:rPr>
            </w:pPr>
            <w:r>
              <w:rPr>
                <w:rFonts w:ascii="Times New Roman" w:eastAsia="Times New Roman" w:hAnsi="Times New Roman"/>
                <w:sz w:val="28"/>
                <w:szCs w:val="28"/>
              </w:rPr>
              <w:t xml:space="preserve">          - </w:t>
            </w:r>
            <w:r w:rsidR="00390A7C" w:rsidRPr="00D91771">
              <w:rPr>
                <w:rFonts w:ascii="Times New Roman" w:eastAsia="Times New Roman" w:hAnsi="Times New Roman"/>
                <w:sz w:val="28"/>
                <w:szCs w:val="28"/>
              </w:rPr>
              <w:t xml:space="preserve">начальник управління містобудування </w:t>
            </w:r>
          </w:p>
          <w:p w:rsidR="00390A7C" w:rsidRPr="00D91771" w:rsidRDefault="00AB3D6F" w:rsidP="006F6AD7">
            <w:pPr>
              <w:pStyle w:val="a3"/>
              <w:tabs>
                <w:tab w:val="left" w:pos="368"/>
                <w:tab w:val="left" w:pos="743"/>
              </w:tabs>
              <w:rPr>
                <w:rFonts w:ascii="Times New Roman" w:eastAsia="Times New Roman" w:hAnsi="Times New Roman"/>
                <w:sz w:val="28"/>
                <w:szCs w:val="28"/>
              </w:rPr>
            </w:pPr>
            <w:r>
              <w:rPr>
                <w:rFonts w:ascii="Times New Roman" w:eastAsia="Times New Roman" w:hAnsi="Times New Roman"/>
                <w:sz w:val="28"/>
                <w:szCs w:val="28"/>
              </w:rPr>
              <w:t xml:space="preserve">            та архітектури</w:t>
            </w:r>
            <w:r w:rsidR="006F6AD7">
              <w:rPr>
                <w:rFonts w:ascii="Times New Roman" w:eastAsia="Times New Roman" w:hAnsi="Times New Roman"/>
                <w:sz w:val="28"/>
                <w:szCs w:val="28"/>
              </w:rPr>
              <w:t xml:space="preserve"> міської ради</w:t>
            </w:r>
            <w:r>
              <w:rPr>
                <w:rFonts w:ascii="Times New Roman" w:eastAsia="Times New Roman" w:hAnsi="Times New Roman"/>
                <w:sz w:val="28"/>
                <w:szCs w:val="28"/>
              </w:rPr>
              <w:t>;</w:t>
            </w:r>
          </w:p>
          <w:p w:rsidR="00390A7C" w:rsidRPr="00D91771" w:rsidRDefault="001F13CA" w:rsidP="00AB3D6F">
            <w:pPr>
              <w:pStyle w:val="a3"/>
              <w:rPr>
                <w:rFonts w:ascii="Times New Roman" w:eastAsia="Times New Roman" w:hAnsi="Times New Roman"/>
                <w:sz w:val="28"/>
                <w:szCs w:val="28"/>
              </w:rPr>
            </w:pPr>
            <w:r>
              <w:rPr>
                <w:rFonts w:ascii="Times New Roman" w:eastAsia="Times New Roman" w:hAnsi="Times New Roman"/>
                <w:sz w:val="28"/>
                <w:szCs w:val="28"/>
              </w:rPr>
              <w:t xml:space="preserve">          </w:t>
            </w:r>
            <w:r w:rsidR="00AB3D6F">
              <w:rPr>
                <w:rFonts w:ascii="Times New Roman" w:eastAsia="Times New Roman" w:hAnsi="Times New Roman"/>
                <w:sz w:val="28"/>
                <w:szCs w:val="28"/>
              </w:rPr>
              <w:t xml:space="preserve">- </w:t>
            </w:r>
            <w:r w:rsidR="00390A7C" w:rsidRPr="00D91771">
              <w:rPr>
                <w:rFonts w:ascii="Times New Roman" w:eastAsia="Times New Roman" w:hAnsi="Times New Roman"/>
                <w:sz w:val="28"/>
                <w:szCs w:val="28"/>
              </w:rPr>
              <w:t xml:space="preserve">депутат міської ради </w:t>
            </w:r>
            <w:r w:rsidR="00AB3D6F">
              <w:rPr>
                <w:rFonts w:ascii="Times New Roman" w:eastAsia="Times New Roman" w:hAnsi="Times New Roman"/>
                <w:i/>
                <w:sz w:val="28"/>
                <w:szCs w:val="28"/>
              </w:rPr>
              <w:t>(за згодою)</w:t>
            </w:r>
            <w:r w:rsidR="00AB3D6F" w:rsidRPr="001F13CA">
              <w:rPr>
                <w:rFonts w:ascii="Times New Roman" w:eastAsia="Times New Roman" w:hAnsi="Times New Roman"/>
                <w:sz w:val="28"/>
                <w:szCs w:val="28"/>
              </w:rPr>
              <w:t>;</w:t>
            </w:r>
          </w:p>
          <w:p w:rsidR="00972453" w:rsidRPr="00972453" w:rsidRDefault="00972453" w:rsidP="00AB3D6F">
            <w:pPr>
              <w:pStyle w:val="a3"/>
              <w:rPr>
                <w:rFonts w:ascii="Times New Roman" w:eastAsia="Times New Roman" w:hAnsi="Times New Roman"/>
                <w:sz w:val="28"/>
                <w:szCs w:val="28"/>
              </w:rPr>
            </w:pPr>
          </w:p>
          <w:p w:rsidR="00390A7C" w:rsidRPr="00D91771" w:rsidRDefault="00AB3D6F" w:rsidP="00AB3D6F">
            <w:pPr>
              <w:pStyle w:val="a3"/>
              <w:ind w:left="360"/>
              <w:jc w:val="center"/>
              <w:rPr>
                <w:rFonts w:ascii="Times New Roman" w:eastAsia="Times New Roman" w:hAnsi="Times New Roman"/>
                <w:sz w:val="28"/>
                <w:szCs w:val="28"/>
              </w:rPr>
            </w:pPr>
            <w:r>
              <w:rPr>
                <w:rFonts w:ascii="Times New Roman" w:eastAsia="Times New Roman" w:hAnsi="Times New Roman"/>
                <w:sz w:val="28"/>
                <w:szCs w:val="28"/>
              </w:rPr>
              <w:t xml:space="preserve">  - </w:t>
            </w:r>
            <w:r w:rsidR="00390A7C" w:rsidRPr="00D91771">
              <w:rPr>
                <w:rFonts w:ascii="Times New Roman" w:eastAsia="Times New Roman" w:hAnsi="Times New Roman"/>
                <w:sz w:val="28"/>
                <w:szCs w:val="28"/>
              </w:rPr>
              <w:t>представник Управління Верховного                 Комісара ООН у справах біженців</w:t>
            </w:r>
            <w:r w:rsidR="001F13CA">
              <w:rPr>
                <w:rFonts w:ascii="Times New Roman" w:eastAsia="Times New Roman" w:hAnsi="Times New Roman"/>
                <w:sz w:val="28"/>
                <w:szCs w:val="28"/>
              </w:rPr>
              <w:t>.</w:t>
            </w:r>
          </w:p>
        </w:tc>
      </w:tr>
      <w:tr w:rsidR="00390A7C" w:rsidRPr="00D91771" w:rsidTr="004165B3">
        <w:trPr>
          <w:trHeight w:val="459"/>
        </w:trPr>
        <w:tc>
          <w:tcPr>
            <w:tcW w:w="3936" w:type="dxa"/>
            <w:shd w:val="clear" w:color="auto" w:fill="auto"/>
          </w:tcPr>
          <w:p w:rsidR="00390A7C" w:rsidRPr="00D91771" w:rsidRDefault="00390A7C" w:rsidP="004165B3">
            <w:pPr>
              <w:pStyle w:val="a3"/>
              <w:rPr>
                <w:rFonts w:ascii="Times New Roman" w:eastAsia="Times New Roman" w:hAnsi="Times New Roman"/>
                <w:b/>
                <w:sz w:val="28"/>
                <w:szCs w:val="28"/>
              </w:rPr>
            </w:pPr>
          </w:p>
        </w:tc>
        <w:tc>
          <w:tcPr>
            <w:tcW w:w="5841" w:type="dxa"/>
            <w:shd w:val="clear" w:color="auto" w:fill="auto"/>
          </w:tcPr>
          <w:p w:rsidR="00390A7C" w:rsidRPr="00D91771" w:rsidRDefault="00390A7C" w:rsidP="004165B3">
            <w:pPr>
              <w:pStyle w:val="a3"/>
              <w:rPr>
                <w:rFonts w:ascii="Times New Roman" w:eastAsia="Times New Roman" w:hAnsi="Times New Roman"/>
                <w:sz w:val="28"/>
                <w:szCs w:val="28"/>
              </w:rPr>
            </w:pPr>
          </w:p>
        </w:tc>
      </w:tr>
    </w:tbl>
    <w:p w:rsidR="00390A7C" w:rsidRDefault="00390A7C" w:rsidP="00390A7C">
      <w:pPr>
        <w:tabs>
          <w:tab w:val="left" w:pos="4395"/>
        </w:tabs>
        <w:rPr>
          <w:rFonts w:ascii="Times New Roman" w:hAnsi="Times New Roman"/>
          <w:color w:val="000000"/>
          <w:sz w:val="27"/>
          <w:szCs w:val="27"/>
        </w:rPr>
      </w:pPr>
    </w:p>
    <w:p w:rsidR="000B41E3" w:rsidRPr="00D91771" w:rsidRDefault="000B41E3" w:rsidP="00390A7C">
      <w:pPr>
        <w:tabs>
          <w:tab w:val="left" w:pos="4395"/>
        </w:tabs>
        <w:rPr>
          <w:rFonts w:ascii="Times New Roman" w:hAnsi="Times New Roman"/>
          <w:color w:val="000000"/>
          <w:sz w:val="27"/>
          <w:szCs w:val="27"/>
        </w:rPr>
      </w:pPr>
    </w:p>
    <w:p w:rsidR="0078779C" w:rsidRPr="0049019B" w:rsidRDefault="00390A7C" w:rsidP="0049019B">
      <w:pPr>
        <w:spacing w:after="0" w:line="240" w:lineRule="auto"/>
        <w:jc w:val="both"/>
        <w:rPr>
          <w:rFonts w:ascii="Times New Roman" w:eastAsia="Times New Roman" w:hAnsi="Times New Roman"/>
          <w:sz w:val="28"/>
          <w:szCs w:val="28"/>
          <w:lang w:eastAsia="ru-RU"/>
        </w:rPr>
      </w:pPr>
      <w:r w:rsidRPr="0049019B">
        <w:rPr>
          <w:rFonts w:ascii="Times New Roman" w:eastAsia="Times New Roman" w:hAnsi="Times New Roman"/>
          <w:sz w:val="28"/>
          <w:szCs w:val="28"/>
          <w:lang w:eastAsia="ru-RU"/>
        </w:rPr>
        <w:t xml:space="preserve">Секретар міської ради </w:t>
      </w:r>
      <w:r w:rsidR="0049019B">
        <w:rPr>
          <w:rFonts w:ascii="Times New Roman" w:eastAsia="Times New Roman" w:hAnsi="Times New Roman"/>
          <w:sz w:val="28"/>
          <w:szCs w:val="28"/>
          <w:lang w:eastAsia="ru-RU"/>
        </w:rPr>
        <w:tab/>
      </w:r>
      <w:r w:rsidR="0049019B">
        <w:rPr>
          <w:rFonts w:ascii="Times New Roman" w:eastAsia="Times New Roman" w:hAnsi="Times New Roman"/>
          <w:sz w:val="28"/>
          <w:szCs w:val="28"/>
          <w:lang w:eastAsia="ru-RU"/>
        </w:rPr>
        <w:tab/>
      </w:r>
      <w:r w:rsidR="0049019B">
        <w:rPr>
          <w:rFonts w:ascii="Times New Roman" w:eastAsia="Times New Roman" w:hAnsi="Times New Roman"/>
          <w:sz w:val="28"/>
          <w:szCs w:val="28"/>
          <w:lang w:eastAsia="ru-RU"/>
        </w:rPr>
        <w:tab/>
      </w:r>
      <w:r w:rsidR="0049019B">
        <w:rPr>
          <w:rFonts w:ascii="Times New Roman" w:eastAsia="Times New Roman" w:hAnsi="Times New Roman"/>
          <w:sz w:val="28"/>
          <w:szCs w:val="28"/>
          <w:lang w:eastAsia="ru-RU"/>
        </w:rPr>
        <w:tab/>
      </w:r>
      <w:r w:rsidR="0049019B">
        <w:rPr>
          <w:rFonts w:ascii="Times New Roman" w:eastAsia="Times New Roman" w:hAnsi="Times New Roman"/>
          <w:sz w:val="28"/>
          <w:szCs w:val="28"/>
          <w:lang w:eastAsia="ru-RU"/>
        </w:rPr>
        <w:tab/>
      </w:r>
      <w:r w:rsidR="0049019B">
        <w:rPr>
          <w:rFonts w:ascii="Times New Roman" w:eastAsia="Times New Roman" w:hAnsi="Times New Roman"/>
          <w:sz w:val="28"/>
          <w:szCs w:val="28"/>
          <w:lang w:eastAsia="ru-RU"/>
        </w:rPr>
        <w:tab/>
      </w:r>
      <w:r w:rsidR="001B21C0" w:rsidRPr="00C4245E">
        <w:rPr>
          <w:rFonts w:ascii="Times New Roman" w:eastAsia="Times New Roman" w:hAnsi="Times New Roman"/>
          <w:sz w:val="28"/>
          <w:szCs w:val="28"/>
          <w:lang w:eastAsia="ru-RU"/>
        </w:rPr>
        <w:t>Тетяна Б</w:t>
      </w:r>
      <w:r w:rsidR="001B21C0">
        <w:rPr>
          <w:rFonts w:ascii="Times New Roman" w:eastAsia="Times New Roman" w:hAnsi="Times New Roman"/>
          <w:sz w:val="28"/>
          <w:szCs w:val="28"/>
          <w:lang w:eastAsia="ru-RU"/>
        </w:rPr>
        <w:t>ОРИСОВА</w:t>
      </w:r>
    </w:p>
    <w:p w:rsidR="0049019B" w:rsidRDefault="0049019B" w:rsidP="0049019B">
      <w:pPr>
        <w:spacing w:after="0" w:line="240" w:lineRule="auto"/>
        <w:jc w:val="both"/>
        <w:rPr>
          <w:rFonts w:ascii="Times New Roman" w:eastAsia="Times New Roman" w:hAnsi="Times New Roman"/>
          <w:sz w:val="28"/>
          <w:szCs w:val="28"/>
          <w:lang w:eastAsia="ru-RU"/>
        </w:rPr>
      </w:pPr>
    </w:p>
    <w:p w:rsidR="0049019B" w:rsidRDefault="0049019B" w:rsidP="0049019B">
      <w:pPr>
        <w:tabs>
          <w:tab w:val="left" w:pos="4395"/>
        </w:tabs>
        <w:rPr>
          <w:rFonts w:ascii="Times New Roman" w:hAnsi="Times New Roman"/>
          <w:sz w:val="24"/>
          <w:szCs w:val="24"/>
        </w:rPr>
      </w:pPr>
    </w:p>
    <w:p w:rsidR="00E90805" w:rsidRDefault="00E90805" w:rsidP="0078779C">
      <w:pPr>
        <w:spacing w:after="0" w:line="240" w:lineRule="auto"/>
        <w:ind w:left="6379"/>
        <w:jc w:val="both"/>
        <w:rPr>
          <w:rFonts w:ascii="Times New Roman" w:hAnsi="Times New Roman"/>
          <w:sz w:val="24"/>
          <w:szCs w:val="24"/>
        </w:rPr>
      </w:pPr>
    </w:p>
    <w:p w:rsidR="00E90805" w:rsidRDefault="00E90805" w:rsidP="0078779C">
      <w:pPr>
        <w:spacing w:after="0" w:line="240" w:lineRule="auto"/>
        <w:ind w:left="6379"/>
        <w:jc w:val="both"/>
        <w:rPr>
          <w:rFonts w:ascii="Times New Roman" w:hAnsi="Times New Roman"/>
          <w:sz w:val="24"/>
          <w:szCs w:val="24"/>
        </w:rPr>
      </w:pPr>
    </w:p>
    <w:p w:rsidR="00E90805" w:rsidRDefault="00E90805" w:rsidP="0078779C">
      <w:pPr>
        <w:spacing w:after="0" w:line="240" w:lineRule="auto"/>
        <w:ind w:left="6379"/>
        <w:jc w:val="both"/>
        <w:rPr>
          <w:rFonts w:ascii="Times New Roman" w:hAnsi="Times New Roman"/>
          <w:sz w:val="24"/>
          <w:szCs w:val="24"/>
        </w:rPr>
      </w:pPr>
    </w:p>
    <w:p w:rsidR="00E90805" w:rsidRDefault="00E90805" w:rsidP="0078779C">
      <w:pPr>
        <w:spacing w:after="0" w:line="240" w:lineRule="auto"/>
        <w:ind w:left="6379"/>
        <w:jc w:val="both"/>
        <w:rPr>
          <w:rFonts w:ascii="Times New Roman" w:hAnsi="Times New Roman"/>
          <w:sz w:val="24"/>
          <w:szCs w:val="24"/>
        </w:rPr>
      </w:pPr>
    </w:p>
    <w:p w:rsidR="00E90805" w:rsidRDefault="00E90805" w:rsidP="0078779C">
      <w:pPr>
        <w:spacing w:after="0" w:line="240" w:lineRule="auto"/>
        <w:ind w:left="6379"/>
        <w:jc w:val="both"/>
        <w:rPr>
          <w:rFonts w:ascii="Times New Roman" w:hAnsi="Times New Roman"/>
          <w:sz w:val="24"/>
          <w:szCs w:val="24"/>
        </w:rPr>
      </w:pPr>
    </w:p>
    <w:p w:rsidR="00E90805" w:rsidRDefault="00E90805" w:rsidP="0078779C">
      <w:pPr>
        <w:spacing w:after="0" w:line="240" w:lineRule="auto"/>
        <w:ind w:left="6379"/>
        <w:jc w:val="both"/>
        <w:rPr>
          <w:rFonts w:ascii="Times New Roman" w:hAnsi="Times New Roman"/>
          <w:sz w:val="24"/>
          <w:szCs w:val="24"/>
        </w:rPr>
      </w:pPr>
    </w:p>
    <w:p w:rsidR="00E90805" w:rsidRDefault="00E90805" w:rsidP="0078779C">
      <w:pPr>
        <w:spacing w:after="0" w:line="240" w:lineRule="auto"/>
        <w:ind w:left="6379"/>
        <w:jc w:val="both"/>
        <w:rPr>
          <w:rFonts w:ascii="Times New Roman" w:hAnsi="Times New Roman"/>
          <w:sz w:val="24"/>
          <w:szCs w:val="24"/>
        </w:rPr>
      </w:pPr>
    </w:p>
    <w:p w:rsidR="00E90805" w:rsidRDefault="00E90805" w:rsidP="0078779C">
      <w:pPr>
        <w:spacing w:after="0" w:line="240" w:lineRule="auto"/>
        <w:ind w:left="6379"/>
        <w:jc w:val="both"/>
        <w:rPr>
          <w:rFonts w:ascii="Times New Roman" w:hAnsi="Times New Roman"/>
          <w:sz w:val="24"/>
          <w:szCs w:val="24"/>
        </w:rPr>
      </w:pPr>
    </w:p>
    <w:p w:rsidR="00AB3D6F" w:rsidRDefault="00AB3D6F" w:rsidP="00AB3D6F">
      <w:pPr>
        <w:spacing w:after="0" w:line="240" w:lineRule="auto"/>
        <w:jc w:val="both"/>
        <w:rPr>
          <w:rFonts w:ascii="Times New Roman" w:hAnsi="Times New Roman"/>
          <w:sz w:val="24"/>
          <w:szCs w:val="24"/>
        </w:rPr>
      </w:pPr>
    </w:p>
    <w:p w:rsidR="00AB3D6F" w:rsidRDefault="00AB3D6F" w:rsidP="0078779C">
      <w:pPr>
        <w:spacing w:after="0" w:line="240" w:lineRule="auto"/>
        <w:ind w:left="6379"/>
        <w:jc w:val="both"/>
        <w:rPr>
          <w:rFonts w:ascii="Times New Roman" w:hAnsi="Times New Roman"/>
          <w:sz w:val="24"/>
          <w:szCs w:val="24"/>
        </w:rPr>
      </w:pPr>
    </w:p>
    <w:p w:rsidR="00E90805" w:rsidRDefault="00E90805" w:rsidP="0078779C">
      <w:pPr>
        <w:spacing w:after="0" w:line="240" w:lineRule="auto"/>
        <w:ind w:left="6379"/>
        <w:jc w:val="both"/>
        <w:rPr>
          <w:rFonts w:ascii="Times New Roman" w:hAnsi="Times New Roman"/>
          <w:sz w:val="24"/>
          <w:szCs w:val="24"/>
        </w:rPr>
      </w:pPr>
    </w:p>
    <w:p w:rsidR="001B21C0" w:rsidRPr="00E93B8B" w:rsidRDefault="001B21C0" w:rsidP="001B21C0">
      <w:pPr>
        <w:spacing w:after="0" w:line="240" w:lineRule="auto"/>
        <w:ind w:left="6237"/>
        <w:rPr>
          <w:rFonts w:ascii="Times New Roman" w:hAnsi="Times New Roman"/>
          <w:sz w:val="28"/>
          <w:szCs w:val="28"/>
        </w:rPr>
      </w:pPr>
      <w:r w:rsidRPr="00E93B8B">
        <w:rPr>
          <w:rFonts w:ascii="Times New Roman" w:hAnsi="Times New Roman"/>
          <w:sz w:val="28"/>
          <w:szCs w:val="28"/>
        </w:rPr>
        <w:t xml:space="preserve">               </w:t>
      </w:r>
      <w:r>
        <w:rPr>
          <w:rFonts w:ascii="Times New Roman" w:hAnsi="Times New Roman"/>
          <w:sz w:val="28"/>
          <w:szCs w:val="28"/>
        </w:rPr>
        <w:t xml:space="preserve"> </w:t>
      </w:r>
      <w:r w:rsidRPr="00E93B8B">
        <w:rPr>
          <w:rFonts w:ascii="Times New Roman" w:hAnsi="Times New Roman"/>
          <w:sz w:val="28"/>
          <w:szCs w:val="28"/>
        </w:rPr>
        <w:t xml:space="preserve">  Додаток </w:t>
      </w:r>
      <w:r w:rsidR="00F07CD2">
        <w:rPr>
          <w:rFonts w:ascii="Times New Roman" w:hAnsi="Times New Roman"/>
          <w:sz w:val="28"/>
          <w:szCs w:val="28"/>
        </w:rPr>
        <w:t>5</w:t>
      </w:r>
      <w:r w:rsidRPr="00E93B8B">
        <w:rPr>
          <w:rFonts w:ascii="Times New Roman" w:hAnsi="Times New Roman"/>
          <w:sz w:val="28"/>
          <w:szCs w:val="28"/>
        </w:rPr>
        <w:t xml:space="preserve"> </w:t>
      </w:r>
    </w:p>
    <w:p w:rsidR="001B21C0" w:rsidRPr="00E93B8B" w:rsidRDefault="001B21C0" w:rsidP="001B21C0">
      <w:pPr>
        <w:spacing w:after="0" w:line="240" w:lineRule="auto"/>
        <w:ind w:left="6237"/>
        <w:rPr>
          <w:rFonts w:ascii="Times New Roman" w:hAnsi="Times New Roman"/>
          <w:sz w:val="28"/>
          <w:szCs w:val="28"/>
        </w:rPr>
      </w:pPr>
      <w:r>
        <w:rPr>
          <w:rFonts w:ascii="Times New Roman" w:hAnsi="Times New Roman"/>
          <w:sz w:val="28"/>
          <w:szCs w:val="28"/>
        </w:rPr>
        <w:t xml:space="preserve">         </w:t>
      </w:r>
      <w:r w:rsidRPr="00E93B8B">
        <w:rPr>
          <w:rFonts w:ascii="Times New Roman" w:hAnsi="Times New Roman"/>
          <w:sz w:val="28"/>
          <w:szCs w:val="28"/>
        </w:rPr>
        <w:t xml:space="preserve">до рішення 33 сесії </w:t>
      </w:r>
    </w:p>
    <w:p w:rsidR="001B21C0" w:rsidRPr="00E93B8B" w:rsidRDefault="001B21C0" w:rsidP="001B21C0">
      <w:pPr>
        <w:spacing w:after="0" w:line="240" w:lineRule="auto"/>
        <w:ind w:left="6237"/>
        <w:rPr>
          <w:rFonts w:ascii="Times New Roman" w:hAnsi="Times New Roman"/>
          <w:sz w:val="28"/>
          <w:szCs w:val="28"/>
        </w:rPr>
      </w:pPr>
      <w:r>
        <w:rPr>
          <w:rFonts w:ascii="Times New Roman" w:hAnsi="Times New Roman"/>
          <w:sz w:val="28"/>
          <w:szCs w:val="28"/>
        </w:rPr>
        <w:t xml:space="preserve">    </w:t>
      </w:r>
      <w:r w:rsidR="00150E6B">
        <w:rPr>
          <w:rFonts w:ascii="Times New Roman" w:hAnsi="Times New Roman"/>
          <w:sz w:val="28"/>
          <w:szCs w:val="28"/>
        </w:rPr>
        <w:t xml:space="preserve">міської </w:t>
      </w:r>
      <w:r w:rsidRPr="00E93B8B">
        <w:rPr>
          <w:rFonts w:ascii="Times New Roman" w:hAnsi="Times New Roman"/>
          <w:sz w:val="28"/>
          <w:szCs w:val="28"/>
        </w:rPr>
        <w:t xml:space="preserve">ради 8 скликання </w:t>
      </w:r>
    </w:p>
    <w:p w:rsidR="001B21C0" w:rsidRPr="00E93B8B" w:rsidRDefault="001B21C0" w:rsidP="001B21C0">
      <w:pPr>
        <w:spacing w:after="0" w:line="240" w:lineRule="auto"/>
        <w:ind w:left="6237"/>
        <w:rPr>
          <w:rFonts w:ascii="Times New Roman" w:hAnsi="Times New Roman"/>
          <w:sz w:val="28"/>
          <w:szCs w:val="28"/>
        </w:rPr>
      </w:pPr>
      <w:r>
        <w:rPr>
          <w:rFonts w:ascii="Times New Roman" w:hAnsi="Times New Roman"/>
          <w:sz w:val="28"/>
          <w:szCs w:val="28"/>
        </w:rPr>
        <w:t xml:space="preserve">    </w:t>
      </w:r>
      <w:r w:rsidRPr="00E93B8B">
        <w:rPr>
          <w:rFonts w:ascii="Times New Roman" w:hAnsi="Times New Roman"/>
          <w:sz w:val="28"/>
          <w:szCs w:val="28"/>
        </w:rPr>
        <w:t>від 04.08.2023 року №</w:t>
      </w:r>
      <w:r>
        <w:rPr>
          <w:rFonts w:ascii="Times New Roman" w:hAnsi="Times New Roman"/>
          <w:sz w:val="28"/>
          <w:szCs w:val="28"/>
        </w:rPr>
        <w:t>769</w:t>
      </w:r>
    </w:p>
    <w:p w:rsidR="00972453" w:rsidRDefault="00972453" w:rsidP="00972453">
      <w:pPr>
        <w:spacing w:after="0" w:line="240" w:lineRule="auto"/>
        <w:ind w:left="6379"/>
        <w:jc w:val="both"/>
        <w:rPr>
          <w:rFonts w:ascii="Times New Roman" w:hAnsi="Times New Roman"/>
          <w:sz w:val="24"/>
          <w:szCs w:val="24"/>
        </w:rPr>
      </w:pPr>
    </w:p>
    <w:p w:rsidR="00972453" w:rsidRPr="001B21C0" w:rsidRDefault="00972453" w:rsidP="00972453">
      <w:pPr>
        <w:spacing w:after="0" w:line="240" w:lineRule="auto"/>
        <w:ind w:left="6379"/>
        <w:jc w:val="both"/>
        <w:rPr>
          <w:rFonts w:ascii="Times New Roman" w:hAnsi="Times New Roman"/>
          <w:b/>
          <w:sz w:val="24"/>
          <w:szCs w:val="24"/>
        </w:rPr>
      </w:pPr>
    </w:p>
    <w:p w:rsidR="00972453" w:rsidRPr="001B21C0" w:rsidRDefault="00972453" w:rsidP="00972453">
      <w:pPr>
        <w:spacing w:after="0" w:line="240" w:lineRule="auto"/>
        <w:ind w:left="-142" w:firstLine="142"/>
        <w:jc w:val="center"/>
        <w:rPr>
          <w:rFonts w:ascii="Times New Roman" w:hAnsi="Times New Roman"/>
          <w:b/>
          <w:sz w:val="28"/>
          <w:szCs w:val="28"/>
        </w:rPr>
      </w:pPr>
      <w:r w:rsidRPr="001B21C0">
        <w:rPr>
          <w:rFonts w:ascii="Times New Roman" w:hAnsi="Times New Roman"/>
          <w:b/>
          <w:sz w:val="28"/>
          <w:szCs w:val="28"/>
        </w:rPr>
        <w:t>Перелік елементів благоустрою,</w:t>
      </w:r>
    </w:p>
    <w:p w:rsidR="00972453" w:rsidRPr="001B21C0" w:rsidRDefault="00972453" w:rsidP="00972453">
      <w:pPr>
        <w:spacing w:after="0" w:line="240" w:lineRule="auto"/>
        <w:ind w:left="-142" w:firstLine="142"/>
        <w:jc w:val="center"/>
        <w:rPr>
          <w:rFonts w:ascii="Times New Roman" w:hAnsi="Times New Roman"/>
          <w:b/>
          <w:sz w:val="28"/>
          <w:szCs w:val="28"/>
        </w:rPr>
      </w:pPr>
      <w:r w:rsidRPr="001B21C0">
        <w:rPr>
          <w:rFonts w:ascii="Times New Roman" w:hAnsi="Times New Roman"/>
          <w:b/>
          <w:sz w:val="28"/>
          <w:szCs w:val="28"/>
        </w:rPr>
        <w:t xml:space="preserve">що </w:t>
      </w:r>
      <w:r w:rsidR="00F07CD2" w:rsidRPr="001B21C0">
        <w:rPr>
          <w:rFonts w:ascii="Times New Roman" w:hAnsi="Times New Roman"/>
          <w:b/>
          <w:sz w:val="28"/>
          <w:szCs w:val="28"/>
        </w:rPr>
        <w:t xml:space="preserve">безоплатно </w:t>
      </w:r>
      <w:r w:rsidRPr="001B21C0">
        <w:rPr>
          <w:rFonts w:ascii="Times New Roman" w:hAnsi="Times New Roman"/>
          <w:b/>
          <w:sz w:val="28"/>
          <w:szCs w:val="28"/>
        </w:rPr>
        <w:t xml:space="preserve">передаються безоплатно на баланс і обслуговування </w:t>
      </w:r>
    </w:p>
    <w:p w:rsidR="00972453" w:rsidRPr="00F07CD2" w:rsidRDefault="00312CE7" w:rsidP="00F07CD2">
      <w:pPr>
        <w:spacing w:after="0" w:line="240" w:lineRule="auto"/>
        <w:ind w:left="-142" w:firstLine="142"/>
        <w:jc w:val="center"/>
        <w:rPr>
          <w:rFonts w:ascii="Times New Roman" w:hAnsi="Times New Roman"/>
          <w:b/>
          <w:sz w:val="28"/>
          <w:szCs w:val="28"/>
        </w:rPr>
      </w:pPr>
      <w:r w:rsidRPr="001B21C0">
        <w:rPr>
          <w:rFonts w:ascii="Times New Roman" w:hAnsi="Times New Roman"/>
          <w:b/>
          <w:sz w:val="28"/>
          <w:szCs w:val="28"/>
        </w:rPr>
        <w:t xml:space="preserve">міському комунальному підприємству </w:t>
      </w:r>
      <w:r w:rsidRPr="001B21C0">
        <w:rPr>
          <w:rFonts w:ascii="Times New Roman" w:hAnsi="Times New Roman"/>
          <w:b/>
          <w:sz w:val="28"/>
          <w:szCs w:val="28"/>
          <w:shd w:val="clear" w:color="auto" w:fill="FFFFFF"/>
        </w:rPr>
        <w:t>«Могилів-Подільський парк культури та відпочинку ім. Лесі Українки»</w:t>
      </w:r>
    </w:p>
    <w:p w:rsidR="00312CE7" w:rsidRPr="007B3862" w:rsidRDefault="00312CE7" w:rsidP="00972453">
      <w:pPr>
        <w:spacing w:after="0" w:line="240" w:lineRule="auto"/>
        <w:ind w:left="-142" w:firstLine="142"/>
        <w:jc w:val="center"/>
        <w:rPr>
          <w:rFonts w:ascii="Times New Roman" w:hAnsi="Times New Roman"/>
          <w:sz w:val="28"/>
          <w:szCs w:val="28"/>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6127"/>
        <w:gridCol w:w="1464"/>
        <w:gridCol w:w="1607"/>
      </w:tblGrid>
      <w:tr w:rsidR="009351BD" w:rsidRPr="007723AE" w:rsidTr="00747688">
        <w:trPr>
          <w:cantSplit/>
          <w:trHeight w:val="288"/>
          <w:jc w:val="center"/>
        </w:trPr>
        <w:tc>
          <w:tcPr>
            <w:tcW w:w="691" w:type="dxa"/>
            <w:vAlign w:val="bottom"/>
            <w:hideMark/>
          </w:tcPr>
          <w:p w:rsidR="009351BD" w:rsidRPr="007723AE" w:rsidRDefault="009351BD" w:rsidP="00150E6B">
            <w:pPr>
              <w:spacing w:after="0" w:line="240" w:lineRule="auto"/>
              <w:jc w:val="center"/>
              <w:rPr>
                <w:rFonts w:ascii="Times New Roman" w:eastAsia="Times New Roman" w:hAnsi="Times New Roman"/>
                <w:b/>
                <w:bCs/>
                <w:color w:val="000000"/>
                <w:sz w:val="28"/>
                <w:szCs w:val="28"/>
              </w:rPr>
            </w:pPr>
            <w:r w:rsidRPr="007723AE">
              <w:rPr>
                <w:rFonts w:ascii="Times New Roman" w:eastAsia="Times New Roman" w:hAnsi="Times New Roman"/>
                <w:b/>
                <w:bCs/>
                <w:color w:val="000000"/>
                <w:sz w:val="28"/>
                <w:szCs w:val="28"/>
                <w:lang w:eastAsia="uk-UA"/>
              </w:rPr>
              <w:t xml:space="preserve">№ </w:t>
            </w:r>
            <w:r w:rsidR="00150E6B">
              <w:rPr>
                <w:rFonts w:ascii="Times New Roman" w:eastAsia="Times New Roman" w:hAnsi="Times New Roman"/>
                <w:b/>
                <w:bCs/>
                <w:color w:val="000000"/>
                <w:sz w:val="28"/>
                <w:szCs w:val="28"/>
                <w:lang w:eastAsia="uk-UA"/>
              </w:rPr>
              <w:t>з</w:t>
            </w:r>
            <w:r w:rsidRPr="007723AE">
              <w:rPr>
                <w:rFonts w:ascii="Times New Roman" w:eastAsia="Times New Roman" w:hAnsi="Times New Roman"/>
                <w:b/>
                <w:bCs/>
                <w:color w:val="000000"/>
                <w:sz w:val="28"/>
                <w:szCs w:val="28"/>
                <w:lang w:eastAsia="uk-UA"/>
              </w:rPr>
              <w:t>/п</w:t>
            </w:r>
          </w:p>
        </w:tc>
        <w:tc>
          <w:tcPr>
            <w:tcW w:w="6127" w:type="dxa"/>
            <w:vAlign w:val="bottom"/>
            <w:hideMark/>
          </w:tcPr>
          <w:p w:rsidR="009351BD" w:rsidRPr="007723AE" w:rsidRDefault="009351BD" w:rsidP="004165B3">
            <w:pPr>
              <w:spacing w:after="0" w:line="240" w:lineRule="auto"/>
              <w:jc w:val="center"/>
              <w:rPr>
                <w:rFonts w:ascii="Times New Roman" w:eastAsia="Times New Roman" w:hAnsi="Times New Roman"/>
                <w:b/>
                <w:bCs/>
                <w:color w:val="000000"/>
                <w:sz w:val="28"/>
                <w:szCs w:val="28"/>
              </w:rPr>
            </w:pPr>
            <w:r w:rsidRPr="007723AE">
              <w:rPr>
                <w:rFonts w:ascii="Times New Roman" w:eastAsia="Times New Roman" w:hAnsi="Times New Roman"/>
                <w:b/>
                <w:bCs/>
                <w:color w:val="000000"/>
                <w:sz w:val="28"/>
                <w:szCs w:val="28"/>
                <w:lang w:eastAsia="uk-UA"/>
              </w:rPr>
              <w:t>Найменування</w:t>
            </w:r>
          </w:p>
        </w:tc>
        <w:tc>
          <w:tcPr>
            <w:tcW w:w="1464" w:type="dxa"/>
            <w:vAlign w:val="bottom"/>
            <w:hideMark/>
          </w:tcPr>
          <w:p w:rsidR="009351BD" w:rsidRPr="007723AE" w:rsidRDefault="009351BD" w:rsidP="004165B3">
            <w:pPr>
              <w:spacing w:after="0" w:line="240" w:lineRule="auto"/>
              <w:jc w:val="center"/>
              <w:rPr>
                <w:rFonts w:ascii="Times New Roman" w:eastAsia="Times New Roman" w:hAnsi="Times New Roman"/>
                <w:b/>
                <w:bCs/>
                <w:color w:val="000000"/>
                <w:sz w:val="28"/>
                <w:szCs w:val="28"/>
              </w:rPr>
            </w:pPr>
            <w:r w:rsidRPr="007723AE">
              <w:rPr>
                <w:rFonts w:ascii="Times New Roman" w:eastAsia="Times New Roman" w:hAnsi="Times New Roman"/>
                <w:b/>
                <w:bCs/>
                <w:color w:val="000000"/>
                <w:sz w:val="28"/>
                <w:szCs w:val="28"/>
                <w:lang w:eastAsia="uk-UA"/>
              </w:rPr>
              <w:t>Од.вим.</w:t>
            </w:r>
          </w:p>
        </w:tc>
        <w:tc>
          <w:tcPr>
            <w:tcW w:w="1607" w:type="dxa"/>
            <w:vAlign w:val="bottom"/>
            <w:hideMark/>
          </w:tcPr>
          <w:p w:rsidR="009351BD" w:rsidRPr="007723AE" w:rsidRDefault="009351BD" w:rsidP="004165B3">
            <w:pPr>
              <w:spacing w:after="0" w:line="240" w:lineRule="auto"/>
              <w:jc w:val="center"/>
              <w:rPr>
                <w:rFonts w:ascii="Times New Roman" w:eastAsia="Times New Roman" w:hAnsi="Times New Roman"/>
                <w:b/>
                <w:bCs/>
                <w:color w:val="000000"/>
                <w:sz w:val="28"/>
                <w:szCs w:val="28"/>
              </w:rPr>
            </w:pPr>
            <w:r w:rsidRPr="007723AE">
              <w:rPr>
                <w:rFonts w:ascii="Times New Roman" w:eastAsia="Times New Roman" w:hAnsi="Times New Roman"/>
                <w:b/>
                <w:bCs/>
                <w:color w:val="000000"/>
                <w:sz w:val="28"/>
                <w:szCs w:val="28"/>
                <w:lang w:eastAsia="uk-UA"/>
              </w:rPr>
              <w:t>Кількість</w:t>
            </w:r>
          </w:p>
        </w:tc>
      </w:tr>
      <w:tr w:rsidR="009351BD" w:rsidRPr="007723AE" w:rsidTr="00AB3D6F">
        <w:trPr>
          <w:cantSplit/>
          <w:trHeight w:val="713"/>
          <w:jc w:val="center"/>
        </w:trPr>
        <w:tc>
          <w:tcPr>
            <w:tcW w:w="691" w:type="dxa"/>
            <w:tcBorders>
              <w:bottom w:val="single" w:sz="4" w:space="0" w:color="auto"/>
            </w:tcBorders>
            <w:noWrap/>
            <w:vAlign w:val="center"/>
          </w:tcPr>
          <w:p w:rsidR="009351BD" w:rsidRPr="007723AE" w:rsidRDefault="009351BD" w:rsidP="004165B3">
            <w:pPr>
              <w:spacing w:after="0" w:line="240" w:lineRule="auto"/>
              <w:jc w:val="center"/>
              <w:rPr>
                <w:rFonts w:ascii="Times New Roman" w:eastAsia="Times New Roman" w:hAnsi="Times New Roman"/>
                <w:color w:val="000000"/>
                <w:sz w:val="28"/>
                <w:szCs w:val="28"/>
              </w:rPr>
            </w:pPr>
            <w:r w:rsidRPr="007723AE">
              <w:rPr>
                <w:rFonts w:ascii="Times New Roman" w:eastAsia="Times New Roman" w:hAnsi="Times New Roman"/>
                <w:color w:val="000000"/>
                <w:sz w:val="28"/>
                <w:szCs w:val="28"/>
              </w:rPr>
              <w:t>1</w:t>
            </w:r>
            <w:r>
              <w:rPr>
                <w:rFonts w:ascii="Times New Roman" w:eastAsia="Times New Roman" w:hAnsi="Times New Roman"/>
                <w:color w:val="000000"/>
                <w:sz w:val="28"/>
                <w:szCs w:val="28"/>
              </w:rPr>
              <w:t>.</w:t>
            </w:r>
          </w:p>
        </w:tc>
        <w:tc>
          <w:tcPr>
            <w:tcW w:w="6127" w:type="dxa"/>
            <w:tcBorders>
              <w:bottom w:val="single" w:sz="4" w:space="0" w:color="auto"/>
            </w:tcBorders>
            <w:vAlign w:val="bottom"/>
          </w:tcPr>
          <w:p w:rsidR="009351BD" w:rsidRPr="007723AE" w:rsidRDefault="009351BD" w:rsidP="001B21C0">
            <w:pPr>
              <w:spacing w:after="0" w:line="240" w:lineRule="auto"/>
              <w:rPr>
                <w:rFonts w:ascii="Times New Roman" w:eastAsia="Times New Roman" w:hAnsi="Times New Roman"/>
                <w:sz w:val="28"/>
                <w:szCs w:val="28"/>
              </w:rPr>
            </w:pPr>
            <w:r w:rsidRPr="007723AE">
              <w:rPr>
                <w:rFonts w:ascii="Times New Roman" w:eastAsia="Times New Roman" w:hAnsi="Times New Roman"/>
                <w:sz w:val="28"/>
                <w:szCs w:val="28"/>
              </w:rPr>
              <w:t>Громадська вбиральня (санпункт) по вулиці Грецькій біля міжнародного пункту пропуску «Могилів-Подільський-Отач» у м. Могилеві-Подільському Вінницької області</w:t>
            </w:r>
          </w:p>
        </w:tc>
        <w:tc>
          <w:tcPr>
            <w:tcW w:w="1464" w:type="dxa"/>
            <w:tcBorders>
              <w:bottom w:val="single" w:sz="4" w:space="0" w:color="auto"/>
            </w:tcBorders>
            <w:noWrap/>
            <w:vAlign w:val="center"/>
          </w:tcPr>
          <w:p w:rsidR="009351BD" w:rsidRPr="007723AE" w:rsidRDefault="001B21C0" w:rsidP="004165B3">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ш</w:t>
            </w:r>
            <w:r w:rsidR="009351BD" w:rsidRPr="007723AE">
              <w:rPr>
                <w:rFonts w:ascii="Times New Roman" w:eastAsia="Times New Roman" w:hAnsi="Times New Roman"/>
                <w:color w:val="000000"/>
                <w:sz w:val="28"/>
                <w:szCs w:val="28"/>
                <w:lang w:eastAsia="ru-RU"/>
              </w:rPr>
              <w:t>т</w:t>
            </w:r>
            <w:r>
              <w:rPr>
                <w:rFonts w:ascii="Times New Roman" w:eastAsia="Times New Roman" w:hAnsi="Times New Roman"/>
                <w:color w:val="000000"/>
                <w:sz w:val="28"/>
                <w:szCs w:val="28"/>
                <w:lang w:eastAsia="ru-RU"/>
              </w:rPr>
              <w:t>.</w:t>
            </w:r>
          </w:p>
        </w:tc>
        <w:tc>
          <w:tcPr>
            <w:tcW w:w="1607" w:type="dxa"/>
            <w:tcBorders>
              <w:bottom w:val="single" w:sz="4" w:space="0" w:color="auto"/>
            </w:tcBorders>
            <w:noWrap/>
            <w:vAlign w:val="center"/>
          </w:tcPr>
          <w:p w:rsidR="009351BD" w:rsidRPr="007723AE" w:rsidRDefault="009351BD" w:rsidP="004165B3">
            <w:pPr>
              <w:spacing w:after="0" w:line="240" w:lineRule="auto"/>
              <w:jc w:val="center"/>
              <w:rPr>
                <w:rFonts w:ascii="Times New Roman" w:eastAsia="Times New Roman" w:hAnsi="Times New Roman"/>
                <w:sz w:val="28"/>
                <w:szCs w:val="28"/>
                <w:lang w:eastAsia="ru-RU"/>
              </w:rPr>
            </w:pPr>
            <w:r w:rsidRPr="007723AE">
              <w:rPr>
                <w:rFonts w:ascii="Times New Roman" w:eastAsia="Times New Roman" w:hAnsi="Times New Roman"/>
                <w:sz w:val="28"/>
                <w:szCs w:val="28"/>
                <w:lang w:eastAsia="ru-RU"/>
              </w:rPr>
              <w:t>1</w:t>
            </w:r>
          </w:p>
        </w:tc>
      </w:tr>
      <w:tr w:rsidR="00747688" w:rsidRPr="007723AE" w:rsidTr="00AB3D6F">
        <w:trPr>
          <w:cantSplit/>
          <w:trHeight w:val="173"/>
          <w:jc w:val="center"/>
        </w:trPr>
        <w:tc>
          <w:tcPr>
            <w:tcW w:w="691" w:type="dxa"/>
            <w:tcBorders>
              <w:bottom w:val="single" w:sz="4" w:space="0" w:color="auto"/>
            </w:tcBorders>
            <w:noWrap/>
            <w:vAlign w:val="center"/>
          </w:tcPr>
          <w:p w:rsidR="00747688" w:rsidRPr="007723AE" w:rsidRDefault="00747688" w:rsidP="00747688">
            <w:pPr>
              <w:spacing w:after="0" w:line="240" w:lineRule="auto"/>
              <w:jc w:val="center"/>
              <w:rPr>
                <w:rFonts w:ascii="Times New Roman" w:eastAsia="Times New Roman" w:hAnsi="Times New Roman"/>
                <w:color w:val="000000"/>
                <w:sz w:val="28"/>
                <w:szCs w:val="28"/>
              </w:rPr>
            </w:pPr>
          </w:p>
        </w:tc>
        <w:tc>
          <w:tcPr>
            <w:tcW w:w="6127" w:type="dxa"/>
            <w:tcBorders>
              <w:bottom w:val="single" w:sz="4" w:space="0" w:color="auto"/>
            </w:tcBorders>
            <w:vAlign w:val="center"/>
          </w:tcPr>
          <w:p w:rsidR="00747688" w:rsidRDefault="008903F8" w:rsidP="008903F8">
            <w:pPr>
              <w:spacing w:after="0" w:line="240" w:lineRule="auto"/>
              <w:jc w:val="center"/>
              <w:rPr>
                <w:rFonts w:ascii="Times New Roman" w:eastAsia="Times New Roman" w:hAnsi="Times New Roman"/>
                <w:b/>
                <w:bCs/>
                <w:color w:val="000000"/>
                <w:sz w:val="28"/>
                <w:szCs w:val="28"/>
                <w:lang w:eastAsia="uk-UA"/>
              </w:rPr>
            </w:pPr>
            <w:r>
              <w:rPr>
                <w:rFonts w:ascii="Times New Roman" w:eastAsia="Times New Roman" w:hAnsi="Times New Roman"/>
                <w:b/>
                <w:bCs/>
                <w:color w:val="000000"/>
                <w:sz w:val="28"/>
                <w:szCs w:val="28"/>
                <w:lang w:eastAsia="uk-UA"/>
              </w:rPr>
              <w:t>За</w:t>
            </w:r>
            <w:r w:rsidR="00747688">
              <w:rPr>
                <w:rFonts w:ascii="Times New Roman" w:eastAsia="Times New Roman" w:hAnsi="Times New Roman"/>
                <w:b/>
                <w:bCs/>
                <w:color w:val="000000"/>
                <w:sz w:val="28"/>
                <w:szCs w:val="28"/>
                <w:lang w:eastAsia="uk-UA"/>
              </w:rPr>
              <w:t>гальна вартість UAH:</w:t>
            </w:r>
          </w:p>
        </w:tc>
        <w:tc>
          <w:tcPr>
            <w:tcW w:w="3071" w:type="dxa"/>
            <w:gridSpan w:val="2"/>
            <w:tcBorders>
              <w:bottom w:val="single" w:sz="4" w:space="0" w:color="auto"/>
            </w:tcBorders>
            <w:noWrap/>
            <w:vAlign w:val="center"/>
          </w:tcPr>
          <w:p w:rsidR="00747688" w:rsidRDefault="0049019B" w:rsidP="00747688">
            <w:pPr>
              <w:spacing w:after="0" w:line="240" w:lineRule="auto"/>
              <w:jc w:val="center"/>
              <w:rPr>
                <w:rFonts w:ascii="Times New Roman" w:eastAsia="Times New Roman" w:hAnsi="Times New Roman"/>
                <w:b/>
                <w:bCs/>
                <w:color w:val="000000"/>
                <w:sz w:val="28"/>
                <w:szCs w:val="28"/>
                <w:lang w:eastAsia="uk-UA"/>
              </w:rPr>
            </w:pPr>
            <w:r w:rsidRPr="0049019B">
              <w:rPr>
                <w:rFonts w:ascii="Times New Roman" w:eastAsia="Times New Roman" w:hAnsi="Times New Roman"/>
                <w:b/>
                <w:bCs/>
                <w:color w:val="000000"/>
                <w:sz w:val="28"/>
                <w:szCs w:val="28"/>
                <w:lang w:eastAsia="uk-UA"/>
              </w:rPr>
              <w:t>1062483,5</w:t>
            </w:r>
          </w:p>
        </w:tc>
      </w:tr>
    </w:tbl>
    <w:p w:rsidR="00972453" w:rsidRPr="001D09CD" w:rsidRDefault="00972453" w:rsidP="00972453">
      <w:pPr>
        <w:spacing w:after="0" w:line="240" w:lineRule="auto"/>
        <w:jc w:val="both"/>
        <w:rPr>
          <w:rFonts w:ascii="Times New Roman" w:eastAsia="Times New Roman" w:hAnsi="Times New Roman"/>
          <w:b/>
          <w:color w:val="000000"/>
          <w:sz w:val="24"/>
          <w:szCs w:val="24"/>
          <w:lang w:eastAsia="ru-RU"/>
        </w:rPr>
      </w:pPr>
    </w:p>
    <w:p w:rsidR="00972453" w:rsidRDefault="00972453" w:rsidP="00972453">
      <w:pPr>
        <w:pStyle w:val="a3"/>
        <w:jc w:val="center"/>
        <w:rPr>
          <w:rFonts w:ascii="Times New Roman" w:eastAsia="Times New Roman" w:hAnsi="Times New Roman"/>
          <w:sz w:val="28"/>
          <w:szCs w:val="28"/>
          <w:lang w:eastAsia="ru-RU"/>
        </w:rPr>
      </w:pPr>
    </w:p>
    <w:p w:rsidR="001B21C0" w:rsidRDefault="001B21C0" w:rsidP="00972453">
      <w:pPr>
        <w:pStyle w:val="a3"/>
        <w:jc w:val="center"/>
        <w:rPr>
          <w:rFonts w:ascii="Times New Roman" w:eastAsia="Times New Roman" w:hAnsi="Times New Roman"/>
          <w:sz w:val="28"/>
          <w:szCs w:val="28"/>
          <w:lang w:eastAsia="ru-RU"/>
        </w:rPr>
      </w:pPr>
    </w:p>
    <w:p w:rsidR="001B21C0" w:rsidRDefault="001B21C0" w:rsidP="00972453">
      <w:pPr>
        <w:pStyle w:val="a3"/>
        <w:jc w:val="center"/>
        <w:rPr>
          <w:rFonts w:ascii="Times New Roman" w:eastAsia="Times New Roman" w:hAnsi="Times New Roman"/>
          <w:sz w:val="28"/>
          <w:szCs w:val="28"/>
          <w:lang w:eastAsia="ru-RU"/>
        </w:rPr>
      </w:pPr>
    </w:p>
    <w:p w:rsidR="00972453" w:rsidRDefault="00972453" w:rsidP="00972453">
      <w:pPr>
        <w:pStyle w:val="a3"/>
        <w:jc w:val="center"/>
        <w:rPr>
          <w:rFonts w:ascii="Times New Roman" w:eastAsia="Times New Roman" w:hAnsi="Times New Roman"/>
          <w:sz w:val="28"/>
          <w:szCs w:val="28"/>
          <w:lang w:eastAsia="ru-RU"/>
        </w:rPr>
      </w:pPr>
    </w:p>
    <w:p w:rsidR="00972453" w:rsidRPr="001D09CD" w:rsidRDefault="00F07CD2" w:rsidP="009351B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Секретар міської ради </w:t>
      </w:r>
      <w:r>
        <w:rPr>
          <w:rFonts w:ascii="Times New Roman" w:eastAsia="Times New Roman" w:hAnsi="Times New Roman"/>
          <w:sz w:val="28"/>
          <w:szCs w:val="28"/>
          <w:lang w:eastAsia="ru-RU"/>
        </w:rPr>
        <w:tab/>
      </w:r>
      <w:r w:rsidR="00972453" w:rsidRPr="001D09CD">
        <w:rPr>
          <w:rFonts w:ascii="Times New Roman" w:eastAsia="Times New Roman" w:hAnsi="Times New Roman"/>
          <w:sz w:val="28"/>
          <w:szCs w:val="28"/>
          <w:lang w:eastAsia="ru-RU"/>
        </w:rPr>
        <w:tab/>
      </w:r>
      <w:r w:rsidR="00972453" w:rsidRPr="001D09CD">
        <w:rPr>
          <w:rFonts w:ascii="Times New Roman" w:eastAsia="Times New Roman" w:hAnsi="Times New Roman"/>
          <w:sz w:val="28"/>
          <w:szCs w:val="28"/>
          <w:lang w:eastAsia="ru-RU"/>
        </w:rPr>
        <w:tab/>
      </w:r>
      <w:r w:rsidR="00972453" w:rsidRPr="001D09CD">
        <w:rPr>
          <w:rFonts w:ascii="Times New Roman" w:eastAsia="Times New Roman" w:hAnsi="Times New Roman"/>
          <w:sz w:val="28"/>
          <w:szCs w:val="28"/>
          <w:lang w:eastAsia="ru-RU"/>
        </w:rPr>
        <w:tab/>
      </w:r>
      <w:r w:rsidR="009351BD">
        <w:rPr>
          <w:rFonts w:ascii="Times New Roman" w:eastAsia="Times New Roman" w:hAnsi="Times New Roman"/>
          <w:sz w:val="28"/>
          <w:szCs w:val="28"/>
          <w:lang w:eastAsia="ru-RU"/>
        </w:rPr>
        <w:t xml:space="preserve">        </w:t>
      </w:r>
      <w:r w:rsidR="001B21C0" w:rsidRPr="00C4245E">
        <w:rPr>
          <w:rFonts w:ascii="Times New Roman" w:eastAsia="Times New Roman" w:hAnsi="Times New Roman"/>
          <w:sz w:val="28"/>
          <w:szCs w:val="28"/>
          <w:lang w:eastAsia="ru-RU"/>
        </w:rPr>
        <w:t>Тетяна Б</w:t>
      </w:r>
      <w:r w:rsidR="001B21C0">
        <w:rPr>
          <w:rFonts w:ascii="Times New Roman" w:eastAsia="Times New Roman" w:hAnsi="Times New Roman"/>
          <w:sz w:val="28"/>
          <w:szCs w:val="28"/>
          <w:lang w:eastAsia="ru-RU"/>
        </w:rPr>
        <w:t>ОРИСОВА</w:t>
      </w:r>
    </w:p>
    <w:p w:rsidR="00972453" w:rsidRPr="001D09CD" w:rsidRDefault="00972453" w:rsidP="009351BD">
      <w:pPr>
        <w:spacing w:after="0" w:line="240" w:lineRule="auto"/>
        <w:rPr>
          <w:rFonts w:ascii="Times New Roman" w:eastAsia="Times New Roman" w:hAnsi="Times New Roman"/>
          <w:sz w:val="28"/>
          <w:szCs w:val="28"/>
          <w:lang w:eastAsia="ru-RU"/>
        </w:rPr>
      </w:pPr>
    </w:p>
    <w:p w:rsidR="00972453" w:rsidRDefault="00972453" w:rsidP="00972453">
      <w:pPr>
        <w:spacing w:after="0" w:line="240" w:lineRule="auto"/>
        <w:jc w:val="both"/>
        <w:rPr>
          <w:rFonts w:ascii="Times New Roman" w:eastAsia="Times New Roman" w:hAnsi="Times New Roman"/>
          <w:sz w:val="28"/>
          <w:szCs w:val="28"/>
          <w:lang w:eastAsia="ru-RU"/>
        </w:rPr>
      </w:pPr>
    </w:p>
    <w:p w:rsidR="001B21C0" w:rsidRPr="00E93B8B" w:rsidRDefault="00972453" w:rsidP="00565930">
      <w:pPr>
        <w:tabs>
          <w:tab w:val="left" w:pos="6237"/>
        </w:tabs>
        <w:spacing w:after="0" w:line="240" w:lineRule="auto"/>
        <w:ind w:left="6237"/>
        <w:rPr>
          <w:rFonts w:ascii="Times New Roman" w:hAnsi="Times New Roman"/>
          <w:sz w:val="28"/>
          <w:szCs w:val="28"/>
        </w:rPr>
      </w:pPr>
      <w:r>
        <w:rPr>
          <w:rFonts w:ascii="Times New Roman" w:eastAsia="Times New Roman" w:hAnsi="Times New Roman"/>
          <w:sz w:val="28"/>
          <w:szCs w:val="28"/>
          <w:lang w:eastAsia="ru-RU"/>
        </w:rPr>
        <w:br w:type="page"/>
      </w:r>
      <w:r w:rsidR="001B21C0" w:rsidRPr="00E93B8B">
        <w:rPr>
          <w:rFonts w:ascii="Times New Roman" w:hAnsi="Times New Roman"/>
          <w:sz w:val="28"/>
          <w:szCs w:val="28"/>
        </w:rPr>
        <w:lastRenderedPageBreak/>
        <w:t xml:space="preserve">               </w:t>
      </w:r>
      <w:r w:rsidR="001B21C0">
        <w:rPr>
          <w:rFonts w:ascii="Times New Roman" w:hAnsi="Times New Roman"/>
          <w:sz w:val="28"/>
          <w:szCs w:val="28"/>
        </w:rPr>
        <w:t xml:space="preserve"> </w:t>
      </w:r>
      <w:r w:rsidR="001B21C0" w:rsidRPr="00E93B8B">
        <w:rPr>
          <w:rFonts w:ascii="Times New Roman" w:hAnsi="Times New Roman"/>
          <w:sz w:val="28"/>
          <w:szCs w:val="28"/>
        </w:rPr>
        <w:t xml:space="preserve">  Додаток </w:t>
      </w:r>
      <w:r w:rsidR="00F07CD2">
        <w:rPr>
          <w:rFonts w:ascii="Times New Roman" w:hAnsi="Times New Roman"/>
          <w:sz w:val="28"/>
          <w:szCs w:val="28"/>
        </w:rPr>
        <w:t>6</w:t>
      </w:r>
      <w:r w:rsidR="001B21C0" w:rsidRPr="00E93B8B">
        <w:rPr>
          <w:rFonts w:ascii="Times New Roman" w:hAnsi="Times New Roman"/>
          <w:sz w:val="28"/>
          <w:szCs w:val="28"/>
        </w:rPr>
        <w:t xml:space="preserve"> </w:t>
      </w:r>
    </w:p>
    <w:p w:rsidR="001B21C0" w:rsidRPr="00E93B8B" w:rsidRDefault="001B21C0" w:rsidP="001B21C0">
      <w:pPr>
        <w:spacing w:after="0" w:line="240" w:lineRule="auto"/>
        <w:ind w:left="6237"/>
        <w:rPr>
          <w:rFonts w:ascii="Times New Roman" w:hAnsi="Times New Roman"/>
          <w:sz w:val="28"/>
          <w:szCs w:val="28"/>
        </w:rPr>
      </w:pPr>
      <w:r>
        <w:rPr>
          <w:rFonts w:ascii="Times New Roman" w:hAnsi="Times New Roman"/>
          <w:sz w:val="28"/>
          <w:szCs w:val="28"/>
        </w:rPr>
        <w:t xml:space="preserve">         </w:t>
      </w:r>
      <w:r w:rsidRPr="00E93B8B">
        <w:rPr>
          <w:rFonts w:ascii="Times New Roman" w:hAnsi="Times New Roman"/>
          <w:sz w:val="28"/>
          <w:szCs w:val="28"/>
        </w:rPr>
        <w:t xml:space="preserve">до рішення 33 сесії </w:t>
      </w:r>
    </w:p>
    <w:p w:rsidR="001B21C0" w:rsidRPr="00E93B8B" w:rsidRDefault="001B21C0" w:rsidP="001B21C0">
      <w:pPr>
        <w:spacing w:after="0" w:line="240" w:lineRule="auto"/>
        <w:ind w:left="6237"/>
        <w:rPr>
          <w:rFonts w:ascii="Times New Roman" w:hAnsi="Times New Roman"/>
          <w:sz w:val="28"/>
          <w:szCs w:val="28"/>
        </w:rPr>
      </w:pPr>
      <w:r>
        <w:rPr>
          <w:rFonts w:ascii="Times New Roman" w:hAnsi="Times New Roman"/>
          <w:sz w:val="28"/>
          <w:szCs w:val="28"/>
        </w:rPr>
        <w:t xml:space="preserve">    </w:t>
      </w:r>
      <w:r w:rsidR="00150E6B">
        <w:rPr>
          <w:rFonts w:ascii="Times New Roman" w:hAnsi="Times New Roman"/>
          <w:sz w:val="28"/>
          <w:szCs w:val="28"/>
        </w:rPr>
        <w:t xml:space="preserve">міської </w:t>
      </w:r>
      <w:r w:rsidRPr="00E93B8B">
        <w:rPr>
          <w:rFonts w:ascii="Times New Roman" w:hAnsi="Times New Roman"/>
          <w:sz w:val="28"/>
          <w:szCs w:val="28"/>
        </w:rPr>
        <w:t xml:space="preserve">ради 8 скликання </w:t>
      </w:r>
    </w:p>
    <w:p w:rsidR="001B21C0" w:rsidRPr="00E93B8B" w:rsidRDefault="001B21C0" w:rsidP="001B21C0">
      <w:pPr>
        <w:spacing w:after="0" w:line="240" w:lineRule="auto"/>
        <w:ind w:left="6237"/>
        <w:rPr>
          <w:rFonts w:ascii="Times New Roman" w:hAnsi="Times New Roman"/>
          <w:sz w:val="28"/>
          <w:szCs w:val="28"/>
        </w:rPr>
      </w:pPr>
      <w:r>
        <w:rPr>
          <w:rFonts w:ascii="Times New Roman" w:hAnsi="Times New Roman"/>
          <w:sz w:val="28"/>
          <w:szCs w:val="28"/>
        </w:rPr>
        <w:t xml:space="preserve">    </w:t>
      </w:r>
      <w:r w:rsidRPr="00E93B8B">
        <w:rPr>
          <w:rFonts w:ascii="Times New Roman" w:hAnsi="Times New Roman"/>
          <w:sz w:val="28"/>
          <w:szCs w:val="28"/>
        </w:rPr>
        <w:t>від 04.08.2023 року №</w:t>
      </w:r>
      <w:r>
        <w:rPr>
          <w:rFonts w:ascii="Times New Roman" w:hAnsi="Times New Roman"/>
          <w:sz w:val="28"/>
          <w:szCs w:val="28"/>
        </w:rPr>
        <w:t>769</w:t>
      </w:r>
    </w:p>
    <w:p w:rsidR="00E90805" w:rsidRDefault="00E90805" w:rsidP="0078779C">
      <w:pPr>
        <w:spacing w:after="0" w:line="240" w:lineRule="auto"/>
        <w:ind w:left="6379"/>
        <w:jc w:val="both"/>
        <w:rPr>
          <w:rFonts w:ascii="Times New Roman" w:hAnsi="Times New Roman"/>
          <w:sz w:val="24"/>
          <w:szCs w:val="24"/>
        </w:rPr>
      </w:pPr>
    </w:p>
    <w:p w:rsidR="00AB3D6F" w:rsidRDefault="00AB3D6F" w:rsidP="00150E6B">
      <w:pPr>
        <w:tabs>
          <w:tab w:val="left" w:pos="6379"/>
        </w:tabs>
        <w:spacing w:after="0" w:line="240" w:lineRule="auto"/>
        <w:ind w:left="6379"/>
        <w:jc w:val="both"/>
        <w:rPr>
          <w:rFonts w:ascii="Times New Roman" w:hAnsi="Times New Roman"/>
          <w:sz w:val="24"/>
          <w:szCs w:val="24"/>
        </w:rPr>
      </w:pPr>
    </w:p>
    <w:p w:rsidR="00DA1B4D" w:rsidRPr="001B21C0" w:rsidRDefault="00DA1B4D" w:rsidP="00DA1B4D">
      <w:pPr>
        <w:pStyle w:val="a3"/>
        <w:jc w:val="center"/>
        <w:rPr>
          <w:rFonts w:ascii="Times New Roman" w:hAnsi="Times New Roman"/>
          <w:b/>
          <w:sz w:val="28"/>
          <w:szCs w:val="28"/>
        </w:rPr>
      </w:pPr>
      <w:r w:rsidRPr="001B21C0">
        <w:rPr>
          <w:rFonts w:ascii="ProbaPro" w:hAnsi="ProbaPro"/>
          <w:b/>
          <w:bCs/>
          <w:color w:val="000000"/>
          <w:sz w:val="27"/>
          <w:szCs w:val="27"/>
          <w:bdr w:val="none" w:sz="0" w:space="0" w:color="auto" w:frame="1"/>
        </w:rPr>
        <w:t> </w:t>
      </w:r>
      <w:r w:rsidRPr="001B21C0">
        <w:rPr>
          <w:rFonts w:ascii="Times New Roman" w:hAnsi="Times New Roman"/>
          <w:b/>
          <w:sz w:val="28"/>
          <w:szCs w:val="28"/>
        </w:rPr>
        <w:t>СКЛАД</w:t>
      </w:r>
    </w:p>
    <w:p w:rsidR="00DA1B4D" w:rsidRPr="001B21C0" w:rsidRDefault="00DA1B4D" w:rsidP="00150E6B">
      <w:pPr>
        <w:pStyle w:val="a3"/>
        <w:tabs>
          <w:tab w:val="left" w:pos="4820"/>
        </w:tabs>
        <w:jc w:val="center"/>
        <w:rPr>
          <w:rFonts w:ascii="Times New Roman" w:hAnsi="Times New Roman"/>
          <w:b/>
          <w:sz w:val="28"/>
          <w:szCs w:val="28"/>
        </w:rPr>
      </w:pPr>
      <w:r w:rsidRPr="001B21C0">
        <w:rPr>
          <w:rFonts w:ascii="Times New Roman" w:hAnsi="Times New Roman"/>
          <w:b/>
          <w:sz w:val="28"/>
          <w:szCs w:val="28"/>
        </w:rPr>
        <w:t xml:space="preserve">комісії з приймання-передачі </w:t>
      </w:r>
      <w:r w:rsidRPr="001B21C0">
        <w:rPr>
          <w:rFonts w:ascii="Times New Roman" w:eastAsia="Times New Roman" w:hAnsi="Times New Roman"/>
          <w:b/>
          <w:sz w:val="28"/>
          <w:szCs w:val="28"/>
          <w:lang w:eastAsia="ru-RU"/>
        </w:rPr>
        <w:t xml:space="preserve">активів УВКБ ООН </w:t>
      </w:r>
    </w:p>
    <w:p w:rsidR="00AB3D6F" w:rsidRDefault="00DA1B4D" w:rsidP="00DA1B4D">
      <w:pPr>
        <w:pStyle w:val="a3"/>
        <w:jc w:val="center"/>
        <w:rPr>
          <w:rFonts w:ascii="Times New Roman" w:eastAsia="Times New Roman" w:hAnsi="Times New Roman"/>
          <w:b/>
          <w:sz w:val="28"/>
          <w:szCs w:val="28"/>
        </w:rPr>
      </w:pPr>
      <w:r w:rsidRPr="001B21C0">
        <w:rPr>
          <w:rFonts w:ascii="Times New Roman" w:eastAsia="Times New Roman" w:hAnsi="Times New Roman"/>
          <w:b/>
          <w:sz w:val="28"/>
          <w:szCs w:val="28"/>
        </w:rPr>
        <w:t xml:space="preserve"> (громадська вбиральня (санпункт) по вулиці Грецькій </w:t>
      </w:r>
    </w:p>
    <w:p w:rsidR="00DA1B4D" w:rsidRPr="001B21C0" w:rsidRDefault="00DA1B4D" w:rsidP="00DA1B4D">
      <w:pPr>
        <w:pStyle w:val="a3"/>
        <w:jc w:val="center"/>
        <w:rPr>
          <w:rFonts w:ascii="Times New Roman" w:eastAsia="Times New Roman" w:hAnsi="Times New Roman"/>
          <w:b/>
          <w:sz w:val="28"/>
          <w:szCs w:val="28"/>
        </w:rPr>
      </w:pPr>
      <w:r w:rsidRPr="001B21C0">
        <w:rPr>
          <w:rFonts w:ascii="Times New Roman" w:eastAsia="Times New Roman" w:hAnsi="Times New Roman"/>
          <w:b/>
          <w:sz w:val="28"/>
          <w:szCs w:val="28"/>
        </w:rPr>
        <w:t xml:space="preserve">біля міжнародного пункту пропуску «Могилів-Подільський-Отач» </w:t>
      </w:r>
    </w:p>
    <w:p w:rsidR="00DA1B4D" w:rsidRPr="001B21C0" w:rsidRDefault="00DA1B4D" w:rsidP="00DA1B4D">
      <w:pPr>
        <w:pStyle w:val="a3"/>
        <w:jc w:val="center"/>
        <w:rPr>
          <w:rFonts w:ascii="Times New Roman" w:eastAsia="Times New Roman" w:hAnsi="Times New Roman"/>
          <w:b/>
          <w:sz w:val="28"/>
          <w:szCs w:val="28"/>
        </w:rPr>
      </w:pPr>
      <w:r w:rsidRPr="001B21C0">
        <w:rPr>
          <w:rFonts w:ascii="Times New Roman" w:eastAsia="Times New Roman" w:hAnsi="Times New Roman"/>
          <w:b/>
          <w:sz w:val="28"/>
          <w:szCs w:val="28"/>
        </w:rPr>
        <w:t>у місті Могилеві-Подільському Вінницької області)</w:t>
      </w:r>
    </w:p>
    <w:p w:rsidR="00DA1B4D" w:rsidRDefault="00DA1B4D" w:rsidP="00DA1B4D">
      <w:pPr>
        <w:pStyle w:val="a3"/>
        <w:jc w:val="center"/>
        <w:rPr>
          <w:rFonts w:ascii="Times New Roman" w:eastAsia="Times New Roman" w:hAnsi="Times New Roman"/>
          <w:b/>
          <w:sz w:val="28"/>
          <w:szCs w:val="28"/>
        </w:rPr>
      </w:pPr>
      <w:r>
        <w:rPr>
          <w:rFonts w:ascii="Times New Roman" w:eastAsia="Times New Roman" w:hAnsi="Times New Roman"/>
          <w:b/>
          <w:sz w:val="28"/>
          <w:szCs w:val="28"/>
        </w:rPr>
        <w:t xml:space="preserve">на баланс управління міського комунального підприємства </w:t>
      </w:r>
    </w:p>
    <w:p w:rsidR="00DA1B4D" w:rsidRDefault="00DA1B4D" w:rsidP="00DA1B4D">
      <w:pPr>
        <w:pStyle w:val="a3"/>
        <w:jc w:val="center"/>
        <w:rPr>
          <w:rFonts w:ascii="Times New Roman" w:eastAsia="Times New Roman" w:hAnsi="Times New Roman"/>
          <w:b/>
          <w:sz w:val="28"/>
          <w:szCs w:val="28"/>
        </w:rPr>
      </w:pPr>
      <w:r w:rsidRPr="000D607D">
        <w:rPr>
          <w:rFonts w:ascii="Times New Roman" w:eastAsia="Times New Roman" w:hAnsi="Times New Roman"/>
          <w:b/>
          <w:sz w:val="28"/>
          <w:szCs w:val="28"/>
        </w:rPr>
        <w:t>«</w:t>
      </w:r>
      <w:r w:rsidRPr="000D607D">
        <w:rPr>
          <w:rFonts w:ascii="Times New Roman" w:hAnsi="Times New Roman"/>
          <w:b/>
          <w:sz w:val="28"/>
          <w:szCs w:val="28"/>
          <w:shd w:val="clear" w:color="auto" w:fill="FFFFFF"/>
        </w:rPr>
        <w:t>Могилів-Подільський парк культури та відпочинку ім. Лесі Українки</w:t>
      </w:r>
      <w:r w:rsidRPr="000D607D">
        <w:rPr>
          <w:rFonts w:ascii="Times New Roman" w:eastAsia="Times New Roman" w:hAnsi="Times New Roman"/>
          <w:b/>
          <w:sz w:val="28"/>
          <w:szCs w:val="28"/>
        </w:rPr>
        <w:t>»</w:t>
      </w:r>
    </w:p>
    <w:p w:rsidR="00AB3D6F" w:rsidRDefault="00AB3D6F" w:rsidP="00150E6B">
      <w:pPr>
        <w:pStyle w:val="a3"/>
        <w:tabs>
          <w:tab w:val="left" w:pos="4678"/>
        </w:tabs>
        <w:jc w:val="center"/>
        <w:rPr>
          <w:rFonts w:ascii="Times New Roman" w:hAnsi="Times New Roman"/>
          <w:b/>
          <w:sz w:val="28"/>
          <w:szCs w:val="28"/>
        </w:rPr>
      </w:pPr>
    </w:p>
    <w:p w:rsidR="00150E6B" w:rsidRDefault="00150E6B" w:rsidP="00150E6B">
      <w:pPr>
        <w:pStyle w:val="a3"/>
        <w:tabs>
          <w:tab w:val="left" w:pos="4678"/>
        </w:tabs>
        <w:jc w:val="center"/>
        <w:rPr>
          <w:rFonts w:ascii="Times New Roman" w:hAnsi="Times New Roman"/>
          <w:b/>
          <w:sz w:val="28"/>
          <w:szCs w:val="28"/>
        </w:rPr>
      </w:pPr>
    </w:p>
    <w:tbl>
      <w:tblPr>
        <w:tblW w:w="9777" w:type="dxa"/>
        <w:tblLook w:val="04A0" w:firstRow="1" w:lastRow="0" w:firstColumn="1" w:lastColumn="0" w:noHBand="0" w:noVBand="1"/>
      </w:tblPr>
      <w:tblGrid>
        <w:gridCol w:w="3936"/>
        <w:gridCol w:w="5841"/>
      </w:tblGrid>
      <w:tr w:rsidR="00DA1B4D" w:rsidRPr="00D91771" w:rsidTr="004165B3">
        <w:trPr>
          <w:trHeight w:val="112"/>
        </w:trPr>
        <w:tc>
          <w:tcPr>
            <w:tcW w:w="3936" w:type="dxa"/>
            <w:shd w:val="clear" w:color="auto" w:fill="auto"/>
          </w:tcPr>
          <w:p w:rsidR="00DA1B4D" w:rsidRPr="00D91771" w:rsidRDefault="00DA1B4D" w:rsidP="004165B3">
            <w:pPr>
              <w:pStyle w:val="a3"/>
              <w:rPr>
                <w:rFonts w:ascii="Times New Roman" w:eastAsia="Times New Roman" w:hAnsi="Times New Roman"/>
                <w:b/>
                <w:sz w:val="28"/>
                <w:szCs w:val="28"/>
              </w:rPr>
            </w:pPr>
            <w:r w:rsidRPr="00D91771">
              <w:rPr>
                <w:rFonts w:ascii="Times New Roman" w:eastAsia="Times New Roman" w:hAnsi="Times New Roman"/>
                <w:b/>
                <w:sz w:val="28"/>
                <w:szCs w:val="28"/>
              </w:rPr>
              <w:t>Голова комісії:</w:t>
            </w:r>
          </w:p>
        </w:tc>
        <w:tc>
          <w:tcPr>
            <w:tcW w:w="5841" w:type="dxa"/>
            <w:shd w:val="clear" w:color="auto" w:fill="auto"/>
          </w:tcPr>
          <w:p w:rsidR="00DA1B4D" w:rsidRPr="00D91771" w:rsidRDefault="00DA1B4D" w:rsidP="004165B3">
            <w:pPr>
              <w:pStyle w:val="a3"/>
              <w:rPr>
                <w:rFonts w:ascii="Times New Roman" w:eastAsia="Times New Roman" w:hAnsi="Times New Roman"/>
                <w:sz w:val="28"/>
                <w:szCs w:val="28"/>
              </w:rPr>
            </w:pPr>
          </w:p>
        </w:tc>
      </w:tr>
      <w:tr w:rsidR="00DA1B4D" w:rsidRPr="00D91771" w:rsidTr="004165B3">
        <w:trPr>
          <w:trHeight w:val="454"/>
        </w:trPr>
        <w:tc>
          <w:tcPr>
            <w:tcW w:w="3936" w:type="dxa"/>
            <w:shd w:val="clear" w:color="auto" w:fill="auto"/>
          </w:tcPr>
          <w:p w:rsidR="00DA1B4D" w:rsidRPr="00D91771" w:rsidRDefault="00DA1B4D" w:rsidP="004165B3">
            <w:pPr>
              <w:pStyle w:val="a3"/>
              <w:rPr>
                <w:rFonts w:ascii="Times New Roman" w:eastAsia="Times New Roman" w:hAnsi="Times New Roman"/>
                <w:sz w:val="28"/>
                <w:szCs w:val="28"/>
              </w:rPr>
            </w:pPr>
            <w:r w:rsidRPr="00D91771">
              <w:rPr>
                <w:rFonts w:ascii="Times New Roman" w:eastAsia="Times New Roman" w:hAnsi="Times New Roman"/>
                <w:sz w:val="28"/>
                <w:szCs w:val="28"/>
              </w:rPr>
              <w:t xml:space="preserve">Слободянюк </w:t>
            </w:r>
          </w:p>
          <w:p w:rsidR="00DA1B4D" w:rsidRPr="00D91771" w:rsidRDefault="00DA1B4D" w:rsidP="004165B3">
            <w:pPr>
              <w:pStyle w:val="a3"/>
              <w:rPr>
                <w:rFonts w:ascii="Times New Roman" w:eastAsia="Times New Roman" w:hAnsi="Times New Roman"/>
                <w:sz w:val="28"/>
                <w:szCs w:val="28"/>
              </w:rPr>
            </w:pPr>
            <w:r w:rsidRPr="00D91771">
              <w:rPr>
                <w:rFonts w:ascii="Times New Roman" w:eastAsia="Times New Roman" w:hAnsi="Times New Roman"/>
                <w:sz w:val="28"/>
                <w:szCs w:val="28"/>
              </w:rPr>
              <w:t xml:space="preserve">Михайло Васильович </w:t>
            </w:r>
          </w:p>
        </w:tc>
        <w:tc>
          <w:tcPr>
            <w:tcW w:w="5841" w:type="dxa"/>
            <w:shd w:val="clear" w:color="auto" w:fill="auto"/>
          </w:tcPr>
          <w:p w:rsidR="00DA1B4D" w:rsidRPr="00D91771" w:rsidRDefault="00AB3D6F" w:rsidP="00150E6B">
            <w:pPr>
              <w:pStyle w:val="a3"/>
              <w:tabs>
                <w:tab w:val="left" w:pos="313"/>
                <w:tab w:val="left" w:pos="350"/>
                <w:tab w:val="left" w:pos="455"/>
                <w:tab w:val="left" w:pos="792"/>
              </w:tabs>
              <w:rPr>
                <w:rFonts w:ascii="Times New Roman" w:eastAsia="Times New Roman" w:hAnsi="Times New Roman"/>
                <w:sz w:val="28"/>
                <w:szCs w:val="28"/>
              </w:rPr>
            </w:pPr>
            <w:r>
              <w:rPr>
                <w:rFonts w:ascii="Times New Roman" w:eastAsia="Times New Roman" w:hAnsi="Times New Roman"/>
                <w:sz w:val="28"/>
                <w:szCs w:val="28"/>
              </w:rPr>
              <w:t xml:space="preserve">           - </w:t>
            </w:r>
            <w:r w:rsidR="00DA1B4D" w:rsidRPr="00D91771">
              <w:rPr>
                <w:rFonts w:ascii="Times New Roman" w:eastAsia="Times New Roman" w:hAnsi="Times New Roman"/>
                <w:sz w:val="28"/>
                <w:szCs w:val="28"/>
              </w:rPr>
              <w:t>заступник міського голови з питань</w:t>
            </w:r>
          </w:p>
          <w:p w:rsidR="00DA1B4D" w:rsidRPr="00D91771" w:rsidRDefault="007B6293" w:rsidP="004165B3">
            <w:pPr>
              <w:pStyle w:val="a3"/>
              <w:tabs>
                <w:tab w:val="left" w:pos="350"/>
                <w:tab w:val="left" w:pos="575"/>
              </w:tabs>
              <w:ind w:left="708"/>
              <w:rPr>
                <w:rFonts w:ascii="Times New Roman" w:eastAsia="Times New Roman" w:hAnsi="Times New Roman"/>
                <w:sz w:val="28"/>
                <w:szCs w:val="28"/>
              </w:rPr>
            </w:pPr>
            <w:r>
              <w:rPr>
                <w:rFonts w:ascii="Times New Roman" w:eastAsia="Times New Roman" w:hAnsi="Times New Roman"/>
                <w:sz w:val="28"/>
                <w:szCs w:val="28"/>
              </w:rPr>
              <w:t xml:space="preserve">   </w:t>
            </w:r>
            <w:r w:rsidR="00DA1B4D" w:rsidRPr="00D91771">
              <w:rPr>
                <w:rFonts w:ascii="Times New Roman" w:eastAsia="Times New Roman" w:hAnsi="Times New Roman"/>
                <w:sz w:val="28"/>
                <w:szCs w:val="28"/>
              </w:rPr>
              <w:t>діяльності виконавчих органів.</w:t>
            </w:r>
          </w:p>
        </w:tc>
      </w:tr>
      <w:tr w:rsidR="00DA1B4D" w:rsidRPr="00D91771" w:rsidTr="004165B3">
        <w:trPr>
          <w:trHeight w:val="112"/>
        </w:trPr>
        <w:tc>
          <w:tcPr>
            <w:tcW w:w="3936" w:type="dxa"/>
            <w:shd w:val="clear" w:color="auto" w:fill="auto"/>
          </w:tcPr>
          <w:p w:rsidR="00DA1B4D" w:rsidRPr="00D91771" w:rsidRDefault="00DA1B4D" w:rsidP="004165B3">
            <w:pPr>
              <w:pStyle w:val="a3"/>
              <w:rPr>
                <w:rFonts w:ascii="Times New Roman" w:eastAsia="Times New Roman" w:hAnsi="Times New Roman"/>
                <w:b/>
                <w:sz w:val="28"/>
                <w:szCs w:val="28"/>
              </w:rPr>
            </w:pPr>
          </w:p>
          <w:p w:rsidR="00DA1B4D" w:rsidRPr="00D91771" w:rsidRDefault="00DA1B4D" w:rsidP="004165B3">
            <w:pPr>
              <w:pStyle w:val="a3"/>
              <w:rPr>
                <w:rFonts w:ascii="Times New Roman" w:eastAsia="Times New Roman" w:hAnsi="Times New Roman"/>
                <w:b/>
                <w:sz w:val="28"/>
                <w:szCs w:val="28"/>
              </w:rPr>
            </w:pPr>
            <w:r w:rsidRPr="00D91771">
              <w:rPr>
                <w:rFonts w:ascii="Times New Roman" w:eastAsia="Times New Roman" w:hAnsi="Times New Roman"/>
                <w:b/>
                <w:sz w:val="28"/>
                <w:szCs w:val="28"/>
              </w:rPr>
              <w:t>Секретар комісії:</w:t>
            </w:r>
          </w:p>
          <w:p w:rsidR="007B6293" w:rsidRDefault="00DA1B4D" w:rsidP="004165B3">
            <w:pPr>
              <w:pStyle w:val="a3"/>
              <w:rPr>
                <w:rFonts w:ascii="Times New Roman" w:eastAsia="Times New Roman" w:hAnsi="Times New Roman"/>
                <w:sz w:val="28"/>
                <w:szCs w:val="28"/>
              </w:rPr>
            </w:pPr>
            <w:r w:rsidRPr="00D91771">
              <w:rPr>
                <w:rFonts w:ascii="Times New Roman" w:eastAsia="Times New Roman" w:hAnsi="Times New Roman"/>
                <w:sz w:val="28"/>
                <w:szCs w:val="28"/>
              </w:rPr>
              <w:t xml:space="preserve">Мостовик </w:t>
            </w:r>
          </w:p>
          <w:p w:rsidR="00DA1B4D" w:rsidRPr="00D91771" w:rsidRDefault="00DA1B4D" w:rsidP="004165B3">
            <w:pPr>
              <w:pStyle w:val="a3"/>
              <w:rPr>
                <w:rFonts w:ascii="Times New Roman" w:eastAsia="Times New Roman" w:hAnsi="Times New Roman"/>
                <w:b/>
                <w:sz w:val="28"/>
                <w:szCs w:val="28"/>
              </w:rPr>
            </w:pPr>
            <w:r w:rsidRPr="00D91771">
              <w:rPr>
                <w:rFonts w:ascii="Times New Roman" w:eastAsia="Times New Roman" w:hAnsi="Times New Roman"/>
                <w:sz w:val="28"/>
                <w:szCs w:val="28"/>
              </w:rPr>
              <w:t>Володимир Петрович</w:t>
            </w:r>
          </w:p>
        </w:tc>
        <w:tc>
          <w:tcPr>
            <w:tcW w:w="5841" w:type="dxa"/>
            <w:shd w:val="clear" w:color="auto" w:fill="auto"/>
          </w:tcPr>
          <w:p w:rsidR="00DA1B4D" w:rsidRPr="00D91771" w:rsidRDefault="00DA1B4D" w:rsidP="004165B3">
            <w:pPr>
              <w:pStyle w:val="a3"/>
              <w:jc w:val="center"/>
              <w:rPr>
                <w:rFonts w:ascii="Times New Roman" w:eastAsia="Times New Roman" w:hAnsi="Times New Roman"/>
                <w:sz w:val="28"/>
                <w:szCs w:val="28"/>
              </w:rPr>
            </w:pPr>
          </w:p>
          <w:p w:rsidR="00AB3D6F" w:rsidRDefault="007B6293" w:rsidP="00AB3D6F">
            <w:pPr>
              <w:pStyle w:val="a3"/>
              <w:rPr>
                <w:rFonts w:ascii="Times New Roman" w:eastAsia="Times New Roman" w:hAnsi="Times New Roman"/>
                <w:sz w:val="28"/>
                <w:szCs w:val="28"/>
              </w:rPr>
            </w:pPr>
            <w:r>
              <w:rPr>
                <w:rFonts w:ascii="Times New Roman" w:eastAsia="Times New Roman" w:hAnsi="Times New Roman"/>
                <w:sz w:val="28"/>
                <w:szCs w:val="28"/>
              </w:rPr>
              <w:t xml:space="preserve">           </w:t>
            </w:r>
            <w:r w:rsidR="00AB3D6F">
              <w:rPr>
                <w:rFonts w:ascii="Times New Roman" w:eastAsia="Times New Roman" w:hAnsi="Times New Roman"/>
                <w:sz w:val="28"/>
                <w:szCs w:val="28"/>
              </w:rPr>
              <w:t xml:space="preserve">- </w:t>
            </w:r>
            <w:r w:rsidR="00DA1B4D" w:rsidRPr="00D91771">
              <w:rPr>
                <w:rFonts w:ascii="Times New Roman" w:eastAsia="Times New Roman" w:hAnsi="Times New Roman"/>
                <w:sz w:val="28"/>
                <w:szCs w:val="28"/>
              </w:rPr>
              <w:t xml:space="preserve">начальник відділу енергоефективних </w:t>
            </w:r>
          </w:p>
          <w:p w:rsidR="00AB3D6F" w:rsidRDefault="007B6293" w:rsidP="00AB3D6F">
            <w:pPr>
              <w:pStyle w:val="a3"/>
              <w:rPr>
                <w:rFonts w:ascii="Times New Roman" w:eastAsia="Times New Roman" w:hAnsi="Times New Roman"/>
                <w:sz w:val="28"/>
                <w:szCs w:val="28"/>
              </w:rPr>
            </w:pPr>
            <w:r>
              <w:rPr>
                <w:rFonts w:ascii="Times New Roman" w:eastAsia="Times New Roman" w:hAnsi="Times New Roman"/>
                <w:sz w:val="28"/>
                <w:szCs w:val="28"/>
              </w:rPr>
              <w:t xml:space="preserve">             </w:t>
            </w:r>
            <w:r w:rsidR="00DA1B4D" w:rsidRPr="00D91771">
              <w:rPr>
                <w:rFonts w:ascii="Times New Roman" w:eastAsia="Times New Roman" w:hAnsi="Times New Roman"/>
                <w:sz w:val="28"/>
                <w:szCs w:val="28"/>
              </w:rPr>
              <w:t xml:space="preserve">технологій та капітального </w:t>
            </w:r>
          </w:p>
          <w:p w:rsidR="00DA1B4D" w:rsidRPr="00D91771" w:rsidRDefault="007B6293" w:rsidP="00AB3D6F">
            <w:pPr>
              <w:pStyle w:val="a3"/>
              <w:rPr>
                <w:rFonts w:ascii="Times New Roman" w:eastAsia="Times New Roman" w:hAnsi="Times New Roman"/>
                <w:sz w:val="28"/>
                <w:szCs w:val="28"/>
              </w:rPr>
            </w:pPr>
            <w:r>
              <w:rPr>
                <w:rFonts w:ascii="Times New Roman" w:eastAsia="Times New Roman" w:hAnsi="Times New Roman"/>
                <w:sz w:val="28"/>
                <w:szCs w:val="28"/>
              </w:rPr>
              <w:t xml:space="preserve">             </w:t>
            </w:r>
            <w:r w:rsidR="00DA1B4D" w:rsidRPr="00D91771">
              <w:rPr>
                <w:rFonts w:ascii="Times New Roman" w:eastAsia="Times New Roman" w:hAnsi="Times New Roman"/>
                <w:sz w:val="28"/>
                <w:szCs w:val="28"/>
              </w:rPr>
              <w:t>будівництва.</w:t>
            </w:r>
          </w:p>
        </w:tc>
      </w:tr>
      <w:tr w:rsidR="00DA1B4D" w:rsidRPr="00D91771" w:rsidTr="004165B3">
        <w:trPr>
          <w:trHeight w:val="459"/>
        </w:trPr>
        <w:tc>
          <w:tcPr>
            <w:tcW w:w="3936" w:type="dxa"/>
            <w:shd w:val="clear" w:color="auto" w:fill="auto"/>
          </w:tcPr>
          <w:p w:rsidR="00AB3D6F" w:rsidRDefault="00AB3D6F" w:rsidP="00AB3D6F">
            <w:pPr>
              <w:pStyle w:val="a3"/>
              <w:rPr>
                <w:rFonts w:ascii="Times New Roman" w:eastAsia="Times New Roman" w:hAnsi="Times New Roman"/>
                <w:b/>
                <w:sz w:val="28"/>
                <w:szCs w:val="28"/>
              </w:rPr>
            </w:pPr>
          </w:p>
          <w:p w:rsidR="00150E6B" w:rsidRPr="00D91771" w:rsidRDefault="00DA1B4D" w:rsidP="00AB3D6F">
            <w:pPr>
              <w:pStyle w:val="a3"/>
              <w:rPr>
                <w:rFonts w:ascii="Times New Roman" w:eastAsia="Times New Roman" w:hAnsi="Times New Roman"/>
                <w:b/>
                <w:sz w:val="28"/>
                <w:szCs w:val="28"/>
              </w:rPr>
            </w:pPr>
            <w:r w:rsidRPr="00D91771">
              <w:rPr>
                <w:rFonts w:ascii="Times New Roman" w:eastAsia="Times New Roman" w:hAnsi="Times New Roman"/>
                <w:b/>
                <w:sz w:val="28"/>
                <w:szCs w:val="28"/>
              </w:rPr>
              <w:t>Члени комісії:</w:t>
            </w:r>
          </w:p>
          <w:p w:rsidR="00150E6B" w:rsidRDefault="00B3536B" w:rsidP="00AB3D6F">
            <w:pPr>
              <w:pStyle w:val="a3"/>
              <w:rPr>
                <w:rFonts w:ascii="Times New Roman" w:hAnsi="Times New Roman"/>
                <w:sz w:val="28"/>
                <w:szCs w:val="28"/>
              </w:rPr>
            </w:pPr>
            <w:r>
              <w:rPr>
                <w:rFonts w:ascii="Times New Roman" w:eastAsia="Times New Roman" w:hAnsi="Times New Roman"/>
                <w:sz w:val="28"/>
                <w:szCs w:val="28"/>
              </w:rPr>
              <w:t>Авдєєв</w:t>
            </w:r>
            <w:r>
              <w:rPr>
                <w:rFonts w:ascii="Times New Roman" w:eastAsia="Times New Roman" w:hAnsi="Times New Roman"/>
                <w:sz w:val="28"/>
                <w:szCs w:val="28"/>
              </w:rPr>
              <w:br/>
              <w:t>Геннадій Віталійович</w:t>
            </w:r>
            <w:r>
              <w:rPr>
                <w:rFonts w:ascii="Times New Roman" w:hAnsi="Times New Roman"/>
                <w:sz w:val="28"/>
                <w:szCs w:val="28"/>
              </w:rPr>
              <w:br/>
            </w:r>
          </w:p>
          <w:p w:rsidR="00AB3D6F" w:rsidRPr="00AB3D6F" w:rsidRDefault="00DA1B4D" w:rsidP="00AB3D6F">
            <w:pPr>
              <w:pStyle w:val="a3"/>
              <w:rPr>
                <w:rFonts w:ascii="Times New Roman" w:eastAsia="Times New Roman" w:hAnsi="Times New Roman"/>
                <w:sz w:val="28"/>
                <w:szCs w:val="28"/>
              </w:rPr>
            </w:pPr>
            <w:r w:rsidRPr="00D91771">
              <w:rPr>
                <w:rFonts w:ascii="Times New Roman" w:hAnsi="Times New Roman"/>
                <w:sz w:val="28"/>
                <w:szCs w:val="28"/>
              </w:rPr>
              <w:t xml:space="preserve">Дунський </w:t>
            </w:r>
            <w:r w:rsidRPr="00D91771">
              <w:rPr>
                <w:rFonts w:ascii="Times New Roman" w:hAnsi="Times New Roman"/>
                <w:sz w:val="28"/>
                <w:szCs w:val="28"/>
              </w:rPr>
              <w:br/>
              <w:t>Юрій Сергійович</w:t>
            </w:r>
          </w:p>
          <w:p w:rsidR="00AB3D6F" w:rsidRDefault="00DA1B4D" w:rsidP="00AB3D6F">
            <w:pPr>
              <w:spacing w:after="0" w:line="240" w:lineRule="auto"/>
              <w:rPr>
                <w:rFonts w:ascii="Times New Roman" w:hAnsi="Times New Roman"/>
                <w:sz w:val="28"/>
                <w:szCs w:val="28"/>
              </w:rPr>
            </w:pPr>
            <w:r w:rsidRPr="00D91771">
              <w:rPr>
                <w:rFonts w:ascii="Times New Roman" w:hAnsi="Times New Roman"/>
                <w:sz w:val="28"/>
                <w:szCs w:val="28"/>
              </w:rPr>
              <w:t>Г</w:t>
            </w:r>
            <w:r w:rsidR="00AB3D6F">
              <w:rPr>
                <w:rFonts w:ascii="Times New Roman" w:hAnsi="Times New Roman"/>
                <w:sz w:val="28"/>
                <w:szCs w:val="28"/>
              </w:rPr>
              <w:t>у</w:t>
            </w:r>
            <w:r w:rsidRPr="00D91771">
              <w:rPr>
                <w:rFonts w:ascii="Times New Roman" w:hAnsi="Times New Roman"/>
                <w:sz w:val="28"/>
                <w:szCs w:val="28"/>
              </w:rPr>
              <w:t xml:space="preserve">менюк </w:t>
            </w:r>
            <w:r>
              <w:rPr>
                <w:rFonts w:ascii="Times New Roman" w:hAnsi="Times New Roman"/>
                <w:sz w:val="28"/>
                <w:szCs w:val="28"/>
              </w:rPr>
              <w:br/>
            </w:r>
            <w:r w:rsidRPr="00D91771">
              <w:rPr>
                <w:rFonts w:ascii="Times New Roman" w:hAnsi="Times New Roman"/>
                <w:sz w:val="28"/>
                <w:szCs w:val="28"/>
              </w:rPr>
              <w:t>Ольга Іванівна</w:t>
            </w:r>
          </w:p>
          <w:p w:rsidR="00DA1B4D" w:rsidRPr="00D91771" w:rsidRDefault="008903F8" w:rsidP="00AB3D6F">
            <w:pPr>
              <w:spacing w:after="0" w:line="240" w:lineRule="auto"/>
              <w:rPr>
                <w:rFonts w:ascii="Times New Roman" w:hAnsi="Times New Roman"/>
                <w:sz w:val="28"/>
                <w:szCs w:val="28"/>
              </w:rPr>
            </w:pPr>
            <w:r>
              <w:rPr>
                <w:rFonts w:ascii="Times New Roman" w:hAnsi="Times New Roman"/>
                <w:sz w:val="28"/>
                <w:szCs w:val="28"/>
              </w:rPr>
              <w:t>___________________</w:t>
            </w:r>
          </w:p>
          <w:p w:rsidR="00DA1B4D" w:rsidRPr="00D91771" w:rsidRDefault="00DA1B4D" w:rsidP="00AB3D6F">
            <w:pPr>
              <w:spacing w:after="0" w:line="240" w:lineRule="auto"/>
              <w:rPr>
                <w:rFonts w:ascii="Times New Roman" w:hAnsi="Times New Roman"/>
                <w:sz w:val="28"/>
                <w:szCs w:val="28"/>
              </w:rPr>
            </w:pPr>
          </w:p>
        </w:tc>
        <w:tc>
          <w:tcPr>
            <w:tcW w:w="5841" w:type="dxa"/>
            <w:shd w:val="clear" w:color="auto" w:fill="auto"/>
          </w:tcPr>
          <w:p w:rsidR="00DA1B4D" w:rsidRDefault="00DA1B4D" w:rsidP="00150E6B">
            <w:pPr>
              <w:pStyle w:val="a3"/>
              <w:tabs>
                <w:tab w:val="left" w:pos="625"/>
                <w:tab w:val="left" w:pos="847"/>
              </w:tabs>
              <w:jc w:val="center"/>
              <w:rPr>
                <w:rFonts w:ascii="Times New Roman" w:eastAsia="Times New Roman" w:hAnsi="Times New Roman"/>
                <w:sz w:val="28"/>
                <w:szCs w:val="28"/>
              </w:rPr>
            </w:pPr>
          </w:p>
          <w:p w:rsidR="00150E6B" w:rsidRPr="00D91771" w:rsidRDefault="00150E6B" w:rsidP="00150E6B">
            <w:pPr>
              <w:pStyle w:val="a3"/>
              <w:tabs>
                <w:tab w:val="left" w:pos="625"/>
                <w:tab w:val="left" w:pos="847"/>
              </w:tabs>
              <w:jc w:val="center"/>
              <w:rPr>
                <w:rFonts w:ascii="Times New Roman" w:eastAsia="Times New Roman" w:hAnsi="Times New Roman"/>
                <w:sz w:val="28"/>
                <w:szCs w:val="28"/>
              </w:rPr>
            </w:pPr>
          </w:p>
          <w:p w:rsidR="00DA1B4D" w:rsidRPr="00AB3D6F" w:rsidRDefault="00B3536B" w:rsidP="00150E6B">
            <w:pPr>
              <w:pStyle w:val="a3"/>
              <w:numPr>
                <w:ilvl w:val="0"/>
                <w:numId w:val="12"/>
              </w:numPr>
              <w:tabs>
                <w:tab w:val="left" w:pos="317"/>
                <w:tab w:val="left" w:pos="743"/>
              </w:tabs>
              <w:ind w:left="885" w:hanging="142"/>
              <w:rPr>
                <w:rFonts w:ascii="Times New Roman" w:eastAsia="Times New Roman" w:hAnsi="Times New Roman"/>
                <w:sz w:val="28"/>
                <w:szCs w:val="28"/>
              </w:rPr>
            </w:pPr>
            <w:r w:rsidRPr="00F57198">
              <w:rPr>
                <w:rFonts w:ascii="Times New Roman" w:eastAsia="Times New Roman" w:hAnsi="Times New Roman"/>
                <w:sz w:val="28"/>
                <w:szCs w:val="28"/>
              </w:rPr>
              <w:t xml:space="preserve">директор МКП </w:t>
            </w:r>
            <w:r>
              <w:rPr>
                <w:rFonts w:ascii="Times New Roman" w:eastAsia="Times New Roman" w:hAnsi="Times New Roman"/>
                <w:sz w:val="28"/>
                <w:szCs w:val="28"/>
              </w:rPr>
              <w:t>«</w:t>
            </w:r>
            <w:r w:rsidR="00AB3D6F">
              <w:rPr>
                <w:rFonts w:ascii="Times New Roman" w:eastAsia="Times New Roman" w:hAnsi="Times New Roman"/>
                <w:sz w:val="28"/>
                <w:szCs w:val="28"/>
              </w:rPr>
              <w:t xml:space="preserve">Могилів-Подільський </w:t>
            </w:r>
            <w:r w:rsidRPr="0028185B">
              <w:rPr>
                <w:rFonts w:ascii="Times New Roman" w:eastAsia="Times New Roman" w:hAnsi="Times New Roman"/>
                <w:sz w:val="28"/>
                <w:szCs w:val="28"/>
              </w:rPr>
              <w:t>парк культури та відпочинку ім. Лесі Українки</w:t>
            </w:r>
            <w:r>
              <w:rPr>
                <w:rFonts w:ascii="Times New Roman" w:eastAsia="Times New Roman" w:hAnsi="Times New Roman"/>
                <w:sz w:val="28"/>
                <w:szCs w:val="28"/>
              </w:rPr>
              <w:t>»</w:t>
            </w:r>
            <w:r w:rsidR="00AB3D6F">
              <w:rPr>
                <w:rFonts w:ascii="Times New Roman" w:eastAsia="Times New Roman" w:hAnsi="Times New Roman"/>
                <w:sz w:val="28"/>
                <w:szCs w:val="28"/>
              </w:rPr>
              <w:t>;</w:t>
            </w:r>
          </w:p>
          <w:p w:rsidR="00AB3D6F" w:rsidRDefault="00AB3D6F" w:rsidP="007B6293">
            <w:pPr>
              <w:pStyle w:val="a3"/>
              <w:tabs>
                <w:tab w:val="left" w:pos="368"/>
              </w:tabs>
              <w:ind w:left="743"/>
              <w:rPr>
                <w:rFonts w:ascii="Times New Roman" w:eastAsia="Times New Roman" w:hAnsi="Times New Roman"/>
                <w:sz w:val="28"/>
                <w:szCs w:val="28"/>
              </w:rPr>
            </w:pPr>
            <w:r>
              <w:rPr>
                <w:rFonts w:ascii="Times New Roman" w:eastAsia="Times New Roman" w:hAnsi="Times New Roman"/>
                <w:sz w:val="28"/>
                <w:szCs w:val="28"/>
              </w:rPr>
              <w:t xml:space="preserve">- </w:t>
            </w:r>
            <w:r w:rsidR="00DA1B4D" w:rsidRPr="00D91771">
              <w:rPr>
                <w:rFonts w:ascii="Times New Roman" w:eastAsia="Times New Roman" w:hAnsi="Times New Roman"/>
                <w:sz w:val="28"/>
                <w:szCs w:val="28"/>
              </w:rPr>
              <w:t xml:space="preserve">начальник управління містобудування </w:t>
            </w:r>
          </w:p>
          <w:p w:rsidR="00DA1B4D" w:rsidRPr="00D91771" w:rsidRDefault="00AB3D6F" w:rsidP="00AB3D6F">
            <w:pPr>
              <w:pStyle w:val="a3"/>
              <w:tabs>
                <w:tab w:val="left" w:pos="368"/>
              </w:tabs>
              <w:ind w:left="708"/>
              <w:rPr>
                <w:rFonts w:ascii="Times New Roman" w:eastAsia="Times New Roman" w:hAnsi="Times New Roman"/>
                <w:sz w:val="28"/>
                <w:szCs w:val="28"/>
              </w:rPr>
            </w:pPr>
            <w:r>
              <w:rPr>
                <w:rFonts w:ascii="Times New Roman" w:eastAsia="Times New Roman" w:hAnsi="Times New Roman"/>
                <w:sz w:val="28"/>
                <w:szCs w:val="28"/>
              </w:rPr>
              <w:t xml:space="preserve">  </w:t>
            </w:r>
            <w:r w:rsidR="00565930">
              <w:rPr>
                <w:rFonts w:ascii="Times New Roman" w:eastAsia="Times New Roman" w:hAnsi="Times New Roman"/>
                <w:sz w:val="28"/>
                <w:szCs w:val="28"/>
              </w:rPr>
              <w:t xml:space="preserve"> </w:t>
            </w:r>
            <w:r w:rsidR="00DA1B4D" w:rsidRPr="00D91771">
              <w:rPr>
                <w:rFonts w:ascii="Times New Roman" w:eastAsia="Times New Roman" w:hAnsi="Times New Roman"/>
                <w:sz w:val="28"/>
                <w:szCs w:val="28"/>
              </w:rPr>
              <w:t>та архітектури</w:t>
            </w:r>
            <w:r w:rsidR="006F6AD7">
              <w:rPr>
                <w:rFonts w:ascii="Times New Roman" w:eastAsia="Times New Roman" w:hAnsi="Times New Roman"/>
                <w:sz w:val="28"/>
                <w:szCs w:val="28"/>
              </w:rPr>
              <w:t xml:space="preserve"> міської ради</w:t>
            </w:r>
            <w:r w:rsidR="00DA1B4D" w:rsidRPr="00D91771">
              <w:rPr>
                <w:rFonts w:ascii="Times New Roman" w:eastAsia="Times New Roman" w:hAnsi="Times New Roman"/>
                <w:sz w:val="28"/>
                <w:szCs w:val="28"/>
              </w:rPr>
              <w:t>;</w:t>
            </w:r>
          </w:p>
          <w:p w:rsidR="00DA1B4D" w:rsidRDefault="00AB3D6F" w:rsidP="007B6293">
            <w:pPr>
              <w:pStyle w:val="a3"/>
              <w:tabs>
                <w:tab w:val="left" w:pos="743"/>
              </w:tabs>
              <w:rPr>
                <w:rFonts w:ascii="Times New Roman" w:eastAsia="Times New Roman" w:hAnsi="Times New Roman"/>
                <w:i/>
                <w:sz w:val="28"/>
                <w:szCs w:val="28"/>
              </w:rPr>
            </w:pPr>
            <w:r>
              <w:rPr>
                <w:rFonts w:ascii="Times New Roman" w:eastAsia="Times New Roman" w:hAnsi="Times New Roman"/>
                <w:sz w:val="28"/>
                <w:szCs w:val="28"/>
              </w:rPr>
              <w:t xml:space="preserve">          </w:t>
            </w:r>
            <w:r w:rsidR="00150E6B">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00DA1B4D" w:rsidRPr="00D91771">
              <w:rPr>
                <w:rFonts w:ascii="Times New Roman" w:eastAsia="Times New Roman" w:hAnsi="Times New Roman"/>
                <w:sz w:val="28"/>
                <w:szCs w:val="28"/>
              </w:rPr>
              <w:t xml:space="preserve">депутат міської ради </w:t>
            </w:r>
            <w:r w:rsidR="00DA1B4D" w:rsidRPr="00AB3D6F">
              <w:rPr>
                <w:rFonts w:ascii="Times New Roman" w:eastAsia="Times New Roman" w:hAnsi="Times New Roman"/>
                <w:i/>
                <w:sz w:val="28"/>
                <w:szCs w:val="28"/>
              </w:rPr>
              <w:t>(</w:t>
            </w:r>
            <w:r>
              <w:rPr>
                <w:rFonts w:ascii="Times New Roman" w:eastAsia="Times New Roman" w:hAnsi="Times New Roman"/>
                <w:i/>
                <w:sz w:val="28"/>
                <w:szCs w:val="28"/>
              </w:rPr>
              <w:t>за згодою);</w:t>
            </w:r>
          </w:p>
          <w:p w:rsidR="00AB3D6F" w:rsidRPr="00AB3D6F" w:rsidRDefault="00AB3D6F" w:rsidP="00AB3D6F">
            <w:pPr>
              <w:pStyle w:val="a3"/>
              <w:tabs>
                <w:tab w:val="left" w:pos="743"/>
                <w:tab w:val="left" w:pos="1027"/>
              </w:tabs>
              <w:rPr>
                <w:rFonts w:ascii="Times New Roman" w:eastAsia="Times New Roman" w:hAnsi="Times New Roman"/>
                <w:i/>
                <w:sz w:val="28"/>
                <w:szCs w:val="28"/>
              </w:rPr>
            </w:pPr>
          </w:p>
          <w:p w:rsidR="00AB3D6F" w:rsidRDefault="00150E6B" w:rsidP="00AB3D6F">
            <w:pPr>
              <w:pStyle w:val="a3"/>
              <w:ind w:left="360"/>
              <w:jc w:val="center"/>
              <w:rPr>
                <w:rFonts w:ascii="Times New Roman" w:eastAsia="Times New Roman" w:hAnsi="Times New Roman"/>
                <w:sz w:val="28"/>
                <w:szCs w:val="28"/>
              </w:rPr>
            </w:pPr>
            <w:r>
              <w:rPr>
                <w:rFonts w:ascii="Times New Roman" w:eastAsia="Times New Roman" w:hAnsi="Times New Roman"/>
                <w:sz w:val="28"/>
                <w:szCs w:val="28"/>
              </w:rPr>
              <w:t xml:space="preserve"> </w:t>
            </w:r>
            <w:r w:rsidR="00AB3D6F">
              <w:rPr>
                <w:rFonts w:ascii="Times New Roman" w:eastAsia="Times New Roman" w:hAnsi="Times New Roman"/>
                <w:sz w:val="28"/>
                <w:szCs w:val="28"/>
              </w:rPr>
              <w:t xml:space="preserve">- </w:t>
            </w:r>
            <w:r w:rsidR="00DA1B4D" w:rsidRPr="00D91771">
              <w:rPr>
                <w:rFonts w:ascii="Times New Roman" w:eastAsia="Times New Roman" w:hAnsi="Times New Roman"/>
                <w:sz w:val="28"/>
                <w:szCs w:val="28"/>
              </w:rPr>
              <w:t>представник Управл</w:t>
            </w:r>
            <w:r w:rsidR="00AB3D6F">
              <w:rPr>
                <w:rFonts w:ascii="Times New Roman" w:eastAsia="Times New Roman" w:hAnsi="Times New Roman"/>
                <w:sz w:val="28"/>
                <w:szCs w:val="28"/>
              </w:rPr>
              <w:t xml:space="preserve">іння Верховного               </w:t>
            </w:r>
          </w:p>
          <w:p w:rsidR="00DA1B4D" w:rsidRPr="00D91771" w:rsidRDefault="00AB3D6F" w:rsidP="00150E6B">
            <w:pPr>
              <w:pStyle w:val="a3"/>
              <w:tabs>
                <w:tab w:val="left" w:pos="770"/>
              </w:tabs>
              <w:ind w:left="360"/>
              <w:rPr>
                <w:rFonts w:ascii="Times New Roman" w:eastAsia="Times New Roman" w:hAnsi="Times New Roman"/>
                <w:sz w:val="28"/>
                <w:szCs w:val="28"/>
              </w:rPr>
            </w:pPr>
            <w:r>
              <w:rPr>
                <w:rFonts w:ascii="Times New Roman" w:eastAsia="Times New Roman" w:hAnsi="Times New Roman"/>
                <w:sz w:val="28"/>
                <w:szCs w:val="28"/>
              </w:rPr>
              <w:t xml:space="preserve">       </w:t>
            </w:r>
            <w:r w:rsidR="00150E6B">
              <w:rPr>
                <w:rFonts w:ascii="Times New Roman" w:eastAsia="Times New Roman" w:hAnsi="Times New Roman"/>
                <w:sz w:val="28"/>
                <w:szCs w:val="28"/>
              </w:rPr>
              <w:t xml:space="preserve"> </w:t>
            </w:r>
            <w:r w:rsidR="00DA1B4D" w:rsidRPr="00D91771">
              <w:rPr>
                <w:rFonts w:ascii="Times New Roman" w:eastAsia="Times New Roman" w:hAnsi="Times New Roman"/>
                <w:sz w:val="28"/>
                <w:szCs w:val="28"/>
              </w:rPr>
              <w:t>Комісара ООН у справах біженців</w:t>
            </w:r>
            <w:r>
              <w:rPr>
                <w:rFonts w:ascii="Times New Roman" w:eastAsia="Times New Roman" w:hAnsi="Times New Roman"/>
                <w:sz w:val="28"/>
                <w:szCs w:val="28"/>
              </w:rPr>
              <w:t>.</w:t>
            </w:r>
          </w:p>
        </w:tc>
      </w:tr>
      <w:tr w:rsidR="00DA1B4D" w:rsidRPr="00D91771" w:rsidTr="004165B3">
        <w:trPr>
          <w:trHeight w:val="459"/>
        </w:trPr>
        <w:tc>
          <w:tcPr>
            <w:tcW w:w="3936" w:type="dxa"/>
            <w:shd w:val="clear" w:color="auto" w:fill="auto"/>
          </w:tcPr>
          <w:p w:rsidR="00DA1B4D" w:rsidRPr="00D91771" w:rsidRDefault="00DA1B4D" w:rsidP="004165B3">
            <w:pPr>
              <w:pStyle w:val="a3"/>
              <w:rPr>
                <w:rFonts w:ascii="Times New Roman" w:eastAsia="Times New Roman" w:hAnsi="Times New Roman"/>
                <w:b/>
                <w:sz w:val="28"/>
                <w:szCs w:val="28"/>
              </w:rPr>
            </w:pPr>
          </w:p>
        </w:tc>
        <w:tc>
          <w:tcPr>
            <w:tcW w:w="5841" w:type="dxa"/>
            <w:shd w:val="clear" w:color="auto" w:fill="auto"/>
          </w:tcPr>
          <w:p w:rsidR="00DA1B4D" w:rsidRPr="00D91771" w:rsidRDefault="00DA1B4D" w:rsidP="004165B3">
            <w:pPr>
              <w:pStyle w:val="a3"/>
              <w:rPr>
                <w:rFonts w:ascii="Times New Roman" w:eastAsia="Times New Roman" w:hAnsi="Times New Roman"/>
                <w:sz w:val="28"/>
                <w:szCs w:val="28"/>
              </w:rPr>
            </w:pPr>
          </w:p>
        </w:tc>
      </w:tr>
    </w:tbl>
    <w:p w:rsidR="001B21C0" w:rsidRDefault="001B21C0" w:rsidP="006F6AD7">
      <w:pPr>
        <w:tabs>
          <w:tab w:val="left" w:pos="4395"/>
          <w:tab w:val="left" w:pos="4820"/>
        </w:tabs>
        <w:rPr>
          <w:rFonts w:ascii="Times New Roman" w:hAnsi="Times New Roman"/>
          <w:color w:val="000000"/>
          <w:sz w:val="27"/>
          <w:szCs w:val="27"/>
        </w:rPr>
      </w:pPr>
    </w:p>
    <w:p w:rsidR="00565930" w:rsidRPr="00D91771" w:rsidRDefault="00565930" w:rsidP="00DA1B4D">
      <w:pPr>
        <w:tabs>
          <w:tab w:val="left" w:pos="4395"/>
        </w:tabs>
        <w:rPr>
          <w:rFonts w:ascii="Times New Roman" w:hAnsi="Times New Roman"/>
          <w:color w:val="000000"/>
          <w:sz w:val="27"/>
          <w:szCs w:val="27"/>
        </w:rPr>
      </w:pPr>
    </w:p>
    <w:p w:rsidR="0049019B" w:rsidRDefault="00874C88" w:rsidP="0049019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6593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49019B" w:rsidRPr="0049019B">
        <w:rPr>
          <w:rFonts w:ascii="Times New Roman" w:eastAsia="Times New Roman" w:hAnsi="Times New Roman"/>
          <w:sz w:val="28"/>
          <w:szCs w:val="28"/>
          <w:lang w:eastAsia="ru-RU"/>
        </w:rPr>
        <w:t xml:space="preserve">Секретар міської ради </w:t>
      </w:r>
      <w:r w:rsidR="0049019B">
        <w:rPr>
          <w:rFonts w:ascii="Times New Roman" w:eastAsia="Times New Roman" w:hAnsi="Times New Roman"/>
          <w:sz w:val="28"/>
          <w:szCs w:val="28"/>
          <w:lang w:eastAsia="ru-RU"/>
        </w:rPr>
        <w:tab/>
      </w:r>
      <w:r w:rsidR="0049019B">
        <w:rPr>
          <w:rFonts w:ascii="Times New Roman" w:eastAsia="Times New Roman" w:hAnsi="Times New Roman"/>
          <w:sz w:val="28"/>
          <w:szCs w:val="28"/>
          <w:lang w:eastAsia="ru-RU"/>
        </w:rPr>
        <w:tab/>
      </w:r>
      <w:r w:rsidR="0049019B">
        <w:rPr>
          <w:rFonts w:ascii="Times New Roman" w:eastAsia="Times New Roman" w:hAnsi="Times New Roman"/>
          <w:sz w:val="28"/>
          <w:szCs w:val="28"/>
          <w:lang w:eastAsia="ru-RU"/>
        </w:rPr>
        <w:tab/>
      </w:r>
      <w:r w:rsidR="0049019B">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   </w:t>
      </w:r>
      <w:r w:rsidR="00AB3D6F">
        <w:rPr>
          <w:rFonts w:ascii="Times New Roman" w:eastAsia="Times New Roman" w:hAnsi="Times New Roman"/>
          <w:sz w:val="28"/>
          <w:szCs w:val="28"/>
          <w:lang w:eastAsia="ru-RU"/>
        </w:rPr>
        <w:t xml:space="preserve">  </w:t>
      </w:r>
      <w:r w:rsidR="001B21C0" w:rsidRPr="00C4245E">
        <w:rPr>
          <w:rFonts w:ascii="Times New Roman" w:eastAsia="Times New Roman" w:hAnsi="Times New Roman"/>
          <w:sz w:val="28"/>
          <w:szCs w:val="28"/>
          <w:lang w:eastAsia="ru-RU"/>
        </w:rPr>
        <w:t>Тетяна Б</w:t>
      </w:r>
      <w:r w:rsidR="001B21C0">
        <w:rPr>
          <w:rFonts w:ascii="Times New Roman" w:eastAsia="Times New Roman" w:hAnsi="Times New Roman"/>
          <w:sz w:val="28"/>
          <w:szCs w:val="28"/>
          <w:lang w:eastAsia="ru-RU"/>
        </w:rPr>
        <w:t>ОРИСОВА</w:t>
      </w:r>
    </w:p>
    <w:p w:rsidR="00DA1B4D" w:rsidRPr="004924E2" w:rsidRDefault="00DA1B4D" w:rsidP="00DA1B4D">
      <w:pPr>
        <w:pStyle w:val="a3"/>
        <w:jc w:val="center"/>
        <w:rPr>
          <w:rFonts w:ascii="Times New Roman" w:hAnsi="Times New Roman"/>
          <w:b/>
          <w:sz w:val="28"/>
          <w:szCs w:val="28"/>
        </w:rPr>
      </w:pPr>
    </w:p>
    <w:p w:rsidR="00E90805" w:rsidRDefault="00E90805" w:rsidP="0078779C">
      <w:pPr>
        <w:spacing w:after="0" w:line="240" w:lineRule="auto"/>
        <w:ind w:left="6379"/>
        <w:jc w:val="both"/>
        <w:rPr>
          <w:rFonts w:ascii="Times New Roman" w:hAnsi="Times New Roman"/>
          <w:sz w:val="24"/>
          <w:szCs w:val="24"/>
        </w:rPr>
      </w:pPr>
    </w:p>
    <w:p w:rsidR="00E90805" w:rsidRDefault="00E90805" w:rsidP="0078779C">
      <w:pPr>
        <w:spacing w:after="0" w:line="240" w:lineRule="auto"/>
        <w:ind w:left="6379"/>
        <w:jc w:val="both"/>
        <w:rPr>
          <w:rFonts w:ascii="Times New Roman" w:hAnsi="Times New Roman"/>
          <w:sz w:val="24"/>
          <w:szCs w:val="24"/>
        </w:rPr>
      </w:pPr>
    </w:p>
    <w:p w:rsidR="00E90805" w:rsidRDefault="00E90805" w:rsidP="0078779C">
      <w:pPr>
        <w:spacing w:after="0" w:line="240" w:lineRule="auto"/>
        <w:ind w:left="6379"/>
        <w:jc w:val="both"/>
        <w:rPr>
          <w:rFonts w:ascii="Times New Roman" w:hAnsi="Times New Roman"/>
          <w:sz w:val="24"/>
          <w:szCs w:val="24"/>
        </w:rPr>
      </w:pPr>
    </w:p>
    <w:p w:rsidR="00E90805" w:rsidRDefault="00E90805" w:rsidP="008A4EAD">
      <w:pPr>
        <w:spacing w:after="0" w:line="240" w:lineRule="auto"/>
        <w:jc w:val="both"/>
        <w:rPr>
          <w:rFonts w:ascii="Times New Roman" w:hAnsi="Times New Roman"/>
          <w:sz w:val="24"/>
          <w:szCs w:val="24"/>
        </w:rPr>
      </w:pPr>
    </w:p>
    <w:p w:rsidR="00E90805" w:rsidRDefault="00E90805" w:rsidP="0078779C">
      <w:pPr>
        <w:spacing w:after="0" w:line="240" w:lineRule="auto"/>
        <w:ind w:left="6379"/>
        <w:jc w:val="both"/>
        <w:rPr>
          <w:rFonts w:ascii="Times New Roman" w:hAnsi="Times New Roman"/>
          <w:sz w:val="24"/>
          <w:szCs w:val="24"/>
        </w:rPr>
      </w:pPr>
    </w:p>
    <w:p w:rsidR="0078779C" w:rsidRDefault="0078779C" w:rsidP="0078779C">
      <w:pPr>
        <w:spacing w:after="0" w:line="240" w:lineRule="auto"/>
        <w:ind w:left="6379"/>
        <w:jc w:val="both"/>
        <w:rPr>
          <w:rFonts w:ascii="Times New Roman" w:hAnsi="Times New Roman"/>
          <w:sz w:val="24"/>
          <w:szCs w:val="24"/>
        </w:rPr>
      </w:pPr>
    </w:p>
    <w:sectPr w:rsidR="0078779C" w:rsidSect="003C479F">
      <w:pgSz w:w="11906" w:h="16838" w:code="9"/>
      <w:pgMar w:top="567" w:right="566" w:bottom="426"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C64" w:rsidRDefault="00DD2C64" w:rsidP="005541C2">
      <w:pPr>
        <w:spacing w:after="0" w:line="240" w:lineRule="auto"/>
      </w:pPr>
      <w:r>
        <w:separator/>
      </w:r>
    </w:p>
  </w:endnote>
  <w:endnote w:type="continuationSeparator" w:id="0">
    <w:p w:rsidR="00DD2C64" w:rsidRDefault="00DD2C64" w:rsidP="00554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C64" w:rsidRDefault="00DD2C64" w:rsidP="005541C2">
      <w:pPr>
        <w:spacing w:after="0" w:line="240" w:lineRule="auto"/>
      </w:pPr>
      <w:r>
        <w:separator/>
      </w:r>
    </w:p>
  </w:footnote>
  <w:footnote w:type="continuationSeparator" w:id="0">
    <w:p w:rsidR="00DD2C64" w:rsidRDefault="00DD2C64" w:rsidP="005541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C62AA"/>
    <w:multiLevelType w:val="hybridMultilevel"/>
    <w:tmpl w:val="E108810E"/>
    <w:lvl w:ilvl="0" w:tplc="81D09032">
      <w:start w:val="1"/>
      <w:numFmt w:val="decimal"/>
      <w:lvlText w:val="%1."/>
      <w:lvlJc w:val="left"/>
      <w:pPr>
        <w:ind w:left="1068" w:hanging="360"/>
      </w:pPr>
      <w:rPr>
        <w:rFonts w:ascii="Times New Roman" w:eastAsia="Times New Roman" w:hAnsi="Times New Roman" w:cs="Times New Roman"/>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08A4433"/>
    <w:multiLevelType w:val="multilevel"/>
    <w:tmpl w:val="8084C7A8"/>
    <w:lvl w:ilvl="0">
      <w:start w:val="3"/>
      <w:numFmt w:val="decimal"/>
      <w:lvlText w:val="%1."/>
      <w:lvlJc w:val="left"/>
      <w:pPr>
        <w:ind w:left="360" w:hanging="360"/>
      </w:pPr>
      <w:rPr>
        <w:rFonts w:ascii="Calibri" w:hAnsi="Calibri" w:hint="default"/>
        <w:sz w:val="22"/>
      </w:rPr>
    </w:lvl>
    <w:lvl w:ilvl="1">
      <w:start w:val="1"/>
      <w:numFmt w:val="decimal"/>
      <w:lvlText w:val="%1.%2."/>
      <w:lvlJc w:val="left"/>
      <w:pPr>
        <w:ind w:left="1571" w:hanging="720"/>
      </w:pPr>
      <w:rPr>
        <w:rFonts w:ascii="Times New Roman" w:hAnsi="Times New Roman" w:cs="Times New Roman" w:hint="default"/>
        <w:sz w:val="28"/>
        <w:szCs w:val="28"/>
      </w:rPr>
    </w:lvl>
    <w:lvl w:ilvl="2">
      <w:start w:val="1"/>
      <w:numFmt w:val="decimal"/>
      <w:lvlText w:val="%1.%2.%3."/>
      <w:lvlJc w:val="left"/>
      <w:pPr>
        <w:ind w:left="2422" w:hanging="720"/>
      </w:pPr>
      <w:rPr>
        <w:rFonts w:ascii="Calibri" w:hAnsi="Calibri" w:hint="default"/>
        <w:sz w:val="22"/>
      </w:rPr>
    </w:lvl>
    <w:lvl w:ilvl="3">
      <w:start w:val="1"/>
      <w:numFmt w:val="decimal"/>
      <w:lvlText w:val="%1.%2.%3.%4."/>
      <w:lvlJc w:val="left"/>
      <w:pPr>
        <w:ind w:left="3633" w:hanging="1080"/>
      </w:pPr>
      <w:rPr>
        <w:rFonts w:ascii="Calibri" w:hAnsi="Calibri" w:hint="default"/>
        <w:sz w:val="22"/>
      </w:rPr>
    </w:lvl>
    <w:lvl w:ilvl="4">
      <w:start w:val="1"/>
      <w:numFmt w:val="decimal"/>
      <w:lvlText w:val="%1.%2.%3.%4.%5."/>
      <w:lvlJc w:val="left"/>
      <w:pPr>
        <w:ind w:left="4484" w:hanging="1080"/>
      </w:pPr>
      <w:rPr>
        <w:rFonts w:ascii="Calibri" w:hAnsi="Calibri" w:hint="default"/>
        <w:sz w:val="22"/>
      </w:rPr>
    </w:lvl>
    <w:lvl w:ilvl="5">
      <w:start w:val="1"/>
      <w:numFmt w:val="decimal"/>
      <w:lvlText w:val="%1.%2.%3.%4.%5.%6."/>
      <w:lvlJc w:val="left"/>
      <w:pPr>
        <w:ind w:left="5695" w:hanging="1440"/>
      </w:pPr>
      <w:rPr>
        <w:rFonts w:ascii="Calibri" w:hAnsi="Calibri" w:hint="default"/>
        <w:sz w:val="22"/>
      </w:rPr>
    </w:lvl>
    <w:lvl w:ilvl="6">
      <w:start w:val="1"/>
      <w:numFmt w:val="decimal"/>
      <w:lvlText w:val="%1.%2.%3.%4.%5.%6.%7."/>
      <w:lvlJc w:val="left"/>
      <w:pPr>
        <w:ind w:left="6906" w:hanging="1800"/>
      </w:pPr>
      <w:rPr>
        <w:rFonts w:ascii="Calibri" w:hAnsi="Calibri" w:hint="default"/>
        <w:sz w:val="22"/>
      </w:rPr>
    </w:lvl>
    <w:lvl w:ilvl="7">
      <w:start w:val="1"/>
      <w:numFmt w:val="decimal"/>
      <w:lvlText w:val="%1.%2.%3.%4.%5.%6.%7.%8."/>
      <w:lvlJc w:val="left"/>
      <w:pPr>
        <w:ind w:left="7757" w:hanging="1800"/>
      </w:pPr>
      <w:rPr>
        <w:rFonts w:ascii="Calibri" w:hAnsi="Calibri" w:hint="default"/>
        <w:sz w:val="22"/>
      </w:rPr>
    </w:lvl>
    <w:lvl w:ilvl="8">
      <w:start w:val="1"/>
      <w:numFmt w:val="decimal"/>
      <w:lvlText w:val="%1.%2.%3.%4.%5.%6.%7.%8.%9."/>
      <w:lvlJc w:val="left"/>
      <w:pPr>
        <w:ind w:left="8968" w:hanging="2160"/>
      </w:pPr>
      <w:rPr>
        <w:rFonts w:ascii="Calibri" w:hAnsi="Calibri" w:hint="default"/>
        <w:sz w:val="22"/>
      </w:rPr>
    </w:lvl>
  </w:abstractNum>
  <w:abstractNum w:abstractNumId="2">
    <w:nsid w:val="1C970072"/>
    <w:multiLevelType w:val="hybridMultilevel"/>
    <w:tmpl w:val="76BA5FC6"/>
    <w:lvl w:ilvl="0" w:tplc="0D32A6F4">
      <w:start w:val="3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7383AF9"/>
    <w:multiLevelType w:val="hybridMultilevel"/>
    <w:tmpl w:val="6608D38C"/>
    <w:lvl w:ilvl="0" w:tplc="0F48806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30641A28"/>
    <w:multiLevelType w:val="hybridMultilevel"/>
    <w:tmpl w:val="F83E0098"/>
    <w:lvl w:ilvl="0" w:tplc="9522A718">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5">
    <w:nsid w:val="31A12E9E"/>
    <w:multiLevelType w:val="hybridMultilevel"/>
    <w:tmpl w:val="4086AE64"/>
    <w:lvl w:ilvl="0" w:tplc="9522A718">
      <w:start w:val="1"/>
      <w:numFmt w:val="decimal"/>
      <w:lvlText w:val="%1."/>
      <w:lvlJc w:val="left"/>
      <w:pPr>
        <w:ind w:left="1211"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BA06EE0"/>
    <w:multiLevelType w:val="hybridMultilevel"/>
    <w:tmpl w:val="E990D678"/>
    <w:lvl w:ilvl="0" w:tplc="DD8CD7A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5F447035"/>
    <w:multiLevelType w:val="hybridMultilevel"/>
    <w:tmpl w:val="CE64729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62B45B2A"/>
    <w:multiLevelType w:val="hybridMultilevel"/>
    <w:tmpl w:val="ACC8E99E"/>
    <w:lvl w:ilvl="0" w:tplc="D6ACFD66">
      <w:start w:val="1"/>
      <w:numFmt w:val="decimal"/>
      <w:lvlText w:val="%1."/>
      <w:lvlJc w:val="left"/>
      <w:pPr>
        <w:tabs>
          <w:tab w:val="num" w:pos="502"/>
        </w:tabs>
        <w:ind w:left="502"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0DE4CDB"/>
    <w:multiLevelType w:val="multilevel"/>
    <w:tmpl w:val="670833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46550D"/>
    <w:multiLevelType w:val="multilevel"/>
    <w:tmpl w:val="E684FD9E"/>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2."/>
      <w:lvlJc w:val="left"/>
      <w:pPr>
        <w:ind w:left="1080" w:hanging="720"/>
      </w:pPr>
      <w:rPr>
        <w:rFonts w:ascii="Times New Roman" w:eastAsia="Calibri" w:hAnsi="Times New Roman" w:cs="Times New Roman"/>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7977174F"/>
    <w:multiLevelType w:val="multilevel"/>
    <w:tmpl w:val="59CC59C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4"/>
  </w:num>
  <w:num w:numId="6">
    <w:abstractNumId w:val="5"/>
  </w:num>
  <w:num w:numId="7">
    <w:abstractNumId w:val="10"/>
  </w:num>
  <w:num w:numId="8">
    <w:abstractNumId w:val="3"/>
  </w:num>
  <w:num w:numId="9">
    <w:abstractNumId w:val="9"/>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gutterAtTop/>
  <w:defaultTabStop w:val="709"/>
  <w:hyphenationZone w:val="425"/>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663"/>
    <w:rsid w:val="000013FD"/>
    <w:rsid w:val="00011511"/>
    <w:rsid w:val="00024D37"/>
    <w:rsid w:val="00026C34"/>
    <w:rsid w:val="000304E5"/>
    <w:rsid w:val="00054E89"/>
    <w:rsid w:val="00056625"/>
    <w:rsid w:val="00056B66"/>
    <w:rsid w:val="000664E3"/>
    <w:rsid w:val="000720D8"/>
    <w:rsid w:val="00075E64"/>
    <w:rsid w:val="000B0EBA"/>
    <w:rsid w:val="000B41E3"/>
    <w:rsid w:val="000B4D91"/>
    <w:rsid w:val="000B7663"/>
    <w:rsid w:val="000E6366"/>
    <w:rsid w:val="000E6F50"/>
    <w:rsid w:val="000F3B45"/>
    <w:rsid w:val="001048E3"/>
    <w:rsid w:val="001057D4"/>
    <w:rsid w:val="001165C8"/>
    <w:rsid w:val="00117F03"/>
    <w:rsid w:val="001423F2"/>
    <w:rsid w:val="00150E6B"/>
    <w:rsid w:val="001747C6"/>
    <w:rsid w:val="00191A88"/>
    <w:rsid w:val="001A4FA1"/>
    <w:rsid w:val="001B21C0"/>
    <w:rsid w:val="001D09CD"/>
    <w:rsid w:val="001D3458"/>
    <w:rsid w:val="001D6150"/>
    <w:rsid w:val="001F13CA"/>
    <w:rsid w:val="001F318D"/>
    <w:rsid w:val="0020624E"/>
    <w:rsid w:val="00223087"/>
    <w:rsid w:val="00233DA3"/>
    <w:rsid w:val="002433F2"/>
    <w:rsid w:val="0024735E"/>
    <w:rsid w:val="00255272"/>
    <w:rsid w:val="002753E5"/>
    <w:rsid w:val="00283098"/>
    <w:rsid w:val="00287A67"/>
    <w:rsid w:val="00292E16"/>
    <w:rsid w:val="002A5A4D"/>
    <w:rsid w:val="002A6455"/>
    <w:rsid w:val="002B226F"/>
    <w:rsid w:val="00302F5B"/>
    <w:rsid w:val="00312CE7"/>
    <w:rsid w:val="00326460"/>
    <w:rsid w:val="00327AAE"/>
    <w:rsid w:val="00353B55"/>
    <w:rsid w:val="0035435D"/>
    <w:rsid w:val="00355222"/>
    <w:rsid w:val="00355899"/>
    <w:rsid w:val="00355E07"/>
    <w:rsid w:val="00390A7C"/>
    <w:rsid w:val="003B06A9"/>
    <w:rsid w:val="003B4A60"/>
    <w:rsid w:val="003C18E5"/>
    <w:rsid w:val="003C479F"/>
    <w:rsid w:val="003D3660"/>
    <w:rsid w:val="003D6E6C"/>
    <w:rsid w:val="003D7410"/>
    <w:rsid w:val="003F5B02"/>
    <w:rsid w:val="004036BA"/>
    <w:rsid w:val="00404A37"/>
    <w:rsid w:val="00410200"/>
    <w:rsid w:val="0041554D"/>
    <w:rsid w:val="004165B3"/>
    <w:rsid w:val="00424354"/>
    <w:rsid w:val="00440EE1"/>
    <w:rsid w:val="004632C5"/>
    <w:rsid w:val="00474CAD"/>
    <w:rsid w:val="0049019B"/>
    <w:rsid w:val="004A34B4"/>
    <w:rsid w:val="004C2D9B"/>
    <w:rsid w:val="004D0439"/>
    <w:rsid w:val="004D4274"/>
    <w:rsid w:val="004E4540"/>
    <w:rsid w:val="004E5E1F"/>
    <w:rsid w:val="00514BCF"/>
    <w:rsid w:val="00520229"/>
    <w:rsid w:val="00536C3D"/>
    <w:rsid w:val="005541C2"/>
    <w:rsid w:val="005544AC"/>
    <w:rsid w:val="005547FD"/>
    <w:rsid w:val="00565930"/>
    <w:rsid w:val="00577C0C"/>
    <w:rsid w:val="0058217D"/>
    <w:rsid w:val="00582666"/>
    <w:rsid w:val="00592503"/>
    <w:rsid w:val="005D0EC2"/>
    <w:rsid w:val="005D0F4D"/>
    <w:rsid w:val="005D116E"/>
    <w:rsid w:val="005D38B6"/>
    <w:rsid w:val="005D5B2C"/>
    <w:rsid w:val="005E05C6"/>
    <w:rsid w:val="005E1F74"/>
    <w:rsid w:val="005E4CF9"/>
    <w:rsid w:val="005F4293"/>
    <w:rsid w:val="005F531C"/>
    <w:rsid w:val="00601387"/>
    <w:rsid w:val="00611128"/>
    <w:rsid w:val="006203EF"/>
    <w:rsid w:val="00636107"/>
    <w:rsid w:val="006519D4"/>
    <w:rsid w:val="0065651A"/>
    <w:rsid w:val="006629D2"/>
    <w:rsid w:val="00667FF2"/>
    <w:rsid w:val="00673733"/>
    <w:rsid w:val="00677FA0"/>
    <w:rsid w:val="006A066F"/>
    <w:rsid w:val="006A2F91"/>
    <w:rsid w:val="006A6610"/>
    <w:rsid w:val="006C19E3"/>
    <w:rsid w:val="006D49E6"/>
    <w:rsid w:val="006D62BC"/>
    <w:rsid w:val="006F5B87"/>
    <w:rsid w:val="006F6AD7"/>
    <w:rsid w:val="0070588F"/>
    <w:rsid w:val="00705FE3"/>
    <w:rsid w:val="00716FD0"/>
    <w:rsid w:val="0073163F"/>
    <w:rsid w:val="00745DDF"/>
    <w:rsid w:val="00747688"/>
    <w:rsid w:val="007723AE"/>
    <w:rsid w:val="00776ED1"/>
    <w:rsid w:val="00782840"/>
    <w:rsid w:val="0078779C"/>
    <w:rsid w:val="007A12AD"/>
    <w:rsid w:val="007B0502"/>
    <w:rsid w:val="007B2D05"/>
    <w:rsid w:val="007B3862"/>
    <w:rsid w:val="007B6293"/>
    <w:rsid w:val="007C6110"/>
    <w:rsid w:val="007D1012"/>
    <w:rsid w:val="008057E8"/>
    <w:rsid w:val="008369D8"/>
    <w:rsid w:val="00846EA7"/>
    <w:rsid w:val="00852F06"/>
    <w:rsid w:val="0086427C"/>
    <w:rsid w:val="008673CB"/>
    <w:rsid w:val="00872663"/>
    <w:rsid w:val="00874C88"/>
    <w:rsid w:val="00887261"/>
    <w:rsid w:val="008903F8"/>
    <w:rsid w:val="008961E9"/>
    <w:rsid w:val="0089776B"/>
    <w:rsid w:val="008A4EAD"/>
    <w:rsid w:val="008B131F"/>
    <w:rsid w:val="008B2AF0"/>
    <w:rsid w:val="008D0F6C"/>
    <w:rsid w:val="008D51C6"/>
    <w:rsid w:val="008E291B"/>
    <w:rsid w:val="008F2B0F"/>
    <w:rsid w:val="00905212"/>
    <w:rsid w:val="0090678E"/>
    <w:rsid w:val="009152F0"/>
    <w:rsid w:val="009241CD"/>
    <w:rsid w:val="0092500F"/>
    <w:rsid w:val="009325B3"/>
    <w:rsid w:val="009351BD"/>
    <w:rsid w:val="009364FF"/>
    <w:rsid w:val="00940203"/>
    <w:rsid w:val="009422C4"/>
    <w:rsid w:val="00944E5A"/>
    <w:rsid w:val="00972453"/>
    <w:rsid w:val="00975DF5"/>
    <w:rsid w:val="00980F23"/>
    <w:rsid w:val="009815D3"/>
    <w:rsid w:val="0099031B"/>
    <w:rsid w:val="009B6BB4"/>
    <w:rsid w:val="009C5D94"/>
    <w:rsid w:val="009E1CD3"/>
    <w:rsid w:val="009F3DA1"/>
    <w:rsid w:val="00A10D4F"/>
    <w:rsid w:val="00A249BE"/>
    <w:rsid w:val="00A26A55"/>
    <w:rsid w:val="00A443D3"/>
    <w:rsid w:val="00A560F0"/>
    <w:rsid w:val="00A72EBD"/>
    <w:rsid w:val="00A7342B"/>
    <w:rsid w:val="00A73DFE"/>
    <w:rsid w:val="00A84B85"/>
    <w:rsid w:val="00AA0E7A"/>
    <w:rsid w:val="00AA56D0"/>
    <w:rsid w:val="00AB3D6F"/>
    <w:rsid w:val="00AC39DF"/>
    <w:rsid w:val="00AD29C0"/>
    <w:rsid w:val="00AD351D"/>
    <w:rsid w:val="00AE3036"/>
    <w:rsid w:val="00B0650B"/>
    <w:rsid w:val="00B17A24"/>
    <w:rsid w:val="00B3536B"/>
    <w:rsid w:val="00B511EA"/>
    <w:rsid w:val="00B565C0"/>
    <w:rsid w:val="00B6124F"/>
    <w:rsid w:val="00B63A13"/>
    <w:rsid w:val="00B66066"/>
    <w:rsid w:val="00B93EE9"/>
    <w:rsid w:val="00B961A7"/>
    <w:rsid w:val="00B96F0D"/>
    <w:rsid w:val="00BA6D24"/>
    <w:rsid w:val="00BB5B3E"/>
    <w:rsid w:val="00BC037F"/>
    <w:rsid w:val="00BD544A"/>
    <w:rsid w:val="00BE05E1"/>
    <w:rsid w:val="00BE0CF4"/>
    <w:rsid w:val="00C044A4"/>
    <w:rsid w:val="00C046A7"/>
    <w:rsid w:val="00C222AC"/>
    <w:rsid w:val="00C26F22"/>
    <w:rsid w:val="00C4245E"/>
    <w:rsid w:val="00C43CA2"/>
    <w:rsid w:val="00C445BF"/>
    <w:rsid w:val="00C558CB"/>
    <w:rsid w:val="00C56AB7"/>
    <w:rsid w:val="00C627F7"/>
    <w:rsid w:val="00C705AF"/>
    <w:rsid w:val="00C96F16"/>
    <w:rsid w:val="00CA4CF8"/>
    <w:rsid w:val="00CD3F91"/>
    <w:rsid w:val="00D00BD0"/>
    <w:rsid w:val="00D10264"/>
    <w:rsid w:val="00D1208C"/>
    <w:rsid w:val="00D16E2F"/>
    <w:rsid w:val="00D20CD6"/>
    <w:rsid w:val="00D211F8"/>
    <w:rsid w:val="00D366FF"/>
    <w:rsid w:val="00D433FA"/>
    <w:rsid w:val="00D46D08"/>
    <w:rsid w:val="00D510B0"/>
    <w:rsid w:val="00D51D9C"/>
    <w:rsid w:val="00D541CE"/>
    <w:rsid w:val="00D75DFD"/>
    <w:rsid w:val="00D91771"/>
    <w:rsid w:val="00D92127"/>
    <w:rsid w:val="00DA00F1"/>
    <w:rsid w:val="00DA1B4D"/>
    <w:rsid w:val="00DB0802"/>
    <w:rsid w:val="00DD2C64"/>
    <w:rsid w:val="00DE7F3C"/>
    <w:rsid w:val="00DF395F"/>
    <w:rsid w:val="00E10419"/>
    <w:rsid w:val="00E20AEC"/>
    <w:rsid w:val="00E245F4"/>
    <w:rsid w:val="00E34F0C"/>
    <w:rsid w:val="00E445EF"/>
    <w:rsid w:val="00E52AD5"/>
    <w:rsid w:val="00E652EA"/>
    <w:rsid w:val="00E71607"/>
    <w:rsid w:val="00E74471"/>
    <w:rsid w:val="00E83B89"/>
    <w:rsid w:val="00E90805"/>
    <w:rsid w:val="00E93B8B"/>
    <w:rsid w:val="00EC3178"/>
    <w:rsid w:val="00EC4AAC"/>
    <w:rsid w:val="00EC5824"/>
    <w:rsid w:val="00ED2853"/>
    <w:rsid w:val="00EE6960"/>
    <w:rsid w:val="00EF0B1F"/>
    <w:rsid w:val="00EF418B"/>
    <w:rsid w:val="00F07CD2"/>
    <w:rsid w:val="00F153A6"/>
    <w:rsid w:val="00F1563B"/>
    <w:rsid w:val="00F20319"/>
    <w:rsid w:val="00F2124C"/>
    <w:rsid w:val="00F32F3A"/>
    <w:rsid w:val="00F405DD"/>
    <w:rsid w:val="00F475C5"/>
    <w:rsid w:val="00F54334"/>
    <w:rsid w:val="00F555B4"/>
    <w:rsid w:val="00F5569F"/>
    <w:rsid w:val="00F63771"/>
    <w:rsid w:val="00F70D69"/>
    <w:rsid w:val="00F71E1B"/>
    <w:rsid w:val="00F7728B"/>
    <w:rsid w:val="00FA2160"/>
    <w:rsid w:val="00FA47ED"/>
    <w:rsid w:val="00FB5B6C"/>
    <w:rsid w:val="00FB713F"/>
    <w:rsid w:val="00FC1DE8"/>
    <w:rsid w:val="00FD2142"/>
    <w:rsid w:val="00FD2D85"/>
    <w:rsid w:val="00FE2543"/>
    <w:rsid w:val="00FE57CD"/>
    <w:rsid w:val="00FF3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3F8"/>
    <w:pPr>
      <w:spacing w:after="160" w:line="259" w:lineRule="auto"/>
    </w:pPr>
    <w:rPr>
      <w:sz w:val="22"/>
      <w:szCs w:val="22"/>
      <w:lang w:val="uk-UA" w:eastAsia="en-US"/>
    </w:rPr>
  </w:style>
  <w:style w:type="paragraph" w:styleId="3">
    <w:name w:val="heading 3"/>
    <w:basedOn w:val="a"/>
    <w:next w:val="a"/>
    <w:link w:val="30"/>
    <w:uiPriority w:val="99"/>
    <w:qFormat/>
    <w:rsid w:val="00410200"/>
    <w:pPr>
      <w:keepNext/>
      <w:framePr w:w="9314" w:h="12960" w:vSpace="240" w:wrap="auto" w:vAnchor="text" w:hAnchor="margin" w:x="1" w:y="93"/>
      <w:widowControl w:val="0"/>
      <w:pBdr>
        <w:top w:val="single" w:sz="6" w:space="0" w:color="000000"/>
        <w:left w:val="single" w:sz="6" w:space="0" w:color="000000"/>
        <w:bottom w:val="single" w:sz="6" w:space="0" w:color="000000"/>
        <w:right w:val="single" w:sz="6" w:space="0" w:color="000000"/>
      </w:pBd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s>
      <w:snapToGrid w:val="0"/>
      <w:spacing w:after="0" w:line="240" w:lineRule="auto"/>
      <w:jc w:val="center"/>
      <w:outlineLvl w:val="2"/>
    </w:pPr>
    <w:rPr>
      <w:rFonts w:ascii="Arial" w:eastAsia="Times New Roman" w:hAnsi="Arial"/>
      <w:b/>
      <w:bCs/>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A5A4D"/>
    <w:rPr>
      <w:sz w:val="22"/>
      <w:szCs w:val="22"/>
      <w:lang w:val="uk-UA" w:eastAsia="en-US"/>
    </w:rPr>
  </w:style>
  <w:style w:type="character" w:customStyle="1" w:styleId="a4">
    <w:name w:val="Без интервала Знак"/>
    <w:link w:val="a3"/>
    <w:uiPriority w:val="1"/>
    <w:locked/>
    <w:rsid w:val="002A5A4D"/>
    <w:rPr>
      <w:sz w:val="22"/>
      <w:szCs w:val="22"/>
      <w:lang w:eastAsia="en-US" w:bidi="ar-SA"/>
    </w:rPr>
  </w:style>
  <w:style w:type="paragraph" w:styleId="a5">
    <w:name w:val="Balloon Text"/>
    <w:basedOn w:val="a"/>
    <w:link w:val="a6"/>
    <w:uiPriority w:val="99"/>
    <w:semiHidden/>
    <w:unhideWhenUsed/>
    <w:rsid w:val="006C19E3"/>
    <w:pPr>
      <w:spacing w:after="0" w:line="240" w:lineRule="auto"/>
    </w:pPr>
    <w:rPr>
      <w:rFonts w:ascii="Segoe UI" w:hAnsi="Segoe UI"/>
      <w:sz w:val="18"/>
      <w:szCs w:val="18"/>
      <w:lang w:val="x-none"/>
    </w:rPr>
  </w:style>
  <w:style w:type="character" w:customStyle="1" w:styleId="a6">
    <w:name w:val="Текст выноски Знак"/>
    <w:link w:val="a5"/>
    <w:uiPriority w:val="99"/>
    <w:semiHidden/>
    <w:rsid w:val="006C19E3"/>
    <w:rPr>
      <w:rFonts w:ascii="Segoe UI" w:hAnsi="Segoe UI" w:cs="Segoe UI"/>
      <w:sz w:val="18"/>
      <w:szCs w:val="18"/>
      <w:lang w:eastAsia="en-US"/>
    </w:rPr>
  </w:style>
  <w:style w:type="character" w:styleId="a7">
    <w:name w:val="Hyperlink"/>
    <w:uiPriority w:val="99"/>
    <w:semiHidden/>
    <w:unhideWhenUsed/>
    <w:rsid w:val="009422C4"/>
    <w:rPr>
      <w:color w:val="0563C1"/>
      <w:u w:val="single"/>
    </w:rPr>
  </w:style>
  <w:style w:type="character" w:customStyle="1" w:styleId="30">
    <w:name w:val="Заголовок 3 Знак"/>
    <w:link w:val="3"/>
    <w:uiPriority w:val="99"/>
    <w:rsid w:val="00410200"/>
    <w:rPr>
      <w:rFonts w:ascii="Arial" w:eastAsia="Times New Roman" w:hAnsi="Arial" w:cs="Arial"/>
      <w:b/>
      <w:bCs/>
      <w:sz w:val="22"/>
      <w:szCs w:val="22"/>
      <w:lang w:val="en-US" w:eastAsia="en-US"/>
    </w:rPr>
  </w:style>
  <w:style w:type="paragraph" w:styleId="a8">
    <w:name w:val="caption"/>
    <w:basedOn w:val="a"/>
    <w:next w:val="a"/>
    <w:uiPriority w:val="99"/>
    <w:qFormat/>
    <w:rsid w:val="00410200"/>
    <w:pPr>
      <w:framePr w:w="9314" w:h="12960" w:vSpace="240" w:wrap="auto" w:vAnchor="text" w:hAnchor="margin" w:x="1" w:y="93"/>
      <w:widowControl w:val="0"/>
      <w:pBdr>
        <w:top w:val="single" w:sz="6" w:space="0" w:color="000000"/>
        <w:left w:val="single" w:sz="6" w:space="0" w:color="000000"/>
        <w:bottom w:val="single" w:sz="6" w:space="0" w:color="000000"/>
        <w:right w:val="single" w:sz="6" w:space="0" w:color="000000"/>
      </w:pBdr>
      <w:tabs>
        <w:tab w:val="center" w:pos="4278"/>
      </w:tabs>
      <w:snapToGrid w:val="0"/>
      <w:spacing w:after="0" w:line="240" w:lineRule="auto"/>
      <w:jc w:val="center"/>
    </w:pPr>
    <w:rPr>
      <w:rFonts w:ascii="Arial" w:eastAsia="Times New Roman" w:hAnsi="Arial" w:cs="Arial"/>
      <w:b/>
      <w:bCs/>
      <w:lang w:val="en-US"/>
    </w:rPr>
  </w:style>
  <w:style w:type="paragraph" w:styleId="a9">
    <w:name w:val="Заголовок"/>
    <w:basedOn w:val="a"/>
    <w:link w:val="aa"/>
    <w:qFormat/>
    <w:rsid w:val="00410200"/>
    <w:pPr>
      <w:spacing w:after="0" w:line="240" w:lineRule="auto"/>
      <w:jc w:val="center"/>
    </w:pPr>
    <w:rPr>
      <w:rFonts w:ascii="Arial" w:eastAsia="Times New Roman" w:hAnsi="Arial"/>
      <w:b/>
      <w:bCs/>
      <w:sz w:val="24"/>
      <w:szCs w:val="24"/>
      <w:lang w:val="en-GB"/>
    </w:rPr>
  </w:style>
  <w:style w:type="character" w:customStyle="1" w:styleId="aa">
    <w:name w:val="Заголовок Знак"/>
    <w:link w:val="a9"/>
    <w:rsid w:val="00410200"/>
    <w:rPr>
      <w:rFonts w:ascii="Arial" w:eastAsia="Times New Roman" w:hAnsi="Arial" w:cs="Arial"/>
      <w:b/>
      <w:bCs/>
      <w:sz w:val="24"/>
      <w:szCs w:val="24"/>
      <w:lang w:val="en-GB" w:eastAsia="en-US"/>
    </w:rPr>
  </w:style>
  <w:style w:type="paragraph" w:styleId="2">
    <w:name w:val="Body Text 2"/>
    <w:basedOn w:val="a"/>
    <w:link w:val="20"/>
    <w:uiPriority w:val="99"/>
    <w:rsid w:val="00410200"/>
    <w:pPr>
      <w:framePr w:w="9314" w:h="12960" w:vSpace="240" w:wrap="auto" w:vAnchor="text" w:hAnchor="margin" w:x="1" w:y="93"/>
      <w:widowControl w:val="0"/>
      <w:pBdr>
        <w:top w:val="single" w:sz="6" w:space="0" w:color="000000"/>
        <w:left w:val="single" w:sz="6" w:space="0" w:color="000000"/>
        <w:bottom w:val="single" w:sz="6" w:space="0" w:color="000000"/>
        <w:right w:val="single" w:sz="6" w:space="0" w:color="000000"/>
      </w:pBdr>
      <w:snapToGrid w:val="0"/>
      <w:spacing w:after="0" w:line="240" w:lineRule="auto"/>
      <w:jc w:val="both"/>
    </w:pPr>
    <w:rPr>
      <w:rFonts w:ascii="Arial" w:eastAsia="Times New Roman" w:hAnsi="Arial"/>
      <w:lang w:val="en-US"/>
    </w:rPr>
  </w:style>
  <w:style w:type="character" w:customStyle="1" w:styleId="20">
    <w:name w:val="Основной текст 2 Знак"/>
    <w:link w:val="2"/>
    <w:uiPriority w:val="99"/>
    <w:rsid w:val="00410200"/>
    <w:rPr>
      <w:rFonts w:ascii="Arial" w:eastAsia="Times New Roman" w:hAnsi="Arial" w:cs="Arial"/>
      <w:sz w:val="22"/>
      <w:szCs w:val="22"/>
      <w:lang w:val="en-US" w:eastAsia="en-US"/>
    </w:rPr>
  </w:style>
  <w:style w:type="paragraph" w:styleId="31">
    <w:name w:val="Body Text 3"/>
    <w:basedOn w:val="a"/>
    <w:link w:val="32"/>
    <w:uiPriority w:val="99"/>
    <w:rsid w:val="00410200"/>
    <w:pPr>
      <w:framePr w:w="9314" w:h="12960" w:vSpace="240" w:wrap="auto" w:vAnchor="text" w:hAnchor="margin" w:x="1" w:y="93"/>
      <w:widowControl w:val="0"/>
      <w:pBdr>
        <w:top w:val="single" w:sz="6" w:space="0" w:color="000000"/>
        <w:left w:val="single" w:sz="6" w:space="0" w:color="000000"/>
        <w:bottom w:val="single" w:sz="6" w:space="0" w:color="000000"/>
        <w:right w:val="single" w:sz="6" w:space="0" w:color="000000"/>
      </w:pBd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s>
      <w:snapToGrid w:val="0"/>
      <w:spacing w:after="0" w:line="240" w:lineRule="auto"/>
      <w:jc w:val="both"/>
    </w:pPr>
    <w:rPr>
      <w:rFonts w:ascii="Arial" w:eastAsia="Times New Roman" w:hAnsi="Arial"/>
      <w:color w:val="FF0000"/>
      <w:lang w:val="en-US"/>
    </w:rPr>
  </w:style>
  <w:style w:type="character" w:customStyle="1" w:styleId="32">
    <w:name w:val="Основной текст 3 Знак"/>
    <w:link w:val="31"/>
    <w:uiPriority w:val="99"/>
    <w:rsid w:val="00410200"/>
    <w:rPr>
      <w:rFonts w:ascii="Arial" w:eastAsia="Times New Roman" w:hAnsi="Arial" w:cs="Arial"/>
      <w:color w:val="FF0000"/>
      <w:sz w:val="22"/>
      <w:szCs w:val="22"/>
      <w:lang w:val="en-US" w:eastAsia="en-US"/>
    </w:rPr>
  </w:style>
  <w:style w:type="character" w:customStyle="1" w:styleId="21">
    <w:name w:val="Основной текст (2)"/>
    <w:rsid w:val="008369D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styleId="ab">
    <w:name w:val="header"/>
    <w:basedOn w:val="a"/>
    <w:link w:val="ac"/>
    <w:uiPriority w:val="99"/>
    <w:semiHidden/>
    <w:unhideWhenUsed/>
    <w:rsid w:val="005541C2"/>
    <w:pPr>
      <w:tabs>
        <w:tab w:val="center" w:pos="4677"/>
        <w:tab w:val="right" w:pos="9355"/>
      </w:tabs>
    </w:pPr>
  </w:style>
  <w:style w:type="character" w:customStyle="1" w:styleId="ac">
    <w:name w:val="Верхний колонтитул Знак"/>
    <w:link w:val="ab"/>
    <w:uiPriority w:val="99"/>
    <w:semiHidden/>
    <w:rsid w:val="005541C2"/>
    <w:rPr>
      <w:sz w:val="22"/>
      <w:szCs w:val="22"/>
      <w:lang w:val="uk-UA" w:eastAsia="en-US"/>
    </w:rPr>
  </w:style>
  <w:style w:type="paragraph" w:styleId="ad">
    <w:name w:val="footer"/>
    <w:basedOn w:val="a"/>
    <w:link w:val="ae"/>
    <w:uiPriority w:val="99"/>
    <w:semiHidden/>
    <w:unhideWhenUsed/>
    <w:rsid w:val="005541C2"/>
    <w:pPr>
      <w:tabs>
        <w:tab w:val="center" w:pos="4677"/>
        <w:tab w:val="right" w:pos="9355"/>
      </w:tabs>
    </w:pPr>
  </w:style>
  <w:style w:type="character" w:customStyle="1" w:styleId="ae">
    <w:name w:val="Нижний колонтитул Знак"/>
    <w:link w:val="ad"/>
    <w:uiPriority w:val="99"/>
    <w:semiHidden/>
    <w:rsid w:val="005541C2"/>
    <w:rPr>
      <w:sz w:val="22"/>
      <w:szCs w:val="22"/>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3F8"/>
    <w:pPr>
      <w:spacing w:after="160" w:line="259" w:lineRule="auto"/>
    </w:pPr>
    <w:rPr>
      <w:sz w:val="22"/>
      <w:szCs w:val="22"/>
      <w:lang w:val="uk-UA" w:eastAsia="en-US"/>
    </w:rPr>
  </w:style>
  <w:style w:type="paragraph" w:styleId="3">
    <w:name w:val="heading 3"/>
    <w:basedOn w:val="a"/>
    <w:next w:val="a"/>
    <w:link w:val="30"/>
    <w:uiPriority w:val="99"/>
    <w:qFormat/>
    <w:rsid w:val="00410200"/>
    <w:pPr>
      <w:keepNext/>
      <w:framePr w:w="9314" w:h="12960" w:vSpace="240" w:wrap="auto" w:vAnchor="text" w:hAnchor="margin" w:x="1" w:y="93"/>
      <w:widowControl w:val="0"/>
      <w:pBdr>
        <w:top w:val="single" w:sz="6" w:space="0" w:color="000000"/>
        <w:left w:val="single" w:sz="6" w:space="0" w:color="000000"/>
        <w:bottom w:val="single" w:sz="6" w:space="0" w:color="000000"/>
        <w:right w:val="single" w:sz="6" w:space="0" w:color="000000"/>
      </w:pBd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s>
      <w:snapToGrid w:val="0"/>
      <w:spacing w:after="0" w:line="240" w:lineRule="auto"/>
      <w:jc w:val="center"/>
      <w:outlineLvl w:val="2"/>
    </w:pPr>
    <w:rPr>
      <w:rFonts w:ascii="Arial" w:eastAsia="Times New Roman" w:hAnsi="Arial"/>
      <w:b/>
      <w:bCs/>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A5A4D"/>
    <w:rPr>
      <w:sz w:val="22"/>
      <w:szCs w:val="22"/>
      <w:lang w:val="uk-UA" w:eastAsia="en-US"/>
    </w:rPr>
  </w:style>
  <w:style w:type="character" w:customStyle="1" w:styleId="a4">
    <w:name w:val="Без интервала Знак"/>
    <w:link w:val="a3"/>
    <w:uiPriority w:val="1"/>
    <w:locked/>
    <w:rsid w:val="002A5A4D"/>
    <w:rPr>
      <w:sz w:val="22"/>
      <w:szCs w:val="22"/>
      <w:lang w:eastAsia="en-US" w:bidi="ar-SA"/>
    </w:rPr>
  </w:style>
  <w:style w:type="paragraph" w:styleId="a5">
    <w:name w:val="Balloon Text"/>
    <w:basedOn w:val="a"/>
    <w:link w:val="a6"/>
    <w:uiPriority w:val="99"/>
    <w:semiHidden/>
    <w:unhideWhenUsed/>
    <w:rsid w:val="006C19E3"/>
    <w:pPr>
      <w:spacing w:after="0" w:line="240" w:lineRule="auto"/>
    </w:pPr>
    <w:rPr>
      <w:rFonts w:ascii="Segoe UI" w:hAnsi="Segoe UI"/>
      <w:sz w:val="18"/>
      <w:szCs w:val="18"/>
      <w:lang w:val="x-none"/>
    </w:rPr>
  </w:style>
  <w:style w:type="character" w:customStyle="1" w:styleId="a6">
    <w:name w:val="Текст выноски Знак"/>
    <w:link w:val="a5"/>
    <w:uiPriority w:val="99"/>
    <w:semiHidden/>
    <w:rsid w:val="006C19E3"/>
    <w:rPr>
      <w:rFonts w:ascii="Segoe UI" w:hAnsi="Segoe UI" w:cs="Segoe UI"/>
      <w:sz w:val="18"/>
      <w:szCs w:val="18"/>
      <w:lang w:eastAsia="en-US"/>
    </w:rPr>
  </w:style>
  <w:style w:type="character" w:styleId="a7">
    <w:name w:val="Hyperlink"/>
    <w:uiPriority w:val="99"/>
    <w:semiHidden/>
    <w:unhideWhenUsed/>
    <w:rsid w:val="009422C4"/>
    <w:rPr>
      <w:color w:val="0563C1"/>
      <w:u w:val="single"/>
    </w:rPr>
  </w:style>
  <w:style w:type="character" w:customStyle="1" w:styleId="30">
    <w:name w:val="Заголовок 3 Знак"/>
    <w:link w:val="3"/>
    <w:uiPriority w:val="99"/>
    <w:rsid w:val="00410200"/>
    <w:rPr>
      <w:rFonts w:ascii="Arial" w:eastAsia="Times New Roman" w:hAnsi="Arial" w:cs="Arial"/>
      <w:b/>
      <w:bCs/>
      <w:sz w:val="22"/>
      <w:szCs w:val="22"/>
      <w:lang w:val="en-US" w:eastAsia="en-US"/>
    </w:rPr>
  </w:style>
  <w:style w:type="paragraph" w:styleId="a8">
    <w:name w:val="caption"/>
    <w:basedOn w:val="a"/>
    <w:next w:val="a"/>
    <w:uiPriority w:val="99"/>
    <w:qFormat/>
    <w:rsid w:val="00410200"/>
    <w:pPr>
      <w:framePr w:w="9314" w:h="12960" w:vSpace="240" w:wrap="auto" w:vAnchor="text" w:hAnchor="margin" w:x="1" w:y="93"/>
      <w:widowControl w:val="0"/>
      <w:pBdr>
        <w:top w:val="single" w:sz="6" w:space="0" w:color="000000"/>
        <w:left w:val="single" w:sz="6" w:space="0" w:color="000000"/>
        <w:bottom w:val="single" w:sz="6" w:space="0" w:color="000000"/>
        <w:right w:val="single" w:sz="6" w:space="0" w:color="000000"/>
      </w:pBdr>
      <w:tabs>
        <w:tab w:val="center" w:pos="4278"/>
      </w:tabs>
      <w:snapToGrid w:val="0"/>
      <w:spacing w:after="0" w:line="240" w:lineRule="auto"/>
      <w:jc w:val="center"/>
    </w:pPr>
    <w:rPr>
      <w:rFonts w:ascii="Arial" w:eastAsia="Times New Roman" w:hAnsi="Arial" w:cs="Arial"/>
      <w:b/>
      <w:bCs/>
      <w:lang w:val="en-US"/>
    </w:rPr>
  </w:style>
  <w:style w:type="paragraph" w:styleId="a9">
    <w:name w:val="Заголовок"/>
    <w:basedOn w:val="a"/>
    <w:link w:val="aa"/>
    <w:qFormat/>
    <w:rsid w:val="00410200"/>
    <w:pPr>
      <w:spacing w:after="0" w:line="240" w:lineRule="auto"/>
      <w:jc w:val="center"/>
    </w:pPr>
    <w:rPr>
      <w:rFonts w:ascii="Arial" w:eastAsia="Times New Roman" w:hAnsi="Arial"/>
      <w:b/>
      <w:bCs/>
      <w:sz w:val="24"/>
      <w:szCs w:val="24"/>
      <w:lang w:val="en-GB"/>
    </w:rPr>
  </w:style>
  <w:style w:type="character" w:customStyle="1" w:styleId="aa">
    <w:name w:val="Заголовок Знак"/>
    <w:link w:val="a9"/>
    <w:rsid w:val="00410200"/>
    <w:rPr>
      <w:rFonts w:ascii="Arial" w:eastAsia="Times New Roman" w:hAnsi="Arial" w:cs="Arial"/>
      <w:b/>
      <w:bCs/>
      <w:sz w:val="24"/>
      <w:szCs w:val="24"/>
      <w:lang w:val="en-GB" w:eastAsia="en-US"/>
    </w:rPr>
  </w:style>
  <w:style w:type="paragraph" w:styleId="2">
    <w:name w:val="Body Text 2"/>
    <w:basedOn w:val="a"/>
    <w:link w:val="20"/>
    <w:uiPriority w:val="99"/>
    <w:rsid w:val="00410200"/>
    <w:pPr>
      <w:framePr w:w="9314" w:h="12960" w:vSpace="240" w:wrap="auto" w:vAnchor="text" w:hAnchor="margin" w:x="1" w:y="93"/>
      <w:widowControl w:val="0"/>
      <w:pBdr>
        <w:top w:val="single" w:sz="6" w:space="0" w:color="000000"/>
        <w:left w:val="single" w:sz="6" w:space="0" w:color="000000"/>
        <w:bottom w:val="single" w:sz="6" w:space="0" w:color="000000"/>
        <w:right w:val="single" w:sz="6" w:space="0" w:color="000000"/>
      </w:pBdr>
      <w:snapToGrid w:val="0"/>
      <w:spacing w:after="0" w:line="240" w:lineRule="auto"/>
      <w:jc w:val="both"/>
    </w:pPr>
    <w:rPr>
      <w:rFonts w:ascii="Arial" w:eastAsia="Times New Roman" w:hAnsi="Arial"/>
      <w:lang w:val="en-US"/>
    </w:rPr>
  </w:style>
  <w:style w:type="character" w:customStyle="1" w:styleId="20">
    <w:name w:val="Основной текст 2 Знак"/>
    <w:link w:val="2"/>
    <w:uiPriority w:val="99"/>
    <w:rsid w:val="00410200"/>
    <w:rPr>
      <w:rFonts w:ascii="Arial" w:eastAsia="Times New Roman" w:hAnsi="Arial" w:cs="Arial"/>
      <w:sz w:val="22"/>
      <w:szCs w:val="22"/>
      <w:lang w:val="en-US" w:eastAsia="en-US"/>
    </w:rPr>
  </w:style>
  <w:style w:type="paragraph" w:styleId="31">
    <w:name w:val="Body Text 3"/>
    <w:basedOn w:val="a"/>
    <w:link w:val="32"/>
    <w:uiPriority w:val="99"/>
    <w:rsid w:val="00410200"/>
    <w:pPr>
      <w:framePr w:w="9314" w:h="12960" w:vSpace="240" w:wrap="auto" w:vAnchor="text" w:hAnchor="margin" w:x="1" w:y="93"/>
      <w:widowControl w:val="0"/>
      <w:pBdr>
        <w:top w:val="single" w:sz="6" w:space="0" w:color="000000"/>
        <w:left w:val="single" w:sz="6" w:space="0" w:color="000000"/>
        <w:bottom w:val="single" w:sz="6" w:space="0" w:color="000000"/>
        <w:right w:val="single" w:sz="6" w:space="0" w:color="000000"/>
      </w:pBd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s>
      <w:snapToGrid w:val="0"/>
      <w:spacing w:after="0" w:line="240" w:lineRule="auto"/>
      <w:jc w:val="both"/>
    </w:pPr>
    <w:rPr>
      <w:rFonts w:ascii="Arial" w:eastAsia="Times New Roman" w:hAnsi="Arial"/>
      <w:color w:val="FF0000"/>
      <w:lang w:val="en-US"/>
    </w:rPr>
  </w:style>
  <w:style w:type="character" w:customStyle="1" w:styleId="32">
    <w:name w:val="Основной текст 3 Знак"/>
    <w:link w:val="31"/>
    <w:uiPriority w:val="99"/>
    <w:rsid w:val="00410200"/>
    <w:rPr>
      <w:rFonts w:ascii="Arial" w:eastAsia="Times New Roman" w:hAnsi="Arial" w:cs="Arial"/>
      <w:color w:val="FF0000"/>
      <w:sz w:val="22"/>
      <w:szCs w:val="22"/>
      <w:lang w:val="en-US" w:eastAsia="en-US"/>
    </w:rPr>
  </w:style>
  <w:style w:type="character" w:customStyle="1" w:styleId="21">
    <w:name w:val="Основной текст (2)"/>
    <w:rsid w:val="008369D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styleId="ab">
    <w:name w:val="header"/>
    <w:basedOn w:val="a"/>
    <w:link w:val="ac"/>
    <w:uiPriority w:val="99"/>
    <w:semiHidden/>
    <w:unhideWhenUsed/>
    <w:rsid w:val="005541C2"/>
    <w:pPr>
      <w:tabs>
        <w:tab w:val="center" w:pos="4677"/>
        <w:tab w:val="right" w:pos="9355"/>
      </w:tabs>
    </w:pPr>
  </w:style>
  <w:style w:type="character" w:customStyle="1" w:styleId="ac">
    <w:name w:val="Верхний колонтитул Знак"/>
    <w:link w:val="ab"/>
    <w:uiPriority w:val="99"/>
    <w:semiHidden/>
    <w:rsid w:val="005541C2"/>
    <w:rPr>
      <w:sz w:val="22"/>
      <w:szCs w:val="22"/>
      <w:lang w:val="uk-UA" w:eastAsia="en-US"/>
    </w:rPr>
  </w:style>
  <w:style w:type="paragraph" w:styleId="ad">
    <w:name w:val="footer"/>
    <w:basedOn w:val="a"/>
    <w:link w:val="ae"/>
    <w:uiPriority w:val="99"/>
    <w:semiHidden/>
    <w:unhideWhenUsed/>
    <w:rsid w:val="005541C2"/>
    <w:pPr>
      <w:tabs>
        <w:tab w:val="center" w:pos="4677"/>
        <w:tab w:val="right" w:pos="9355"/>
      </w:tabs>
    </w:pPr>
  </w:style>
  <w:style w:type="character" w:customStyle="1" w:styleId="ae">
    <w:name w:val="Нижний колонтитул Знак"/>
    <w:link w:val="ad"/>
    <w:uiPriority w:val="99"/>
    <w:semiHidden/>
    <w:rsid w:val="005541C2"/>
    <w:rPr>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79878">
      <w:bodyDiv w:val="1"/>
      <w:marLeft w:val="0"/>
      <w:marRight w:val="0"/>
      <w:marTop w:val="0"/>
      <w:marBottom w:val="0"/>
      <w:divBdr>
        <w:top w:val="none" w:sz="0" w:space="0" w:color="auto"/>
        <w:left w:val="none" w:sz="0" w:space="0" w:color="auto"/>
        <w:bottom w:val="none" w:sz="0" w:space="0" w:color="auto"/>
        <w:right w:val="none" w:sz="0" w:space="0" w:color="auto"/>
      </w:divBdr>
    </w:div>
    <w:div w:id="148064729">
      <w:bodyDiv w:val="1"/>
      <w:marLeft w:val="0"/>
      <w:marRight w:val="0"/>
      <w:marTop w:val="0"/>
      <w:marBottom w:val="0"/>
      <w:divBdr>
        <w:top w:val="none" w:sz="0" w:space="0" w:color="auto"/>
        <w:left w:val="none" w:sz="0" w:space="0" w:color="auto"/>
        <w:bottom w:val="none" w:sz="0" w:space="0" w:color="auto"/>
        <w:right w:val="none" w:sz="0" w:space="0" w:color="auto"/>
      </w:divBdr>
    </w:div>
    <w:div w:id="249388548">
      <w:bodyDiv w:val="1"/>
      <w:marLeft w:val="0"/>
      <w:marRight w:val="0"/>
      <w:marTop w:val="0"/>
      <w:marBottom w:val="0"/>
      <w:divBdr>
        <w:top w:val="none" w:sz="0" w:space="0" w:color="auto"/>
        <w:left w:val="none" w:sz="0" w:space="0" w:color="auto"/>
        <w:bottom w:val="none" w:sz="0" w:space="0" w:color="auto"/>
        <w:right w:val="none" w:sz="0" w:space="0" w:color="auto"/>
      </w:divBdr>
    </w:div>
    <w:div w:id="473908539">
      <w:bodyDiv w:val="1"/>
      <w:marLeft w:val="0"/>
      <w:marRight w:val="0"/>
      <w:marTop w:val="0"/>
      <w:marBottom w:val="0"/>
      <w:divBdr>
        <w:top w:val="none" w:sz="0" w:space="0" w:color="auto"/>
        <w:left w:val="none" w:sz="0" w:space="0" w:color="auto"/>
        <w:bottom w:val="none" w:sz="0" w:space="0" w:color="auto"/>
        <w:right w:val="none" w:sz="0" w:space="0" w:color="auto"/>
      </w:divBdr>
    </w:div>
    <w:div w:id="647321481">
      <w:bodyDiv w:val="1"/>
      <w:marLeft w:val="0"/>
      <w:marRight w:val="0"/>
      <w:marTop w:val="0"/>
      <w:marBottom w:val="0"/>
      <w:divBdr>
        <w:top w:val="none" w:sz="0" w:space="0" w:color="auto"/>
        <w:left w:val="none" w:sz="0" w:space="0" w:color="auto"/>
        <w:bottom w:val="none" w:sz="0" w:space="0" w:color="auto"/>
        <w:right w:val="none" w:sz="0" w:space="0" w:color="auto"/>
      </w:divBdr>
    </w:div>
    <w:div w:id="785074947">
      <w:bodyDiv w:val="1"/>
      <w:marLeft w:val="0"/>
      <w:marRight w:val="0"/>
      <w:marTop w:val="0"/>
      <w:marBottom w:val="0"/>
      <w:divBdr>
        <w:top w:val="none" w:sz="0" w:space="0" w:color="auto"/>
        <w:left w:val="none" w:sz="0" w:space="0" w:color="auto"/>
        <w:bottom w:val="none" w:sz="0" w:space="0" w:color="auto"/>
        <w:right w:val="none" w:sz="0" w:space="0" w:color="auto"/>
      </w:divBdr>
    </w:div>
    <w:div w:id="1120689867">
      <w:bodyDiv w:val="1"/>
      <w:marLeft w:val="0"/>
      <w:marRight w:val="0"/>
      <w:marTop w:val="0"/>
      <w:marBottom w:val="0"/>
      <w:divBdr>
        <w:top w:val="none" w:sz="0" w:space="0" w:color="auto"/>
        <w:left w:val="none" w:sz="0" w:space="0" w:color="auto"/>
        <w:bottom w:val="none" w:sz="0" w:space="0" w:color="auto"/>
        <w:right w:val="none" w:sz="0" w:space="0" w:color="auto"/>
      </w:divBdr>
    </w:div>
    <w:div w:id="1189369929">
      <w:bodyDiv w:val="1"/>
      <w:marLeft w:val="0"/>
      <w:marRight w:val="0"/>
      <w:marTop w:val="0"/>
      <w:marBottom w:val="0"/>
      <w:divBdr>
        <w:top w:val="none" w:sz="0" w:space="0" w:color="auto"/>
        <w:left w:val="none" w:sz="0" w:space="0" w:color="auto"/>
        <w:bottom w:val="none" w:sz="0" w:space="0" w:color="auto"/>
        <w:right w:val="none" w:sz="0" w:space="0" w:color="auto"/>
      </w:divBdr>
    </w:div>
    <w:div w:id="1234587044">
      <w:bodyDiv w:val="1"/>
      <w:marLeft w:val="0"/>
      <w:marRight w:val="0"/>
      <w:marTop w:val="0"/>
      <w:marBottom w:val="0"/>
      <w:divBdr>
        <w:top w:val="none" w:sz="0" w:space="0" w:color="auto"/>
        <w:left w:val="none" w:sz="0" w:space="0" w:color="auto"/>
        <w:bottom w:val="none" w:sz="0" w:space="0" w:color="auto"/>
        <w:right w:val="none" w:sz="0" w:space="0" w:color="auto"/>
      </w:divBdr>
    </w:div>
    <w:div w:id="1531643853">
      <w:bodyDiv w:val="1"/>
      <w:marLeft w:val="0"/>
      <w:marRight w:val="0"/>
      <w:marTop w:val="0"/>
      <w:marBottom w:val="0"/>
      <w:divBdr>
        <w:top w:val="none" w:sz="0" w:space="0" w:color="auto"/>
        <w:left w:val="none" w:sz="0" w:space="0" w:color="auto"/>
        <w:bottom w:val="none" w:sz="0" w:space="0" w:color="auto"/>
        <w:right w:val="none" w:sz="0" w:space="0" w:color="auto"/>
      </w:divBdr>
    </w:div>
    <w:div w:id="1766804587">
      <w:bodyDiv w:val="1"/>
      <w:marLeft w:val="0"/>
      <w:marRight w:val="0"/>
      <w:marTop w:val="0"/>
      <w:marBottom w:val="0"/>
      <w:divBdr>
        <w:top w:val="none" w:sz="0" w:space="0" w:color="auto"/>
        <w:left w:val="none" w:sz="0" w:space="0" w:color="auto"/>
        <w:bottom w:val="none" w:sz="0" w:space="0" w:color="auto"/>
        <w:right w:val="none" w:sz="0" w:space="0" w:color="auto"/>
      </w:divBdr>
    </w:div>
    <w:div w:id="1786073121">
      <w:bodyDiv w:val="1"/>
      <w:marLeft w:val="0"/>
      <w:marRight w:val="0"/>
      <w:marTop w:val="0"/>
      <w:marBottom w:val="0"/>
      <w:divBdr>
        <w:top w:val="none" w:sz="0" w:space="0" w:color="auto"/>
        <w:left w:val="none" w:sz="0" w:space="0" w:color="auto"/>
        <w:bottom w:val="none" w:sz="0" w:space="0" w:color="auto"/>
        <w:right w:val="none" w:sz="0" w:space="0" w:color="auto"/>
      </w:divBdr>
    </w:div>
    <w:div w:id="187677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43380-9418-4EA9-91DE-F444DE6F6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2174</Words>
  <Characters>12397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Володимир Мостовик</dc:creator>
  <cp:lastModifiedBy>Administrator</cp:lastModifiedBy>
  <cp:revision>2</cp:revision>
  <cp:lastPrinted>2023-08-14T07:50:00Z</cp:lastPrinted>
  <dcterms:created xsi:type="dcterms:W3CDTF">2023-09-04T07:05:00Z</dcterms:created>
  <dcterms:modified xsi:type="dcterms:W3CDTF">2023-09-04T07:05:00Z</dcterms:modified>
</cp:coreProperties>
</file>