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8AC" w:rsidRPr="0009776C" w:rsidRDefault="003958AC" w:rsidP="003958AC">
      <w:pPr>
        <w:tabs>
          <w:tab w:val="left" w:pos="284"/>
          <w:tab w:val="left" w:pos="567"/>
        </w:tabs>
        <w:autoSpaceDE w:val="0"/>
        <w:autoSpaceDN w:val="0"/>
        <w:rPr>
          <w:rFonts w:eastAsia="SimSun"/>
          <w:color w:val="000000"/>
          <w:sz w:val="28"/>
          <w:lang w:val="uk-UA" w:eastAsia="uk-UA"/>
        </w:rPr>
      </w:pPr>
      <w:bookmarkStart w:id="0" w:name="_GoBack"/>
      <w:bookmarkEnd w:id="0"/>
      <w:r>
        <w:rPr>
          <w:rFonts w:eastAsia="SimSun"/>
          <w:color w:val="000000"/>
          <w:sz w:val="28"/>
          <w:lang w:val="uk-UA" w:eastAsia="uk-UA"/>
        </w:rPr>
        <w:t xml:space="preserve">                                                                </w:t>
      </w:r>
      <w:r w:rsidR="00B8777E" w:rsidRPr="003958AC">
        <w:rPr>
          <w:rFonts w:eastAsia="SimSun"/>
          <w:noProof/>
          <w:color w:val="000000"/>
          <w:sz w:val="28"/>
          <w:lang w:val="uk-UA" w:eastAsia="uk-UA"/>
        </w:rPr>
        <w:drawing>
          <wp:inline distT="0" distB="0" distL="0" distR="0">
            <wp:extent cx="448310" cy="577850"/>
            <wp:effectExtent l="0" t="0" r="0" b="0"/>
            <wp:docPr id="1" name="Рисунок 1"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7850"/>
                    </a:xfrm>
                    <a:prstGeom prst="rect">
                      <a:avLst/>
                    </a:prstGeom>
                    <a:noFill/>
                    <a:ln>
                      <a:noFill/>
                    </a:ln>
                  </pic:spPr>
                </pic:pic>
              </a:graphicData>
            </a:graphic>
          </wp:inline>
        </w:drawing>
      </w:r>
    </w:p>
    <w:p w:rsidR="003958AC" w:rsidRPr="0009776C" w:rsidRDefault="003958AC" w:rsidP="003958AC">
      <w:pPr>
        <w:tabs>
          <w:tab w:val="left" w:pos="567"/>
          <w:tab w:val="left" w:pos="709"/>
        </w:tabs>
        <w:autoSpaceDE w:val="0"/>
        <w:autoSpaceDN w:val="0"/>
        <w:jc w:val="center"/>
        <w:rPr>
          <w:rFonts w:eastAsia="SimSun"/>
          <w:bCs/>
          <w:color w:val="000000"/>
          <w:sz w:val="28"/>
          <w:lang w:val="uk-UA" w:eastAsia="uk-UA"/>
        </w:rPr>
      </w:pPr>
      <w:r w:rsidRPr="0009776C">
        <w:rPr>
          <w:rFonts w:eastAsia="SimSun"/>
          <w:bCs/>
          <w:smallCaps/>
          <w:color w:val="000000"/>
          <w:sz w:val="28"/>
          <w:lang w:val="uk-UA" w:eastAsia="uk-UA"/>
        </w:rPr>
        <w:t>УКРАЇНА</w:t>
      </w:r>
      <w:r w:rsidRPr="0009776C">
        <w:rPr>
          <w:rFonts w:eastAsia="SimSun"/>
          <w:bCs/>
          <w:smallCaps/>
          <w:color w:val="000000"/>
          <w:sz w:val="28"/>
          <w:lang w:val="uk-UA" w:eastAsia="uk-UA"/>
        </w:rPr>
        <w:br/>
      </w:r>
      <w:r w:rsidRPr="0009776C">
        <w:rPr>
          <w:rFonts w:eastAsia="SimSun"/>
          <w:bCs/>
          <w:color w:val="000000"/>
          <w:sz w:val="28"/>
          <w:lang w:val="uk-UA" w:eastAsia="uk-UA"/>
        </w:rPr>
        <w:t>МОГИЛІВ-ПОДІЛЬСЬКА МІСЬКА РАДА</w:t>
      </w:r>
      <w:r w:rsidRPr="0009776C">
        <w:rPr>
          <w:rFonts w:eastAsia="SimSun"/>
          <w:bCs/>
          <w:color w:val="000000"/>
          <w:sz w:val="28"/>
          <w:lang w:val="uk-UA" w:eastAsia="uk-UA"/>
        </w:rPr>
        <w:br/>
        <w:t>ВІННИЦЬКОЇ ОБЛАСТІ</w:t>
      </w:r>
    </w:p>
    <w:p w:rsidR="003958AC" w:rsidRPr="0009776C" w:rsidRDefault="00B8777E" w:rsidP="003958AC">
      <w:pPr>
        <w:autoSpaceDE w:val="0"/>
        <w:autoSpaceDN w:val="0"/>
        <w:jc w:val="center"/>
        <w:rPr>
          <w:rFonts w:eastAsia="SimSun"/>
          <w:b/>
          <w:bCs/>
          <w:i/>
          <w:color w:val="000000"/>
          <w:spacing w:val="80"/>
          <w:sz w:val="28"/>
          <w:lang w:val="uk-UA" w:eastAsia="uk-UA"/>
        </w:rPr>
      </w:pPr>
      <w:r w:rsidRPr="003958AC">
        <w:rPr>
          <w:rFonts w:ascii="Calibri" w:hAnsi="Calibri"/>
          <w:noProof/>
          <w:sz w:val="22"/>
          <w:szCs w:val="22"/>
          <w:lang w:val="uk-UA" w:eastAsia="uk-UA"/>
        </w:rPr>
        <mc:AlternateContent>
          <mc:Choice Requires="wps">
            <w:drawing>
              <wp:anchor distT="4294967292" distB="4294967292" distL="114300" distR="114300" simplePos="0" relativeHeight="251657728" behindDoc="0" locked="0" layoutInCell="1" allowOverlap="1">
                <wp:simplePos x="0" y="0"/>
                <wp:positionH relativeFrom="margin">
                  <wp:posOffset>-139065</wp:posOffset>
                </wp:positionH>
                <wp:positionV relativeFrom="paragraph">
                  <wp:posOffset>53975</wp:posOffset>
                </wp:positionV>
                <wp:extent cx="6325870" cy="15875"/>
                <wp:effectExtent l="0" t="38100" r="36830" b="4127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1BF57F0B" id="Прямая соединительная линия 7"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" strokeweight="7pt">
                <v:stroke opacity="52428f" linestyle="thickBetweenThin"/>
                <w10:wrap anchorx="margin"/>
              </v:line>
            </w:pict>
          </mc:Fallback>
        </mc:AlternateContent>
      </w:r>
      <w:r w:rsidR="003958AC" w:rsidRPr="0009776C">
        <w:rPr>
          <w:rFonts w:eastAsia="SimSun"/>
          <w:b/>
          <w:bCs/>
          <w:i/>
          <w:color w:val="000000"/>
          <w:spacing w:val="80"/>
          <w:sz w:val="28"/>
          <w:lang w:val="uk-UA" w:eastAsia="uk-UA"/>
        </w:rPr>
        <w:t xml:space="preserve">                                                               </w:t>
      </w:r>
    </w:p>
    <w:p w:rsidR="003958AC" w:rsidRPr="0009776C" w:rsidRDefault="003958AC" w:rsidP="003958AC">
      <w:pPr>
        <w:tabs>
          <w:tab w:val="left" w:pos="567"/>
        </w:tabs>
        <w:autoSpaceDE w:val="0"/>
        <w:autoSpaceDN w:val="0"/>
        <w:jc w:val="center"/>
        <w:rPr>
          <w:rFonts w:eastAsia="SimSun"/>
          <w:b/>
          <w:bCs/>
          <w:color w:val="000000"/>
          <w:spacing w:val="80"/>
          <w:sz w:val="32"/>
          <w:szCs w:val="32"/>
          <w:lang w:val="uk-UA" w:eastAsia="uk-UA"/>
        </w:rPr>
      </w:pPr>
      <w:r w:rsidRPr="0009776C">
        <w:rPr>
          <w:rFonts w:eastAsia="SimSun"/>
          <w:b/>
          <w:bCs/>
          <w:i/>
          <w:color w:val="000000"/>
          <w:spacing w:val="80"/>
          <w:sz w:val="28"/>
          <w:lang w:val="uk-UA" w:eastAsia="uk-UA"/>
        </w:rPr>
        <w:t xml:space="preserve">  </w:t>
      </w:r>
      <w:r w:rsidRPr="0009776C">
        <w:rPr>
          <w:rFonts w:eastAsia="SimSun"/>
          <w:b/>
          <w:bCs/>
          <w:color w:val="000000"/>
          <w:spacing w:val="80"/>
          <w:sz w:val="32"/>
          <w:szCs w:val="32"/>
          <w:lang w:val="uk-UA" w:eastAsia="uk-UA"/>
        </w:rPr>
        <w:t>РІШЕННЯ №</w:t>
      </w:r>
      <w:r>
        <w:rPr>
          <w:rFonts w:eastAsia="SimSun"/>
          <w:b/>
          <w:bCs/>
          <w:color w:val="000000"/>
          <w:spacing w:val="80"/>
          <w:sz w:val="32"/>
          <w:szCs w:val="32"/>
          <w:lang w:val="uk-UA" w:eastAsia="uk-UA"/>
        </w:rPr>
        <w:t>71</w:t>
      </w:r>
      <w:r w:rsidR="009A3925">
        <w:rPr>
          <w:rFonts w:eastAsia="SimSun"/>
          <w:b/>
          <w:bCs/>
          <w:color w:val="000000"/>
          <w:spacing w:val="80"/>
          <w:sz w:val="32"/>
          <w:szCs w:val="32"/>
          <w:lang w:val="uk-UA" w:eastAsia="uk-UA"/>
        </w:rPr>
        <w:t>2</w:t>
      </w:r>
    </w:p>
    <w:p w:rsidR="003958AC" w:rsidRPr="0009776C" w:rsidRDefault="003958AC" w:rsidP="003958AC">
      <w:pPr>
        <w:autoSpaceDE w:val="0"/>
        <w:autoSpaceDN w:val="0"/>
        <w:jc w:val="center"/>
        <w:rPr>
          <w:rFonts w:eastAsia="SimSun"/>
          <w:b/>
          <w:bCs/>
          <w:color w:val="000000"/>
          <w:spacing w:val="80"/>
          <w:sz w:val="32"/>
          <w:szCs w:val="32"/>
          <w:lang w:val="uk-UA" w:eastAsia="uk-UA"/>
        </w:rPr>
      </w:pPr>
    </w:p>
    <w:tbl>
      <w:tblPr>
        <w:tblW w:w="8404" w:type="pct"/>
        <w:tblInd w:w="-142" w:type="dxa"/>
        <w:tblLook w:val="00A0" w:firstRow="1" w:lastRow="0" w:firstColumn="1" w:lastColumn="0" w:noHBand="0" w:noVBand="0"/>
      </w:tblPr>
      <w:tblGrid>
        <w:gridCol w:w="4048"/>
        <w:gridCol w:w="2367"/>
        <w:gridCol w:w="3262"/>
        <w:gridCol w:w="243"/>
        <w:gridCol w:w="3265"/>
        <w:gridCol w:w="3255"/>
      </w:tblGrid>
      <w:tr w:rsidR="003958AC" w:rsidRPr="0009776C" w:rsidTr="003958AC">
        <w:trPr>
          <w:trHeight w:val="618"/>
        </w:trPr>
        <w:tc>
          <w:tcPr>
            <w:tcW w:w="1231" w:type="pct"/>
          </w:tcPr>
          <w:p w:rsidR="003958AC" w:rsidRPr="0009776C" w:rsidRDefault="003958AC" w:rsidP="003958AC">
            <w:pPr>
              <w:autoSpaceDE w:val="0"/>
              <w:autoSpaceDN w:val="0"/>
              <w:jc w:val="center"/>
              <w:rPr>
                <w:rFonts w:eastAsia="SimSun"/>
                <w:bCs/>
                <w:sz w:val="28"/>
                <w:lang w:val="uk-UA" w:eastAsia="uk-UA"/>
              </w:rPr>
            </w:pPr>
            <w:r w:rsidRPr="0009776C">
              <w:rPr>
                <w:rFonts w:eastAsia="SimSun"/>
                <w:bCs/>
                <w:sz w:val="28"/>
                <w:lang w:val="uk-UA" w:eastAsia="uk-UA"/>
              </w:rPr>
              <w:t>Від 2</w:t>
            </w:r>
            <w:r>
              <w:rPr>
                <w:rFonts w:eastAsia="SimSun"/>
                <w:bCs/>
                <w:sz w:val="28"/>
                <w:lang w:val="uk-UA" w:eastAsia="uk-UA"/>
              </w:rPr>
              <w:t>4</w:t>
            </w:r>
            <w:r w:rsidRPr="0009776C">
              <w:rPr>
                <w:rFonts w:eastAsia="SimSun"/>
                <w:bCs/>
                <w:sz w:val="28"/>
                <w:lang w:val="uk-UA" w:eastAsia="uk-UA"/>
              </w:rPr>
              <w:t>.0</w:t>
            </w:r>
            <w:r>
              <w:rPr>
                <w:rFonts w:eastAsia="SimSun"/>
                <w:bCs/>
                <w:sz w:val="28"/>
                <w:lang w:val="uk-UA" w:eastAsia="uk-UA"/>
              </w:rPr>
              <w:t>3</w:t>
            </w:r>
            <w:r w:rsidRPr="0009776C">
              <w:rPr>
                <w:rFonts w:eastAsia="SimSun"/>
                <w:bCs/>
                <w:sz w:val="28"/>
                <w:lang w:val="uk-UA" w:eastAsia="uk-UA"/>
              </w:rPr>
              <w:t>.2023р.</w:t>
            </w:r>
          </w:p>
        </w:tc>
        <w:tc>
          <w:tcPr>
            <w:tcW w:w="720" w:type="pct"/>
          </w:tcPr>
          <w:p w:rsidR="003958AC" w:rsidRPr="0009776C" w:rsidRDefault="003958AC" w:rsidP="003958AC">
            <w:pPr>
              <w:autoSpaceDE w:val="0"/>
              <w:autoSpaceDN w:val="0"/>
              <w:jc w:val="center"/>
              <w:rPr>
                <w:rFonts w:eastAsia="SimSun"/>
                <w:bCs/>
                <w:sz w:val="28"/>
                <w:lang w:val="uk-UA" w:eastAsia="uk-UA"/>
              </w:rPr>
            </w:pPr>
            <w:r w:rsidRPr="0009776C">
              <w:rPr>
                <w:rFonts w:eastAsia="SimSun"/>
                <w:bCs/>
                <w:sz w:val="28"/>
                <w:lang w:val="uk-UA" w:eastAsia="uk-UA"/>
              </w:rPr>
              <w:t>3</w:t>
            </w:r>
            <w:r>
              <w:rPr>
                <w:rFonts w:eastAsia="SimSun"/>
                <w:bCs/>
                <w:sz w:val="28"/>
                <w:lang w:val="uk-UA" w:eastAsia="uk-UA"/>
              </w:rPr>
              <w:t>1</w:t>
            </w:r>
            <w:r w:rsidRPr="0009776C">
              <w:rPr>
                <w:rFonts w:eastAsia="SimSun"/>
                <w:bCs/>
                <w:sz w:val="28"/>
                <w:lang w:val="uk-UA" w:eastAsia="uk-UA"/>
              </w:rPr>
              <w:t xml:space="preserve"> сесії</w:t>
            </w:r>
          </w:p>
          <w:p w:rsidR="003958AC" w:rsidRPr="0009776C" w:rsidRDefault="003958AC" w:rsidP="003958AC">
            <w:pPr>
              <w:autoSpaceDE w:val="0"/>
              <w:autoSpaceDN w:val="0"/>
              <w:jc w:val="both"/>
              <w:rPr>
                <w:rFonts w:eastAsia="SimSun"/>
                <w:bCs/>
                <w:sz w:val="28"/>
                <w:lang w:val="uk-UA" w:eastAsia="uk-UA"/>
              </w:rPr>
            </w:pPr>
          </w:p>
        </w:tc>
        <w:tc>
          <w:tcPr>
            <w:tcW w:w="992" w:type="pct"/>
          </w:tcPr>
          <w:p w:rsidR="003958AC" w:rsidRDefault="003958AC" w:rsidP="003958AC">
            <w:pPr>
              <w:autoSpaceDE w:val="0"/>
              <w:autoSpaceDN w:val="0"/>
              <w:jc w:val="center"/>
              <w:rPr>
                <w:rFonts w:eastAsia="SimSun"/>
                <w:bCs/>
                <w:sz w:val="28"/>
                <w:lang w:val="uk-UA" w:eastAsia="uk-UA"/>
              </w:rPr>
            </w:pPr>
            <w:r w:rsidRPr="0009776C">
              <w:rPr>
                <w:rFonts w:eastAsia="SimSun"/>
                <w:bCs/>
                <w:sz w:val="28"/>
                <w:lang w:val="uk-UA" w:eastAsia="uk-UA"/>
              </w:rPr>
              <w:t xml:space="preserve">            8 скликання</w:t>
            </w:r>
          </w:p>
          <w:p w:rsidR="003958AC" w:rsidRPr="0009776C" w:rsidRDefault="003958AC" w:rsidP="003958AC">
            <w:pPr>
              <w:autoSpaceDE w:val="0"/>
              <w:autoSpaceDN w:val="0"/>
              <w:rPr>
                <w:rFonts w:eastAsia="SimSun"/>
                <w:bCs/>
                <w:sz w:val="28"/>
                <w:lang w:val="uk-UA" w:eastAsia="uk-UA"/>
              </w:rPr>
            </w:pPr>
          </w:p>
        </w:tc>
        <w:tc>
          <w:tcPr>
            <w:tcW w:w="74" w:type="pct"/>
          </w:tcPr>
          <w:p w:rsidR="003958AC" w:rsidRPr="0009776C" w:rsidRDefault="003958AC" w:rsidP="003958AC">
            <w:pPr>
              <w:autoSpaceDE w:val="0"/>
              <w:autoSpaceDN w:val="0"/>
              <w:jc w:val="center"/>
              <w:rPr>
                <w:rFonts w:eastAsia="SimSun"/>
                <w:bCs/>
                <w:sz w:val="28"/>
                <w:lang w:val="uk-UA" w:eastAsia="uk-UA"/>
              </w:rPr>
            </w:pPr>
          </w:p>
        </w:tc>
        <w:tc>
          <w:tcPr>
            <w:tcW w:w="993" w:type="pct"/>
          </w:tcPr>
          <w:p w:rsidR="003958AC" w:rsidRPr="0009776C" w:rsidRDefault="003958AC" w:rsidP="003958AC">
            <w:pPr>
              <w:autoSpaceDE w:val="0"/>
              <w:autoSpaceDN w:val="0"/>
              <w:jc w:val="center"/>
              <w:rPr>
                <w:rFonts w:eastAsia="SimSun"/>
                <w:b/>
                <w:bCs/>
                <w:sz w:val="28"/>
                <w:lang w:val="uk-UA" w:eastAsia="uk-UA"/>
              </w:rPr>
            </w:pPr>
          </w:p>
        </w:tc>
        <w:tc>
          <w:tcPr>
            <w:tcW w:w="990" w:type="pct"/>
          </w:tcPr>
          <w:p w:rsidR="003958AC" w:rsidRPr="0009776C" w:rsidRDefault="003958AC" w:rsidP="003958AC">
            <w:pPr>
              <w:autoSpaceDE w:val="0"/>
              <w:autoSpaceDN w:val="0"/>
              <w:jc w:val="center"/>
              <w:rPr>
                <w:rFonts w:eastAsia="SimSun"/>
                <w:b/>
                <w:bCs/>
                <w:sz w:val="28"/>
                <w:lang w:val="uk-UA" w:eastAsia="uk-UA"/>
              </w:rPr>
            </w:pPr>
          </w:p>
        </w:tc>
      </w:tr>
    </w:tbl>
    <w:p w:rsidR="00867ECA" w:rsidRDefault="00867ECA" w:rsidP="00BB35C2">
      <w:pPr>
        <w:rPr>
          <w:b/>
          <w:sz w:val="28"/>
          <w:szCs w:val="28"/>
          <w:lang w:val="uk-UA"/>
        </w:rPr>
      </w:pPr>
    </w:p>
    <w:p w:rsidR="00C61C3C" w:rsidRPr="009C09D9" w:rsidRDefault="00C61C3C" w:rsidP="006D353C">
      <w:pPr>
        <w:jc w:val="center"/>
        <w:rPr>
          <w:b/>
          <w:sz w:val="28"/>
          <w:szCs w:val="28"/>
          <w:lang w:val="uk-UA"/>
        </w:rPr>
      </w:pPr>
      <w:r w:rsidRPr="009C09D9">
        <w:rPr>
          <w:b/>
          <w:sz w:val="28"/>
          <w:szCs w:val="28"/>
          <w:lang w:val="uk-UA"/>
        </w:rPr>
        <w:t xml:space="preserve">Про затвердження </w:t>
      </w:r>
      <w:r w:rsidR="00333366">
        <w:rPr>
          <w:b/>
          <w:sz w:val="28"/>
          <w:szCs w:val="28"/>
          <w:lang w:val="uk-UA"/>
        </w:rPr>
        <w:t>П</w:t>
      </w:r>
      <w:r w:rsidRPr="009C09D9">
        <w:rPr>
          <w:b/>
          <w:sz w:val="28"/>
          <w:szCs w:val="28"/>
          <w:lang w:val="uk-UA"/>
        </w:rPr>
        <w:t>рограми</w:t>
      </w:r>
    </w:p>
    <w:p w:rsidR="00CB5B3C" w:rsidRDefault="006D353C" w:rsidP="006D353C">
      <w:pPr>
        <w:pStyle w:val="HTML"/>
        <w:jc w:val="center"/>
        <w:rPr>
          <w:rFonts w:ascii="Times New Roman" w:eastAsia="Times New Roman" w:hAnsi="Times New Roman" w:cs="Times New Roman"/>
          <w:b/>
          <w:color w:val="auto"/>
          <w:sz w:val="28"/>
          <w:szCs w:val="28"/>
          <w:lang w:val="uk-UA"/>
        </w:rPr>
      </w:pPr>
      <w:r w:rsidRPr="006D353C">
        <w:rPr>
          <w:rFonts w:ascii="Times New Roman" w:eastAsia="Times New Roman" w:hAnsi="Times New Roman" w:cs="Times New Roman"/>
          <w:b/>
          <w:color w:val="auto"/>
          <w:sz w:val="28"/>
          <w:szCs w:val="28"/>
          <w:lang w:val="uk-UA"/>
        </w:rPr>
        <w:t>забезпечення без</w:t>
      </w:r>
      <w:r>
        <w:rPr>
          <w:rFonts w:ascii="Times New Roman" w:eastAsia="Times New Roman" w:hAnsi="Times New Roman" w:cs="Times New Roman"/>
          <w:b/>
          <w:color w:val="auto"/>
          <w:sz w:val="28"/>
          <w:szCs w:val="28"/>
          <w:lang w:val="uk-UA"/>
        </w:rPr>
        <w:t>коштовни</w:t>
      </w:r>
      <w:r w:rsidRPr="006D353C">
        <w:rPr>
          <w:rFonts w:ascii="Times New Roman" w:eastAsia="Times New Roman" w:hAnsi="Times New Roman" w:cs="Times New Roman"/>
          <w:b/>
          <w:color w:val="auto"/>
          <w:sz w:val="28"/>
          <w:szCs w:val="28"/>
          <w:lang w:val="uk-UA"/>
        </w:rPr>
        <w:t>м харчування</w:t>
      </w:r>
      <w:r w:rsidR="00C8498F">
        <w:rPr>
          <w:rFonts w:ascii="Times New Roman" w:eastAsia="Times New Roman" w:hAnsi="Times New Roman" w:cs="Times New Roman"/>
          <w:b/>
          <w:color w:val="auto"/>
          <w:sz w:val="28"/>
          <w:szCs w:val="28"/>
          <w:lang w:val="uk-UA"/>
        </w:rPr>
        <w:t>м</w:t>
      </w:r>
      <w:r w:rsidRPr="006D353C">
        <w:rPr>
          <w:rFonts w:ascii="Times New Roman" w:eastAsia="Times New Roman" w:hAnsi="Times New Roman" w:cs="Times New Roman"/>
          <w:b/>
          <w:color w:val="auto"/>
          <w:sz w:val="28"/>
          <w:szCs w:val="28"/>
          <w:lang w:val="uk-UA"/>
        </w:rPr>
        <w:t xml:space="preserve"> окремих категорій дітей </w:t>
      </w:r>
    </w:p>
    <w:p w:rsidR="006D353C" w:rsidRDefault="006D353C" w:rsidP="006D353C">
      <w:pPr>
        <w:pStyle w:val="HTML"/>
        <w:jc w:val="center"/>
        <w:rPr>
          <w:rFonts w:ascii="Times New Roman" w:eastAsia="Times New Roman" w:hAnsi="Times New Roman" w:cs="Times New Roman"/>
          <w:b/>
          <w:color w:val="auto"/>
          <w:sz w:val="28"/>
          <w:szCs w:val="28"/>
          <w:lang w:val="uk-UA"/>
        </w:rPr>
      </w:pPr>
      <w:r w:rsidRPr="006D353C">
        <w:rPr>
          <w:rFonts w:ascii="Times New Roman" w:eastAsia="Times New Roman" w:hAnsi="Times New Roman" w:cs="Times New Roman"/>
          <w:b/>
          <w:color w:val="auto"/>
          <w:sz w:val="28"/>
          <w:szCs w:val="28"/>
          <w:lang w:val="uk-UA"/>
        </w:rPr>
        <w:t xml:space="preserve">закладів освіти Могилів - Подільської міської територіальної громади Могилів - Подільського району Вінницької області </w:t>
      </w:r>
    </w:p>
    <w:p w:rsidR="006D353C" w:rsidRDefault="006D353C" w:rsidP="006D353C">
      <w:pPr>
        <w:pStyle w:val="HTML"/>
        <w:jc w:val="center"/>
        <w:rPr>
          <w:rFonts w:ascii="Times New Roman" w:eastAsia="Times New Roman" w:hAnsi="Times New Roman" w:cs="Times New Roman"/>
          <w:b/>
          <w:color w:val="auto"/>
          <w:sz w:val="28"/>
          <w:szCs w:val="28"/>
          <w:lang w:val="uk-UA"/>
        </w:rPr>
      </w:pPr>
      <w:r w:rsidRPr="006D353C">
        <w:rPr>
          <w:rFonts w:ascii="Times New Roman" w:eastAsia="Times New Roman" w:hAnsi="Times New Roman" w:cs="Times New Roman"/>
          <w:b/>
          <w:color w:val="auto"/>
          <w:sz w:val="28"/>
          <w:szCs w:val="28"/>
          <w:lang w:val="uk-UA"/>
        </w:rPr>
        <w:t>на період 2023 – 2026 роки</w:t>
      </w:r>
    </w:p>
    <w:p w:rsidR="00867ECA" w:rsidRPr="009C09D9" w:rsidRDefault="00C61C3C" w:rsidP="00B9129A">
      <w:pPr>
        <w:pStyle w:val="HTML"/>
        <w:jc w:val="both"/>
        <w:rPr>
          <w:rFonts w:ascii="Times New Roman" w:hAnsi="Times New Roman" w:cs="Times New Roman"/>
          <w:sz w:val="28"/>
          <w:szCs w:val="28"/>
          <w:lang w:val="uk-UA"/>
        </w:rPr>
      </w:pPr>
      <w:r w:rsidRPr="009C09D9">
        <w:rPr>
          <w:rFonts w:ascii="Times New Roman" w:hAnsi="Times New Roman" w:cs="Times New Roman"/>
          <w:sz w:val="28"/>
          <w:szCs w:val="28"/>
          <w:lang w:val="uk-UA"/>
        </w:rPr>
        <w:tab/>
      </w:r>
    </w:p>
    <w:p w:rsidR="00C61C3C" w:rsidRPr="002F3F1D" w:rsidRDefault="00C61C3C" w:rsidP="003958AC">
      <w:pPr>
        <w:rPr>
          <w:bCs/>
          <w:sz w:val="28"/>
          <w:szCs w:val="28"/>
          <w:lang w:val="uk-UA"/>
        </w:rPr>
      </w:pPr>
      <w:r w:rsidRPr="002F3F1D">
        <w:rPr>
          <w:sz w:val="28"/>
          <w:szCs w:val="28"/>
          <w:lang w:val="uk-UA"/>
        </w:rPr>
        <w:tab/>
      </w:r>
      <w:r w:rsidR="00BB35C2" w:rsidRPr="00BB35C2">
        <w:rPr>
          <w:sz w:val="28"/>
          <w:szCs w:val="28"/>
          <w:lang w:val="uk-UA"/>
        </w:rPr>
        <w:t>Керуючись законами України «Про місцеве самоврядування в Україні», «Про повну загальну середню освіту», «Про освіту», «Про дошкільну освіту», «Про державну соціальну допомогу малозабезпеченим сім’ям», «Про статус ветеранів війни, гарантії їх соціального захисту», «Про державну соціальну допомогу малозабезпеченим сім’ям», «Про статус і соціальний захист громадян, які постраждали внаслідок Чорнобильської катастрофи», постановами Кабінету Міністрів України від 24.03.2021 року №305 «Про затвердження норм та Порядку організації харчування у закладах освіти та дитячих закладах оздоровлення та відпочинку», від 02.02.2011 року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наказом Міністерства освіти і науки України від 21.11.2002 року №667 «Про затвердження Порядку встановлення плати для батьків за перебування дітей у державних і комунальних дошкільних та інтернатних навчальних закладах»</w:t>
      </w:r>
      <w:r w:rsidRPr="002F3F1D">
        <w:rPr>
          <w:sz w:val="28"/>
          <w:szCs w:val="28"/>
          <w:lang w:val="uk-UA"/>
        </w:rPr>
        <w:t>,</w:t>
      </w:r>
      <w:r w:rsidR="003958AC">
        <w:rPr>
          <w:sz w:val="28"/>
          <w:szCs w:val="28"/>
          <w:lang w:val="uk-UA"/>
        </w:rPr>
        <w:t xml:space="preserve"> </w:t>
      </w:r>
      <w:r w:rsidRPr="002F3F1D">
        <w:rPr>
          <w:bCs/>
          <w:sz w:val="28"/>
          <w:szCs w:val="28"/>
          <w:lang w:val="uk-UA"/>
        </w:rPr>
        <w:t>-</w:t>
      </w:r>
    </w:p>
    <w:p w:rsidR="00C61C3C" w:rsidRPr="002F3F1D" w:rsidRDefault="00C61C3C" w:rsidP="00867ECA">
      <w:pPr>
        <w:pStyle w:val="HTML"/>
        <w:spacing w:line="240" w:lineRule="exact"/>
        <w:jc w:val="both"/>
        <w:rPr>
          <w:rFonts w:ascii="Times New Roman" w:hAnsi="Times New Roman" w:cs="Times New Roman"/>
          <w:bCs/>
          <w:color w:val="auto"/>
          <w:sz w:val="28"/>
          <w:szCs w:val="28"/>
          <w:lang w:val="uk-UA"/>
        </w:rPr>
      </w:pPr>
    </w:p>
    <w:p w:rsidR="00C61C3C" w:rsidRPr="002F3F1D" w:rsidRDefault="00C61C3C" w:rsidP="00B9129A">
      <w:pPr>
        <w:pStyle w:val="HTML"/>
        <w:spacing w:line="240" w:lineRule="exact"/>
        <w:rPr>
          <w:rFonts w:ascii="Times New Roman" w:hAnsi="Times New Roman" w:cs="Times New Roman"/>
          <w:b/>
          <w:bCs/>
          <w:color w:val="auto"/>
          <w:sz w:val="28"/>
          <w:szCs w:val="28"/>
          <w:lang w:val="uk-UA"/>
        </w:rPr>
      </w:pPr>
      <w:r w:rsidRPr="002F3F1D">
        <w:rPr>
          <w:rFonts w:ascii="Times New Roman" w:hAnsi="Times New Roman" w:cs="Times New Roman"/>
          <w:bCs/>
          <w:color w:val="auto"/>
          <w:sz w:val="28"/>
          <w:szCs w:val="28"/>
          <w:lang w:val="uk-UA"/>
        </w:rPr>
        <w:t xml:space="preserve">                               </w:t>
      </w:r>
      <w:r w:rsidR="003958AC">
        <w:rPr>
          <w:rFonts w:ascii="Times New Roman" w:hAnsi="Times New Roman" w:cs="Times New Roman"/>
          <w:bCs/>
          <w:color w:val="auto"/>
          <w:sz w:val="28"/>
          <w:szCs w:val="28"/>
          <w:lang w:val="uk-UA"/>
        </w:rPr>
        <w:t xml:space="preserve">     </w:t>
      </w:r>
      <w:r w:rsidRPr="002F3F1D">
        <w:rPr>
          <w:rFonts w:ascii="Times New Roman" w:hAnsi="Times New Roman" w:cs="Times New Roman"/>
          <w:bCs/>
          <w:color w:val="auto"/>
          <w:sz w:val="28"/>
          <w:szCs w:val="28"/>
          <w:lang w:val="uk-UA"/>
        </w:rPr>
        <w:t xml:space="preserve"> </w:t>
      </w:r>
      <w:r w:rsidR="009C09D9">
        <w:rPr>
          <w:rFonts w:ascii="Times New Roman" w:hAnsi="Times New Roman" w:cs="Times New Roman"/>
          <w:bCs/>
          <w:color w:val="auto"/>
          <w:sz w:val="28"/>
          <w:szCs w:val="28"/>
          <w:lang w:val="uk-UA"/>
        </w:rPr>
        <w:t xml:space="preserve">  </w:t>
      </w:r>
      <w:r w:rsidRPr="002F3F1D">
        <w:rPr>
          <w:rFonts w:ascii="Times New Roman" w:hAnsi="Times New Roman" w:cs="Times New Roman"/>
          <w:bCs/>
          <w:color w:val="auto"/>
          <w:sz w:val="28"/>
          <w:szCs w:val="28"/>
          <w:lang w:val="uk-UA"/>
        </w:rPr>
        <w:t xml:space="preserve">   </w:t>
      </w:r>
      <w:r w:rsidR="009C09D9">
        <w:rPr>
          <w:rFonts w:ascii="Times New Roman" w:hAnsi="Times New Roman" w:cs="Times New Roman"/>
          <w:bCs/>
          <w:color w:val="auto"/>
          <w:sz w:val="28"/>
          <w:szCs w:val="28"/>
          <w:lang w:val="uk-UA"/>
        </w:rPr>
        <w:t xml:space="preserve">     </w:t>
      </w:r>
      <w:r w:rsidRPr="002F3F1D">
        <w:rPr>
          <w:rFonts w:ascii="Times New Roman" w:hAnsi="Times New Roman" w:cs="Times New Roman"/>
          <w:bCs/>
          <w:color w:val="auto"/>
          <w:sz w:val="28"/>
          <w:szCs w:val="28"/>
          <w:lang w:val="uk-UA"/>
        </w:rPr>
        <w:t xml:space="preserve"> </w:t>
      </w:r>
      <w:r w:rsidRPr="002F3F1D">
        <w:rPr>
          <w:rFonts w:ascii="Times New Roman" w:hAnsi="Times New Roman" w:cs="Times New Roman"/>
          <w:b/>
          <w:bCs/>
          <w:color w:val="auto"/>
          <w:sz w:val="28"/>
          <w:szCs w:val="28"/>
          <w:lang w:val="uk-UA"/>
        </w:rPr>
        <w:t>міська рада ВИРІШИЛА:</w:t>
      </w:r>
    </w:p>
    <w:p w:rsidR="00C61C3C" w:rsidRPr="002F3F1D" w:rsidRDefault="00C61C3C" w:rsidP="00B9129A">
      <w:pPr>
        <w:pStyle w:val="HTML"/>
        <w:spacing w:line="240" w:lineRule="exact"/>
        <w:rPr>
          <w:rFonts w:ascii="Times New Roman" w:hAnsi="Times New Roman" w:cs="Times New Roman"/>
          <w:b/>
          <w:sz w:val="28"/>
          <w:szCs w:val="28"/>
          <w:lang w:val="uk-UA"/>
        </w:rPr>
      </w:pPr>
    </w:p>
    <w:p w:rsidR="00C61C3C" w:rsidRPr="002F3F1D" w:rsidRDefault="00C61C3C" w:rsidP="003958AC">
      <w:pPr>
        <w:rPr>
          <w:sz w:val="28"/>
          <w:szCs w:val="28"/>
          <w:lang w:val="uk-UA"/>
        </w:rPr>
      </w:pPr>
      <w:r w:rsidRPr="002F3F1D">
        <w:rPr>
          <w:sz w:val="28"/>
          <w:szCs w:val="28"/>
          <w:lang w:val="uk-UA"/>
        </w:rPr>
        <w:t xml:space="preserve">  </w:t>
      </w:r>
      <w:r w:rsidRPr="002F3F1D">
        <w:rPr>
          <w:sz w:val="28"/>
          <w:szCs w:val="28"/>
          <w:lang w:val="uk-UA"/>
        </w:rPr>
        <w:tab/>
      </w:r>
      <w:r w:rsidRPr="003958AC">
        <w:rPr>
          <w:b/>
          <w:sz w:val="28"/>
          <w:szCs w:val="28"/>
          <w:lang w:val="uk-UA"/>
        </w:rPr>
        <w:t>1.</w:t>
      </w:r>
      <w:r w:rsidRPr="002F3F1D">
        <w:rPr>
          <w:sz w:val="28"/>
          <w:szCs w:val="28"/>
          <w:lang w:val="uk-UA"/>
        </w:rPr>
        <w:t xml:space="preserve"> Затвердити </w:t>
      </w:r>
      <w:r w:rsidR="00333366">
        <w:rPr>
          <w:sz w:val="28"/>
          <w:szCs w:val="28"/>
          <w:lang w:val="uk-UA"/>
        </w:rPr>
        <w:t>П</w:t>
      </w:r>
      <w:r w:rsidR="00BB35C2" w:rsidRPr="00BB35C2">
        <w:rPr>
          <w:sz w:val="28"/>
          <w:szCs w:val="28"/>
          <w:lang w:val="uk-UA"/>
        </w:rPr>
        <w:t>рограм</w:t>
      </w:r>
      <w:r w:rsidR="00BB35C2">
        <w:rPr>
          <w:sz w:val="28"/>
          <w:szCs w:val="28"/>
          <w:lang w:val="uk-UA"/>
        </w:rPr>
        <w:t>у</w:t>
      </w:r>
      <w:r w:rsidR="00BB35C2" w:rsidRPr="00BB35C2">
        <w:rPr>
          <w:sz w:val="28"/>
          <w:szCs w:val="28"/>
          <w:lang w:val="uk-UA"/>
        </w:rPr>
        <w:t xml:space="preserve"> </w:t>
      </w:r>
      <w:r w:rsidR="006D353C" w:rsidRPr="006D353C">
        <w:rPr>
          <w:sz w:val="28"/>
          <w:szCs w:val="28"/>
          <w:lang w:val="uk-UA"/>
        </w:rPr>
        <w:t>забезпечення безкоштовним харчування</w:t>
      </w:r>
      <w:r w:rsidR="00C8498F">
        <w:rPr>
          <w:sz w:val="28"/>
          <w:szCs w:val="28"/>
          <w:lang w:val="uk-UA"/>
        </w:rPr>
        <w:t>м</w:t>
      </w:r>
      <w:r w:rsidR="006D353C" w:rsidRPr="006D353C">
        <w:rPr>
          <w:sz w:val="28"/>
          <w:szCs w:val="28"/>
          <w:lang w:val="uk-UA"/>
        </w:rPr>
        <w:t xml:space="preserve"> окремих категорій дітей закладів освіти Могилів - Подільської міської територіальної громади Могилів - Подільського району Вінницької області на період 2023 – 2026 роки</w:t>
      </w:r>
      <w:r w:rsidR="00BB35C2" w:rsidRPr="00BB35C2">
        <w:rPr>
          <w:sz w:val="28"/>
          <w:szCs w:val="28"/>
          <w:lang w:val="uk-UA"/>
        </w:rPr>
        <w:t xml:space="preserve"> </w:t>
      </w:r>
      <w:r w:rsidR="000D72FE" w:rsidRPr="002F3F1D">
        <w:rPr>
          <w:sz w:val="28"/>
          <w:szCs w:val="28"/>
          <w:lang w:val="uk-UA"/>
        </w:rPr>
        <w:t xml:space="preserve">(далі - Програма) згідно </w:t>
      </w:r>
      <w:r w:rsidR="009C09D9">
        <w:rPr>
          <w:sz w:val="28"/>
          <w:szCs w:val="28"/>
          <w:lang w:val="uk-UA"/>
        </w:rPr>
        <w:t xml:space="preserve">з </w:t>
      </w:r>
      <w:r w:rsidR="000D72FE" w:rsidRPr="002F3F1D">
        <w:rPr>
          <w:sz w:val="28"/>
          <w:szCs w:val="28"/>
          <w:lang w:val="uk-UA"/>
        </w:rPr>
        <w:t>додат</w:t>
      </w:r>
      <w:r w:rsidRPr="002F3F1D">
        <w:rPr>
          <w:sz w:val="28"/>
          <w:szCs w:val="28"/>
          <w:lang w:val="uk-UA"/>
        </w:rPr>
        <w:t>к</w:t>
      </w:r>
      <w:r w:rsidR="009C09D9">
        <w:rPr>
          <w:sz w:val="28"/>
          <w:szCs w:val="28"/>
          <w:lang w:val="uk-UA"/>
        </w:rPr>
        <w:t>ом</w:t>
      </w:r>
      <w:r w:rsidRPr="002F3F1D">
        <w:rPr>
          <w:sz w:val="28"/>
          <w:szCs w:val="28"/>
          <w:lang w:val="uk-UA"/>
        </w:rPr>
        <w:t>.</w:t>
      </w:r>
    </w:p>
    <w:p w:rsidR="00C61C3C" w:rsidRDefault="00C61C3C" w:rsidP="003958AC">
      <w:pPr>
        <w:ind w:firstLine="708"/>
        <w:rPr>
          <w:sz w:val="28"/>
          <w:szCs w:val="28"/>
          <w:lang w:val="uk-UA"/>
        </w:rPr>
      </w:pPr>
      <w:r w:rsidRPr="003958AC">
        <w:rPr>
          <w:b/>
          <w:sz w:val="28"/>
          <w:szCs w:val="28"/>
          <w:lang w:val="uk-UA"/>
        </w:rPr>
        <w:t>2.</w:t>
      </w:r>
      <w:r w:rsidR="00EA7DF0" w:rsidRPr="002F3F1D">
        <w:rPr>
          <w:sz w:val="28"/>
          <w:szCs w:val="28"/>
          <w:lang w:val="uk-UA"/>
        </w:rPr>
        <w:t xml:space="preserve"> </w:t>
      </w:r>
      <w:r w:rsidR="009C09D9">
        <w:rPr>
          <w:sz w:val="28"/>
          <w:szCs w:val="28"/>
          <w:lang w:val="uk-UA"/>
        </w:rPr>
        <w:t xml:space="preserve">Фінансування </w:t>
      </w:r>
      <w:r w:rsidRPr="002F3F1D">
        <w:rPr>
          <w:sz w:val="28"/>
          <w:szCs w:val="28"/>
          <w:lang w:val="uk-UA"/>
        </w:rPr>
        <w:t xml:space="preserve">Програми здійснювати з </w:t>
      </w:r>
      <w:r w:rsidR="009C09D9">
        <w:rPr>
          <w:sz w:val="28"/>
          <w:szCs w:val="28"/>
          <w:lang w:val="uk-UA"/>
        </w:rPr>
        <w:t xml:space="preserve">бюджету </w:t>
      </w:r>
      <w:r w:rsidR="00B300F8">
        <w:rPr>
          <w:sz w:val="28"/>
          <w:szCs w:val="28"/>
          <w:lang w:val="uk-UA"/>
        </w:rPr>
        <w:t xml:space="preserve">Могилів-Подільської міської територіальної громади </w:t>
      </w:r>
      <w:r w:rsidR="00B300F8" w:rsidRPr="002F3F1D">
        <w:rPr>
          <w:sz w:val="28"/>
          <w:szCs w:val="28"/>
          <w:lang w:val="uk-UA"/>
        </w:rPr>
        <w:t>Могилів-Подільс</w:t>
      </w:r>
      <w:r w:rsidR="009C09D9">
        <w:rPr>
          <w:sz w:val="28"/>
          <w:szCs w:val="28"/>
          <w:lang w:val="uk-UA"/>
        </w:rPr>
        <w:t>ького району Вінницької області та</w:t>
      </w:r>
      <w:r w:rsidR="00D00ADC">
        <w:rPr>
          <w:sz w:val="28"/>
          <w:szCs w:val="28"/>
          <w:lang w:val="uk-UA"/>
        </w:rPr>
        <w:t xml:space="preserve"> інших джерел</w:t>
      </w:r>
      <w:r w:rsidRPr="002F3F1D">
        <w:rPr>
          <w:sz w:val="28"/>
          <w:szCs w:val="28"/>
          <w:lang w:val="uk-UA"/>
        </w:rPr>
        <w:t xml:space="preserve"> незаборонених законодавством. Щороку</w:t>
      </w:r>
      <w:r w:rsidR="00FA39CF">
        <w:rPr>
          <w:sz w:val="28"/>
          <w:szCs w:val="28"/>
          <w:lang w:val="uk-UA"/>
        </w:rPr>
        <w:t>,</w:t>
      </w:r>
      <w:r w:rsidRPr="002F3F1D">
        <w:rPr>
          <w:sz w:val="28"/>
          <w:szCs w:val="28"/>
          <w:lang w:val="uk-UA"/>
        </w:rPr>
        <w:t xml:space="preserve"> при </w:t>
      </w:r>
      <w:r w:rsidR="009C09D9">
        <w:rPr>
          <w:sz w:val="28"/>
          <w:szCs w:val="28"/>
          <w:lang w:val="uk-UA"/>
        </w:rPr>
        <w:t>формуванні відповідного бюджету</w:t>
      </w:r>
      <w:r w:rsidR="00FA39CF">
        <w:rPr>
          <w:sz w:val="28"/>
          <w:szCs w:val="28"/>
          <w:lang w:val="uk-UA"/>
        </w:rPr>
        <w:t>,</w:t>
      </w:r>
      <w:r w:rsidR="009C09D9">
        <w:rPr>
          <w:sz w:val="28"/>
          <w:szCs w:val="28"/>
          <w:lang w:val="uk-UA"/>
        </w:rPr>
        <w:t xml:space="preserve"> </w:t>
      </w:r>
      <w:r w:rsidRPr="002F3F1D">
        <w:rPr>
          <w:sz w:val="28"/>
          <w:szCs w:val="28"/>
          <w:lang w:val="uk-UA"/>
        </w:rPr>
        <w:t>передбачати видатки на фінансування заходів Програми з урахуванням індексу інфляції</w:t>
      </w:r>
      <w:r w:rsidR="00FA39CF">
        <w:rPr>
          <w:sz w:val="28"/>
          <w:szCs w:val="28"/>
          <w:lang w:val="uk-UA"/>
        </w:rPr>
        <w:t>,</w:t>
      </w:r>
      <w:r w:rsidRPr="002F3F1D">
        <w:rPr>
          <w:sz w:val="28"/>
          <w:szCs w:val="28"/>
          <w:lang w:val="uk-UA"/>
        </w:rPr>
        <w:t xml:space="preserve"> у межах бюджетних призначень.</w:t>
      </w:r>
    </w:p>
    <w:p w:rsidR="003958AC" w:rsidRDefault="003958AC" w:rsidP="003958AC">
      <w:pPr>
        <w:ind w:firstLine="708"/>
        <w:rPr>
          <w:sz w:val="28"/>
          <w:szCs w:val="28"/>
          <w:lang w:val="uk-UA"/>
        </w:rPr>
      </w:pPr>
    </w:p>
    <w:p w:rsidR="003958AC" w:rsidRDefault="003958AC" w:rsidP="003958AC">
      <w:pPr>
        <w:ind w:firstLine="708"/>
        <w:rPr>
          <w:sz w:val="28"/>
          <w:szCs w:val="28"/>
          <w:lang w:val="uk-UA"/>
        </w:rPr>
      </w:pPr>
    </w:p>
    <w:p w:rsidR="003958AC" w:rsidRDefault="003958AC" w:rsidP="003958AC">
      <w:pPr>
        <w:ind w:firstLine="708"/>
        <w:rPr>
          <w:sz w:val="28"/>
          <w:szCs w:val="28"/>
          <w:lang w:val="uk-UA"/>
        </w:rPr>
      </w:pPr>
    </w:p>
    <w:p w:rsidR="003958AC" w:rsidRPr="002F3F1D" w:rsidRDefault="003958AC" w:rsidP="003958AC">
      <w:pPr>
        <w:ind w:firstLine="708"/>
        <w:rPr>
          <w:sz w:val="28"/>
          <w:szCs w:val="28"/>
          <w:lang w:val="uk-UA"/>
        </w:rPr>
      </w:pPr>
    </w:p>
    <w:p w:rsidR="00C61C3C" w:rsidRPr="002F3F1D" w:rsidRDefault="00C61C3C" w:rsidP="003958AC">
      <w:pPr>
        <w:rPr>
          <w:color w:val="FF0000"/>
          <w:sz w:val="28"/>
          <w:szCs w:val="28"/>
          <w:lang w:val="uk-UA"/>
        </w:rPr>
      </w:pPr>
      <w:r w:rsidRPr="002F3F1D">
        <w:rPr>
          <w:sz w:val="28"/>
          <w:szCs w:val="28"/>
          <w:lang w:val="uk-UA"/>
        </w:rPr>
        <w:t xml:space="preserve"> </w:t>
      </w:r>
      <w:r w:rsidR="00EF623E" w:rsidRPr="002F3F1D">
        <w:rPr>
          <w:sz w:val="28"/>
          <w:szCs w:val="28"/>
          <w:lang w:val="uk-UA"/>
        </w:rPr>
        <w:tab/>
      </w:r>
      <w:r w:rsidR="00EF623E" w:rsidRPr="003958AC">
        <w:rPr>
          <w:b/>
          <w:sz w:val="28"/>
          <w:szCs w:val="28"/>
          <w:lang w:val="uk-UA"/>
        </w:rPr>
        <w:t xml:space="preserve"> 3</w:t>
      </w:r>
      <w:r w:rsidR="009C09D9" w:rsidRPr="003958AC">
        <w:rPr>
          <w:b/>
          <w:sz w:val="28"/>
          <w:szCs w:val="28"/>
          <w:lang w:val="uk-UA"/>
        </w:rPr>
        <w:t>.</w:t>
      </w:r>
      <w:r w:rsidR="009C09D9">
        <w:rPr>
          <w:sz w:val="28"/>
          <w:szCs w:val="28"/>
          <w:lang w:val="uk-UA"/>
        </w:rPr>
        <w:t xml:space="preserve"> </w:t>
      </w:r>
      <w:r w:rsidR="00EA7DF0" w:rsidRPr="002F3F1D">
        <w:rPr>
          <w:sz w:val="28"/>
          <w:szCs w:val="28"/>
          <w:lang w:val="uk-UA"/>
        </w:rPr>
        <w:t xml:space="preserve"> </w:t>
      </w:r>
      <w:r w:rsidRPr="002F3F1D">
        <w:rPr>
          <w:sz w:val="28"/>
          <w:szCs w:val="28"/>
          <w:lang w:val="uk-UA"/>
        </w:rPr>
        <w:t>Контроль за виконанням даного рішення покласти на заступника міського голови з питань діяльност</w:t>
      </w:r>
      <w:r w:rsidR="003C39F8" w:rsidRPr="002F3F1D">
        <w:rPr>
          <w:sz w:val="28"/>
          <w:szCs w:val="28"/>
          <w:lang w:val="uk-UA"/>
        </w:rPr>
        <w:t xml:space="preserve">і виконавчих органів Слободянюка </w:t>
      </w:r>
      <w:r w:rsidR="003F4343" w:rsidRPr="002F3F1D">
        <w:rPr>
          <w:sz w:val="28"/>
          <w:szCs w:val="28"/>
          <w:lang w:val="uk-UA"/>
        </w:rPr>
        <w:t>М.В.</w:t>
      </w:r>
      <w:r w:rsidRPr="002F3F1D">
        <w:rPr>
          <w:sz w:val="28"/>
          <w:szCs w:val="28"/>
          <w:lang w:val="uk-UA"/>
        </w:rPr>
        <w:t xml:space="preserve"> </w:t>
      </w:r>
      <w:r w:rsidRPr="002F3F1D">
        <w:rPr>
          <w:color w:val="000000"/>
          <w:sz w:val="28"/>
          <w:szCs w:val="28"/>
          <w:lang w:val="uk-UA"/>
        </w:rPr>
        <w:t xml:space="preserve">та на постійну комісію </w:t>
      </w:r>
      <w:r w:rsidR="009C09D9">
        <w:rPr>
          <w:color w:val="000000"/>
          <w:sz w:val="28"/>
          <w:szCs w:val="28"/>
          <w:lang w:val="uk-UA"/>
        </w:rPr>
        <w:t xml:space="preserve">міської ради </w:t>
      </w:r>
      <w:r w:rsidR="00BB35C2" w:rsidRPr="00BB35C2">
        <w:rPr>
          <w:color w:val="000000"/>
          <w:sz w:val="28"/>
          <w:szCs w:val="28"/>
          <w:lang w:val="uk-UA"/>
        </w:rPr>
        <w:t xml:space="preserve">з питань фінансів, бюджету, планування соціально-економічного розвитку, інвестицій та міжнародного співробітництва </w:t>
      </w:r>
      <w:r w:rsidR="003F4343" w:rsidRPr="002F3F1D">
        <w:rPr>
          <w:color w:val="000000"/>
          <w:sz w:val="28"/>
          <w:szCs w:val="28"/>
          <w:lang w:val="uk-UA"/>
        </w:rPr>
        <w:t>(</w:t>
      </w:r>
      <w:r w:rsidR="00BB35C2">
        <w:rPr>
          <w:color w:val="000000"/>
          <w:sz w:val="28"/>
          <w:szCs w:val="28"/>
          <w:lang w:val="uk-UA"/>
        </w:rPr>
        <w:t>Трейбич Е.А.</w:t>
      </w:r>
      <w:r w:rsidRPr="002F3F1D">
        <w:rPr>
          <w:color w:val="000000"/>
          <w:sz w:val="28"/>
          <w:szCs w:val="28"/>
          <w:lang w:val="uk-UA"/>
        </w:rPr>
        <w:t>).</w:t>
      </w:r>
      <w:r w:rsidRPr="002F3F1D">
        <w:rPr>
          <w:color w:val="FF0000"/>
          <w:sz w:val="28"/>
          <w:szCs w:val="28"/>
          <w:lang w:val="uk-UA"/>
        </w:rPr>
        <w:t xml:space="preserve">    </w:t>
      </w:r>
    </w:p>
    <w:p w:rsidR="003F4343" w:rsidRDefault="000D72FE" w:rsidP="003958AC">
      <w:pPr>
        <w:pStyle w:val="HTML"/>
        <w:rPr>
          <w:rFonts w:ascii="Times New Roman" w:hAnsi="Times New Roman" w:cs="Times New Roman"/>
          <w:sz w:val="28"/>
          <w:szCs w:val="28"/>
          <w:lang w:val="uk-UA"/>
        </w:rPr>
      </w:pPr>
      <w:r w:rsidRPr="002F3F1D">
        <w:rPr>
          <w:rFonts w:ascii="Times New Roman" w:hAnsi="Times New Roman" w:cs="Times New Roman"/>
          <w:sz w:val="28"/>
          <w:szCs w:val="28"/>
          <w:lang w:val="uk-UA"/>
        </w:rPr>
        <w:t xml:space="preserve">  </w:t>
      </w:r>
    </w:p>
    <w:p w:rsidR="00BB35C2" w:rsidRDefault="00BB35C2" w:rsidP="00CB5B3C">
      <w:pPr>
        <w:jc w:val="both"/>
        <w:rPr>
          <w:sz w:val="28"/>
          <w:szCs w:val="28"/>
          <w:lang w:val="uk-UA"/>
        </w:rPr>
      </w:pPr>
    </w:p>
    <w:p w:rsidR="003958AC" w:rsidRDefault="003958AC" w:rsidP="00CB5B3C">
      <w:pPr>
        <w:jc w:val="both"/>
        <w:rPr>
          <w:sz w:val="28"/>
          <w:szCs w:val="28"/>
          <w:lang w:val="uk-UA"/>
        </w:rPr>
      </w:pPr>
    </w:p>
    <w:p w:rsidR="009A3925" w:rsidRPr="00BB35C2" w:rsidRDefault="009A3925" w:rsidP="00CB5B3C">
      <w:pPr>
        <w:jc w:val="both"/>
        <w:rPr>
          <w:sz w:val="28"/>
          <w:szCs w:val="28"/>
          <w:lang w:val="uk-UA"/>
        </w:rPr>
      </w:pPr>
    </w:p>
    <w:p w:rsidR="00BB35C2" w:rsidRPr="00BB35C2" w:rsidRDefault="00BB35C2" w:rsidP="00BB35C2">
      <w:pPr>
        <w:ind w:firstLine="360"/>
        <w:rPr>
          <w:sz w:val="28"/>
          <w:szCs w:val="28"/>
          <w:lang w:val="uk-UA"/>
        </w:rPr>
      </w:pPr>
      <w:r w:rsidRPr="00BB35C2">
        <w:rPr>
          <w:sz w:val="28"/>
          <w:szCs w:val="28"/>
          <w:lang w:val="uk-UA"/>
        </w:rPr>
        <w:t xml:space="preserve">        Міський голова</w:t>
      </w:r>
      <w:r w:rsidRPr="00BB35C2">
        <w:rPr>
          <w:sz w:val="28"/>
          <w:szCs w:val="28"/>
          <w:lang w:val="uk-UA"/>
        </w:rPr>
        <w:tab/>
      </w:r>
      <w:r w:rsidRPr="00BB35C2">
        <w:rPr>
          <w:sz w:val="28"/>
          <w:szCs w:val="28"/>
          <w:lang w:val="uk-UA"/>
        </w:rPr>
        <w:tab/>
      </w:r>
      <w:r w:rsidRPr="00BB35C2">
        <w:rPr>
          <w:sz w:val="28"/>
          <w:szCs w:val="28"/>
          <w:lang w:val="uk-UA"/>
        </w:rPr>
        <w:tab/>
        <w:t xml:space="preserve">  </w:t>
      </w:r>
      <w:r w:rsidRPr="00BB35C2">
        <w:rPr>
          <w:sz w:val="28"/>
          <w:szCs w:val="28"/>
          <w:lang w:val="uk-UA"/>
        </w:rPr>
        <w:tab/>
        <w:t xml:space="preserve">                  Геннадій ГЛУХМАНЮК</w:t>
      </w:r>
    </w:p>
    <w:p w:rsidR="00BB35C2" w:rsidRPr="00BB35C2" w:rsidRDefault="00BB35C2" w:rsidP="00BB35C2">
      <w:pPr>
        <w:ind w:firstLine="360"/>
        <w:rPr>
          <w:sz w:val="28"/>
          <w:szCs w:val="28"/>
          <w:lang w:val="uk-UA"/>
        </w:rPr>
      </w:pPr>
    </w:p>
    <w:p w:rsidR="00B7430F" w:rsidRDefault="00B7430F" w:rsidP="00CA1E5F">
      <w:pPr>
        <w:jc w:val="right"/>
        <w:rPr>
          <w:sz w:val="28"/>
          <w:szCs w:val="28"/>
          <w:lang w:val="uk-UA"/>
        </w:rPr>
      </w:pPr>
    </w:p>
    <w:p w:rsidR="009C09D9" w:rsidRDefault="009C09D9" w:rsidP="00CA1E5F">
      <w:pPr>
        <w:jc w:val="right"/>
        <w:rPr>
          <w:sz w:val="28"/>
          <w:szCs w:val="28"/>
          <w:lang w:val="uk-UA"/>
        </w:rPr>
      </w:pPr>
    </w:p>
    <w:p w:rsidR="009C09D9" w:rsidRDefault="009C09D9" w:rsidP="00CA1E5F">
      <w:pPr>
        <w:jc w:val="right"/>
        <w:rPr>
          <w:sz w:val="28"/>
          <w:szCs w:val="28"/>
          <w:lang w:val="uk-UA"/>
        </w:rPr>
      </w:pPr>
    </w:p>
    <w:p w:rsidR="009C09D9" w:rsidRDefault="009C09D9" w:rsidP="00CA1E5F">
      <w:pPr>
        <w:jc w:val="right"/>
        <w:rPr>
          <w:sz w:val="28"/>
          <w:szCs w:val="28"/>
          <w:lang w:val="uk-UA"/>
        </w:rPr>
      </w:pPr>
    </w:p>
    <w:p w:rsidR="009C09D9" w:rsidRDefault="009C09D9" w:rsidP="00CA1E5F">
      <w:pPr>
        <w:jc w:val="right"/>
        <w:rPr>
          <w:sz w:val="28"/>
          <w:szCs w:val="28"/>
          <w:lang w:val="uk-UA"/>
        </w:rPr>
      </w:pPr>
    </w:p>
    <w:p w:rsidR="009C09D9" w:rsidRDefault="009C09D9" w:rsidP="00CA1E5F">
      <w:pPr>
        <w:jc w:val="right"/>
        <w:rPr>
          <w:sz w:val="28"/>
          <w:szCs w:val="28"/>
          <w:lang w:val="uk-UA"/>
        </w:rPr>
      </w:pPr>
    </w:p>
    <w:p w:rsidR="009C09D9" w:rsidRDefault="009C09D9" w:rsidP="00CA1E5F">
      <w:pPr>
        <w:jc w:val="right"/>
        <w:rPr>
          <w:sz w:val="28"/>
          <w:szCs w:val="28"/>
          <w:lang w:val="uk-UA"/>
        </w:rPr>
      </w:pPr>
    </w:p>
    <w:p w:rsidR="009C09D9" w:rsidRDefault="009C09D9" w:rsidP="00CA1E5F">
      <w:pPr>
        <w:jc w:val="right"/>
        <w:rPr>
          <w:sz w:val="28"/>
          <w:szCs w:val="28"/>
          <w:lang w:val="uk-UA"/>
        </w:rPr>
      </w:pPr>
    </w:p>
    <w:p w:rsidR="009C09D9" w:rsidRDefault="009C09D9" w:rsidP="00CA1E5F">
      <w:pPr>
        <w:jc w:val="right"/>
        <w:rPr>
          <w:sz w:val="28"/>
          <w:szCs w:val="28"/>
          <w:lang w:val="uk-UA"/>
        </w:rPr>
      </w:pPr>
    </w:p>
    <w:p w:rsidR="009C09D9" w:rsidRDefault="009C09D9" w:rsidP="00CA1E5F">
      <w:pPr>
        <w:jc w:val="right"/>
        <w:rPr>
          <w:sz w:val="28"/>
          <w:szCs w:val="28"/>
          <w:lang w:val="uk-UA"/>
        </w:rPr>
      </w:pPr>
    </w:p>
    <w:p w:rsidR="009C09D9" w:rsidRDefault="009C09D9" w:rsidP="00CA1E5F">
      <w:pPr>
        <w:jc w:val="right"/>
        <w:rPr>
          <w:sz w:val="28"/>
          <w:szCs w:val="28"/>
          <w:lang w:val="uk-UA"/>
        </w:rPr>
      </w:pPr>
    </w:p>
    <w:p w:rsidR="009C09D9" w:rsidRDefault="009C09D9" w:rsidP="00CA1E5F">
      <w:pPr>
        <w:jc w:val="right"/>
        <w:rPr>
          <w:sz w:val="28"/>
          <w:szCs w:val="28"/>
          <w:lang w:val="uk-UA"/>
        </w:rPr>
      </w:pPr>
    </w:p>
    <w:p w:rsidR="009C09D9" w:rsidRDefault="009C09D9" w:rsidP="00CA1E5F">
      <w:pPr>
        <w:jc w:val="right"/>
        <w:rPr>
          <w:sz w:val="28"/>
          <w:szCs w:val="28"/>
          <w:lang w:val="uk-UA"/>
        </w:rPr>
      </w:pPr>
    </w:p>
    <w:p w:rsidR="009C09D9" w:rsidRDefault="009C09D9" w:rsidP="00CA1E5F">
      <w:pPr>
        <w:jc w:val="right"/>
        <w:rPr>
          <w:sz w:val="28"/>
          <w:szCs w:val="28"/>
          <w:lang w:val="uk-UA"/>
        </w:rPr>
      </w:pPr>
    </w:p>
    <w:p w:rsidR="009C09D9" w:rsidRDefault="009C09D9" w:rsidP="00CA1E5F">
      <w:pPr>
        <w:jc w:val="right"/>
        <w:rPr>
          <w:sz w:val="28"/>
          <w:szCs w:val="28"/>
          <w:lang w:val="uk-UA"/>
        </w:rPr>
      </w:pPr>
    </w:p>
    <w:p w:rsidR="009C09D9" w:rsidRDefault="009C09D9" w:rsidP="00CA1E5F">
      <w:pPr>
        <w:jc w:val="right"/>
        <w:rPr>
          <w:sz w:val="28"/>
          <w:szCs w:val="28"/>
          <w:lang w:val="uk-UA"/>
        </w:rPr>
      </w:pPr>
    </w:p>
    <w:p w:rsidR="003958AC" w:rsidRDefault="003958AC" w:rsidP="00CA1E5F">
      <w:pPr>
        <w:jc w:val="right"/>
        <w:rPr>
          <w:sz w:val="28"/>
          <w:szCs w:val="28"/>
          <w:lang w:val="uk-UA"/>
        </w:rPr>
      </w:pPr>
    </w:p>
    <w:p w:rsidR="003958AC" w:rsidRDefault="003958AC" w:rsidP="00CA1E5F">
      <w:pPr>
        <w:jc w:val="right"/>
        <w:rPr>
          <w:sz w:val="28"/>
          <w:szCs w:val="28"/>
          <w:lang w:val="uk-UA"/>
        </w:rPr>
      </w:pPr>
    </w:p>
    <w:p w:rsidR="003958AC" w:rsidRDefault="003958AC" w:rsidP="00CA1E5F">
      <w:pPr>
        <w:jc w:val="right"/>
        <w:rPr>
          <w:sz w:val="28"/>
          <w:szCs w:val="28"/>
          <w:lang w:val="uk-UA"/>
        </w:rPr>
      </w:pPr>
    </w:p>
    <w:p w:rsidR="003958AC" w:rsidRDefault="003958AC" w:rsidP="00CA1E5F">
      <w:pPr>
        <w:jc w:val="right"/>
        <w:rPr>
          <w:sz w:val="28"/>
          <w:szCs w:val="28"/>
          <w:lang w:val="uk-UA"/>
        </w:rPr>
      </w:pPr>
    </w:p>
    <w:p w:rsidR="003958AC" w:rsidRDefault="003958AC" w:rsidP="00CA1E5F">
      <w:pPr>
        <w:jc w:val="right"/>
        <w:rPr>
          <w:sz w:val="28"/>
          <w:szCs w:val="28"/>
          <w:lang w:val="uk-UA"/>
        </w:rPr>
      </w:pPr>
    </w:p>
    <w:p w:rsidR="003958AC" w:rsidRDefault="003958AC" w:rsidP="00CA1E5F">
      <w:pPr>
        <w:jc w:val="right"/>
        <w:rPr>
          <w:sz w:val="28"/>
          <w:szCs w:val="28"/>
          <w:lang w:val="uk-UA"/>
        </w:rPr>
      </w:pPr>
    </w:p>
    <w:p w:rsidR="003958AC" w:rsidRDefault="003958AC" w:rsidP="00CA1E5F">
      <w:pPr>
        <w:jc w:val="right"/>
        <w:rPr>
          <w:sz w:val="28"/>
          <w:szCs w:val="28"/>
          <w:lang w:val="uk-UA"/>
        </w:rPr>
      </w:pPr>
    </w:p>
    <w:p w:rsidR="003958AC" w:rsidRDefault="003958AC" w:rsidP="00CA1E5F">
      <w:pPr>
        <w:jc w:val="right"/>
        <w:rPr>
          <w:sz w:val="28"/>
          <w:szCs w:val="28"/>
          <w:lang w:val="uk-UA"/>
        </w:rPr>
      </w:pPr>
    </w:p>
    <w:p w:rsidR="003958AC" w:rsidRDefault="003958AC" w:rsidP="00CA1E5F">
      <w:pPr>
        <w:jc w:val="right"/>
        <w:rPr>
          <w:sz w:val="28"/>
          <w:szCs w:val="28"/>
          <w:lang w:val="uk-UA"/>
        </w:rPr>
      </w:pPr>
    </w:p>
    <w:p w:rsidR="003958AC" w:rsidRDefault="003958AC" w:rsidP="00CA1E5F">
      <w:pPr>
        <w:jc w:val="right"/>
        <w:rPr>
          <w:sz w:val="28"/>
          <w:szCs w:val="28"/>
          <w:lang w:val="uk-UA"/>
        </w:rPr>
      </w:pPr>
    </w:p>
    <w:p w:rsidR="003958AC" w:rsidRDefault="003958AC" w:rsidP="00CA1E5F">
      <w:pPr>
        <w:jc w:val="right"/>
        <w:rPr>
          <w:sz w:val="28"/>
          <w:szCs w:val="28"/>
          <w:lang w:val="uk-UA"/>
        </w:rPr>
      </w:pPr>
    </w:p>
    <w:p w:rsidR="003958AC" w:rsidRDefault="003958AC" w:rsidP="00CA1E5F">
      <w:pPr>
        <w:jc w:val="right"/>
        <w:rPr>
          <w:sz w:val="28"/>
          <w:szCs w:val="28"/>
          <w:lang w:val="uk-UA"/>
        </w:rPr>
      </w:pPr>
    </w:p>
    <w:p w:rsidR="003958AC" w:rsidRDefault="003958AC" w:rsidP="00CA1E5F">
      <w:pPr>
        <w:jc w:val="right"/>
        <w:rPr>
          <w:sz w:val="28"/>
          <w:szCs w:val="28"/>
          <w:lang w:val="uk-UA"/>
        </w:rPr>
      </w:pPr>
    </w:p>
    <w:p w:rsidR="003958AC" w:rsidRDefault="003958AC" w:rsidP="00CA1E5F">
      <w:pPr>
        <w:jc w:val="right"/>
        <w:rPr>
          <w:sz w:val="28"/>
          <w:szCs w:val="28"/>
          <w:lang w:val="uk-UA"/>
        </w:rPr>
      </w:pPr>
    </w:p>
    <w:p w:rsidR="003958AC" w:rsidRDefault="003958AC" w:rsidP="00CA1E5F">
      <w:pPr>
        <w:jc w:val="right"/>
        <w:rPr>
          <w:sz w:val="28"/>
          <w:szCs w:val="28"/>
          <w:lang w:val="uk-UA"/>
        </w:rPr>
      </w:pPr>
    </w:p>
    <w:p w:rsidR="003958AC" w:rsidRDefault="003958AC" w:rsidP="00CA1E5F">
      <w:pPr>
        <w:jc w:val="right"/>
        <w:rPr>
          <w:sz w:val="28"/>
          <w:szCs w:val="28"/>
          <w:lang w:val="uk-UA"/>
        </w:rPr>
      </w:pPr>
    </w:p>
    <w:p w:rsidR="003958AC" w:rsidRDefault="003958AC" w:rsidP="00CA1E5F">
      <w:pPr>
        <w:jc w:val="right"/>
        <w:rPr>
          <w:sz w:val="28"/>
          <w:szCs w:val="28"/>
          <w:lang w:val="uk-UA"/>
        </w:rPr>
      </w:pPr>
    </w:p>
    <w:p w:rsidR="003958AC" w:rsidRDefault="003958AC" w:rsidP="00CA1E5F">
      <w:pPr>
        <w:jc w:val="right"/>
        <w:rPr>
          <w:sz w:val="28"/>
          <w:szCs w:val="28"/>
          <w:lang w:val="uk-UA"/>
        </w:rPr>
      </w:pPr>
    </w:p>
    <w:p w:rsidR="003958AC" w:rsidRDefault="003958AC" w:rsidP="00CA1E5F">
      <w:pPr>
        <w:jc w:val="right"/>
        <w:rPr>
          <w:sz w:val="28"/>
          <w:szCs w:val="28"/>
          <w:lang w:val="uk-UA"/>
        </w:rPr>
      </w:pPr>
    </w:p>
    <w:p w:rsidR="003958AC" w:rsidRDefault="003958AC" w:rsidP="00CA1E5F">
      <w:pPr>
        <w:jc w:val="right"/>
        <w:rPr>
          <w:sz w:val="28"/>
          <w:szCs w:val="28"/>
          <w:lang w:val="uk-UA"/>
        </w:rPr>
      </w:pPr>
    </w:p>
    <w:p w:rsidR="003958AC" w:rsidRDefault="003958AC" w:rsidP="00CA1E5F">
      <w:pPr>
        <w:jc w:val="right"/>
        <w:rPr>
          <w:sz w:val="28"/>
          <w:szCs w:val="28"/>
          <w:lang w:val="uk-UA"/>
        </w:rPr>
      </w:pPr>
    </w:p>
    <w:p w:rsidR="00CA1E5F" w:rsidRPr="009C09D9" w:rsidRDefault="009C09D9" w:rsidP="00867ECA">
      <w:pPr>
        <w:rPr>
          <w:sz w:val="28"/>
          <w:szCs w:val="28"/>
          <w:lang w:val="uk-UA"/>
        </w:rPr>
      </w:pPr>
      <w:r w:rsidRPr="009C09D9">
        <w:rPr>
          <w:sz w:val="28"/>
          <w:szCs w:val="28"/>
          <w:lang w:val="uk-UA"/>
        </w:rPr>
        <w:lastRenderedPageBreak/>
        <w:t xml:space="preserve">                                                                             </w:t>
      </w:r>
      <w:r w:rsidR="003958AC">
        <w:rPr>
          <w:sz w:val="28"/>
          <w:szCs w:val="28"/>
          <w:lang w:val="uk-UA"/>
        </w:rPr>
        <w:t xml:space="preserve">                    </w:t>
      </w:r>
      <w:r w:rsidRPr="009C09D9">
        <w:rPr>
          <w:sz w:val="28"/>
          <w:szCs w:val="28"/>
          <w:lang w:val="uk-UA"/>
        </w:rPr>
        <w:t xml:space="preserve">  </w:t>
      </w:r>
      <w:r w:rsidR="00907B5B">
        <w:rPr>
          <w:sz w:val="28"/>
          <w:szCs w:val="28"/>
          <w:lang w:val="uk-UA"/>
        </w:rPr>
        <w:t xml:space="preserve"> </w:t>
      </w:r>
      <w:r w:rsidRPr="009C09D9">
        <w:rPr>
          <w:sz w:val="28"/>
          <w:szCs w:val="28"/>
          <w:lang w:val="uk-UA"/>
        </w:rPr>
        <w:t xml:space="preserve"> </w:t>
      </w:r>
      <w:r w:rsidR="00CB5B3C">
        <w:rPr>
          <w:sz w:val="28"/>
          <w:szCs w:val="28"/>
          <w:lang w:val="uk-UA"/>
        </w:rPr>
        <w:t xml:space="preserve"> </w:t>
      </w:r>
      <w:r w:rsidR="009A3925">
        <w:rPr>
          <w:sz w:val="28"/>
          <w:szCs w:val="28"/>
          <w:lang w:val="uk-UA"/>
        </w:rPr>
        <w:t xml:space="preserve"> </w:t>
      </w:r>
      <w:r w:rsidR="00CA1E5F" w:rsidRPr="009C09D9">
        <w:rPr>
          <w:sz w:val="28"/>
          <w:szCs w:val="28"/>
          <w:lang w:val="uk-UA"/>
        </w:rPr>
        <w:t xml:space="preserve">Додаток </w:t>
      </w:r>
    </w:p>
    <w:p w:rsidR="00CA1E5F" w:rsidRPr="009C09D9" w:rsidRDefault="00B7430F" w:rsidP="00867ECA">
      <w:pPr>
        <w:rPr>
          <w:sz w:val="28"/>
          <w:szCs w:val="28"/>
          <w:lang w:val="uk-UA"/>
        </w:rPr>
      </w:pPr>
      <w:r w:rsidRPr="009C09D9">
        <w:rPr>
          <w:sz w:val="28"/>
          <w:szCs w:val="28"/>
          <w:lang w:val="uk-UA"/>
        </w:rPr>
        <w:t xml:space="preserve">                                               </w:t>
      </w:r>
      <w:r w:rsidR="009C09D9" w:rsidRPr="009C09D9">
        <w:rPr>
          <w:sz w:val="28"/>
          <w:szCs w:val="28"/>
          <w:lang w:val="uk-UA"/>
        </w:rPr>
        <w:t xml:space="preserve">                             </w:t>
      </w:r>
      <w:r w:rsidRPr="009C09D9">
        <w:rPr>
          <w:sz w:val="28"/>
          <w:szCs w:val="28"/>
          <w:lang w:val="uk-UA"/>
        </w:rPr>
        <w:t xml:space="preserve">   </w:t>
      </w:r>
      <w:r w:rsidR="003958AC">
        <w:rPr>
          <w:sz w:val="28"/>
          <w:szCs w:val="28"/>
          <w:lang w:val="uk-UA"/>
        </w:rPr>
        <w:t xml:space="preserve">           </w:t>
      </w:r>
      <w:r w:rsidRPr="009C09D9">
        <w:rPr>
          <w:sz w:val="28"/>
          <w:szCs w:val="28"/>
          <w:lang w:val="uk-UA"/>
        </w:rPr>
        <w:t xml:space="preserve"> </w:t>
      </w:r>
      <w:r w:rsidR="009A3925">
        <w:rPr>
          <w:sz w:val="28"/>
          <w:szCs w:val="28"/>
          <w:lang w:val="uk-UA"/>
        </w:rPr>
        <w:t xml:space="preserve"> </w:t>
      </w:r>
      <w:r w:rsidRPr="009C09D9">
        <w:rPr>
          <w:sz w:val="28"/>
          <w:szCs w:val="28"/>
          <w:lang w:val="uk-UA"/>
        </w:rPr>
        <w:t xml:space="preserve"> до </w:t>
      </w:r>
      <w:r w:rsidR="009C09D9" w:rsidRPr="009C09D9">
        <w:rPr>
          <w:sz w:val="28"/>
          <w:szCs w:val="28"/>
          <w:lang w:val="uk-UA"/>
        </w:rPr>
        <w:t xml:space="preserve">рішення </w:t>
      </w:r>
      <w:r w:rsidR="003958AC">
        <w:rPr>
          <w:sz w:val="28"/>
          <w:szCs w:val="28"/>
          <w:lang w:val="uk-UA"/>
        </w:rPr>
        <w:t xml:space="preserve">31 </w:t>
      </w:r>
      <w:r w:rsidR="00CA1E5F" w:rsidRPr="009C09D9">
        <w:rPr>
          <w:sz w:val="28"/>
          <w:szCs w:val="28"/>
          <w:lang w:val="uk-UA"/>
        </w:rPr>
        <w:t xml:space="preserve">сесії </w:t>
      </w:r>
    </w:p>
    <w:p w:rsidR="00CA1E5F" w:rsidRPr="009C09D9" w:rsidRDefault="003958AC" w:rsidP="00867ECA">
      <w:pPr>
        <w:ind w:left="4956" w:firstLine="708"/>
        <w:rPr>
          <w:sz w:val="28"/>
          <w:szCs w:val="28"/>
          <w:lang w:val="uk-UA"/>
        </w:rPr>
      </w:pPr>
      <w:r>
        <w:rPr>
          <w:sz w:val="28"/>
          <w:szCs w:val="28"/>
          <w:lang w:val="uk-UA"/>
        </w:rPr>
        <w:t xml:space="preserve">        </w:t>
      </w:r>
      <w:r w:rsidR="00CA1E5F" w:rsidRPr="009C09D9">
        <w:rPr>
          <w:sz w:val="28"/>
          <w:szCs w:val="28"/>
          <w:lang w:val="uk-UA"/>
        </w:rPr>
        <w:t>міської</w:t>
      </w:r>
      <w:r w:rsidR="009C09D9" w:rsidRPr="009C09D9">
        <w:rPr>
          <w:sz w:val="28"/>
          <w:szCs w:val="28"/>
          <w:lang w:val="uk-UA"/>
        </w:rPr>
        <w:t xml:space="preserve"> ради 8 </w:t>
      </w:r>
      <w:r w:rsidR="00CA1E5F" w:rsidRPr="009C09D9">
        <w:rPr>
          <w:sz w:val="28"/>
          <w:szCs w:val="28"/>
          <w:lang w:val="uk-UA"/>
        </w:rPr>
        <w:t xml:space="preserve">скликання </w:t>
      </w:r>
    </w:p>
    <w:p w:rsidR="00CA1E5F" w:rsidRPr="009C09D9" w:rsidRDefault="009C09D9" w:rsidP="00867ECA">
      <w:pPr>
        <w:rPr>
          <w:sz w:val="28"/>
          <w:szCs w:val="28"/>
          <w:lang w:val="uk-UA"/>
        </w:rPr>
      </w:pPr>
      <w:r w:rsidRPr="009C09D9">
        <w:rPr>
          <w:sz w:val="28"/>
          <w:szCs w:val="28"/>
          <w:lang w:val="uk-UA"/>
        </w:rPr>
        <w:t xml:space="preserve">                                                                               </w:t>
      </w:r>
      <w:r w:rsidR="00CB5B3C">
        <w:rPr>
          <w:sz w:val="28"/>
          <w:szCs w:val="28"/>
          <w:lang w:val="uk-UA"/>
        </w:rPr>
        <w:t xml:space="preserve">  </w:t>
      </w:r>
      <w:r w:rsidR="003958AC">
        <w:rPr>
          <w:sz w:val="28"/>
          <w:szCs w:val="28"/>
          <w:lang w:val="uk-UA"/>
        </w:rPr>
        <w:t xml:space="preserve">        </w:t>
      </w:r>
      <w:r w:rsidR="00CA1E5F" w:rsidRPr="009C09D9">
        <w:rPr>
          <w:sz w:val="28"/>
          <w:szCs w:val="28"/>
          <w:lang w:val="uk-UA"/>
        </w:rPr>
        <w:t>від</w:t>
      </w:r>
      <w:r w:rsidR="003958AC">
        <w:rPr>
          <w:sz w:val="28"/>
          <w:szCs w:val="28"/>
          <w:lang w:val="uk-UA"/>
        </w:rPr>
        <w:t xml:space="preserve"> 24.03.2023 року №</w:t>
      </w:r>
      <w:r w:rsidR="009A3925">
        <w:rPr>
          <w:sz w:val="28"/>
          <w:szCs w:val="28"/>
          <w:lang w:val="uk-UA"/>
        </w:rPr>
        <w:t>712</w:t>
      </w:r>
    </w:p>
    <w:p w:rsidR="00CA1E5F" w:rsidRPr="006D353C" w:rsidRDefault="00CA1E5F" w:rsidP="00CA1E5F">
      <w:pPr>
        <w:jc w:val="center"/>
        <w:rPr>
          <w:sz w:val="28"/>
          <w:szCs w:val="28"/>
          <w:lang w:val="uk-UA"/>
        </w:rPr>
      </w:pPr>
    </w:p>
    <w:p w:rsidR="009C09D9" w:rsidRDefault="003F4343" w:rsidP="003F4343">
      <w:pPr>
        <w:rPr>
          <w:b/>
          <w:sz w:val="28"/>
          <w:szCs w:val="28"/>
          <w:lang w:val="uk-UA"/>
        </w:rPr>
      </w:pPr>
      <w:r w:rsidRPr="002F3F1D">
        <w:rPr>
          <w:b/>
          <w:sz w:val="28"/>
          <w:szCs w:val="28"/>
          <w:lang w:val="uk-UA"/>
        </w:rPr>
        <w:t xml:space="preserve">         </w:t>
      </w:r>
      <w:r w:rsidR="00684DB9">
        <w:rPr>
          <w:b/>
          <w:sz w:val="28"/>
          <w:szCs w:val="28"/>
          <w:lang w:val="uk-UA"/>
        </w:rPr>
        <w:t xml:space="preserve">                                     </w:t>
      </w:r>
    </w:p>
    <w:p w:rsidR="00BB35C2" w:rsidRPr="00BB35C2" w:rsidRDefault="00BB35C2" w:rsidP="00BB35C2">
      <w:pPr>
        <w:jc w:val="center"/>
        <w:rPr>
          <w:b/>
          <w:sz w:val="28"/>
          <w:szCs w:val="28"/>
          <w:lang w:val="uk-UA"/>
        </w:rPr>
      </w:pPr>
      <w:r>
        <w:rPr>
          <w:b/>
          <w:sz w:val="28"/>
          <w:szCs w:val="28"/>
          <w:lang w:val="uk-UA"/>
        </w:rPr>
        <w:t>П</w:t>
      </w:r>
      <w:r w:rsidRPr="00BB35C2">
        <w:rPr>
          <w:b/>
          <w:sz w:val="28"/>
          <w:szCs w:val="28"/>
          <w:lang w:val="uk-UA"/>
        </w:rPr>
        <w:t>рограм</w:t>
      </w:r>
      <w:r>
        <w:rPr>
          <w:b/>
          <w:sz w:val="28"/>
          <w:szCs w:val="28"/>
          <w:lang w:val="uk-UA"/>
        </w:rPr>
        <w:t>а</w:t>
      </w:r>
    </w:p>
    <w:p w:rsidR="00907B5B" w:rsidRDefault="006D353C" w:rsidP="00BB35C2">
      <w:pPr>
        <w:jc w:val="center"/>
        <w:rPr>
          <w:b/>
          <w:sz w:val="28"/>
          <w:szCs w:val="28"/>
          <w:lang w:val="uk-UA"/>
        </w:rPr>
      </w:pPr>
      <w:r>
        <w:rPr>
          <w:b/>
          <w:sz w:val="28"/>
          <w:szCs w:val="28"/>
          <w:lang w:val="uk-UA"/>
        </w:rPr>
        <w:t xml:space="preserve">забезпечення </w:t>
      </w:r>
      <w:r w:rsidR="00BB35C2" w:rsidRPr="00BB35C2">
        <w:rPr>
          <w:b/>
          <w:sz w:val="28"/>
          <w:szCs w:val="28"/>
          <w:lang w:val="uk-UA"/>
        </w:rPr>
        <w:t>без</w:t>
      </w:r>
      <w:r>
        <w:rPr>
          <w:b/>
          <w:sz w:val="28"/>
          <w:szCs w:val="28"/>
          <w:lang w:val="uk-UA"/>
        </w:rPr>
        <w:t>коштов</w:t>
      </w:r>
      <w:r w:rsidR="00BB35C2" w:rsidRPr="00BB35C2">
        <w:rPr>
          <w:b/>
          <w:sz w:val="28"/>
          <w:szCs w:val="28"/>
          <w:lang w:val="uk-UA"/>
        </w:rPr>
        <w:t>н</w:t>
      </w:r>
      <w:r>
        <w:rPr>
          <w:b/>
          <w:sz w:val="28"/>
          <w:szCs w:val="28"/>
          <w:lang w:val="uk-UA"/>
        </w:rPr>
        <w:t>им</w:t>
      </w:r>
      <w:r w:rsidR="00BB35C2" w:rsidRPr="00BB35C2">
        <w:rPr>
          <w:b/>
          <w:sz w:val="28"/>
          <w:szCs w:val="28"/>
          <w:lang w:val="uk-UA"/>
        </w:rPr>
        <w:t xml:space="preserve"> харчування</w:t>
      </w:r>
      <w:r w:rsidR="00C8498F">
        <w:rPr>
          <w:b/>
          <w:sz w:val="28"/>
          <w:szCs w:val="28"/>
          <w:lang w:val="uk-UA"/>
        </w:rPr>
        <w:t>м</w:t>
      </w:r>
      <w:r w:rsidR="00BB35C2" w:rsidRPr="00BB35C2">
        <w:rPr>
          <w:b/>
          <w:sz w:val="28"/>
          <w:szCs w:val="28"/>
          <w:lang w:val="uk-UA"/>
        </w:rPr>
        <w:t xml:space="preserve"> окремих категорій дітей закладів освіти Могилів - Подільської міської територіальної громади </w:t>
      </w:r>
    </w:p>
    <w:p w:rsidR="009F742B" w:rsidRDefault="00BB35C2" w:rsidP="00BB35C2">
      <w:pPr>
        <w:jc w:val="center"/>
        <w:rPr>
          <w:b/>
          <w:sz w:val="28"/>
          <w:szCs w:val="28"/>
          <w:lang w:val="uk-UA"/>
        </w:rPr>
      </w:pPr>
      <w:r w:rsidRPr="00BB35C2">
        <w:rPr>
          <w:b/>
          <w:sz w:val="28"/>
          <w:szCs w:val="28"/>
          <w:lang w:val="uk-UA"/>
        </w:rPr>
        <w:t xml:space="preserve">Могилів - Подільського району Вінницької області </w:t>
      </w:r>
    </w:p>
    <w:p w:rsidR="003F4343" w:rsidRDefault="00BB35C2" w:rsidP="00BB35C2">
      <w:pPr>
        <w:jc w:val="center"/>
        <w:rPr>
          <w:b/>
          <w:i/>
          <w:sz w:val="28"/>
          <w:szCs w:val="28"/>
          <w:lang w:val="uk-UA"/>
        </w:rPr>
      </w:pPr>
      <w:r w:rsidRPr="00BB35C2">
        <w:rPr>
          <w:b/>
          <w:sz w:val="28"/>
          <w:szCs w:val="28"/>
          <w:lang w:val="uk-UA"/>
        </w:rPr>
        <w:t>на період 2023 – 2026 роки</w:t>
      </w:r>
    </w:p>
    <w:p w:rsidR="006D353C" w:rsidRDefault="006D353C" w:rsidP="00F54402">
      <w:pPr>
        <w:jc w:val="center"/>
        <w:rPr>
          <w:b/>
          <w:sz w:val="28"/>
          <w:szCs w:val="28"/>
          <w:lang w:val="uk-UA"/>
        </w:rPr>
      </w:pPr>
    </w:p>
    <w:p w:rsidR="00667A68" w:rsidRDefault="00667A68" w:rsidP="00667A68">
      <w:pPr>
        <w:shd w:val="clear" w:color="auto" w:fill="FFFFFF"/>
        <w:jc w:val="center"/>
        <w:rPr>
          <w:rFonts w:cs="Arial"/>
          <w:b/>
          <w:bCs/>
          <w:sz w:val="28"/>
          <w:szCs w:val="28"/>
          <w:lang w:val="uk-UA"/>
        </w:rPr>
      </w:pPr>
      <w:r w:rsidRPr="00667A68">
        <w:rPr>
          <w:rFonts w:cs="Arial"/>
          <w:b/>
          <w:bCs/>
          <w:sz w:val="28"/>
          <w:szCs w:val="28"/>
          <w:lang w:val="uk-UA"/>
        </w:rPr>
        <w:t>1.</w:t>
      </w:r>
      <w:r w:rsidR="009A3925">
        <w:rPr>
          <w:rFonts w:cs="Arial"/>
          <w:b/>
          <w:bCs/>
          <w:sz w:val="28"/>
          <w:szCs w:val="28"/>
          <w:lang w:val="uk-UA"/>
        </w:rPr>
        <w:t xml:space="preserve"> </w:t>
      </w:r>
      <w:r w:rsidRPr="00667A68">
        <w:rPr>
          <w:rFonts w:cs="Arial"/>
          <w:b/>
          <w:bCs/>
          <w:sz w:val="28"/>
          <w:szCs w:val="28"/>
          <w:lang w:val="uk-UA"/>
        </w:rPr>
        <w:t>ЗАГАЛЬНІ ПОЛОЖЕННЯ</w:t>
      </w:r>
    </w:p>
    <w:p w:rsidR="009A3925" w:rsidRDefault="009A3925" w:rsidP="00667A68">
      <w:pPr>
        <w:shd w:val="clear" w:color="auto" w:fill="FFFFFF"/>
        <w:jc w:val="center"/>
        <w:rPr>
          <w:rFonts w:cs="Arial"/>
          <w:b/>
          <w:bCs/>
          <w:sz w:val="28"/>
          <w:szCs w:val="28"/>
          <w:lang w:val="uk-UA"/>
        </w:rPr>
      </w:pPr>
    </w:p>
    <w:p w:rsidR="00667A68" w:rsidRPr="00667A68" w:rsidRDefault="00667A68" w:rsidP="009A3925">
      <w:pPr>
        <w:shd w:val="clear" w:color="auto" w:fill="FFFFFF"/>
        <w:ind w:firstLine="709"/>
        <w:rPr>
          <w:rFonts w:cs="Arial"/>
          <w:sz w:val="28"/>
          <w:szCs w:val="28"/>
          <w:lang w:val="uk-UA"/>
        </w:rPr>
      </w:pPr>
      <w:r w:rsidRPr="00667A68">
        <w:rPr>
          <w:rFonts w:cs="Arial"/>
          <w:sz w:val="28"/>
          <w:szCs w:val="28"/>
          <w:lang w:val="uk-UA"/>
        </w:rPr>
        <w:t>Програма забезпечення безкоштовним харчування</w:t>
      </w:r>
      <w:r w:rsidR="00C8498F">
        <w:rPr>
          <w:rFonts w:cs="Arial"/>
          <w:sz w:val="28"/>
          <w:szCs w:val="28"/>
          <w:lang w:val="uk-UA"/>
        </w:rPr>
        <w:t>м</w:t>
      </w:r>
      <w:r w:rsidRPr="00667A68">
        <w:rPr>
          <w:rFonts w:cs="Arial"/>
          <w:sz w:val="28"/>
          <w:szCs w:val="28"/>
          <w:lang w:val="uk-UA"/>
        </w:rPr>
        <w:t xml:space="preserve"> окремих категорій дітей закладів освіти Могилів - Подільської міської територіальної громади Могилів - Подільського району Вінницької області на період 2023 – 2026 роки (далі – Програма) розроблена на виконання </w:t>
      </w:r>
      <w:r w:rsidR="000456B3">
        <w:rPr>
          <w:rFonts w:cs="Arial"/>
          <w:sz w:val="28"/>
          <w:szCs w:val="28"/>
          <w:lang w:val="uk-UA"/>
        </w:rPr>
        <w:t>законів України «</w:t>
      </w:r>
      <w:r w:rsidRPr="00667A68">
        <w:rPr>
          <w:rFonts w:cs="Arial"/>
          <w:sz w:val="28"/>
          <w:szCs w:val="28"/>
          <w:lang w:val="uk-UA"/>
        </w:rPr>
        <w:t>Про місцеве самоврядування в Україні», «Про повну загальну середню освіту», «Про освіту», «Про дошкільну освіту», «Про державну соціальну допомогу малозабезпеченим сім’ям», «Про статус ветеранів війни, гарантії їх соціального захисту», «Про державну соціальну допомогу малозабезпеченим сім’ям», «Про статус і соціальний захист громадян, які постраждали внаслідок Чорнобильської катастрофи», постанов Кабінету Міністрів України від 24.03.2021 року №305 «Про затвердження норм та Порядку організації харчування у закладах освіти та дитячих закладах оздоровлення та відпочинку», від 02.02.2011 року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наказ</w:t>
      </w:r>
      <w:r w:rsidR="000456B3">
        <w:rPr>
          <w:rFonts w:cs="Arial"/>
          <w:sz w:val="28"/>
          <w:szCs w:val="28"/>
          <w:lang w:val="uk-UA"/>
        </w:rPr>
        <w:t>у</w:t>
      </w:r>
      <w:r w:rsidRPr="00667A68">
        <w:rPr>
          <w:rFonts w:cs="Arial"/>
          <w:sz w:val="28"/>
          <w:szCs w:val="28"/>
          <w:lang w:val="uk-UA"/>
        </w:rPr>
        <w:t xml:space="preserve"> Міністерства освіти і науки України від 21.11.2002 року №667 «Про затвердження Порядку встановлення плати для батьків за перебування дітей у державних і комунальних дошкільних та інтернатних навчальних закладах».</w:t>
      </w:r>
    </w:p>
    <w:p w:rsidR="00667A68" w:rsidRPr="00667A68" w:rsidRDefault="00667A68" w:rsidP="009A3925">
      <w:pPr>
        <w:shd w:val="clear" w:color="auto" w:fill="FFFFFF"/>
        <w:ind w:firstLine="709"/>
        <w:rPr>
          <w:rFonts w:cs="Arial"/>
          <w:sz w:val="28"/>
          <w:szCs w:val="28"/>
          <w:lang w:val="uk-UA"/>
        </w:rPr>
      </w:pPr>
      <w:r w:rsidRPr="00667A68">
        <w:rPr>
          <w:rFonts w:cs="Arial"/>
          <w:sz w:val="28"/>
          <w:szCs w:val="28"/>
          <w:lang w:val="uk-UA"/>
        </w:rPr>
        <w:t>Найважливішими компонентами розвитку особистості дитини є її фізичне, психічне та духовне здоров’я, стан якого визначається впливом на нього усього комплексу соціально-економічних, екологічних і духовних факторів. У контексті формування гармонійно розвиненої особистості постає питання створення умов для збереження здоров’я дітей, їх</w:t>
      </w:r>
      <w:r w:rsidRPr="00667A68">
        <w:rPr>
          <w:rFonts w:cs="Arial"/>
          <w:sz w:val="28"/>
          <w:szCs w:val="28"/>
        </w:rPr>
        <w:t> </w:t>
      </w:r>
      <w:r w:rsidRPr="00667A68">
        <w:rPr>
          <w:rFonts w:cs="Arial"/>
          <w:sz w:val="28"/>
          <w:szCs w:val="28"/>
          <w:lang w:val="uk-UA"/>
        </w:rPr>
        <w:t xml:space="preserve"> всебічного розвитку, навчання і виховання.</w:t>
      </w:r>
      <w:r w:rsidRPr="00667A68">
        <w:rPr>
          <w:rFonts w:cs="Arial"/>
          <w:sz w:val="28"/>
          <w:szCs w:val="28"/>
        </w:rPr>
        <w:t> </w:t>
      </w:r>
      <w:r w:rsidRPr="00667A68">
        <w:rPr>
          <w:rFonts w:cs="Arial"/>
          <w:sz w:val="28"/>
          <w:szCs w:val="28"/>
          <w:lang w:val="uk-UA"/>
        </w:rPr>
        <w:t xml:space="preserve"> Одним із основних факторів впливу на здоров’я дітей є забезпечення їх повноцінним і раціональним харчуванням.</w:t>
      </w:r>
    </w:p>
    <w:p w:rsidR="00667A68" w:rsidRDefault="00667A68" w:rsidP="00667A68">
      <w:pPr>
        <w:shd w:val="clear" w:color="auto" w:fill="FFFFFF"/>
        <w:jc w:val="center"/>
        <w:rPr>
          <w:rFonts w:cs="Arial"/>
          <w:b/>
          <w:bCs/>
          <w:sz w:val="28"/>
          <w:szCs w:val="28"/>
          <w:lang w:val="uk-UA"/>
        </w:rPr>
      </w:pPr>
    </w:p>
    <w:p w:rsidR="00667A68" w:rsidRPr="00667A68" w:rsidRDefault="00667A68" w:rsidP="00667A68">
      <w:pPr>
        <w:shd w:val="clear" w:color="auto" w:fill="FFFFFF"/>
        <w:jc w:val="center"/>
        <w:rPr>
          <w:rFonts w:cs="Arial"/>
          <w:sz w:val="28"/>
          <w:szCs w:val="28"/>
        </w:rPr>
      </w:pPr>
      <w:r w:rsidRPr="00667A68">
        <w:rPr>
          <w:rFonts w:cs="Arial"/>
          <w:b/>
          <w:bCs/>
          <w:sz w:val="28"/>
          <w:szCs w:val="28"/>
        </w:rPr>
        <w:t>2. МЕТА ТА ОСНОВНІ ЗАВДАННЯ ПРОГРАМИ</w:t>
      </w:r>
    </w:p>
    <w:p w:rsidR="00667A68" w:rsidRPr="00667A68" w:rsidRDefault="00667A68" w:rsidP="00667A68">
      <w:pPr>
        <w:shd w:val="clear" w:color="auto" w:fill="FFFFFF"/>
        <w:jc w:val="both"/>
        <w:rPr>
          <w:rFonts w:cs="Arial"/>
          <w:sz w:val="28"/>
          <w:szCs w:val="28"/>
          <w:lang w:val="uk-UA"/>
        </w:rPr>
      </w:pPr>
      <w:r w:rsidRPr="00667A68">
        <w:rPr>
          <w:rFonts w:cs="Arial"/>
          <w:sz w:val="28"/>
          <w:szCs w:val="28"/>
        </w:rPr>
        <w:t xml:space="preserve">Метою </w:t>
      </w:r>
      <w:r w:rsidRPr="00667A68">
        <w:rPr>
          <w:rFonts w:cs="Arial"/>
          <w:sz w:val="28"/>
          <w:szCs w:val="28"/>
          <w:lang w:val="uk-UA"/>
        </w:rPr>
        <w:t>П</w:t>
      </w:r>
      <w:r w:rsidRPr="00667A68">
        <w:rPr>
          <w:rFonts w:cs="Arial"/>
          <w:sz w:val="28"/>
          <w:szCs w:val="28"/>
        </w:rPr>
        <w:t>рограми є</w:t>
      </w:r>
      <w:r w:rsidRPr="00667A68">
        <w:rPr>
          <w:rFonts w:cs="Arial"/>
          <w:sz w:val="28"/>
          <w:szCs w:val="28"/>
          <w:lang w:val="uk-UA"/>
        </w:rPr>
        <w:t>:</w:t>
      </w:r>
    </w:p>
    <w:p w:rsidR="00667A68" w:rsidRPr="00667A68" w:rsidRDefault="00667A68" w:rsidP="009A3925">
      <w:pPr>
        <w:shd w:val="clear" w:color="auto" w:fill="FFFFFF"/>
        <w:rPr>
          <w:rFonts w:cs="Arial"/>
          <w:sz w:val="28"/>
          <w:szCs w:val="28"/>
          <w:lang w:val="uk-UA"/>
        </w:rPr>
      </w:pPr>
      <w:r w:rsidRPr="00667A68">
        <w:rPr>
          <w:rFonts w:cs="Arial"/>
          <w:sz w:val="28"/>
          <w:szCs w:val="28"/>
          <w:lang w:val="uk-UA"/>
        </w:rPr>
        <w:tab/>
        <w:t>- створення умов для збереження здоров’я дітей;</w:t>
      </w:r>
      <w:r w:rsidRPr="00667A68">
        <w:rPr>
          <w:rFonts w:cs="Arial"/>
          <w:sz w:val="28"/>
          <w:szCs w:val="28"/>
        </w:rPr>
        <w:t> </w:t>
      </w:r>
    </w:p>
    <w:p w:rsidR="00667A68" w:rsidRPr="00667A68" w:rsidRDefault="00667A68" w:rsidP="009A3925">
      <w:pPr>
        <w:shd w:val="clear" w:color="auto" w:fill="FFFFFF"/>
        <w:rPr>
          <w:rFonts w:cs="Arial"/>
          <w:sz w:val="28"/>
          <w:szCs w:val="28"/>
          <w:lang w:val="uk-UA"/>
        </w:rPr>
      </w:pPr>
      <w:r w:rsidRPr="00667A68">
        <w:rPr>
          <w:rFonts w:cs="Arial"/>
          <w:sz w:val="28"/>
          <w:szCs w:val="28"/>
          <w:lang w:val="uk-UA"/>
        </w:rPr>
        <w:tab/>
        <w:t>- підвищення рівня організації</w:t>
      </w:r>
      <w:r w:rsidRPr="00667A68">
        <w:rPr>
          <w:rFonts w:cs="Arial"/>
          <w:sz w:val="28"/>
          <w:szCs w:val="28"/>
        </w:rPr>
        <w:t> </w:t>
      </w:r>
      <w:r w:rsidRPr="00667A68">
        <w:rPr>
          <w:rFonts w:cs="Arial"/>
          <w:sz w:val="28"/>
          <w:szCs w:val="28"/>
          <w:lang w:val="uk-UA"/>
        </w:rPr>
        <w:t xml:space="preserve">харчування; </w:t>
      </w:r>
    </w:p>
    <w:p w:rsidR="00667A68" w:rsidRDefault="009A3925" w:rsidP="009A3925">
      <w:pPr>
        <w:shd w:val="clear" w:color="auto" w:fill="FFFFFF"/>
        <w:rPr>
          <w:rFonts w:cs="Arial"/>
          <w:sz w:val="28"/>
          <w:szCs w:val="28"/>
          <w:lang w:val="uk-UA"/>
        </w:rPr>
      </w:pPr>
      <w:r>
        <w:rPr>
          <w:rFonts w:cs="Arial"/>
          <w:sz w:val="28"/>
          <w:szCs w:val="28"/>
          <w:lang w:val="uk-UA"/>
        </w:rPr>
        <w:tab/>
        <w:t xml:space="preserve">- забезпечення </w:t>
      </w:r>
      <w:r w:rsidR="00D12359">
        <w:rPr>
          <w:rFonts w:cs="Arial"/>
          <w:sz w:val="28"/>
          <w:szCs w:val="28"/>
          <w:lang w:val="uk-UA"/>
        </w:rPr>
        <w:t xml:space="preserve">здобувачів освіти </w:t>
      </w:r>
      <w:r w:rsidR="00667A68" w:rsidRPr="00667A68">
        <w:rPr>
          <w:rFonts w:cs="Arial"/>
          <w:sz w:val="28"/>
          <w:szCs w:val="28"/>
          <w:lang w:val="uk-UA"/>
        </w:rPr>
        <w:t>закладів освіти раціональним і якісним харчуванням;</w:t>
      </w:r>
    </w:p>
    <w:p w:rsidR="00907B5B" w:rsidRDefault="00907B5B" w:rsidP="009A3925">
      <w:pPr>
        <w:shd w:val="clear" w:color="auto" w:fill="FFFFFF"/>
        <w:rPr>
          <w:rFonts w:cs="Arial"/>
          <w:sz w:val="28"/>
          <w:szCs w:val="28"/>
          <w:lang w:val="uk-UA"/>
        </w:rPr>
      </w:pPr>
    </w:p>
    <w:p w:rsidR="00907B5B" w:rsidRDefault="00907B5B" w:rsidP="009A3925">
      <w:pPr>
        <w:shd w:val="clear" w:color="auto" w:fill="FFFFFF"/>
        <w:rPr>
          <w:rFonts w:cs="Arial"/>
          <w:sz w:val="28"/>
          <w:szCs w:val="28"/>
          <w:lang w:val="uk-UA"/>
        </w:rPr>
      </w:pPr>
    </w:p>
    <w:p w:rsidR="00907B5B" w:rsidRPr="00667A68" w:rsidRDefault="00907B5B" w:rsidP="009A3925">
      <w:pPr>
        <w:shd w:val="clear" w:color="auto" w:fill="FFFFFF"/>
        <w:rPr>
          <w:rFonts w:cs="Arial"/>
          <w:sz w:val="28"/>
          <w:szCs w:val="28"/>
          <w:lang w:val="uk-UA"/>
        </w:rPr>
      </w:pPr>
    </w:p>
    <w:p w:rsidR="00667A68" w:rsidRPr="00667A68" w:rsidRDefault="00667A68" w:rsidP="009A3925">
      <w:pPr>
        <w:shd w:val="clear" w:color="auto" w:fill="FFFFFF"/>
        <w:rPr>
          <w:rFonts w:cs="Arial"/>
          <w:sz w:val="28"/>
          <w:szCs w:val="28"/>
          <w:lang w:val="uk-UA"/>
        </w:rPr>
      </w:pPr>
      <w:r w:rsidRPr="00667A68">
        <w:rPr>
          <w:rFonts w:cs="Arial"/>
          <w:sz w:val="28"/>
          <w:szCs w:val="28"/>
          <w:lang w:val="uk-UA"/>
        </w:rPr>
        <w:lastRenderedPageBreak/>
        <w:t>Основними завданнями Програми є:</w:t>
      </w:r>
    </w:p>
    <w:p w:rsidR="00667A68" w:rsidRPr="00667A68" w:rsidRDefault="00667A68" w:rsidP="009A3925">
      <w:pPr>
        <w:shd w:val="clear" w:color="auto" w:fill="FFFFFF"/>
        <w:rPr>
          <w:rFonts w:cs="Arial"/>
          <w:sz w:val="28"/>
          <w:szCs w:val="28"/>
          <w:lang w:val="uk-UA"/>
        </w:rPr>
      </w:pPr>
      <w:r w:rsidRPr="00667A68">
        <w:rPr>
          <w:rFonts w:cs="Arial"/>
          <w:sz w:val="28"/>
          <w:szCs w:val="28"/>
          <w:lang w:val="uk-UA"/>
        </w:rPr>
        <w:tab/>
        <w:t>- створення єдиної системи</w:t>
      </w:r>
      <w:r w:rsidRPr="00667A68">
        <w:rPr>
          <w:rFonts w:cs="Arial"/>
          <w:sz w:val="28"/>
          <w:szCs w:val="28"/>
        </w:rPr>
        <w:t> </w:t>
      </w:r>
      <w:r w:rsidRPr="00667A68">
        <w:rPr>
          <w:rFonts w:cs="Arial"/>
          <w:sz w:val="28"/>
          <w:szCs w:val="28"/>
          <w:lang w:val="uk-UA"/>
        </w:rPr>
        <w:t>харчування;</w:t>
      </w:r>
    </w:p>
    <w:p w:rsidR="00667A68" w:rsidRPr="00667A68" w:rsidRDefault="00667A68" w:rsidP="00667A68">
      <w:pPr>
        <w:shd w:val="clear" w:color="auto" w:fill="FFFFFF"/>
        <w:jc w:val="both"/>
        <w:rPr>
          <w:rFonts w:cs="Arial"/>
          <w:sz w:val="28"/>
          <w:szCs w:val="28"/>
          <w:lang w:val="uk-UA"/>
        </w:rPr>
      </w:pPr>
      <w:r w:rsidRPr="00667A68">
        <w:rPr>
          <w:rFonts w:cs="Arial"/>
          <w:sz w:val="28"/>
          <w:szCs w:val="28"/>
          <w:lang w:val="uk-UA"/>
        </w:rPr>
        <w:tab/>
        <w:t>- удосконалення управління системою організації харчування, оптимізації витрат на її функціонування;</w:t>
      </w:r>
      <w:r w:rsidRPr="00667A68">
        <w:rPr>
          <w:rFonts w:cs="Arial"/>
          <w:sz w:val="28"/>
          <w:szCs w:val="28"/>
        </w:rPr>
        <w:t> </w:t>
      </w:r>
    </w:p>
    <w:p w:rsidR="00667A68" w:rsidRPr="00667A68" w:rsidRDefault="00667A68" w:rsidP="00667A68">
      <w:pPr>
        <w:shd w:val="clear" w:color="auto" w:fill="FFFFFF"/>
        <w:jc w:val="both"/>
        <w:rPr>
          <w:rFonts w:cs="Arial"/>
          <w:sz w:val="28"/>
          <w:szCs w:val="28"/>
          <w:lang w:val="uk-UA"/>
        </w:rPr>
      </w:pPr>
      <w:r w:rsidRPr="00667A68">
        <w:rPr>
          <w:rFonts w:cs="Arial"/>
          <w:sz w:val="28"/>
          <w:szCs w:val="28"/>
          <w:lang w:val="uk-UA"/>
        </w:rPr>
        <w:tab/>
        <w:t xml:space="preserve">- створення умов для повноцінного харчування </w:t>
      </w:r>
      <w:r w:rsidR="00D12359">
        <w:rPr>
          <w:rFonts w:cs="Arial"/>
          <w:sz w:val="28"/>
          <w:szCs w:val="28"/>
          <w:lang w:val="uk-UA"/>
        </w:rPr>
        <w:t>дітей</w:t>
      </w:r>
      <w:r w:rsidRPr="00667A68">
        <w:rPr>
          <w:rFonts w:cs="Arial"/>
          <w:sz w:val="28"/>
          <w:szCs w:val="28"/>
          <w:lang w:val="uk-UA"/>
        </w:rPr>
        <w:t xml:space="preserve">; </w:t>
      </w:r>
    </w:p>
    <w:p w:rsidR="00667A68" w:rsidRPr="00667A68" w:rsidRDefault="00667A68" w:rsidP="00667A68">
      <w:pPr>
        <w:shd w:val="clear" w:color="auto" w:fill="FFFFFF"/>
        <w:jc w:val="both"/>
        <w:rPr>
          <w:rFonts w:cs="Arial"/>
          <w:sz w:val="28"/>
          <w:szCs w:val="28"/>
          <w:lang w:val="uk-UA"/>
        </w:rPr>
      </w:pPr>
      <w:r w:rsidRPr="00667A68">
        <w:rPr>
          <w:rFonts w:cs="Arial"/>
          <w:sz w:val="28"/>
          <w:szCs w:val="28"/>
          <w:lang w:val="uk-UA"/>
        </w:rPr>
        <w:tab/>
        <w:t>- забезпечення гарячим харчуванням дітей пільгових категорій.</w:t>
      </w:r>
    </w:p>
    <w:p w:rsidR="00907B5B" w:rsidRDefault="00907B5B" w:rsidP="00667A68">
      <w:pPr>
        <w:shd w:val="clear" w:color="auto" w:fill="FFFFFF"/>
        <w:jc w:val="both"/>
        <w:rPr>
          <w:rFonts w:cs="Arial"/>
          <w:b/>
          <w:sz w:val="28"/>
          <w:szCs w:val="28"/>
          <w:u w:val="single"/>
          <w:lang w:val="uk-UA"/>
        </w:rPr>
      </w:pPr>
    </w:p>
    <w:p w:rsidR="00667A68" w:rsidRPr="008E03F7" w:rsidRDefault="00667A68" w:rsidP="00667A68">
      <w:pPr>
        <w:shd w:val="clear" w:color="auto" w:fill="FFFFFF"/>
        <w:jc w:val="both"/>
        <w:rPr>
          <w:rFonts w:cs="Arial"/>
          <w:b/>
          <w:sz w:val="28"/>
          <w:szCs w:val="28"/>
          <w:lang w:val="uk-UA"/>
        </w:rPr>
      </w:pPr>
      <w:r w:rsidRPr="008E03F7">
        <w:rPr>
          <w:rFonts w:cs="Arial"/>
          <w:b/>
          <w:sz w:val="28"/>
          <w:szCs w:val="28"/>
          <w:lang w:val="uk-UA"/>
        </w:rPr>
        <w:t>Реалізація Програми дасть змогу:</w:t>
      </w:r>
    </w:p>
    <w:p w:rsidR="00D12359" w:rsidRDefault="00D12359" w:rsidP="009A3925">
      <w:pPr>
        <w:numPr>
          <w:ilvl w:val="0"/>
          <w:numId w:val="5"/>
        </w:numPr>
        <w:shd w:val="clear" w:color="auto" w:fill="FFFFFF"/>
        <w:ind w:left="284" w:hanging="284"/>
        <w:rPr>
          <w:rFonts w:cs="Arial"/>
          <w:sz w:val="28"/>
          <w:szCs w:val="28"/>
          <w:lang w:val="uk-UA"/>
        </w:rPr>
      </w:pPr>
      <w:r>
        <w:rPr>
          <w:rFonts w:cs="Arial"/>
          <w:sz w:val="28"/>
          <w:szCs w:val="28"/>
          <w:lang w:val="uk-UA"/>
        </w:rPr>
        <w:t>З</w:t>
      </w:r>
      <w:r w:rsidR="00667A68" w:rsidRPr="00667A68">
        <w:rPr>
          <w:rFonts w:cs="Arial"/>
          <w:sz w:val="28"/>
          <w:szCs w:val="28"/>
          <w:lang w:val="uk-UA"/>
        </w:rPr>
        <w:t xml:space="preserve">абезпечити безкоштовним харчуванням </w:t>
      </w:r>
      <w:r w:rsidR="00AE6655">
        <w:rPr>
          <w:rFonts w:cs="Arial"/>
          <w:sz w:val="28"/>
          <w:szCs w:val="28"/>
          <w:lang w:val="uk-UA"/>
        </w:rPr>
        <w:t xml:space="preserve">пільгові </w:t>
      </w:r>
      <w:r>
        <w:rPr>
          <w:rFonts w:cs="Arial"/>
          <w:sz w:val="28"/>
          <w:szCs w:val="28"/>
          <w:lang w:val="uk-UA"/>
        </w:rPr>
        <w:t>категорії дітей</w:t>
      </w:r>
    </w:p>
    <w:p w:rsidR="00D12359" w:rsidRPr="00D12359" w:rsidRDefault="00D12359" w:rsidP="009A3925">
      <w:pPr>
        <w:shd w:val="clear" w:color="auto" w:fill="FFFFFF"/>
        <w:rPr>
          <w:rFonts w:cs="Arial"/>
          <w:sz w:val="28"/>
          <w:szCs w:val="28"/>
          <w:lang w:val="uk-UA"/>
        </w:rPr>
      </w:pPr>
      <w:r w:rsidRPr="009A3925">
        <w:rPr>
          <w:rFonts w:cs="Arial"/>
          <w:b/>
          <w:sz w:val="28"/>
          <w:szCs w:val="28"/>
          <w:lang w:val="uk-UA"/>
        </w:rPr>
        <w:t>1.1.</w:t>
      </w:r>
      <w:r>
        <w:rPr>
          <w:rFonts w:cs="Arial"/>
          <w:sz w:val="28"/>
          <w:szCs w:val="28"/>
          <w:lang w:val="uk-UA"/>
        </w:rPr>
        <w:t xml:space="preserve"> </w:t>
      </w:r>
      <w:r w:rsidRPr="00D12359">
        <w:rPr>
          <w:rFonts w:cs="Arial"/>
          <w:sz w:val="28"/>
          <w:szCs w:val="28"/>
          <w:lang w:val="uk-UA"/>
        </w:rPr>
        <w:t>У закладах загальної середньої освіти:</w:t>
      </w:r>
    </w:p>
    <w:p w:rsidR="00D12359" w:rsidRPr="00D12359" w:rsidRDefault="00D12359" w:rsidP="009A3925">
      <w:pPr>
        <w:shd w:val="clear" w:color="auto" w:fill="FFFFFF"/>
        <w:rPr>
          <w:rFonts w:cs="Arial"/>
          <w:sz w:val="28"/>
          <w:szCs w:val="28"/>
          <w:lang w:val="uk-UA"/>
        </w:rPr>
      </w:pPr>
      <w:r w:rsidRPr="00D12359">
        <w:rPr>
          <w:rFonts w:cs="Arial"/>
          <w:sz w:val="28"/>
          <w:szCs w:val="28"/>
          <w:lang w:val="uk-UA"/>
        </w:rPr>
        <w:t>- діт</w:t>
      </w:r>
      <w:r>
        <w:rPr>
          <w:rFonts w:cs="Arial"/>
          <w:sz w:val="28"/>
          <w:szCs w:val="28"/>
          <w:lang w:val="uk-UA"/>
        </w:rPr>
        <w:t>ей</w:t>
      </w:r>
      <w:r w:rsidRPr="00D12359">
        <w:rPr>
          <w:rFonts w:cs="Arial"/>
          <w:sz w:val="28"/>
          <w:szCs w:val="28"/>
          <w:lang w:val="uk-UA"/>
        </w:rPr>
        <w:t xml:space="preserve"> сир</w:t>
      </w:r>
      <w:r>
        <w:rPr>
          <w:rFonts w:cs="Arial"/>
          <w:sz w:val="28"/>
          <w:szCs w:val="28"/>
          <w:lang w:val="uk-UA"/>
        </w:rPr>
        <w:t>і</w:t>
      </w:r>
      <w:r w:rsidRPr="00D12359">
        <w:rPr>
          <w:rFonts w:cs="Arial"/>
          <w:sz w:val="28"/>
          <w:szCs w:val="28"/>
          <w:lang w:val="uk-UA"/>
        </w:rPr>
        <w:t xml:space="preserve">т; </w:t>
      </w:r>
    </w:p>
    <w:p w:rsidR="00D12359" w:rsidRPr="00D12359" w:rsidRDefault="00D12359" w:rsidP="009A3925">
      <w:pPr>
        <w:shd w:val="clear" w:color="auto" w:fill="FFFFFF"/>
        <w:rPr>
          <w:rFonts w:cs="Arial"/>
          <w:sz w:val="28"/>
          <w:szCs w:val="28"/>
          <w:lang w:val="uk-UA"/>
        </w:rPr>
      </w:pPr>
      <w:r w:rsidRPr="00D12359">
        <w:rPr>
          <w:rFonts w:cs="Arial"/>
          <w:sz w:val="28"/>
          <w:szCs w:val="28"/>
          <w:lang w:val="uk-UA"/>
        </w:rPr>
        <w:t>- діт</w:t>
      </w:r>
      <w:r>
        <w:rPr>
          <w:rFonts w:cs="Arial"/>
          <w:sz w:val="28"/>
          <w:szCs w:val="28"/>
          <w:lang w:val="uk-UA"/>
        </w:rPr>
        <w:t>ей</w:t>
      </w:r>
      <w:r w:rsidRPr="00D12359">
        <w:rPr>
          <w:rFonts w:cs="Arial"/>
          <w:sz w:val="28"/>
          <w:szCs w:val="28"/>
          <w:lang w:val="uk-UA"/>
        </w:rPr>
        <w:t xml:space="preserve"> позбавлен</w:t>
      </w:r>
      <w:r>
        <w:rPr>
          <w:rFonts w:cs="Arial"/>
          <w:sz w:val="28"/>
          <w:szCs w:val="28"/>
          <w:lang w:val="uk-UA"/>
        </w:rPr>
        <w:t xml:space="preserve">их </w:t>
      </w:r>
      <w:r w:rsidRPr="00D12359">
        <w:rPr>
          <w:rFonts w:cs="Arial"/>
          <w:sz w:val="28"/>
          <w:szCs w:val="28"/>
          <w:lang w:val="uk-UA"/>
        </w:rPr>
        <w:t>батьківського піклування;</w:t>
      </w:r>
    </w:p>
    <w:p w:rsidR="009A3925" w:rsidRDefault="00D12359" w:rsidP="009A3925">
      <w:pPr>
        <w:shd w:val="clear" w:color="auto" w:fill="FFFFFF"/>
        <w:rPr>
          <w:rFonts w:cs="Arial"/>
          <w:sz w:val="28"/>
          <w:szCs w:val="28"/>
          <w:lang w:val="uk-UA"/>
        </w:rPr>
      </w:pPr>
      <w:r w:rsidRPr="00D12359">
        <w:rPr>
          <w:rFonts w:cs="Arial"/>
          <w:sz w:val="28"/>
          <w:szCs w:val="28"/>
          <w:lang w:val="uk-UA"/>
        </w:rPr>
        <w:t>- діт</w:t>
      </w:r>
      <w:r>
        <w:rPr>
          <w:rFonts w:cs="Arial"/>
          <w:sz w:val="28"/>
          <w:szCs w:val="28"/>
          <w:lang w:val="uk-UA"/>
        </w:rPr>
        <w:t>ей</w:t>
      </w:r>
      <w:r w:rsidRPr="00D12359">
        <w:rPr>
          <w:rFonts w:cs="Arial"/>
          <w:sz w:val="28"/>
          <w:szCs w:val="28"/>
          <w:lang w:val="uk-UA"/>
        </w:rPr>
        <w:t xml:space="preserve"> з особливими освітніми потребами, які навчаються у спеціальних та   </w:t>
      </w:r>
    </w:p>
    <w:p w:rsidR="00D12359" w:rsidRPr="00D12359" w:rsidRDefault="009A3925" w:rsidP="009A3925">
      <w:pPr>
        <w:shd w:val="clear" w:color="auto" w:fill="FFFFFF"/>
        <w:rPr>
          <w:rFonts w:cs="Arial"/>
          <w:sz w:val="28"/>
          <w:szCs w:val="28"/>
          <w:lang w:val="uk-UA"/>
        </w:rPr>
      </w:pPr>
      <w:r>
        <w:rPr>
          <w:rFonts w:cs="Arial"/>
          <w:sz w:val="28"/>
          <w:szCs w:val="28"/>
          <w:lang w:val="uk-UA"/>
        </w:rPr>
        <w:t xml:space="preserve">  </w:t>
      </w:r>
      <w:r w:rsidR="00D12359" w:rsidRPr="00D12359">
        <w:rPr>
          <w:rFonts w:cs="Arial"/>
          <w:sz w:val="28"/>
          <w:szCs w:val="28"/>
          <w:lang w:val="uk-UA"/>
        </w:rPr>
        <w:t>інклюзивних класах (групах) та діт</w:t>
      </w:r>
      <w:r w:rsidR="00D12359">
        <w:rPr>
          <w:rFonts w:cs="Arial"/>
          <w:sz w:val="28"/>
          <w:szCs w:val="28"/>
          <w:lang w:val="uk-UA"/>
        </w:rPr>
        <w:t>ей</w:t>
      </w:r>
      <w:r w:rsidR="00D12359" w:rsidRPr="00D12359">
        <w:rPr>
          <w:rFonts w:cs="Arial"/>
          <w:sz w:val="28"/>
          <w:szCs w:val="28"/>
          <w:lang w:val="uk-UA"/>
        </w:rPr>
        <w:t xml:space="preserve"> з інвалідністю;</w:t>
      </w:r>
    </w:p>
    <w:p w:rsidR="00D12359" w:rsidRPr="00D12359" w:rsidRDefault="00D12359" w:rsidP="009A3925">
      <w:pPr>
        <w:shd w:val="clear" w:color="auto" w:fill="FFFFFF"/>
        <w:rPr>
          <w:rFonts w:cs="Arial"/>
          <w:sz w:val="28"/>
          <w:szCs w:val="28"/>
          <w:lang w:val="uk-UA"/>
        </w:rPr>
      </w:pPr>
      <w:r w:rsidRPr="00D12359">
        <w:rPr>
          <w:rFonts w:cs="Arial"/>
          <w:sz w:val="28"/>
          <w:szCs w:val="28"/>
          <w:lang w:val="uk-UA"/>
        </w:rPr>
        <w:t>- діт</w:t>
      </w:r>
      <w:r>
        <w:rPr>
          <w:rFonts w:cs="Arial"/>
          <w:sz w:val="28"/>
          <w:szCs w:val="28"/>
          <w:lang w:val="uk-UA"/>
        </w:rPr>
        <w:t xml:space="preserve">ей </w:t>
      </w:r>
      <w:r w:rsidRPr="00D12359">
        <w:rPr>
          <w:rFonts w:cs="Arial"/>
          <w:sz w:val="28"/>
          <w:szCs w:val="28"/>
          <w:lang w:val="uk-UA"/>
        </w:rPr>
        <w:t>військовослужбовців, які загинули в зоні АТО/ООС;</w:t>
      </w:r>
    </w:p>
    <w:p w:rsidR="00D12359" w:rsidRPr="00D12359" w:rsidRDefault="00D12359" w:rsidP="009A3925">
      <w:pPr>
        <w:shd w:val="clear" w:color="auto" w:fill="FFFFFF"/>
        <w:rPr>
          <w:rFonts w:cs="Arial"/>
          <w:sz w:val="28"/>
          <w:szCs w:val="28"/>
          <w:lang w:val="uk-UA"/>
        </w:rPr>
      </w:pPr>
      <w:r w:rsidRPr="00D12359">
        <w:rPr>
          <w:rFonts w:cs="Arial"/>
          <w:sz w:val="28"/>
          <w:szCs w:val="28"/>
          <w:lang w:val="uk-UA"/>
        </w:rPr>
        <w:t>- учні</w:t>
      </w:r>
      <w:r>
        <w:rPr>
          <w:rFonts w:cs="Arial"/>
          <w:sz w:val="28"/>
          <w:szCs w:val="28"/>
          <w:lang w:val="uk-UA"/>
        </w:rPr>
        <w:t>в</w:t>
      </w:r>
      <w:r w:rsidRPr="00D12359">
        <w:rPr>
          <w:rFonts w:cs="Arial"/>
          <w:sz w:val="28"/>
          <w:szCs w:val="28"/>
          <w:lang w:val="uk-UA"/>
        </w:rPr>
        <w:t xml:space="preserve"> 1-4 класів;</w:t>
      </w:r>
    </w:p>
    <w:p w:rsidR="00D12359" w:rsidRPr="00D12359" w:rsidRDefault="00D12359" w:rsidP="009A3925">
      <w:pPr>
        <w:shd w:val="clear" w:color="auto" w:fill="FFFFFF"/>
        <w:rPr>
          <w:rFonts w:cs="Arial"/>
          <w:sz w:val="28"/>
          <w:szCs w:val="28"/>
          <w:lang w:val="uk-UA"/>
        </w:rPr>
      </w:pPr>
      <w:r w:rsidRPr="00D12359">
        <w:rPr>
          <w:rFonts w:cs="Arial"/>
          <w:sz w:val="28"/>
          <w:szCs w:val="28"/>
          <w:lang w:val="uk-UA"/>
        </w:rPr>
        <w:t>- діт</w:t>
      </w:r>
      <w:r>
        <w:rPr>
          <w:rFonts w:cs="Arial"/>
          <w:sz w:val="28"/>
          <w:szCs w:val="28"/>
          <w:lang w:val="uk-UA"/>
        </w:rPr>
        <w:t>ей</w:t>
      </w:r>
      <w:r w:rsidRPr="00D12359">
        <w:rPr>
          <w:rFonts w:cs="Arial"/>
          <w:sz w:val="28"/>
          <w:szCs w:val="28"/>
          <w:lang w:val="uk-UA"/>
        </w:rPr>
        <w:t xml:space="preserve"> із сімей, які отримують допомогу відповідно до Закону України «Про </w:t>
      </w:r>
    </w:p>
    <w:p w:rsidR="00D12359" w:rsidRPr="00D12359" w:rsidRDefault="00D12359" w:rsidP="009A3925">
      <w:pPr>
        <w:shd w:val="clear" w:color="auto" w:fill="FFFFFF"/>
        <w:rPr>
          <w:rFonts w:cs="Arial"/>
          <w:sz w:val="28"/>
          <w:szCs w:val="28"/>
          <w:lang w:val="uk-UA"/>
        </w:rPr>
      </w:pPr>
      <w:r w:rsidRPr="00D12359">
        <w:rPr>
          <w:rFonts w:cs="Arial"/>
          <w:sz w:val="28"/>
          <w:szCs w:val="28"/>
          <w:lang w:val="uk-UA"/>
        </w:rPr>
        <w:t xml:space="preserve">  державну соціальну допомогу малозабезпеченим сім’ям»; </w:t>
      </w:r>
    </w:p>
    <w:p w:rsidR="00D12359" w:rsidRPr="00D12359" w:rsidRDefault="00D12359" w:rsidP="009A3925">
      <w:pPr>
        <w:shd w:val="clear" w:color="auto" w:fill="FFFFFF"/>
        <w:rPr>
          <w:rFonts w:cs="Arial"/>
          <w:sz w:val="28"/>
          <w:szCs w:val="28"/>
          <w:lang w:val="uk-UA"/>
        </w:rPr>
      </w:pPr>
      <w:r w:rsidRPr="00D12359">
        <w:rPr>
          <w:rFonts w:cs="Arial"/>
          <w:sz w:val="28"/>
          <w:szCs w:val="28"/>
          <w:lang w:val="uk-UA"/>
        </w:rPr>
        <w:t>- діт</w:t>
      </w:r>
      <w:r>
        <w:rPr>
          <w:rFonts w:cs="Arial"/>
          <w:sz w:val="28"/>
          <w:szCs w:val="28"/>
          <w:lang w:val="uk-UA"/>
        </w:rPr>
        <w:t>ей</w:t>
      </w:r>
      <w:r w:rsidRPr="00D12359">
        <w:rPr>
          <w:rFonts w:cs="Arial"/>
          <w:sz w:val="28"/>
          <w:szCs w:val="28"/>
          <w:lang w:val="uk-UA"/>
        </w:rPr>
        <w:t xml:space="preserve"> з числа осіб, визначених у статтях 10 та 101 Закону України «Про статус </w:t>
      </w:r>
    </w:p>
    <w:p w:rsidR="00D12359" w:rsidRPr="00D12359" w:rsidRDefault="00D12359" w:rsidP="009A3925">
      <w:pPr>
        <w:shd w:val="clear" w:color="auto" w:fill="FFFFFF"/>
        <w:rPr>
          <w:rFonts w:cs="Arial"/>
          <w:sz w:val="28"/>
          <w:szCs w:val="28"/>
          <w:lang w:val="uk-UA"/>
        </w:rPr>
      </w:pPr>
      <w:r w:rsidRPr="00D12359">
        <w:rPr>
          <w:rFonts w:cs="Arial"/>
          <w:sz w:val="28"/>
          <w:szCs w:val="28"/>
          <w:lang w:val="uk-UA"/>
        </w:rPr>
        <w:t xml:space="preserve">  ветеранів війни, гарантії їх соціального захисту»;</w:t>
      </w:r>
    </w:p>
    <w:p w:rsidR="00D12359" w:rsidRPr="00D12359" w:rsidRDefault="00D12359" w:rsidP="009A3925">
      <w:pPr>
        <w:shd w:val="clear" w:color="auto" w:fill="FFFFFF"/>
        <w:rPr>
          <w:rFonts w:cs="Arial"/>
          <w:sz w:val="28"/>
          <w:szCs w:val="28"/>
          <w:lang w:val="uk-UA"/>
        </w:rPr>
      </w:pPr>
      <w:r w:rsidRPr="00D12359">
        <w:rPr>
          <w:rFonts w:cs="Arial"/>
          <w:sz w:val="28"/>
          <w:szCs w:val="28"/>
          <w:lang w:val="uk-UA"/>
        </w:rPr>
        <w:t>- діт</w:t>
      </w:r>
      <w:r>
        <w:rPr>
          <w:rFonts w:cs="Arial"/>
          <w:sz w:val="28"/>
          <w:szCs w:val="28"/>
          <w:lang w:val="uk-UA"/>
        </w:rPr>
        <w:t>ей</w:t>
      </w:r>
      <w:r w:rsidRPr="00D12359">
        <w:rPr>
          <w:rFonts w:cs="Arial"/>
          <w:sz w:val="28"/>
          <w:szCs w:val="28"/>
          <w:lang w:val="uk-UA"/>
        </w:rPr>
        <w:t xml:space="preserve"> з числа внутрішньо переміщених осіб чи діти, які мають статус дитини, </w:t>
      </w:r>
    </w:p>
    <w:p w:rsidR="00D12359" w:rsidRPr="00D12359" w:rsidRDefault="00D12359" w:rsidP="009A3925">
      <w:pPr>
        <w:shd w:val="clear" w:color="auto" w:fill="FFFFFF"/>
        <w:rPr>
          <w:rFonts w:cs="Arial"/>
          <w:sz w:val="28"/>
          <w:szCs w:val="28"/>
          <w:lang w:val="uk-UA"/>
        </w:rPr>
      </w:pPr>
      <w:r w:rsidRPr="00D12359">
        <w:rPr>
          <w:rFonts w:cs="Arial"/>
          <w:sz w:val="28"/>
          <w:szCs w:val="28"/>
          <w:lang w:val="uk-UA"/>
        </w:rPr>
        <w:t xml:space="preserve">  яка постраждала внаслідок воєнних дій і збройних конфліктів;</w:t>
      </w:r>
    </w:p>
    <w:p w:rsidR="00D12359" w:rsidRPr="00D12359" w:rsidRDefault="00D12359" w:rsidP="009A3925">
      <w:pPr>
        <w:shd w:val="clear" w:color="auto" w:fill="FFFFFF"/>
        <w:rPr>
          <w:rFonts w:cs="Arial"/>
          <w:sz w:val="28"/>
          <w:szCs w:val="28"/>
          <w:lang w:val="uk-UA"/>
        </w:rPr>
      </w:pPr>
      <w:r w:rsidRPr="00D12359">
        <w:rPr>
          <w:rFonts w:cs="Arial"/>
          <w:sz w:val="28"/>
          <w:szCs w:val="28"/>
          <w:lang w:val="uk-UA"/>
        </w:rPr>
        <w:t xml:space="preserve">- учнів 5-11 класів, батьки яких мають посвідчення учасника бойових дій в </w:t>
      </w:r>
    </w:p>
    <w:p w:rsidR="00D12359" w:rsidRPr="00D12359" w:rsidRDefault="00D12359" w:rsidP="009A3925">
      <w:pPr>
        <w:shd w:val="clear" w:color="auto" w:fill="FFFFFF"/>
        <w:rPr>
          <w:rFonts w:cs="Arial"/>
          <w:sz w:val="28"/>
          <w:szCs w:val="28"/>
          <w:lang w:val="uk-UA"/>
        </w:rPr>
      </w:pPr>
      <w:r w:rsidRPr="00D12359">
        <w:rPr>
          <w:rFonts w:cs="Arial"/>
          <w:sz w:val="28"/>
          <w:szCs w:val="28"/>
          <w:lang w:val="uk-UA"/>
        </w:rPr>
        <w:t xml:space="preserve">  зоні АТО/ООС;</w:t>
      </w:r>
    </w:p>
    <w:p w:rsidR="00D12359" w:rsidRPr="00D12359" w:rsidRDefault="00D12359" w:rsidP="009A3925">
      <w:pPr>
        <w:shd w:val="clear" w:color="auto" w:fill="FFFFFF"/>
        <w:rPr>
          <w:rFonts w:cs="Arial"/>
          <w:sz w:val="28"/>
          <w:szCs w:val="28"/>
          <w:lang w:val="uk-UA"/>
        </w:rPr>
      </w:pPr>
      <w:r w:rsidRPr="00D12359">
        <w:rPr>
          <w:rFonts w:cs="Arial"/>
          <w:sz w:val="28"/>
          <w:szCs w:val="28"/>
          <w:lang w:val="uk-UA"/>
        </w:rPr>
        <w:t>- діт</w:t>
      </w:r>
      <w:r>
        <w:rPr>
          <w:rFonts w:cs="Arial"/>
          <w:sz w:val="28"/>
          <w:szCs w:val="28"/>
          <w:lang w:val="uk-UA"/>
        </w:rPr>
        <w:t>ей</w:t>
      </w:r>
      <w:r w:rsidRPr="00D12359">
        <w:rPr>
          <w:rFonts w:cs="Arial"/>
          <w:sz w:val="28"/>
          <w:szCs w:val="28"/>
          <w:lang w:val="uk-UA"/>
        </w:rPr>
        <w:t xml:space="preserve"> працівників органів внутрішніх справ, Національної поліції України, які </w:t>
      </w:r>
    </w:p>
    <w:p w:rsidR="00D12359" w:rsidRDefault="00D12359" w:rsidP="009A3925">
      <w:pPr>
        <w:shd w:val="clear" w:color="auto" w:fill="FFFFFF"/>
        <w:rPr>
          <w:rFonts w:cs="Arial"/>
          <w:sz w:val="28"/>
          <w:szCs w:val="28"/>
          <w:lang w:val="uk-UA"/>
        </w:rPr>
      </w:pPr>
      <w:r w:rsidRPr="00D12359">
        <w:rPr>
          <w:rFonts w:cs="Arial"/>
          <w:sz w:val="28"/>
          <w:szCs w:val="28"/>
          <w:lang w:val="uk-UA"/>
        </w:rPr>
        <w:t xml:space="preserve">  загинули під час</w:t>
      </w:r>
      <w:r w:rsidR="008E03F7">
        <w:rPr>
          <w:rFonts w:cs="Arial"/>
          <w:sz w:val="28"/>
          <w:szCs w:val="28"/>
          <w:lang w:val="uk-UA"/>
        </w:rPr>
        <w:t xml:space="preserve"> виконання службових обов’язків;</w:t>
      </w:r>
    </w:p>
    <w:p w:rsidR="009A3925" w:rsidRDefault="00E23141" w:rsidP="009A3925">
      <w:pPr>
        <w:shd w:val="clear" w:color="auto" w:fill="FFFFFF"/>
        <w:rPr>
          <w:rFonts w:cs="Arial"/>
          <w:sz w:val="28"/>
          <w:szCs w:val="28"/>
          <w:lang w:val="uk-UA"/>
        </w:rPr>
      </w:pPr>
      <w:r>
        <w:rPr>
          <w:rFonts w:cs="Arial"/>
          <w:sz w:val="28"/>
          <w:szCs w:val="28"/>
          <w:lang w:val="uk-UA"/>
        </w:rPr>
        <w:t xml:space="preserve">- </w:t>
      </w:r>
      <w:r w:rsidR="005C0511" w:rsidRPr="005C0511">
        <w:rPr>
          <w:rFonts w:cs="Arial"/>
          <w:sz w:val="28"/>
          <w:szCs w:val="28"/>
          <w:lang w:val="uk-UA"/>
        </w:rPr>
        <w:t xml:space="preserve">дітей </w:t>
      </w:r>
      <w:r w:rsidR="00460E45" w:rsidRPr="00460E45">
        <w:rPr>
          <w:rFonts w:cs="Arial"/>
          <w:sz w:val="28"/>
          <w:szCs w:val="28"/>
          <w:lang w:val="uk-UA"/>
        </w:rPr>
        <w:t>батьки, яких призвані на військову службу</w:t>
      </w:r>
      <w:r w:rsidR="00483147" w:rsidRPr="009F742B">
        <w:rPr>
          <w:lang w:val="uk-UA"/>
        </w:rPr>
        <w:t xml:space="preserve"> </w:t>
      </w:r>
      <w:r w:rsidR="009F742B">
        <w:rPr>
          <w:rFonts w:cs="Arial"/>
          <w:sz w:val="28"/>
          <w:szCs w:val="28"/>
          <w:lang w:val="uk-UA"/>
        </w:rPr>
        <w:t>під час</w:t>
      </w:r>
      <w:r w:rsidR="00483147" w:rsidRPr="00483147">
        <w:rPr>
          <w:rFonts w:cs="Arial"/>
          <w:sz w:val="28"/>
          <w:szCs w:val="28"/>
          <w:lang w:val="uk-UA"/>
        </w:rPr>
        <w:t xml:space="preserve"> мобілізації</w:t>
      </w:r>
      <w:r w:rsidR="00460E45" w:rsidRPr="00483147">
        <w:rPr>
          <w:rFonts w:cs="Arial"/>
          <w:sz w:val="28"/>
          <w:szCs w:val="28"/>
          <w:lang w:val="uk-UA"/>
        </w:rPr>
        <w:t xml:space="preserve"> </w:t>
      </w:r>
      <w:r w:rsidR="00460E45" w:rsidRPr="00460E45">
        <w:rPr>
          <w:rFonts w:cs="Arial"/>
          <w:sz w:val="28"/>
          <w:szCs w:val="28"/>
          <w:lang w:val="uk-UA"/>
        </w:rPr>
        <w:t xml:space="preserve">з початку </w:t>
      </w:r>
    </w:p>
    <w:p w:rsidR="009A3925" w:rsidRDefault="009A3925" w:rsidP="009A3925">
      <w:pPr>
        <w:shd w:val="clear" w:color="auto" w:fill="FFFFFF"/>
        <w:rPr>
          <w:rFonts w:cs="Arial"/>
          <w:sz w:val="28"/>
          <w:szCs w:val="28"/>
          <w:lang w:val="uk-UA"/>
        </w:rPr>
      </w:pPr>
      <w:r>
        <w:rPr>
          <w:rFonts w:cs="Arial"/>
          <w:sz w:val="28"/>
          <w:szCs w:val="28"/>
          <w:lang w:val="uk-UA"/>
        </w:rPr>
        <w:t xml:space="preserve">  </w:t>
      </w:r>
      <w:r w:rsidR="00460E45" w:rsidRPr="00460E45">
        <w:rPr>
          <w:rFonts w:cs="Arial"/>
          <w:sz w:val="28"/>
          <w:szCs w:val="28"/>
          <w:lang w:val="uk-UA"/>
        </w:rPr>
        <w:t xml:space="preserve">повномаштабного вторгнення російської  федерації на територію України на </w:t>
      </w:r>
    </w:p>
    <w:p w:rsidR="009A3925" w:rsidRDefault="009A3925" w:rsidP="009A3925">
      <w:pPr>
        <w:shd w:val="clear" w:color="auto" w:fill="FFFFFF"/>
        <w:rPr>
          <w:rFonts w:cs="Arial"/>
          <w:sz w:val="28"/>
          <w:szCs w:val="28"/>
          <w:lang w:val="uk-UA"/>
        </w:rPr>
      </w:pPr>
      <w:r>
        <w:rPr>
          <w:rFonts w:cs="Arial"/>
          <w:sz w:val="28"/>
          <w:szCs w:val="28"/>
          <w:lang w:val="uk-UA"/>
        </w:rPr>
        <w:t xml:space="preserve">  </w:t>
      </w:r>
      <w:r w:rsidR="00460E45" w:rsidRPr="00460E45">
        <w:rPr>
          <w:rFonts w:cs="Arial"/>
          <w:sz w:val="28"/>
          <w:szCs w:val="28"/>
          <w:lang w:val="uk-UA"/>
        </w:rPr>
        <w:t xml:space="preserve">період дії воєнного стану та з метою забезпечення оборони держави, </w:t>
      </w:r>
    </w:p>
    <w:p w:rsidR="009A3925" w:rsidRDefault="009A3925" w:rsidP="009A3925">
      <w:pPr>
        <w:shd w:val="clear" w:color="auto" w:fill="FFFFFF"/>
        <w:rPr>
          <w:rFonts w:cs="Arial"/>
          <w:sz w:val="28"/>
          <w:szCs w:val="28"/>
          <w:lang w:val="uk-UA"/>
        </w:rPr>
      </w:pPr>
      <w:r>
        <w:rPr>
          <w:rFonts w:cs="Arial"/>
          <w:sz w:val="28"/>
          <w:szCs w:val="28"/>
          <w:lang w:val="uk-UA"/>
        </w:rPr>
        <w:t xml:space="preserve">  </w:t>
      </w:r>
      <w:r w:rsidR="00460E45" w:rsidRPr="00460E45">
        <w:rPr>
          <w:rFonts w:cs="Arial"/>
          <w:sz w:val="28"/>
          <w:szCs w:val="28"/>
          <w:lang w:val="uk-UA"/>
        </w:rPr>
        <w:t xml:space="preserve">підтримання бойової та мобілізаційної готовності Збройних Сил України та </w:t>
      </w:r>
    </w:p>
    <w:p w:rsidR="00087563" w:rsidRDefault="009A3925" w:rsidP="009A3925">
      <w:pPr>
        <w:shd w:val="clear" w:color="auto" w:fill="FFFFFF"/>
        <w:rPr>
          <w:rFonts w:cs="Arial"/>
          <w:sz w:val="28"/>
          <w:szCs w:val="28"/>
          <w:lang w:val="uk-UA"/>
        </w:rPr>
      </w:pPr>
      <w:r>
        <w:rPr>
          <w:rFonts w:cs="Arial"/>
          <w:sz w:val="28"/>
          <w:szCs w:val="28"/>
          <w:lang w:val="uk-UA"/>
        </w:rPr>
        <w:t xml:space="preserve">  </w:t>
      </w:r>
      <w:r w:rsidR="00460E45" w:rsidRPr="00460E45">
        <w:rPr>
          <w:rFonts w:cs="Arial"/>
          <w:sz w:val="28"/>
          <w:szCs w:val="28"/>
          <w:lang w:val="uk-UA"/>
        </w:rPr>
        <w:t>інших військових формувань</w:t>
      </w:r>
      <w:r w:rsidR="008E03F7">
        <w:rPr>
          <w:rFonts w:cs="Arial"/>
          <w:sz w:val="28"/>
          <w:szCs w:val="28"/>
          <w:lang w:val="uk-UA"/>
        </w:rPr>
        <w:t>;</w:t>
      </w:r>
    </w:p>
    <w:p w:rsidR="009A3925" w:rsidRDefault="00087563" w:rsidP="009A3925">
      <w:pPr>
        <w:shd w:val="clear" w:color="auto" w:fill="FFFFFF"/>
        <w:rPr>
          <w:rFonts w:cs="Arial"/>
          <w:sz w:val="28"/>
          <w:szCs w:val="28"/>
          <w:lang w:val="uk-UA"/>
        </w:rPr>
      </w:pPr>
      <w:r>
        <w:rPr>
          <w:rFonts w:cs="Arial"/>
          <w:sz w:val="28"/>
          <w:szCs w:val="28"/>
          <w:lang w:val="uk-UA"/>
        </w:rPr>
        <w:t>- дітей батьків військовослужбовців</w:t>
      </w:r>
      <w:r w:rsidR="00C66AF4">
        <w:rPr>
          <w:rFonts w:cs="Arial"/>
          <w:sz w:val="28"/>
          <w:szCs w:val="28"/>
          <w:lang w:val="uk-UA"/>
        </w:rPr>
        <w:t>,</w:t>
      </w:r>
      <w:r>
        <w:rPr>
          <w:rFonts w:cs="Arial"/>
          <w:sz w:val="28"/>
          <w:szCs w:val="28"/>
          <w:lang w:val="uk-UA"/>
        </w:rPr>
        <w:t xml:space="preserve"> </w:t>
      </w:r>
      <w:r w:rsidR="00C66AF4" w:rsidRPr="00C66AF4">
        <w:rPr>
          <w:rFonts w:cs="Arial"/>
          <w:sz w:val="28"/>
          <w:szCs w:val="28"/>
          <w:lang w:val="uk-UA"/>
        </w:rPr>
        <w:t xml:space="preserve">які проходять військову службу у складі </w:t>
      </w:r>
    </w:p>
    <w:p w:rsidR="009A3925" w:rsidRDefault="009A3925" w:rsidP="009A3925">
      <w:pPr>
        <w:shd w:val="clear" w:color="auto" w:fill="FFFFFF"/>
        <w:rPr>
          <w:rFonts w:cs="Arial"/>
          <w:sz w:val="28"/>
          <w:szCs w:val="28"/>
          <w:lang w:val="uk-UA"/>
        </w:rPr>
      </w:pPr>
      <w:r>
        <w:rPr>
          <w:rFonts w:cs="Arial"/>
          <w:sz w:val="28"/>
          <w:szCs w:val="28"/>
          <w:lang w:val="uk-UA"/>
        </w:rPr>
        <w:t xml:space="preserve">   </w:t>
      </w:r>
      <w:r w:rsidR="00C66AF4" w:rsidRPr="00C66AF4">
        <w:rPr>
          <w:rFonts w:cs="Arial"/>
          <w:sz w:val="28"/>
          <w:szCs w:val="28"/>
          <w:lang w:val="uk-UA"/>
        </w:rPr>
        <w:t>Збройних сил України та інших військ відповідно до Закону України</w:t>
      </w:r>
      <w:r w:rsidR="00C66AF4">
        <w:rPr>
          <w:rFonts w:cs="Arial"/>
          <w:sz w:val="28"/>
          <w:szCs w:val="28"/>
          <w:lang w:val="uk-UA"/>
        </w:rPr>
        <w:t xml:space="preserve"> «</w:t>
      </w:r>
      <w:r w:rsidR="00C66AF4" w:rsidRPr="00C66AF4">
        <w:rPr>
          <w:rFonts w:cs="Arial"/>
          <w:sz w:val="28"/>
          <w:szCs w:val="28"/>
          <w:lang w:val="uk-UA"/>
        </w:rPr>
        <w:t xml:space="preserve">Про </w:t>
      </w:r>
    </w:p>
    <w:p w:rsidR="00867ECA" w:rsidRDefault="009A3925" w:rsidP="009A3925">
      <w:pPr>
        <w:shd w:val="clear" w:color="auto" w:fill="FFFFFF"/>
        <w:rPr>
          <w:rFonts w:cs="Arial"/>
          <w:sz w:val="28"/>
          <w:szCs w:val="28"/>
          <w:lang w:val="uk-UA"/>
        </w:rPr>
      </w:pPr>
      <w:r>
        <w:rPr>
          <w:rFonts w:cs="Arial"/>
          <w:sz w:val="28"/>
          <w:szCs w:val="28"/>
          <w:lang w:val="uk-UA"/>
        </w:rPr>
        <w:t xml:space="preserve">   </w:t>
      </w:r>
      <w:r w:rsidR="00C66AF4" w:rsidRPr="00C66AF4">
        <w:rPr>
          <w:rFonts w:cs="Arial"/>
          <w:sz w:val="28"/>
          <w:szCs w:val="28"/>
          <w:lang w:val="uk-UA"/>
        </w:rPr>
        <w:t>військовий обов'язок і військову службу</w:t>
      </w:r>
      <w:r w:rsidR="00C66AF4">
        <w:rPr>
          <w:rFonts w:cs="Arial"/>
          <w:sz w:val="28"/>
          <w:szCs w:val="28"/>
          <w:lang w:val="uk-UA"/>
        </w:rPr>
        <w:t>»</w:t>
      </w:r>
      <w:r w:rsidR="008E03F7">
        <w:rPr>
          <w:rFonts w:cs="Arial"/>
          <w:sz w:val="28"/>
          <w:szCs w:val="28"/>
          <w:lang w:val="uk-UA"/>
        </w:rPr>
        <w:t>.</w:t>
      </w:r>
    </w:p>
    <w:p w:rsidR="00D12359" w:rsidRPr="00D12359" w:rsidRDefault="00D12359" w:rsidP="009A3925">
      <w:pPr>
        <w:shd w:val="clear" w:color="auto" w:fill="FFFFFF"/>
        <w:rPr>
          <w:rFonts w:cs="Arial"/>
          <w:sz w:val="28"/>
          <w:szCs w:val="28"/>
          <w:lang w:val="uk-UA"/>
        </w:rPr>
      </w:pPr>
      <w:r w:rsidRPr="009A3925">
        <w:rPr>
          <w:rFonts w:cs="Arial"/>
          <w:b/>
          <w:sz w:val="28"/>
          <w:szCs w:val="28"/>
          <w:lang w:val="uk-UA"/>
        </w:rPr>
        <w:t>1.2.</w:t>
      </w:r>
      <w:r w:rsidRPr="00D12359">
        <w:rPr>
          <w:rFonts w:cs="Arial"/>
          <w:sz w:val="28"/>
          <w:szCs w:val="28"/>
          <w:lang w:val="uk-UA"/>
        </w:rPr>
        <w:t xml:space="preserve"> У закладах дошкільної освіти:</w:t>
      </w:r>
    </w:p>
    <w:p w:rsidR="00D12359" w:rsidRPr="00D12359" w:rsidRDefault="00D12359" w:rsidP="009A3925">
      <w:pPr>
        <w:shd w:val="clear" w:color="auto" w:fill="FFFFFF"/>
        <w:rPr>
          <w:rFonts w:cs="Arial"/>
          <w:sz w:val="28"/>
          <w:szCs w:val="28"/>
          <w:lang w:val="uk-UA"/>
        </w:rPr>
      </w:pPr>
      <w:r w:rsidRPr="00D12359">
        <w:rPr>
          <w:rFonts w:cs="Arial"/>
          <w:sz w:val="28"/>
          <w:szCs w:val="28"/>
          <w:lang w:val="uk-UA"/>
        </w:rPr>
        <w:t>- діт</w:t>
      </w:r>
      <w:r>
        <w:rPr>
          <w:rFonts w:cs="Arial"/>
          <w:sz w:val="28"/>
          <w:szCs w:val="28"/>
          <w:lang w:val="uk-UA"/>
        </w:rPr>
        <w:t xml:space="preserve">ей </w:t>
      </w:r>
      <w:r w:rsidRPr="00D12359">
        <w:rPr>
          <w:rFonts w:cs="Arial"/>
          <w:sz w:val="28"/>
          <w:szCs w:val="28"/>
          <w:lang w:val="uk-UA"/>
        </w:rPr>
        <w:t>сир</w:t>
      </w:r>
      <w:r>
        <w:rPr>
          <w:rFonts w:cs="Arial"/>
          <w:sz w:val="28"/>
          <w:szCs w:val="28"/>
          <w:lang w:val="uk-UA"/>
        </w:rPr>
        <w:t>і</w:t>
      </w:r>
      <w:r w:rsidRPr="00D12359">
        <w:rPr>
          <w:rFonts w:cs="Arial"/>
          <w:sz w:val="28"/>
          <w:szCs w:val="28"/>
          <w:lang w:val="uk-UA"/>
        </w:rPr>
        <w:t xml:space="preserve">т; </w:t>
      </w:r>
    </w:p>
    <w:p w:rsidR="00D12359" w:rsidRPr="00D12359" w:rsidRDefault="00D12359" w:rsidP="009A3925">
      <w:pPr>
        <w:shd w:val="clear" w:color="auto" w:fill="FFFFFF"/>
        <w:rPr>
          <w:rFonts w:cs="Arial"/>
          <w:sz w:val="28"/>
          <w:szCs w:val="28"/>
          <w:lang w:val="uk-UA"/>
        </w:rPr>
      </w:pPr>
      <w:r w:rsidRPr="00D12359">
        <w:rPr>
          <w:rFonts w:cs="Arial"/>
          <w:sz w:val="28"/>
          <w:szCs w:val="28"/>
          <w:lang w:val="uk-UA"/>
        </w:rPr>
        <w:t>- діт</w:t>
      </w:r>
      <w:r>
        <w:rPr>
          <w:rFonts w:cs="Arial"/>
          <w:sz w:val="28"/>
          <w:szCs w:val="28"/>
          <w:lang w:val="uk-UA"/>
        </w:rPr>
        <w:t>ей</w:t>
      </w:r>
      <w:r w:rsidRPr="00D12359">
        <w:rPr>
          <w:rFonts w:cs="Arial"/>
          <w:sz w:val="28"/>
          <w:szCs w:val="28"/>
          <w:lang w:val="uk-UA"/>
        </w:rPr>
        <w:t xml:space="preserve"> позбавлен</w:t>
      </w:r>
      <w:r>
        <w:rPr>
          <w:rFonts w:cs="Arial"/>
          <w:sz w:val="28"/>
          <w:szCs w:val="28"/>
          <w:lang w:val="uk-UA"/>
        </w:rPr>
        <w:t>их</w:t>
      </w:r>
      <w:r w:rsidRPr="00D12359">
        <w:rPr>
          <w:rFonts w:cs="Arial"/>
          <w:sz w:val="28"/>
          <w:szCs w:val="28"/>
          <w:lang w:val="uk-UA"/>
        </w:rPr>
        <w:t xml:space="preserve"> батьківського піклування;</w:t>
      </w:r>
    </w:p>
    <w:p w:rsidR="00D12359" w:rsidRPr="00D12359" w:rsidRDefault="00D12359" w:rsidP="009A3925">
      <w:pPr>
        <w:shd w:val="clear" w:color="auto" w:fill="FFFFFF"/>
        <w:rPr>
          <w:rFonts w:cs="Arial"/>
          <w:sz w:val="28"/>
          <w:szCs w:val="28"/>
          <w:lang w:val="uk-UA"/>
        </w:rPr>
      </w:pPr>
      <w:r w:rsidRPr="00D12359">
        <w:rPr>
          <w:rFonts w:cs="Arial"/>
          <w:sz w:val="28"/>
          <w:szCs w:val="28"/>
          <w:lang w:val="uk-UA"/>
        </w:rPr>
        <w:t>- діт</w:t>
      </w:r>
      <w:r>
        <w:rPr>
          <w:rFonts w:cs="Arial"/>
          <w:sz w:val="28"/>
          <w:szCs w:val="28"/>
          <w:lang w:val="uk-UA"/>
        </w:rPr>
        <w:t>ей</w:t>
      </w:r>
      <w:r w:rsidRPr="00D12359">
        <w:rPr>
          <w:rFonts w:cs="Arial"/>
          <w:sz w:val="28"/>
          <w:szCs w:val="28"/>
          <w:lang w:val="uk-UA"/>
        </w:rPr>
        <w:t xml:space="preserve"> з особливими освітніми потребами, які навчаються у спеціальних та </w:t>
      </w:r>
    </w:p>
    <w:p w:rsidR="00D12359" w:rsidRPr="00D12359" w:rsidRDefault="00D12359" w:rsidP="009A3925">
      <w:pPr>
        <w:shd w:val="clear" w:color="auto" w:fill="FFFFFF"/>
        <w:rPr>
          <w:rFonts w:cs="Arial"/>
          <w:sz w:val="28"/>
          <w:szCs w:val="28"/>
          <w:lang w:val="uk-UA"/>
        </w:rPr>
      </w:pPr>
      <w:r w:rsidRPr="00D12359">
        <w:rPr>
          <w:rFonts w:cs="Arial"/>
          <w:sz w:val="28"/>
          <w:szCs w:val="28"/>
          <w:lang w:val="uk-UA"/>
        </w:rPr>
        <w:t xml:space="preserve">  інклюзивних групах та діти з інвалідністю;</w:t>
      </w:r>
    </w:p>
    <w:p w:rsidR="00D12359" w:rsidRPr="00D12359" w:rsidRDefault="00D12359" w:rsidP="009A3925">
      <w:pPr>
        <w:shd w:val="clear" w:color="auto" w:fill="FFFFFF"/>
        <w:rPr>
          <w:rFonts w:cs="Arial"/>
          <w:sz w:val="28"/>
          <w:szCs w:val="28"/>
          <w:lang w:val="uk-UA"/>
        </w:rPr>
      </w:pPr>
      <w:r w:rsidRPr="00D12359">
        <w:rPr>
          <w:rFonts w:cs="Arial"/>
          <w:sz w:val="28"/>
          <w:szCs w:val="28"/>
          <w:lang w:val="uk-UA"/>
        </w:rPr>
        <w:t>- діт</w:t>
      </w:r>
      <w:r>
        <w:rPr>
          <w:rFonts w:cs="Arial"/>
          <w:sz w:val="28"/>
          <w:szCs w:val="28"/>
          <w:lang w:val="uk-UA"/>
        </w:rPr>
        <w:t>ей</w:t>
      </w:r>
      <w:r w:rsidRPr="00D12359">
        <w:rPr>
          <w:rFonts w:cs="Arial"/>
          <w:sz w:val="28"/>
          <w:szCs w:val="28"/>
          <w:lang w:val="uk-UA"/>
        </w:rPr>
        <w:t xml:space="preserve"> із сімей, які отримують допомогу відповідно до Закону України «Про </w:t>
      </w:r>
    </w:p>
    <w:p w:rsidR="00D12359" w:rsidRPr="00D12359" w:rsidRDefault="00D12359" w:rsidP="009A3925">
      <w:pPr>
        <w:shd w:val="clear" w:color="auto" w:fill="FFFFFF"/>
        <w:rPr>
          <w:rFonts w:cs="Arial"/>
          <w:sz w:val="28"/>
          <w:szCs w:val="28"/>
          <w:lang w:val="uk-UA"/>
        </w:rPr>
      </w:pPr>
      <w:r w:rsidRPr="00D12359">
        <w:rPr>
          <w:rFonts w:cs="Arial"/>
          <w:sz w:val="28"/>
          <w:szCs w:val="28"/>
          <w:lang w:val="uk-UA"/>
        </w:rPr>
        <w:t xml:space="preserve">  державну соціальну допомогу малозабезпеченим сім’ям», </w:t>
      </w:r>
    </w:p>
    <w:p w:rsidR="00D12359" w:rsidRPr="00D12359" w:rsidRDefault="00D12359" w:rsidP="009A3925">
      <w:pPr>
        <w:shd w:val="clear" w:color="auto" w:fill="FFFFFF"/>
        <w:rPr>
          <w:rFonts w:cs="Arial"/>
          <w:sz w:val="28"/>
          <w:szCs w:val="28"/>
          <w:lang w:val="uk-UA"/>
        </w:rPr>
      </w:pPr>
      <w:r w:rsidRPr="00D12359">
        <w:rPr>
          <w:rFonts w:cs="Arial"/>
          <w:sz w:val="28"/>
          <w:szCs w:val="28"/>
          <w:lang w:val="uk-UA"/>
        </w:rPr>
        <w:t>- діт</w:t>
      </w:r>
      <w:r>
        <w:rPr>
          <w:rFonts w:cs="Arial"/>
          <w:sz w:val="28"/>
          <w:szCs w:val="28"/>
          <w:lang w:val="uk-UA"/>
        </w:rPr>
        <w:t>ей</w:t>
      </w:r>
      <w:r w:rsidRPr="00D12359">
        <w:rPr>
          <w:rFonts w:cs="Arial"/>
          <w:sz w:val="28"/>
          <w:szCs w:val="28"/>
          <w:lang w:val="uk-UA"/>
        </w:rPr>
        <w:t xml:space="preserve"> з числа осіб, визначених у статтях 10 та 101 Закону України «Про статус </w:t>
      </w:r>
    </w:p>
    <w:p w:rsidR="00D12359" w:rsidRPr="00D12359" w:rsidRDefault="00D12359" w:rsidP="009A3925">
      <w:pPr>
        <w:shd w:val="clear" w:color="auto" w:fill="FFFFFF"/>
        <w:rPr>
          <w:rFonts w:cs="Arial"/>
          <w:sz w:val="28"/>
          <w:szCs w:val="28"/>
          <w:lang w:val="uk-UA"/>
        </w:rPr>
      </w:pPr>
      <w:r w:rsidRPr="00D12359">
        <w:rPr>
          <w:rFonts w:cs="Arial"/>
          <w:sz w:val="28"/>
          <w:szCs w:val="28"/>
          <w:lang w:val="uk-UA"/>
        </w:rPr>
        <w:t xml:space="preserve">  ветеранів війни, гарантії їх соціального захисту»;</w:t>
      </w:r>
    </w:p>
    <w:p w:rsidR="00D12359" w:rsidRPr="00D12359" w:rsidRDefault="00D12359" w:rsidP="009A3925">
      <w:pPr>
        <w:shd w:val="clear" w:color="auto" w:fill="FFFFFF"/>
        <w:rPr>
          <w:rFonts w:cs="Arial"/>
          <w:sz w:val="28"/>
          <w:szCs w:val="28"/>
          <w:lang w:val="uk-UA"/>
        </w:rPr>
      </w:pPr>
      <w:r w:rsidRPr="00D12359">
        <w:rPr>
          <w:rFonts w:cs="Arial"/>
          <w:sz w:val="28"/>
          <w:szCs w:val="28"/>
          <w:lang w:val="uk-UA"/>
        </w:rPr>
        <w:t>- діт</w:t>
      </w:r>
      <w:r>
        <w:rPr>
          <w:rFonts w:cs="Arial"/>
          <w:sz w:val="28"/>
          <w:szCs w:val="28"/>
          <w:lang w:val="uk-UA"/>
        </w:rPr>
        <w:t>ей</w:t>
      </w:r>
      <w:r w:rsidRPr="00D12359">
        <w:rPr>
          <w:rFonts w:cs="Arial"/>
          <w:sz w:val="28"/>
          <w:szCs w:val="28"/>
          <w:lang w:val="uk-UA"/>
        </w:rPr>
        <w:t xml:space="preserve"> з числа внутрішньо переміщених осіб чи діти, які мають статус дитини, </w:t>
      </w:r>
    </w:p>
    <w:p w:rsidR="00D12359" w:rsidRPr="00D12359" w:rsidRDefault="00D12359" w:rsidP="009A3925">
      <w:pPr>
        <w:shd w:val="clear" w:color="auto" w:fill="FFFFFF"/>
        <w:rPr>
          <w:rFonts w:cs="Arial"/>
          <w:sz w:val="28"/>
          <w:szCs w:val="28"/>
          <w:lang w:val="uk-UA"/>
        </w:rPr>
      </w:pPr>
      <w:r w:rsidRPr="00D12359">
        <w:rPr>
          <w:rFonts w:cs="Arial"/>
          <w:sz w:val="28"/>
          <w:szCs w:val="28"/>
          <w:lang w:val="uk-UA"/>
        </w:rPr>
        <w:t xml:space="preserve">  яка постраждала внаслідок воєнних дій і збройних конфліктів</w:t>
      </w:r>
      <w:r w:rsidR="00C8498F">
        <w:rPr>
          <w:rFonts w:cs="Arial"/>
          <w:sz w:val="28"/>
          <w:szCs w:val="28"/>
          <w:lang w:val="uk-UA"/>
        </w:rPr>
        <w:t>;</w:t>
      </w:r>
    </w:p>
    <w:p w:rsidR="00D12359" w:rsidRPr="00D12359" w:rsidRDefault="00D12359" w:rsidP="009A3925">
      <w:pPr>
        <w:shd w:val="clear" w:color="auto" w:fill="FFFFFF"/>
        <w:rPr>
          <w:rFonts w:cs="Arial"/>
          <w:sz w:val="28"/>
          <w:szCs w:val="28"/>
          <w:lang w:val="uk-UA"/>
        </w:rPr>
      </w:pPr>
      <w:r w:rsidRPr="00D12359">
        <w:rPr>
          <w:rFonts w:cs="Arial"/>
          <w:sz w:val="28"/>
          <w:szCs w:val="28"/>
          <w:lang w:val="uk-UA"/>
        </w:rPr>
        <w:t>- діт</w:t>
      </w:r>
      <w:r>
        <w:rPr>
          <w:rFonts w:cs="Arial"/>
          <w:sz w:val="28"/>
          <w:szCs w:val="28"/>
          <w:lang w:val="uk-UA"/>
        </w:rPr>
        <w:t>ей</w:t>
      </w:r>
      <w:r w:rsidRPr="00D12359">
        <w:rPr>
          <w:rFonts w:cs="Arial"/>
          <w:sz w:val="28"/>
          <w:szCs w:val="28"/>
          <w:lang w:val="uk-UA"/>
        </w:rPr>
        <w:t xml:space="preserve"> військовослужбовців, які загинули в зоні АТО/ООС;</w:t>
      </w:r>
    </w:p>
    <w:p w:rsidR="00D12359" w:rsidRPr="00D12359" w:rsidRDefault="00D12359" w:rsidP="009A3925">
      <w:pPr>
        <w:shd w:val="clear" w:color="auto" w:fill="FFFFFF"/>
        <w:rPr>
          <w:rFonts w:cs="Arial"/>
          <w:sz w:val="28"/>
          <w:szCs w:val="28"/>
          <w:lang w:val="uk-UA"/>
        </w:rPr>
      </w:pPr>
      <w:r w:rsidRPr="00D12359">
        <w:rPr>
          <w:rFonts w:cs="Arial"/>
          <w:sz w:val="28"/>
          <w:szCs w:val="28"/>
          <w:lang w:val="uk-UA"/>
        </w:rPr>
        <w:t>- діт</w:t>
      </w:r>
      <w:r>
        <w:rPr>
          <w:rFonts w:cs="Arial"/>
          <w:sz w:val="28"/>
          <w:szCs w:val="28"/>
          <w:lang w:val="uk-UA"/>
        </w:rPr>
        <w:t>ей</w:t>
      </w:r>
      <w:r w:rsidRPr="00D12359">
        <w:rPr>
          <w:rFonts w:cs="Arial"/>
          <w:sz w:val="28"/>
          <w:szCs w:val="28"/>
          <w:lang w:val="uk-UA"/>
        </w:rPr>
        <w:t>, батьки яких мають посвідчення учасника бойових дій в зоні АТО/ООС</w:t>
      </w:r>
      <w:r w:rsidR="00C8498F">
        <w:rPr>
          <w:rFonts w:cs="Arial"/>
          <w:sz w:val="28"/>
          <w:szCs w:val="28"/>
          <w:lang w:val="uk-UA"/>
        </w:rPr>
        <w:t>;</w:t>
      </w:r>
    </w:p>
    <w:p w:rsidR="00907B5B" w:rsidRDefault="00907B5B" w:rsidP="009A3925">
      <w:pPr>
        <w:shd w:val="clear" w:color="auto" w:fill="FFFFFF"/>
        <w:rPr>
          <w:rFonts w:cs="Arial"/>
          <w:sz w:val="28"/>
          <w:szCs w:val="28"/>
          <w:lang w:val="uk-UA"/>
        </w:rPr>
      </w:pPr>
    </w:p>
    <w:p w:rsidR="00907B5B" w:rsidRDefault="00907B5B" w:rsidP="009A3925">
      <w:pPr>
        <w:shd w:val="clear" w:color="auto" w:fill="FFFFFF"/>
        <w:rPr>
          <w:rFonts w:cs="Arial"/>
          <w:sz w:val="28"/>
          <w:szCs w:val="28"/>
          <w:lang w:val="uk-UA"/>
        </w:rPr>
      </w:pPr>
    </w:p>
    <w:p w:rsidR="00907B5B" w:rsidRDefault="00907B5B" w:rsidP="009A3925">
      <w:pPr>
        <w:shd w:val="clear" w:color="auto" w:fill="FFFFFF"/>
        <w:rPr>
          <w:rFonts w:cs="Arial"/>
          <w:sz w:val="28"/>
          <w:szCs w:val="28"/>
          <w:lang w:val="uk-UA"/>
        </w:rPr>
      </w:pPr>
    </w:p>
    <w:p w:rsidR="00D12359" w:rsidRPr="00D12359" w:rsidRDefault="00D12359" w:rsidP="009A3925">
      <w:pPr>
        <w:shd w:val="clear" w:color="auto" w:fill="FFFFFF"/>
        <w:rPr>
          <w:rFonts w:cs="Arial"/>
          <w:sz w:val="28"/>
          <w:szCs w:val="28"/>
          <w:lang w:val="uk-UA"/>
        </w:rPr>
      </w:pPr>
      <w:r w:rsidRPr="00D12359">
        <w:rPr>
          <w:rFonts w:cs="Arial"/>
          <w:sz w:val="28"/>
          <w:szCs w:val="28"/>
          <w:lang w:val="uk-UA"/>
        </w:rPr>
        <w:t xml:space="preserve">- діти працівників органів внутрішніх справ, Національної поліції України, які </w:t>
      </w:r>
    </w:p>
    <w:p w:rsidR="005C0511" w:rsidRDefault="00D12359" w:rsidP="009A3925">
      <w:pPr>
        <w:shd w:val="clear" w:color="auto" w:fill="FFFFFF"/>
        <w:rPr>
          <w:rFonts w:cs="Arial"/>
          <w:sz w:val="28"/>
          <w:szCs w:val="28"/>
          <w:lang w:val="uk-UA"/>
        </w:rPr>
      </w:pPr>
      <w:r w:rsidRPr="00D12359">
        <w:rPr>
          <w:rFonts w:cs="Arial"/>
          <w:sz w:val="28"/>
          <w:szCs w:val="28"/>
          <w:lang w:val="uk-UA"/>
        </w:rPr>
        <w:t xml:space="preserve">  загинули під час виконання службових обов’язків</w:t>
      </w:r>
      <w:r w:rsidR="00C8498F">
        <w:rPr>
          <w:rFonts w:cs="Arial"/>
          <w:sz w:val="28"/>
          <w:szCs w:val="28"/>
          <w:lang w:val="uk-UA"/>
        </w:rPr>
        <w:t>;</w:t>
      </w:r>
      <w:r w:rsidR="00E23141">
        <w:rPr>
          <w:rFonts w:cs="Arial"/>
          <w:sz w:val="28"/>
          <w:szCs w:val="28"/>
          <w:lang w:val="uk-UA"/>
        </w:rPr>
        <w:t xml:space="preserve"> </w:t>
      </w:r>
    </w:p>
    <w:p w:rsidR="009A3925" w:rsidRDefault="005C0511" w:rsidP="009A3925">
      <w:pPr>
        <w:shd w:val="clear" w:color="auto" w:fill="FFFFFF"/>
        <w:rPr>
          <w:rFonts w:cs="Arial"/>
          <w:sz w:val="28"/>
          <w:szCs w:val="28"/>
          <w:lang w:val="uk-UA"/>
        </w:rPr>
      </w:pPr>
      <w:r w:rsidRPr="005C0511">
        <w:rPr>
          <w:rFonts w:cs="Arial"/>
          <w:sz w:val="28"/>
          <w:szCs w:val="28"/>
          <w:lang w:val="uk-UA"/>
        </w:rPr>
        <w:t xml:space="preserve">- дітей </w:t>
      </w:r>
      <w:r w:rsidR="00460E45" w:rsidRPr="00460E45">
        <w:rPr>
          <w:rFonts w:cs="Arial"/>
          <w:sz w:val="28"/>
          <w:szCs w:val="28"/>
          <w:lang w:val="uk-UA"/>
        </w:rPr>
        <w:t>батьки, яких призвані на військову службу</w:t>
      </w:r>
      <w:r w:rsidR="00CB5B3C">
        <w:rPr>
          <w:rFonts w:cs="Arial"/>
          <w:sz w:val="28"/>
          <w:szCs w:val="28"/>
          <w:lang w:val="uk-UA"/>
        </w:rPr>
        <w:t xml:space="preserve"> </w:t>
      </w:r>
      <w:r w:rsidR="009F742B">
        <w:rPr>
          <w:rFonts w:cs="Arial"/>
          <w:sz w:val="28"/>
          <w:szCs w:val="28"/>
          <w:lang w:val="uk-UA"/>
        </w:rPr>
        <w:t>під</w:t>
      </w:r>
      <w:r w:rsidR="00CB5B3C">
        <w:rPr>
          <w:rFonts w:cs="Arial"/>
          <w:sz w:val="28"/>
          <w:szCs w:val="28"/>
          <w:lang w:val="uk-UA"/>
        </w:rPr>
        <w:t xml:space="preserve"> мобілізації</w:t>
      </w:r>
      <w:r w:rsidR="00460E45" w:rsidRPr="00460E45">
        <w:rPr>
          <w:rFonts w:cs="Arial"/>
          <w:sz w:val="28"/>
          <w:szCs w:val="28"/>
          <w:lang w:val="uk-UA"/>
        </w:rPr>
        <w:t xml:space="preserve"> з початку </w:t>
      </w:r>
    </w:p>
    <w:p w:rsidR="009A3925" w:rsidRDefault="009A3925" w:rsidP="009A3925">
      <w:pPr>
        <w:shd w:val="clear" w:color="auto" w:fill="FFFFFF"/>
        <w:rPr>
          <w:rFonts w:cs="Arial"/>
          <w:sz w:val="28"/>
          <w:szCs w:val="28"/>
          <w:lang w:val="uk-UA"/>
        </w:rPr>
      </w:pPr>
      <w:r>
        <w:rPr>
          <w:rFonts w:cs="Arial"/>
          <w:sz w:val="28"/>
          <w:szCs w:val="28"/>
          <w:lang w:val="uk-UA"/>
        </w:rPr>
        <w:t xml:space="preserve">  </w:t>
      </w:r>
      <w:r w:rsidR="00460E45" w:rsidRPr="00460E45">
        <w:rPr>
          <w:rFonts w:cs="Arial"/>
          <w:sz w:val="28"/>
          <w:szCs w:val="28"/>
          <w:lang w:val="uk-UA"/>
        </w:rPr>
        <w:t>повнома</w:t>
      </w:r>
      <w:r w:rsidR="00624C7F">
        <w:rPr>
          <w:rFonts w:cs="Arial"/>
          <w:sz w:val="28"/>
          <w:szCs w:val="28"/>
          <w:lang w:val="uk-UA"/>
        </w:rPr>
        <w:t xml:space="preserve">штабного вторгнення російської </w:t>
      </w:r>
      <w:r w:rsidR="00460E45" w:rsidRPr="00460E45">
        <w:rPr>
          <w:rFonts w:cs="Arial"/>
          <w:sz w:val="28"/>
          <w:szCs w:val="28"/>
          <w:lang w:val="uk-UA"/>
        </w:rPr>
        <w:t xml:space="preserve">федерації на територію України на </w:t>
      </w:r>
    </w:p>
    <w:p w:rsidR="009A3925" w:rsidRDefault="009A3925" w:rsidP="009A3925">
      <w:pPr>
        <w:shd w:val="clear" w:color="auto" w:fill="FFFFFF"/>
        <w:rPr>
          <w:rFonts w:cs="Arial"/>
          <w:sz w:val="28"/>
          <w:szCs w:val="28"/>
          <w:lang w:val="uk-UA"/>
        </w:rPr>
      </w:pPr>
      <w:r>
        <w:rPr>
          <w:rFonts w:cs="Arial"/>
          <w:sz w:val="28"/>
          <w:szCs w:val="28"/>
          <w:lang w:val="uk-UA"/>
        </w:rPr>
        <w:t xml:space="preserve">  </w:t>
      </w:r>
      <w:r w:rsidR="00460E45" w:rsidRPr="00460E45">
        <w:rPr>
          <w:rFonts w:cs="Arial"/>
          <w:sz w:val="28"/>
          <w:szCs w:val="28"/>
          <w:lang w:val="uk-UA"/>
        </w:rPr>
        <w:t xml:space="preserve">період дії воєнного стану та з метою забезпечення оборони держави, </w:t>
      </w:r>
      <w:r>
        <w:rPr>
          <w:rFonts w:cs="Arial"/>
          <w:sz w:val="28"/>
          <w:szCs w:val="28"/>
          <w:lang w:val="uk-UA"/>
        </w:rPr>
        <w:t xml:space="preserve"> </w:t>
      </w:r>
    </w:p>
    <w:p w:rsidR="009A3925" w:rsidRDefault="009A3925" w:rsidP="009A3925">
      <w:pPr>
        <w:shd w:val="clear" w:color="auto" w:fill="FFFFFF"/>
        <w:rPr>
          <w:rFonts w:cs="Arial"/>
          <w:sz w:val="28"/>
          <w:szCs w:val="28"/>
          <w:lang w:val="uk-UA"/>
        </w:rPr>
      </w:pPr>
      <w:r>
        <w:rPr>
          <w:rFonts w:cs="Arial"/>
          <w:sz w:val="28"/>
          <w:szCs w:val="28"/>
          <w:lang w:val="uk-UA"/>
        </w:rPr>
        <w:t xml:space="preserve">  </w:t>
      </w:r>
      <w:r w:rsidR="00460E45" w:rsidRPr="00460E45">
        <w:rPr>
          <w:rFonts w:cs="Arial"/>
          <w:sz w:val="28"/>
          <w:szCs w:val="28"/>
          <w:lang w:val="uk-UA"/>
        </w:rPr>
        <w:t xml:space="preserve">підтримання бойової та мобілізаційної готовності Збройних Сил України та </w:t>
      </w:r>
    </w:p>
    <w:p w:rsidR="00C66AF4" w:rsidRDefault="009A3925" w:rsidP="009A3925">
      <w:pPr>
        <w:shd w:val="clear" w:color="auto" w:fill="FFFFFF"/>
        <w:rPr>
          <w:rFonts w:cs="Arial"/>
          <w:sz w:val="28"/>
          <w:szCs w:val="28"/>
          <w:lang w:val="uk-UA"/>
        </w:rPr>
      </w:pPr>
      <w:r>
        <w:rPr>
          <w:rFonts w:cs="Arial"/>
          <w:sz w:val="28"/>
          <w:szCs w:val="28"/>
          <w:lang w:val="uk-UA"/>
        </w:rPr>
        <w:t xml:space="preserve">  </w:t>
      </w:r>
      <w:r w:rsidR="00460E45" w:rsidRPr="00460E45">
        <w:rPr>
          <w:rFonts w:cs="Arial"/>
          <w:sz w:val="28"/>
          <w:szCs w:val="28"/>
          <w:lang w:val="uk-UA"/>
        </w:rPr>
        <w:t>інших військових формувань</w:t>
      </w:r>
      <w:r w:rsidR="008E03F7">
        <w:rPr>
          <w:rFonts w:cs="Arial"/>
          <w:sz w:val="28"/>
          <w:szCs w:val="28"/>
          <w:lang w:val="uk-UA"/>
        </w:rPr>
        <w:t>;</w:t>
      </w:r>
    </w:p>
    <w:p w:rsidR="009A3925" w:rsidRDefault="00C66AF4" w:rsidP="009A3925">
      <w:pPr>
        <w:shd w:val="clear" w:color="auto" w:fill="FFFFFF"/>
        <w:rPr>
          <w:rFonts w:cs="Arial"/>
          <w:sz w:val="28"/>
          <w:szCs w:val="28"/>
          <w:lang w:val="uk-UA"/>
        </w:rPr>
      </w:pPr>
      <w:r w:rsidRPr="00C66AF4">
        <w:rPr>
          <w:rFonts w:cs="Arial"/>
          <w:sz w:val="28"/>
          <w:szCs w:val="28"/>
          <w:lang w:val="uk-UA"/>
        </w:rPr>
        <w:t xml:space="preserve">- дітей батьків військовослужбовців, які проходять військову службу у складі </w:t>
      </w:r>
    </w:p>
    <w:p w:rsidR="009A3925" w:rsidRDefault="009A3925" w:rsidP="009A3925">
      <w:pPr>
        <w:shd w:val="clear" w:color="auto" w:fill="FFFFFF"/>
        <w:rPr>
          <w:rFonts w:cs="Arial"/>
          <w:sz w:val="28"/>
          <w:szCs w:val="28"/>
          <w:lang w:val="uk-UA"/>
        </w:rPr>
      </w:pPr>
      <w:r>
        <w:rPr>
          <w:rFonts w:cs="Arial"/>
          <w:sz w:val="28"/>
          <w:szCs w:val="28"/>
          <w:lang w:val="uk-UA"/>
        </w:rPr>
        <w:t xml:space="preserve">  </w:t>
      </w:r>
      <w:r w:rsidR="00C66AF4" w:rsidRPr="00C66AF4">
        <w:rPr>
          <w:rFonts w:cs="Arial"/>
          <w:sz w:val="28"/>
          <w:szCs w:val="28"/>
          <w:lang w:val="uk-UA"/>
        </w:rPr>
        <w:t xml:space="preserve">Збройних сил України та інших військ відповідно до Закону України «Про </w:t>
      </w:r>
    </w:p>
    <w:p w:rsidR="00D12359" w:rsidRPr="00D12359" w:rsidRDefault="009A3925" w:rsidP="009A3925">
      <w:pPr>
        <w:shd w:val="clear" w:color="auto" w:fill="FFFFFF"/>
        <w:rPr>
          <w:rFonts w:cs="Arial"/>
          <w:sz w:val="28"/>
          <w:szCs w:val="28"/>
          <w:lang w:val="uk-UA"/>
        </w:rPr>
      </w:pPr>
      <w:r>
        <w:rPr>
          <w:rFonts w:cs="Arial"/>
          <w:sz w:val="28"/>
          <w:szCs w:val="28"/>
          <w:lang w:val="uk-UA"/>
        </w:rPr>
        <w:t xml:space="preserve">  </w:t>
      </w:r>
      <w:r w:rsidR="00C66AF4" w:rsidRPr="00C66AF4">
        <w:rPr>
          <w:rFonts w:cs="Arial"/>
          <w:sz w:val="28"/>
          <w:szCs w:val="28"/>
          <w:lang w:val="uk-UA"/>
        </w:rPr>
        <w:t>військовий обов'язок і військову службу»</w:t>
      </w:r>
      <w:r w:rsidR="00460E45" w:rsidRPr="00460E45">
        <w:rPr>
          <w:rFonts w:cs="Arial"/>
          <w:sz w:val="28"/>
          <w:szCs w:val="28"/>
          <w:lang w:val="uk-UA"/>
        </w:rPr>
        <w:t xml:space="preserve"> </w:t>
      </w:r>
      <w:r w:rsidR="00E23141">
        <w:rPr>
          <w:rFonts w:cs="Arial"/>
          <w:sz w:val="28"/>
          <w:szCs w:val="28"/>
          <w:lang w:val="uk-UA"/>
        </w:rPr>
        <w:t>(далі –Пільгові категорії)</w:t>
      </w:r>
      <w:r w:rsidR="00D12359" w:rsidRPr="00D12359">
        <w:rPr>
          <w:rFonts w:cs="Arial"/>
          <w:sz w:val="28"/>
          <w:szCs w:val="28"/>
          <w:lang w:val="uk-UA"/>
        </w:rPr>
        <w:t>.</w:t>
      </w:r>
    </w:p>
    <w:p w:rsidR="00667A68" w:rsidRPr="00667A68" w:rsidRDefault="00D12359" w:rsidP="009A3925">
      <w:pPr>
        <w:shd w:val="clear" w:color="auto" w:fill="FFFFFF"/>
        <w:rPr>
          <w:rFonts w:cs="Arial"/>
          <w:sz w:val="28"/>
          <w:szCs w:val="28"/>
          <w:lang w:val="uk-UA"/>
        </w:rPr>
      </w:pPr>
      <w:r w:rsidRPr="009A3925">
        <w:rPr>
          <w:rFonts w:cs="Arial"/>
          <w:b/>
          <w:sz w:val="28"/>
          <w:szCs w:val="28"/>
          <w:lang w:val="uk-UA"/>
        </w:rPr>
        <w:t>2.</w:t>
      </w:r>
      <w:r w:rsidRPr="00D12359">
        <w:rPr>
          <w:rFonts w:cs="Arial"/>
          <w:sz w:val="28"/>
          <w:szCs w:val="28"/>
          <w:lang w:val="uk-UA"/>
        </w:rPr>
        <w:t xml:space="preserve"> </w:t>
      </w:r>
      <w:r w:rsidR="005C0511">
        <w:rPr>
          <w:rFonts w:cs="Arial"/>
          <w:sz w:val="28"/>
          <w:szCs w:val="28"/>
          <w:lang w:val="uk-UA"/>
        </w:rPr>
        <w:t>З</w:t>
      </w:r>
      <w:r w:rsidR="00667A68" w:rsidRPr="00667A68">
        <w:rPr>
          <w:rFonts w:cs="Arial"/>
          <w:sz w:val="28"/>
          <w:szCs w:val="28"/>
          <w:lang w:val="uk-UA"/>
        </w:rPr>
        <w:t xml:space="preserve">більшити кількість </w:t>
      </w:r>
      <w:r w:rsidR="00C43DF8">
        <w:rPr>
          <w:rFonts w:cs="Arial"/>
          <w:sz w:val="28"/>
          <w:szCs w:val="28"/>
          <w:lang w:val="uk-UA"/>
        </w:rPr>
        <w:t>учнів, які охоплені харчуванням.</w:t>
      </w:r>
      <w:r w:rsidR="00667A68" w:rsidRPr="00667A68">
        <w:rPr>
          <w:rFonts w:cs="Arial"/>
          <w:sz w:val="28"/>
          <w:szCs w:val="28"/>
          <w:lang w:val="uk-UA"/>
        </w:rPr>
        <w:t xml:space="preserve"> </w:t>
      </w:r>
    </w:p>
    <w:p w:rsidR="00667A68" w:rsidRPr="00667A68" w:rsidRDefault="00D12359" w:rsidP="009A3925">
      <w:pPr>
        <w:shd w:val="clear" w:color="auto" w:fill="FFFFFF"/>
        <w:rPr>
          <w:rFonts w:cs="Arial"/>
          <w:sz w:val="28"/>
          <w:szCs w:val="28"/>
          <w:lang w:val="uk-UA"/>
        </w:rPr>
      </w:pPr>
      <w:r w:rsidRPr="009A3925">
        <w:rPr>
          <w:rFonts w:cs="Arial"/>
          <w:b/>
          <w:sz w:val="28"/>
          <w:szCs w:val="28"/>
          <w:lang w:val="uk-UA"/>
        </w:rPr>
        <w:t>3.</w:t>
      </w:r>
      <w:r w:rsidR="00F661CB">
        <w:rPr>
          <w:rFonts w:cs="Arial"/>
          <w:b/>
          <w:sz w:val="28"/>
          <w:szCs w:val="28"/>
          <w:lang w:val="uk-UA"/>
        </w:rPr>
        <w:t xml:space="preserve"> </w:t>
      </w:r>
      <w:r>
        <w:rPr>
          <w:rFonts w:cs="Arial"/>
          <w:sz w:val="28"/>
          <w:szCs w:val="28"/>
          <w:lang w:val="uk-UA"/>
        </w:rPr>
        <w:t>С</w:t>
      </w:r>
      <w:r w:rsidR="00667A68" w:rsidRPr="00667A68">
        <w:rPr>
          <w:rFonts w:cs="Arial"/>
          <w:sz w:val="28"/>
          <w:szCs w:val="28"/>
          <w:lang w:val="uk-UA"/>
        </w:rPr>
        <w:t>формувати навички прав</w:t>
      </w:r>
      <w:r w:rsidR="00C43DF8">
        <w:rPr>
          <w:rFonts w:cs="Arial"/>
          <w:sz w:val="28"/>
          <w:szCs w:val="28"/>
          <w:lang w:val="uk-UA"/>
        </w:rPr>
        <w:t>ильного та здорового харчування.</w:t>
      </w:r>
    </w:p>
    <w:p w:rsidR="00667A68" w:rsidRPr="00667A68" w:rsidRDefault="00D12359" w:rsidP="009A3925">
      <w:pPr>
        <w:shd w:val="clear" w:color="auto" w:fill="FFFFFF"/>
        <w:rPr>
          <w:rFonts w:cs="Arial"/>
          <w:sz w:val="28"/>
          <w:szCs w:val="28"/>
          <w:lang w:val="uk-UA"/>
        </w:rPr>
      </w:pPr>
      <w:r w:rsidRPr="009A3925">
        <w:rPr>
          <w:rFonts w:cs="Arial"/>
          <w:b/>
          <w:sz w:val="28"/>
          <w:szCs w:val="28"/>
          <w:lang w:val="uk-UA"/>
        </w:rPr>
        <w:t>4.</w:t>
      </w:r>
      <w:r>
        <w:rPr>
          <w:rFonts w:cs="Arial"/>
          <w:sz w:val="28"/>
          <w:szCs w:val="28"/>
          <w:lang w:val="uk-UA"/>
        </w:rPr>
        <w:t xml:space="preserve"> Н</w:t>
      </w:r>
      <w:r w:rsidR="00667A68" w:rsidRPr="00667A68">
        <w:rPr>
          <w:rFonts w:cs="Arial"/>
          <w:sz w:val="28"/>
          <w:szCs w:val="28"/>
          <w:lang w:val="uk-UA"/>
        </w:rPr>
        <w:t>адати збалансоване харчування відповідно до віку і стану здоров`я дітей, урізноманітнити раціон харчування</w:t>
      </w:r>
      <w:r w:rsidR="00C43DF8">
        <w:rPr>
          <w:rFonts w:cs="Arial"/>
          <w:sz w:val="28"/>
          <w:szCs w:val="28"/>
          <w:lang w:val="uk-UA"/>
        </w:rPr>
        <w:t>.</w:t>
      </w:r>
      <w:r w:rsidR="00667A68" w:rsidRPr="00667A68">
        <w:rPr>
          <w:rFonts w:cs="Arial"/>
          <w:sz w:val="28"/>
          <w:szCs w:val="28"/>
          <w:lang w:val="uk-UA"/>
        </w:rPr>
        <w:t xml:space="preserve"> </w:t>
      </w:r>
    </w:p>
    <w:p w:rsidR="00667A68" w:rsidRPr="00667A68" w:rsidRDefault="00D12359" w:rsidP="009A3925">
      <w:pPr>
        <w:shd w:val="clear" w:color="auto" w:fill="FFFFFF"/>
        <w:rPr>
          <w:rFonts w:cs="Arial"/>
          <w:sz w:val="28"/>
          <w:szCs w:val="28"/>
          <w:lang w:val="uk-UA"/>
        </w:rPr>
      </w:pPr>
      <w:r w:rsidRPr="009A3925">
        <w:rPr>
          <w:rFonts w:cs="Arial"/>
          <w:b/>
          <w:sz w:val="28"/>
          <w:szCs w:val="28"/>
          <w:lang w:val="uk-UA"/>
        </w:rPr>
        <w:t>5.</w:t>
      </w:r>
      <w:r>
        <w:rPr>
          <w:rFonts w:cs="Arial"/>
          <w:sz w:val="28"/>
          <w:szCs w:val="28"/>
          <w:lang w:val="uk-UA"/>
        </w:rPr>
        <w:t xml:space="preserve"> П</w:t>
      </w:r>
      <w:r w:rsidR="00667A68" w:rsidRPr="00667A68">
        <w:rPr>
          <w:rFonts w:cs="Arial"/>
          <w:sz w:val="28"/>
          <w:szCs w:val="28"/>
          <w:lang w:val="uk-UA"/>
        </w:rPr>
        <w:t>оліпшити контроль за якістю сировини й готової продукції</w:t>
      </w:r>
      <w:r w:rsidR="00C43DF8">
        <w:rPr>
          <w:rFonts w:cs="Arial"/>
          <w:sz w:val="28"/>
          <w:szCs w:val="28"/>
          <w:lang w:val="uk-UA"/>
        </w:rPr>
        <w:t>.</w:t>
      </w:r>
    </w:p>
    <w:p w:rsidR="00667A68" w:rsidRPr="00667A68" w:rsidRDefault="00D12359" w:rsidP="009A3925">
      <w:pPr>
        <w:shd w:val="clear" w:color="auto" w:fill="FFFFFF"/>
        <w:rPr>
          <w:rFonts w:cs="Arial"/>
          <w:sz w:val="28"/>
          <w:szCs w:val="28"/>
          <w:lang w:val="uk-UA"/>
        </w:rPr>
      </w:pPr>
      <w:r w:rsidRPr="009A3925">
        <w:rPr>
          <w:rFonts w:cs="Arial"/>
          <w:b/>
          <w:sz w:val="28"/>
          <w:szCs w:val="28"/>
          <w:lang w:val="uk-UA"/>
        </w:rPr>
        <w:t>6.</w:t>
      </w:r>
      <w:r>
        <w:rPr>
          <w:rFonts w:cs="Arial"/>
          <w:sz w:val="28"/>
          <w:szCs w:val="28"/>
          <w:lang w:val="uk-UA"/>
        </w:rPr>
        <w:t xml:space="preserve"> З</w:t>
      </w:r>
      <w:r w:rsidR="00667A68" w:rsidRPr="00667A68">
        <w:rPr>
          <w:rFonts w:cs="Arial"/>
          <w:sz w:val="28"/>
          <w:szCs w:val="28"/>
          <w:lang w:val="uk-UA"/>
        </w:rPr>
        <w:t>мінити підходи до організації харчування через створення</w:t>
      </w:r>
      <w:r w:rsidR="00667A68" w:rsidRPr="00667A68">
        <w:rPr>
          <w:rFonts w:cs="Arial"/>
          <w:sz w:val="28"/>
          <w:szCs w:val="28"/>
        </w:rPr>
        <w:t> </w:t>
      </w:r>
      <w:r w:rsidR="00667A68" w:rsidRPr="00667A68">
        <w:rPr>
          <w:rFonts w:cs="Arial"/>
          <w:sz w:val="28"/>
          <w:szCs w:val="28"/>
          <w:lang w:val="uk-UA"/>
        </w:rPr>
        <w:t xml:space="preserve"> гнучкої системи харчування</w:t>
      </w:r>
      <w:r w:rsidR="00C43DF8">
        <w:rPr>
          <w:rFonts w:cs="Arial"/>
          <w:sz w:val="28"/>
          <w:szCs w:val="28"/>
          <w:lang w:val="uk-UA"/>
        </w:rPr>
        <w:t>.</w:t>
      </w:r>
    </w:p>
    <w:p w:rsidR="00667A68" w:rsidRPr="00667A68" w:rsidRDefault="00D12359" w:rsidP="009A3925">
      <w:pPr>
        <w:shd w:val="clear" w:color="auto" w:fill="FFFFFF"/>
        <w:rPr>
          <w:rFonts w:cs="Arial"/>
          <w:sz w:val="28"/>
          <w:szCs w:val="28"/>
          <w:lang w:val="uk-UA"/>
        </w:rPr>
      </w:pPr>
      <w:r w:rsidRPr="009A3925">
        <w:rPr>
          <w:rFonts w:cs="Arial"/>
          <w:b/>
          <w:sz w:val="28"/>
          <w:szCs w:val="28"/>
          <w:lang w:val="uk-UA"/>
        </w:rPr>
        <w:t>7.</w:t>
      </w:r>
      <w:r>
        <w:rPr>
          <w:rFonts w:cs="Arial"/>
          <w:sz w:val="28"/>
          <w:szCs w:val="28"/>
          <w:lang w:val="uk-UA"/>
        </w:rPr>
        <w:t xml:space="preserve"> З</w:t>
      </w:r>
      <w:r w:rsidR="00667A68" w:rsidRPr="00667A68">
        <w:rPr>
          <w:rFonts w:cs="Arial"/>
          <w:sz w:val="28"/>
          <w:szCs w:val="28"/>
          <w:lang w:val="uk-UA"/>
        </w:rPr>
        <w:t>абезпечити раціона</w:t>
      </w:r>
      <w:r w:rsidR="008E03F7">
        <w:rPr>
          <w:rFonts w:cs="Arial"/>
          <w:sz w:val="28"/>
          <w:szCs w:val="28"/>
          <w:lang w:val="uk-UA"/>
        </w:rPr>
        <w:t xml:space="preserve">льне та ефективне використання коштів </w:t>
      </w:r>
      <w:r>
        <w:rPr>
          <w:rFonts w:cs="Arial"/>
          <w:sz w:val="28"/>
          <w:szCs w:val="28"/>
          <w:lang w:val="uk-UA"/>
        </w:rPr>
        <w:t>Могилів</w:t>
      </w:r>
      <w:r w:rsidR="008E03F7">
        <w:rPr>
          <w:rFonts w:cs="Arial"/>
          <w:sz w:val="28"/>
          <w:szCs w:val="28"/>
          <w:lang w:val="uk-UA"/>
        </w:rPr>
        <w:t xml:space="preserve"> </w:t>
      </w:r>
      <w:r>
        <w:rPr>
          <w:rFonts w:cs="Arial"/>
          <w:sz w:val="28"/>
          <w:szCs w:val="28"/>
          <w:lang w:val="uk-UA"/>
        </w:rPr>
        <w:t>-Подільської міської територіальної громади</w:t>
      </w:r>
      <w:r w:rsidRPr="00D12359">
        <w:rPr>
          <w:lang w:val="uk-UA"/>
        </w:rPr>
        <w:t xml:space="preserve"> </w:t>
      </w:r>
      <w:r w:rsidRPr="00D12359">
        <w:rPr>
          <w:rFonts w:cs="Arial"/>
          <w:sz w:val="28"/>
          <w:szCs w:val="28"/>
          <w:lang w:val="uk-UA"/>
        </w:rPr>
        <w:t>Могилів - Подільс</w:t>
      </w:r>
      <w:r w:rsidR="008E03F7">
        <w:rPr>
          <w:rFonts w:cs="Arial"/>
          <w:sz w:val="28"/>
          <w:szCs w:val="28"/>
          <w:lang w:val="uk-UA"/>
        </w:rPr>
        <w:t>ького району Вінницької області</w:t>
      </w:r>
      <w:r w:rsidR="00667A68" w:rsidRPr="00667A68">
        <w:rPr>
          <w:rFonts w:cs="Arial"/>
          <w:sz w:val="28"/>
          <w:szCs w:val="28"/>
          <w:lang w:val="uk-UA"/>
        </w:rPr>
        <w:t>.</w:t>
      </w:r>
    </w:p>
    <w:p w:rsidR="00667A68" w:rsidRPr="008E03F7" w:rsidRDefault="00667A68" w:rsidP="009A3925">
      <w:pPr>
        <w:shd w:val="clear" w:color="auto" w:fill="FFFFFF"/>
        <w:rPr>
          <w:rFonts w:cs="Arial"/>
          <w:b/>
          <w:sz w:val="28"/>
          <w:szCs w:val="28"/>
          <w:lang w:val="uk-UA"/>
        </w:rPr>
      </w:pPr>
      <w:r w:rsidRPr="008E03F7">
        <w:rPr>
          <w:rFonts w:cs="Arial"/>
          <w:b/>
          <w:sz w:val="28"/>
          <w:szCs w:val="28"/>
          <w:lang w:val="uk-UA"/>
        </w:rPr>
        <w:t xml:space="preserve">Доцільність створення даної Програми обумовлена: </w:t>
      </w:r>
    </w:p>
    <w:p w:rsidR="00667A68" w:rsidRPr="00667A68" w:rsidRDefault="00667A68" w:rsidP="009A3925">
      <w:pPr>
        <w:shd w:val="clear" w:color="auto" w:fill="FFFFFF"/>
        <w:rPr>
          <w:rFonts w:cs="Arial"/>
          <w:sz w:val="28"/>
          <w:szCs w:val="28"/>
          <w:lang w:val="uk-UA"/>
        </w:rPr>
      </w:pPr>
      <w:r w:rsidRPr="00667A68">
        <w:rPr>
          <w:rFonts w:cs="Arial"/>
          <w:b/>
          <w:sz w:val="28"/>
          <w:szCs w:val="28"/>
          <w:lang w:val="uk-UA"/>
        </w:rPr>
        <w:t xml:space="preserve">- </w:t>
      </w:r>
      <w:r w:rsidRPr="00667A68">
        <w:rPr>
          <w:rFonts w:cs="Arial"/>
          <w:sz w:val="28"/>
          <w:szCs w:val="28"/>
          <w:lang w:val="uk-UA"/>
        </w:rPr>
        <w:t>турботою про збереження та поліпшення стану здоров’я дітей;</w:t>
      </w:r>
    </w:p>
    <w:p w:rsidR="009A3925" w:rsidRDefault="00667A68" w:rsidP="009A3925">
      <w:pPr>
        <w:shd w:val="clear" w:color="auto" w:fill="FFFFFF"/>
        <w:rPr>
          <w:rFonts w:cs="Arial"/>
          <w:sz w:val="28"/>
          <w:szCs w:val="28"/>
          <w:lang w:val="uk-UA"/>
        </w:rPr>
      </w:pPr>
      <w:r w:rsidRPr="00667A68">
        <w:rPr>
          <w:rFonts w:cs="Arial"/>
          <w:sz w:val="28"/>
          <w:szCs w:val="28"/>
          <w:lang w:val="uk-UA"/>
        </w:rPr>
        <w:t xml:space="preserve">- необхідністю створення умов для організації повноцінного і якісного </w:t>
      </w:r>
      <w:r w:rsidR="009A3925">
        <w:rPr>
          <w:rFonts w:cs="Arial"/>
          <w:sz w:val="28"/>
          <w:szCs w:val="28"/>
          <w:lang w:val="uk-UA"/>
        </w:rPr>
        <w:t xml:space="preserve">  </w:t>
      </w:r>
    </w:p>
    <w:p w:rsidR="00667A68" w:rsidRPr="00667A68" w:rsidRDefault="00624C7F" w:rsidP="00624C7F">
      <w:pPr>
        <w:shd w:val="clear" w:color="auto" w:fill="FFFFFF"/>
        <w:tabs>
          <w:tab w:val="left" w:pos="284"/>
        </w:tabs>
        <w:rPr>
          <w:rFonts w:cs="Arial"/>
          <w:sz w:val="28"/>
          <w:szCs w:val="28"/>
          <w:lang w:val="uk-UA"/>
        </w:rPr>
      </w:pPr>
      <w:r>
        <w:rPr>
          <w:rFonts w:cs="Arial"/>
          <w:sz w:val="28"/>
          <w:szCs w:val="28"/>
          <w:lang w:val="uk-UA"/>
        </w:rPr>
        <w:t xml:space="preserve">   </w:t>
      </w:r>
      <w:r w:rsidR="00667A68" w:rsidRPr="00667A68">
        <w:rPr>
          <w:rFonts w:cs="Arial"/>
          <w:sz w:val="28"/>
          <w:szCs w:val="28"/>
          <w:lang w:val="uk-UA"/>
        </w:rPr>
        <w:t>харчування як</w:t>
      </w:r>
      <w:r w:rsidR="009A3925" w:rsidRPr="009A3925">
        <w:rPr>
          <w:rFonts w:cs="Arial"/>
          <w:sz w:val="28"/>
          <w:szCs w:val="28"/>
          <w:lang w:val="uk-UA"/>
        </w:rPr>
        <w:t xml:space="preserve"> </w:t>
      </w:r>
      <w:r w:rsidR="00667A68" w:rsidRPr="00667A68">
        <w:rPr>
          <w:rFonts w:cs="Arial"/>
          <w:sz w:val="28"/>
          <w:szCs w:val="28"/>
          <w:lang w:val="uk-UA"/>
        </w:rPr>
        <w:t xml:space="preserve">важливої складової для розвитку дитячого організму; </w:t>
      </w:r>
    </w:p>
    <w:p w:rsidR="00667A68" w:rsidRPr="00667A68" w:rsidRDefault="00667A68" w:rsidP="009A3925">
      <w:pPr>
        <w:shd w:val="clear" w:color="auto" w:fill="FFFFFF"/>
        <w:rPr>
          <w:rFonts w:cs="Arial"/>
          <w:sz w:val="28"/>
          <w:szCs w:val="28"/>
          <w:lang w:val="uk-UA"/>
        </w:rPr>
      </w:pPr>
      <w:r w:rsidRPr="00667A68">
        <w:rPr>
          <w:rFonts w:cs="Arial"/>
          <w:sz w:val="28"/>
          <w:szCs w:val="28"/>
          <w:lang w:val="uk-UA"/>
        </w:rPr>
        <w:t xml:space="preserve">- впровадженням єдиного циклічного меню у всіх </w:t>
      </w:r>
      <w:r w:rsidR="00C8498F">
        <w:rPr>
          <w:rFonts w:cs="Arial"/>
          <w:sz w:val="28"/>
          <w:szCs w:val="28"/>
          <w:lang w:val="uk-UA"/>
        </w:rPr>
        <w:t>закладах освіти;</w:t>
      </w:r>
      <w:r w:rsidRPr="00667A68">
        <w:rPr>
          <w:rFonts w:cs="Arial"/>
          <w:sz w:val="28"/>
          <w:szCs w:val="28"/>
          <w:lang w:val="uk-UA"/>
        </w:rPr>
        <w:t xml:space="preserve"> </w:t>
      </w:r>
    </w:p>
    <w:p w:rsidR="009A3925" w:rsidRDefault="00667A68" w:rsidP="009A3925">
      <w:pPr>
        <w:shd w:val="clear" w:color="auto" w:fill="FFFFFF"/>
        <w:rPr>
          <w:rFonts w:cs="Arial"/>
          <w:sz w:val="28"/>
          <w:szCs w:val="28"/>
          <w:lang w:val="uk-UA"/>
        </w:rPr>
      </w:pPr>
      <w:r w:rsidRPr="00667A68">
        <w:rPr>
          <w:rFonts w:cs="Arial"/>
          <w:sz w:val="28"/>
          <w:szCs w:val="28"/>
          <w:lang w:val="uk-UA"/>
        </w:rPr>
        <w:t>- створенням єдиної</w:t>
      </w:r>
      <w:r w:rsidRPr="00667A68">
        <w:rPr>
          <w:rFonts w:cs="Arial"/>
          <w:sz w:val="28"/>
          <w:szCs w:val="28"/>
        </w:rPr>
        <w:t> </w:t>
      </w:r>
      <w:r w:rsidRPr="00667A68">
        <w:rPr>
          <w:rFonts w:cs="Arial"/>
          <w:sz w:val="28"/>
          <w:szCs w:val="28"/>
          <w:lang w:val="uk-UA"/>
        </w:rPr>
        <w:t xml:space="preserve"> системи організації харчування, яка забезпечить </w:t>
      </w:r>
    </w:p>
    <w:p w:rsidR="00667A68" w:rsidRPr="00667A68" w:rsidRDefault="00624C7F" w:rsidP="009A3925">
      <w:pPr>
        <w:shd w:val="clear" w:color="auto" w:fill="FFFFFF"/>
        <w:tabs>
          <w:tab w:val="left" w:pos="142"/>
        </w:tabs>
        <w:rPr>
          <w:rFonts w:cs="Arial"/>
          <w:sz w:val="28"/>
          <w:szCs w:val="28"/>
          <w:lang w:val="uk-UA"/>
        </w:rPr>
      </w:pPr>
      <w:r>
        <w:rPr>
          <w:rFonts w:cs="Arial"/>
          <w:sz w:val="28"/>
          <w:szCs w:val="28"/>
          <w:lang w:val="uk-UA"/>
        </w:rPr>
        <w:t xml:space="preserve">   </w:t>
      </w:r>
      <w:r w:rsidR="00667A68" w:rsidRPr="00667A68">
        <w:rPr>
          <w:rFonts w:cs="Arial"/>
          <w:sz w:val="28"/>
          <w:szCs w:val="28"/>
          <w:lang w:val="uk-UA"/>
        </w:rPr>
        <w:t>раціональне, ефективне і прозоре використання  коштів.</w:t>
      </w:r>
      <w:r w:rsidR="00667A68" w:rsidRPr="00667A68">
        <w:rPr>
          <w:rFonts w:cs="Arial"/>
          <w:sz w:val="28"/>
          <w:szCs w:val="28"/>
        </w:rPr>
        <w:t>     </w:t>
      </w:r>
    </w:p>
    <w:p w:rsidR="00667A68" w:rsidRDefault="00624C7F" w:rsidP="009A3925">
      <w:pPr>
        <w:shd w:val="clear" w:color="auto" w:fill="FFFFFF"/>
        <w:tabs>
          <w:tab w:val="left" w:pos="142"/>
        </w:tabs>
        <w:rPr>
          <w:rFonts w:cs="Arial"/>
          <w:sz w:val="28"/>
          <w:szCs w:val="28"/>
          <w:lang w:val="uk-UA"/>
        </w:rPr>
      </w:pPr>
      <w:r>
        <w:rPr>
          <w:rFonts w:cs="Arial"/>
          <w:sz w:val="28"/>
          <w:szCs w:val="28"/>
          <w:lang w:val="uk-UA"/>
        </w:rPr>
        <w:t xml:space="preserve">  </w:t>
      </w:r>
      <w:r w:rsidR="00CB5B3C" w:rsidRPr="00667A68">
        <w:rPr>
          <w:rFonts w:cs="Arial"/>
          <w:sz w:val="28"/>
          <w:szCs w:val="28"/>
          <w:lang w:val="uk-UA"/>
        </w:rPr>
        <w:t>Термін реалізації Програми</w:t>
      </w:r>
      <w:r w:rsidR="00CB5B3C" w:rsidRPr="00667A68">
        <w:rPr>
          <w:rFonts w:cs="Arial"/>
          <w:sz w:val="28"/>
          <w:szCs w:val="28"/>
        </w:rPr>
        <w:t> </w:t>
      </w:r>
      <w:r>
        <w:rPr>
          <w:rFonts w:cs="Arial"/>
          <w:sz w:val="28"/>
          <w:szCs w:val="28"/>
          <w:lang w:val="uk-UA"/>
        </w:rPr>
        <w:t xml:space="preserve">- </w:t>
      </w:r>
      <w:r w:rsidR="00CB5B3C" w:rsidRPr="00667A68">
        <w:rPr>
          <w:rFonts w:cs="Arial"/>
          <w:sz w:val="28"/>
          <w:szCs w:val="28"/>
          <w:lang w:val="uk-UA"/>
        </w:rPr>
        <w:t>202</w:t>
      </w:r>
      <w:r w:rsidR="00CB5B3C">
        <w:rPr>
          <w:rFonts w:cs="Arial"/>
          <w:sz w:val="28"/>
          <w:szCs w:val="28"/>
          <w:lang w:val="uk-UA"/>
        </w:rPr>
        <w:t>3- 2026</w:t>
      </w:r>
      <w:r w:rsidR="00CB5B3C" w:rsidRPr="00667A68">
        <w:rPr>
          <w:rFonts w:cs="Arial"/>
          <w:sz w:val="28"/>
          <w:szCs w:val="28"/>
          <w:lang w:val="uk-UA"/>
        </w:rPr>
        <w:t xml:space="preserve"> рок</w:t>
      </w:r>
      <w:r w:rsidR="00CB5B3C">
        <w:rPr>
          <w:rFonts w:cs="Arial"/>
          <w:sz w:val="28"/>
          <w:szCs w:val="28"/>
          <w:lang w:val="uk-UA"/>
        </w:rPr>
        <w:t>и</w:t>
      </w:r>
      <w:r w:rsidR="00CB5B3C" w:rsidRPr="00667A68">
        <w:rPr>
          <w:rFonts w:cs="Arial"/>
          <w:sz w:val="28"/>
          <w:szCs w:val="28"/>
          <w:lang w:val="uk-UA"/>
        </w:rPr>
        <w:t>.</w:t>
      </w:r>
    </w:p>
    <w:p w:rsidR="00CB5B3C" w:rsidRPr="00667A68" w:rsidRDefault="00CB5B3C" w:rsidP="00CB5B3C">
      <w:pPr>
        <w:shd w:val="clear" w:color="auto" w:fill="FFFFFF"/>
        <w:ind w:firstLine="360"/>
        <w:jc w:val="both"/>
        <w:rPr>
          <w:rFonts w:cs="Arial"/>
          <w:b/>
          <w:bCs/>
          <w:sz w:val="28"/>
          <w:szCs w:val="28"/>
          <w:lang w:val="uk-UA"/>
        </w:rPr>
      </w:pPr>
    </w:p>
    <w:p w:rsidR="00667A68" w:rsidRDefault="00667A68" w:rsidP="00867ECA">
      <w:pPr>
        <w:numPr>
          <w:ilvl w:val="0"/>
          <w:numId w:val="5"/>
        </w:numPr>
        <w:shd w:val="clear" w:color="auto" w:fill="FFFFFF"/>
        <w:jc w:val="center"/>
        <w:rPr>
          <w:rFonts w:cs="Arial"/>
          <w:b/>
          <w:bCs/>
          <w:sz w:val="28"/>
          <w:szCs w:val="28"/>
          <w:lang w:val="uk-UA"/>
        </w:rPr>
      </w:pPr>
      <w:r w:rsidRPr="00667A68">
        <w:rPr>
          <w:rFonts w:cs="Arial"/>
          <w:b/>
          <w:bCs/>
          <w:sz w:val="28"/>
          <w:szCs w:val="28"/>
          <w:lang w:val="uk-UA"/>
        </w:rPr>
        <w:t>ПОРЯДОК ОРГАНІЗАЦІЇ БЕЗКОШТОВНОГО ХАРЧУВАННЯ</w:t>
      </w:r>
    </w:p>
    <w:p w:rsidR="00624C7F" w:rsidRDefault="00624C7F" w:rsidP="00624C7F">
      <w:pPr>
        <w:shd w:val="clear" w:color="auto" w:fill="FFFFFF"/>
        <w:ind w:left="720"/>
        <w:rPr>
          <w:rFonts w:cs="Arial"/>
          <w:b/>
          <w:bCs/>
          <w:sz w:val="28"/>
          <w:szCs w:val="28"/>
          <w:lang w:val="uk-UA"/>
        </w:rPr>
      </w:pPr>
    </w:p>
    <w:p w:rsidR="00667A68" w:rsidRPr="00624C7F" w:rsidRDefault="00667A68" w:rsidP="00624C7F">
      <w:pPr>
        <w:shd w:val="clear" w:color="auto" w:fill="FFFFFF"/>
        <w:ind w:firstLine="360"/>
        <w:rPr>
          <w:rFonts w:cs="Arial"/>
          <w:sz w:val="28"/>
          <w:szCs w:val="28"/>
          <w:lang w:val="uk-UA"/>
        </w:rPr>
      </w:pPr>
      <w:r w:rsidRPr="00624C7F">
        <w:rPr>
          <w:rFonts w:cs="Arial"/>
          <w:sz w:val="28"/>
          <w:szCs w:val="28"/>
          <w:lang w:val="uk-UA"/>
        </w:rPr>
        <w:t xml:space="preserve">Дана Програма надає право на звільнення від оплати за харчування в  закладах освіти </w:t>
      </w:r>
      <w:r w:rsidR="00D12359" w:rsidRPr="00624C7F">
        <w:rPr>
          <w:rFonts w:cs="Arial"/>
          <w:sz w:val="28"/>
          <w:szCs w:val="28"/>
          <w:lang w:val="uk-UA"/>
        </w:rPr>
        <w:t xml:space="preserve">Могилів-Подільської міської територіальної громади Могилів - Подільського району Вінницької області </w:t>
      </w:r>
      <w:r w:rsidR="00C8498F" w:rsidRPr="00624C7F">
        <w:rPr>
          <w:rFonts w:cs="Arial"/>
          <w:sz w:val="28"/>
          <w:szCs w:val="28"/>
          <w:lang w:val="uk-UA"/>
        </w:rPr>
        <w:t>з</w:t>
      </w:r>
      <w:r w:rsidRPr="00624C7F">
        <w:rPr>
          <w:rFonts w:cs="Arial"/>
          <w:sz w:val="28"/>
          <w:szCs w:val="28"/>
          <w:lang w:val="uk-UA"/>
        </w:rPr>
        <w:t xml:space="preserve"> 202</w:t>
      </w:r>
      <w:r w:rsidR="00D12359" w:rsidRPr="00624C7F">
        <w:rPr>
          <w:rFonts w:cs="Arial"/>
          <w:sz w:val="28"/>
          <w:szCs w:val="28"/>
          <w:lang w:val="uk-UA"/>
        </w:rPr>
        <w:t>3-2026</w:t>
      </w:r>
      <w:r w:rsidRPr="00624C7F">
        <w:rPr>
          <w:rFonts w:cs="Arial"/>
          <w:sz w:val="28"/>
          <w:szCs w:val="28"/>
          <w:lang w:val="uk-UA"/>
        </w:rPr>
        <w:t xml:space="preserve"> ро</w:t>
      </w:r>
      <w:r w:rsidR="00D12359" w:rsidRPr="00624C7F">
        <w:rPr>
          <w:rFonts w:cs="Arial"/>
          <w:sz w:val="28"/>
          <w:szCs w:val="28"/>
          <w:lang w:val="uk-UA"/>
        </w:rPr>
        <w:t>к</w:t>
      </w:r>
      <w:r w:rsidR="00C8498F" w:rsidRPr="00624C7F">
        <w:rPr>
          <w:rFonts w:cs="Arial"/>
          <w:sz w:val="28"/>
          <w:szCs w:val="28"/>
          <w:lang w:val="uk-UA"/>
        </w:rPr>
        <w:t>и</w:t>
      </w:r>
      <w:r w:rsidR="00E23141" w:rsidRPr="00624C7F">
        <w:rPr>
          <w:rFonts w:cs="Arial"/>
          <w:sz w:val="28"/>
          <w:szCs w:val="28"/>
          <w:lang w:val="uk-UA"/>
        </w:rPr>
        <w:t xml:space="preserve"> Пільгових категорій дітей</w:t>
      </w:r>
      <w:r w:rsidR="00CB5B3C" w:rsidRPr="00624C7F">
        <w:rPr>
          <w:rFonts w:cs="Arial"/>
          <w:sz w:val="28"/>
          <w:szCs w:val="28"/>
          <w:lang w:val="uk-UA"/>
        </w:rPr>
        <w:t>.</w:t>
      </w:r>
    </w:p>
    <w:p w:rsidR="00667A68" w:rsidRPr="00624C7F" w:rsidRDefault="00667A68" w:rsidP="00624C7F">
      <w:pPr>
        <w:shd w:val="clear" w:color="auto" w:fill="FFFFFF"/>
        <w:ind w:firstLine="360"/>
        <w:rPr>
          <w:rFonts w:cs="Arial"/>
          <w:sz w:val="28"/>
          <w:szCs w:val="28"/>
          <w:lang w:val="uk-UA"/>
        </w:rPr>
      </w:pPr>
      <w:r w:rsidRPr="00624C7F">
        <w:rPr>
          <w:rFonts w:cs="Arial"/>
          <w:sz w:val="28"/>
          <w:szCs w:val="28"/>
          <w:lang w:val="uk-UA"/>
        </w:rPr>
        <w:t>Для звільнення від оплати за харчування батькам на ім'я керівника закладу освіти потрібно надати документи</w:t>
      </w:r>
      <w:r w:rsidR="00E92B9E" w:rsidRPr="00624C7F">
        <w:rPr>
          <w:rFonts w:cs="Arial"/>
          <w:sz w:val="28"/>
          <w:szCs w:val="28"/>
          <w:lang w:val="uk-UA"/>
        </w:rPr>
        <w:t>, які підтверджують наявність статусу, що надає право на пільгу</w:t>
      </w:r>
      <w:r w:rsidR="00505780" w:rsidRPr="00624C7F">
        <w:rPr>
          <w:rFonts w:cs="Arial"/>
          <w:sz w:val="28"/>
          <w:szCs w:val="28"/>
          <w:lang w:val="uk-UA"/>
        </w:rPr>
        <w:t>.</w:t>
      </w:r>
    </w:p>
    <w:p w:rsidR="00667A68" w:rsidRPr="00667A68" w:rsidRDefault="00667A68" w:rsidP="00667A68">
      <w:pPr>
        <w:shd w:val="clear" w:color="auto" w:fill="FFFFFF"/>
        <w:jc w:val="both"/>
        <w:rPr>
          <w:rFonts w:cs="Arial"/>
          <w:b/>
          <w:bCs/>
          <w:sz w:val="28"/>
          <w:szCs w:val="28"/>
          <w:lang w:val="uk-UA"/>
        </w:rPr>
      </w:pPr>
    </w:p>
    <w:p w:rsidR="00667A68" w:rsidRDefault="00E92B9E" w:rsidP="00460E45">
      <w:pPr>
        <w:shd w:val="clear" w:color="auto" w:fill="FFFFFF"/>
        <w:jc w:val="center"/>
        <w:rPr>
          <w:rFonts w:cs="Arial"/>
          <w:b/>
          <w:bCs/>
          <w:sz w:val="28"/>
          <w:szCs w:val="28"/>
          <w:lang w:val="uk-UA"/>
        </w:rPr>
      </w:pPr>
      <w:r>
        <w:rPr>
          <w:rFonts w:cs="Arial"/>
          <w:b/>
          <w:bCs/>
          <w:sz w:val="28"/>
          <w:szCs w:val="28"/>
          <w:lang w:val="uk-UA"/>
        </w:rPr>
        <w:t>3</w:t>
      </w:r>
      <w:r w:rsidR="00667A68" w:rsidRPr="00667A68">
        <w:rPr>
          <w:rFonts w:cs="Arial"/>
          <w:b/>
          <w:bCs/>
          <w:sz w:val="28"/>
          <w:szCs w:val="28"/>
          <w:lang w:val="uk-UA"/>
        </w:rPr>
        <w:t>.ФІНАНСОВЕ ЗАБЕЗПЕЧЕННЯ ПРОГРАМИ</w:t>
      </w:r>
    </w:p>
    <w:p w:rsidR="00624C7F" w:rsidRPr="00667A68" w:rsidRDefault="00624C7F" w:rsidP="00460E45">
      <w:pPr>
        <w:shd w:val="clear" w:color="auto" w:fill="FFFFFF"/>
        <w:jc w:val="center"/>
        <w:rPr>
          <w:rFonts w:cs="Arial"/>
          <w:sz w:val="28"/>
          <w:szCs w:val="28"/>
          <w:lang w:val="uk-UA"/>
        </w:rPr>
      </w:pPr>
    </w:p>
    <w:p w:rsidR="00667A68" w:rsidRDefault="00505780" w:rsidP="00624C7F">
      <w:pPr>
        <w:shd w:val="clear" w:color="auto" w:fill="FFFFFF"/>
        <w:rPr>
          <w:rFonts w:cs="Arial"/>
          <w:sz w:val="28"/>
          <w:szCs w:val="28"/>
          <w:lang w:val="uk-UA"/>
        </w:rPr>
      </w:pPr>
      <w:r>
        <w:rPr>
          <w:rFonts w:cs="Arial"/>
          <w:sz w:val="28"/>
          <w:szCs w:val="28"/>
        </w:rPr>
        <w:t> </w:t>
      </w:r>
      <w:r w:rsidRPr="00505780">
        <w:rPr>
          <w:rFonts w:cs="Arial"/>
          <w:sz w:val="28"/>
          <w:szCs w:val="28"/>
          <w:lang w:val="uk-UA"/>
        </w:rPr>
        <w:tab/>
      </w:r>
      <w:r w:rsidR="00667A68" w:rsidRPr="00667A68">
        <w:rPr>
          <w:rFonts w:cs="Arial"/>
          <w:sz w:val="28"/>
          <w:szCs w:val="28"/>
          <w:lang w:val="uk-UA"/>
        </w:rPr>
        <w:t>Фінансування</w:t>
      </w:r>
      <w:r w:rsidR="00667A68" w:rsidRPr="00667A68">
        <w:rPr>
          <w:rFonts w:cs="Arial"/>
          <w:sz w:val="28"/>
          <w:szCs w:val="28"/>
        </w:rPr>
        <w:t> </w:t>
      </w:r>
      <w:r w:rsidR="00667A68" w:rsidRPr="00667A68">
        <w:rPr>
          <w:rFonts w:cs="Arial"/>
          <w:sz w:val="28"/>
          <w:szCs w:val="28"/>
          <w:lang w:val="uk-UA"/>
        </w:rPr>
        <w:t>Програми здійснюється з місцевого</w:t>
      </w:r>
      <w:r w:rsidR="00667A68" w:rsidRPr="00667A68">
        <w:rPr>
          <w:rFonts w:cs="Arial"/>
          <w:sz w:val="28"/>
          <w:szCs w:val="28"/>
        </w:rPr>
        <w:t> </w:t>
      </w:r>
      <w:r w:rsidR="00667A68" w:rsidRPr="00667A68">
        <w:rPr>
          <w:rFonts w:cs="Arial"/>
          <w:sz w:val="28"/>
          <w:szCs w:val="28"/>
          <w:lang w:val="uk-UA"/>
        </w:rPr>
        <w:t xml:space="preserve">бюджету </w:t>
      </w:r>
      <w:r w:rsidR="00E23141">
        <w:rPr>
          <w:rFonts w:cs="Arial"/>
          <w:sz w:val="28"/>
          <w:szCs w:val="28"/>
          <w:lang w:val="uk-UA"/>
        </w:rPr>
        <w:t>Могилів</w:t>
      </w:r>
      <w:r w:rsidR="00624C7F">
        <w:rPr>
          <w:rFonts w:cs="Arial"/>
          <w:sz w:val="28"/>
          <w:szCs w:val="28"/>
          <w:lang w:val="uk-UA"/>
        </w:rPr>
        <w:t xml:space="preserve"> </w:t>
      </w:r>
      <w:r w:rsidR="00E23141">
        <w:rPr>
          <w:rFonts w:cs="Arial"/>
          <w:sz w:val="28"/>
          <w:szCs w:val="28"/>
          <w:lang w:val="uk-UA"/>
        </w:rPr>
        <w:t>-Подільської міської</w:t>
      </w:r>
      <w:r w:rsidR="00667A68" w:rsidRPr="00667A68">
        <w:rPr>
          <w:rFonts w:cs="Arial"/>
          <w:sz w:val="28"/>
          <w:szCs w:val="28"/>
          <w:lang w:val="uk-UA"/>
        </w:rPr>
        <w:t xml:space="preserve"> ради відповідно до кошторису в межах бюджетних асигнувань, а також за рахунок інших джерел, незаборонених чинним законодавством.</w:t>
      </w:r>
    </w:p>
    <w:p w:rsidR="00907B5B" w:rsidRDefault="00907B5B" w:rsidP="00624C7F">
      <w:pPr>
        <w:shd w:val="clear" w:color="auto" w:fill="FFFFFF"/>
        <w:rPr>
          <w:rFonts w:cs="Arial"/>
          <w:sz w:val="28"/>
          <w:szCs w:val="28"/>
          <w:lang w:val="uk-UA"/>
        </w:rPr>
      </w:pPr>
    </w:p>
    <w:p w:rsidR="00907B5B" w:rsidRPr="00667A68" w:rsidRDefault="00907B5B" w:rsidP="00624C7F">
      <w:pPr>
        <w:shd w:val="clear" w:color="auto" w:fill="FFFFFF"/>
        <w:rPr>
          <w:rFonts w:cs="Arial"/>
          <w:sz w:val="28"/>
          <w:szCs w:val="28"/>
          <w:lang w:val="uk-UA"/>
        </w:rPr>
      </w:pPr>
    </w:p>
    <w:p w:rsidR="00667A68" w:rsidRDefault="00E92B9E" w:rsidP="00624C7F">
      <w:pPr>
        <w:shd w:val="clear" w:color="auto" w:fill="FFFFFF"/>
        <w:ind w:firstLine="708"/>
        <w:rPr>
          <w:rFonts w:cs="Arial"/>
          <w:sz w:val="28"/>
          <w:szCs w:val="28"/>
          <w:lang w:val="uk-UA"/>
        </w:rPr>
      </w:pPr>
      <w:r w:rsidRPr="00E92B9E">
        <w:rPr>
          <w:rFonts w:cs="Arial"/>
          <w:sz w:val="28"/>
          <w:szCs w:val="28"/>
          <w:lang w:val="uk-UA"/>
        </w:rPr>
        <w:lastRenderedPageBreak/>
        <w:t xml:space="preserve">Обсяг фінансування Програми коригується щороку під час складання проєкту бюджету </w:t>
      </w:r>
      <w:r w:rsidR="008E03F7">
        <w:rPr>
          <w:rFonts w:cs="Arial"/>
          <w:sz w:val="28"/>
          <w:szCs w:val="28"/>
          <w:lang w:val="uk-UA"/>
        </w:rPr>
        <w:t xml:space="preserve">громади </w:t>
      </w:r>
      <w:r w:rsidRPr="00E92B9E">
        <w:rPr>
          <w:rFonts w:cs="Arial"/>
          <w:sz w:val="28"/>
          <w:szCs w:val="28"/>
          <w:lang w:val="uk-UA"/>
        </w:rPr>
        <w:t>на відповідний рік у межах видатків, передбачених головним розпорядником бюджетних коштів, відповідальним за виконання завдань і заходів Програм.</w:t>
      </w:r>
    </w:p>
    <w:p w:rsidR="00624C7F" w:rsidRPr="00E92B9E" w:rsidRDefault="00624C7F" w:rsidP="00624C7F">
      <w:pPr>
        <w:shd w:val="clear" w:color="auto" w:fill="FFFFFF"/>
        <w:ind w:firstLine="708"/>
        <w:rPr>
          <w:rFonts w:cs="Arial"/>
          <w:sz w:val="28"/>
          <w:szCs w:val="28"/>
          <w:lang w:val="uk-UA"/>
        </w:rPr>
      </w:pPr>
    </w:p>
    <w:p w:rsidR="00667A68" w:rsidRDefault="00E92B9E" w:rsidP="00460E45">
      <w:pPr>
        <w:shd w:val="clear" w:color="auto" w:fill="FFFFFF"/>
        <w:jc w:val="center"/>
        <w:rPr>
          <w:rFonts w:cs="Arial"/>
          <w:b/>
          <w:bCs/>
          <w:sz w:val="28"/>
          <w:szCs w:val="28"/>
        </w:rPr>
      </w:pPr>
      <w:r>
        <w:rPr>
          <w:rFonts w:cs="Arial"/>
          <w:b/>
          <w:bCs/>
          <w:sz w:val="28"/>
          <w:szCs w:val="28"/>
          <w:lang w:val="uk-UA"/>
        </w:rPr>
        <w:t>4</w:t>
      </w:r>
      <w:r w:rsidR="00667A68" w:rsidRPr="00667A68">
        <w:rPr>
          <w:rFonts w:cs="Arial"/>
          <w:b/>
          <w:bCs/>
          <w:sz w:val="28"/>
          <w:szCs w:val="28"/>
        </w:rPr>
        <w:t>.</w:t>
      </w:r>
      <w:r w:rsidR="00CB5B3C">
        <w:rPr>
          <w:rFonts w:cs="Arial"/>
          <w:b/>
          <w:bCs/>
          <w:sz w:val="28"/>
          <w:szCs w:val="28"/>
          <w:lang w:val="uk-UA"/>
        </w:rPr>
        <w:t xml:space="preserve"> </w:t>
      </w:r>
      <w:r w:rsidR="00667A68" w:rsidRPr="00667A68">
        <w:rPr>
          <w:rFonts w:cs="Arial"/>
          <w:b/>
          <w:bCs/>
          <w:sz w:val="28"/>
          <w:szCs w:val="28"/>
        </w:rPr>
        <w:t>ОЧІКУВАНІ РЕЗУЛЬТАТИ ВИКОНАННЯ ПРОГРАМИ</w:t>
      </w:r>
    </w:p>
    <w:p w:rsidR="00624C7F" w:rsidRPr="00667A68" w:rsidRDefault="00624C7F" w:rsidP="00624C7F">
      <w:pPr>
        <w:shd w:val="clear" w:color="auto" w:fill="FFFFFF"/>
        <w:rPr>
          <w:rFonts w:cs="Arial"/>
          <w:sz w:val="28"/>
          <w:szCs w:val="28"/>
        </w:rPr>
      </w:pPr>
    </w:p>
    <w:p w:rsidR="00667A68" w:rsidRPr="00624C7F" w:rsidRDefault="00667A68" w:rsidP="00624C7F">
      <w:pPr>
        <w:shd w:val="clear" w:color="auto" w:fill="FFFFFF"/>
        <w:ind w:firstLine="708"/>
        <w:rPr>
          <w:rFonts w:cs="Arial"/>
          <w:sz w:val="28"/>
          <w:szCs w:val="28"/>
          <w:lang w:val="uk-UA"/>
        </w:rPr>
      </w:pPr>
      <w:r w:rsidRPr="00624C7F">
        <w:rPr>
          <w:rFonts w:cs="Arial"/>
          <w:sz w:val="28"/>
          <w:szCs w:val="28"/>
          <w:lang w:val="uk-UA"/>
        </w:rPr>
        <w:t xml:space="preserve">Реалізація основних завдань Програми забезпечить: </w:t>
      </w:r>
    </w:p>
    <w:p w:rsidR="00624C7F" w:rsidRDefault="00C8498F" w:rsidP="00624C7F">
      <w:pPr>
        <w:shd w:val="clear" w:color="auto" w:fill="FFFFFF"/>
        <w:rPr>
          <w:rFonts w:cs="Arial"/>
          <w:sz w:val="28"/>
          <w:szCs w:val="28"/>
          <w:lang w:val="uk-UA"/>
        </w:rPr>
      </w:pPr>
      <w:r w:rsidRPr="00624C7F">
        <w:rPr>
          <w:rFonts w:cs="Arial"/>
          <w:sz w:val="28"/>
          <w:szCs w:val="28"/>
          <w:lang w:val="uk-UA"/>
        </w:rPr>
        <w:t xml:space="preserve">- </w:t>
      </w:r>
      <w:r w:rsidR="00667A68" w:rsidRPr="00624C7F">
        <w:rPr>
          <w:rFonts w:cs="Arial"/>
          <w:sz w:val="28"/>
          <w:szCs w:val="28"/>
          <w:lang w:val="uk-UA"/>
        </w:rPr>
        <w:t xml:space="preserve">створення умов, що сприяють зміцненню здоров`я школярів, їх гармонійному </w:t>
      </w:r>
    </w:p>
    <w:p w:rsidR="00C8498F" w:rsidRPr="00624C7F" w:rsidRDefault="00624C7F" w:rsidP="00624C7F">
      <w:pPr>
        <w:shd w:val="clear" w:color="auto" w:fill="FFFFFF"/>
        <w:rPr>
          <w:rFonts w:cs="Arial"/>
          <w:sz w:val="28"/>
          <w:szCs w:val="28"/>
          <w:lang w:val="uk-UA"/>
        </w:rPr>
      </w:pPr>
      <w:r>
        <w:rPr>
          <w:rFonts w:cs="Arial"/>
          <w:sz w:val="28"/>
          <w:szCs w:val="28"/>
          <w:lang w:val="uk-UA"/>
        </w:rPr>
        <w:t xml:space="preserve">  </w:t>
      </w:r>
      <w:r w:rsidR="00667A68" w:rsidRPr="00624C7F">
        <w:rPr>
          <w:rFonts w:cs="Arial"/>
          <w:sz w:val="28"/>
          <w:szCs w:val="28"/>
          <w:lang w:val="uk-UA"/>
        </w:rPr>
        <w:t xml:space="preserve">розвитку; </w:t>
      </w:r>
    </w:p>
    <w:p w:rsidR="00C8498F" w:rsidRPr="00624C7F" w:rsidRDefault="00C8498F" w:rsidP="00624C7F">
      <w:pPr>
        <w:shd w:val="clear" w:color="auto" w:fill="FFFFFF"/>
        <w:rPr>
          <w:rFonts w:cs="Arial"/>
          <w:sz w:val="28"/>
          <w:szCs w:val="28"/>
          <w:lang w:val="uk-UA"/>
        </w:rPr>
      </w:pPr>
      <w:r w:rsidRPr="00624C7F">
        <w:rPr>
          <w:rFonts w:cs="Arial"/>
          <w:sz w:val="28"/>
          <w:szCs w:val="28"/>
          <w:lang w:val="uk-UA"/>
        </w:rPr>
        <w:t xml:space="preserve">- </w:t>
      </w:r>
      <w:r w:rsidR="00667A68" w:rsidRPr="00624C7F">
        <w:rPr>
          <w:rFonts w:cs="Arial"/>
          <w:sz w:val="28"/>
          <w:szCs w:val="28"/>
          <w:lang w:val="uk-UA"/>
        </w:rPr>
        <w:t>якісн</w:t>
      </w:r>
      <w:r w:rsidRPr="00624C7F">
        <w:rPr>
          <w:rFonts w:cs="Arial"/>
          <w:sz w:val="28"/>
          <w:szCs w:val="28"/>
          <w:lang w:val="uk-UA"/>
        </w:rPr>
        <w:t>е</w:t>
      </w:r>
      <w:r w:rsidR="00667A68" w:rsidRPr="00624C7F">
        <w:rPr>
          <w:rFonts w:cs="Arial"/>
          <w:sz w:val="28"/>
          <w:szCs w:val="28"/>
          <w:lang w:val="uk-UA"/>
        </w:rPr>
        <w:t xml:space="preserve"> та збалансован</w:t>
      </w:r>
      <w:r w:rsidRPr="00624C7F">
        <w:rPr>
          <w:rFonts w:cs="Arial"/>
          <w:sz w:val="28"/>
          <w:szCs w:val="28"/>
          <w:lang w:val="uk-UA"/>
        </w:rPr>
        <w:t>е</w:t>
      </w:r>
      <w:r w:rsidR="00667A68" w:rsidRPr="00624C7F">
        <w:rPr>
          <w:rFonts w:cs="Arial"/>
          <w:sz w:val="28"/>
          <w:szCs w:val="28"/>
          <w:lang w:val="uk-UA"/>
        </w:rPr>
        <w:t xml:space="preserve"> харчування школярів</w:t>
      </w:r>
      <w:r w:rsidRPr="00624C7F">
        <w:rPr>
          <w:rFonts w:cs="Arial"/>
          <w:sz w:val="28"/>
          <w:szCs w:val="28"/>
          <w:lang w:val="uk-UA"/>
        </w:rPr>
        <w:t>;</w:t>
      </w:r>
    </w:p>
    <w:p w:rsidR="00C8498F" w:rsidRPr="00624C7F" w:rsidRDefault="00C8498F" w:rsidP="00624C7F">
      <w:pPr>
        <w:shd w:val="clear" w:color="auto" w:fill="FFFFFF"/>
        <w:rPr>
          <w:rFonts w:cs="Arial"/>
          <w:sz w:val="28"/>
          <w:szCs w:val="28"/>
          <w:lang w:val="uk-UA"/>
        </w:rPr>
      </w:pPr>
      <w:r w:rsidRPr="00624C7F">
        <w:rPr>
          <w:rFonts w:cs="Arial"/>
          <w:sz w:val="28"/>
          <w:szCs w:val="28"/>
          <w:lang w:val="uk-UA"/>
        </w:rPr>
        <w:t xml:space="preserve">- </w:t>
      </w:r>
      <w:r w:rsidR="00667A68" w:rsidRPr="00624C7F">
        <w:rPr>
          <w:rFonts w:cs="Arial"/>
          <w:sz w:val="28"/>
          <w:szCs w:val="28"/>
          <w:lang w:val="uk-UA"/>
        </w:rPr>
        <w:t>організаці</w:t>
      </w:r>
      <w:r w:rsidRPr="00624C7F">
        <w:rPr>
          <w:rFonts w:cs="Arial"/>
          <w:sz w:val="28"/>
          <w:szCs w:val="28"/>
          <w:lang w:val="uk-UA"/>
        </w:rPr>
        <w:t>ю</w:t>
      </w:r>
      <w:r w:rsidR="00667A68" w:rsidRPr="00624C7F">
        <w:rPr>
          <w:rFonts w:cs="Arial"/>
          <w:sz w:val="28"/>
          <w:szCs w:val="28"/>
          <w:lang w:val="uk-UA"/>
        </w:rPr>
        <w:t xml:space="preserve"> харчування </w:t>
      </w:r>
      <w:r w:rsidR="00907B5B">
        <w:rPr>
          <w:rFonts w:cs="Arial"/>
          <w:sz w:val="28"/>
          <w:szCs w:val="28"/>
          <w:lang w:val="uk-UA"/>
        </w:rPr>
        <w:t>п</w:t>
      </w:r>
      <w:r w:rsidR="00460E45" w:rsidRPr="00624C7F">
        <w:rPr>
          <w:rFonts w:cs="Arial"/>
          <w:sz w:val="28"/>
          <w:szCs w:val="28"/>
          <w:lang w:val="uk-UA"/>
        </w:rPr>
        <w:t>ільгових категорій</w:t>
      </w:r>
      <w:r w:rsidRPr="00624C7F">
        <w:rPr>
          <w:rFonts w:cs="Arial"/>
          <w:sz w:val="28"/>
          <w:szCs w:val="28"/>
          <w:lang w:val="uk-UA"/>
        </w:rPr>
        <w:t xml:space="preserve"> дітей</w:t>
      </w:r>
      <w:r w:rsidR="00667A68" w:rsidRPr="00624C7F">
        <w:rPr>
          <w:rFonts w:cs="Arial"/>
          <w:sz w:val="28"/>
          <w:szCs w:val="28"/>
          <w:lang w:val="uk-UA"/>
        </w:rPr>
        <w:t xml:space="preserve">; </w:t>
      </w:r>
    </w:p>
    <w:p w:rsidR="00C8498F" w:rsidRPr="00624C7F" w:rsidRDefault="00C8498F" w:rsidP="00624C7F">
      <w:pPr>
        <w:shd w:val="clear" w:color="auto" w:fill="FFFFFF"/>
        <w:rPr>
          <w:rFonts w:cs="Arial"/>
          <w:sz w:val="28"/>
          <w:szCs w:val="28"/>
          <w:lang w:val="uk-UA"/>
        </w:rPr>
      </w:pPr>
      <w:r w:rsidRPr="00624C7F">
        <w:rPr>
          <w:rFonts w:cs="Arial"/>
          <w:sz w:val="28"/>
          <w:szCs w:val="28"/>
          <w:lang w:val="uk-UA"/>
        </w:rPr>
        <w:t xml:space="preserve">- </w:t>
      </w:r>
      <w:r w:rsidR="00667A68" w:rsidRPr="00624C7F">
        <w:rPr>
          <w:rFonts w:cs="Arial"/>
          <w:sz w:val="28"/>
          <w:szCs w:val="28"/>
          <w:lang w:val="uk-UA"/>
        </w:rPr>
        <w:t xml:space="preserve">збільшення кількості учнів, охоплених гарячим харчуванням; </w:t>
      </w:r>
    </w:p>
    <w:p w:rsidR="00C8498F" w:rsidRPr="00624C7F" w:rsidRDefault="00C8498F" w:rsidP="00624C7F">
      <w:pPr>
        <w:shd w:val="clear" w:color="auto" w:fill="FFFFFF"/>
        <w:rPr>
          <w:rFonts w:cs="Arial"/>
          <w:sz w:val="28"/>
          <w:szCs w:val="28"/>
          <w:lang w:val="uk-UA"/>
        </w:rPr>
      </w:pPr>
      <w:r w:rsidRPr="00624C7F">
        <w:rPr>
          <w:rFonts w:cs="Arial"/>
          <w:sz w:val="28"/>
          <w:szCs w:val="28"/>
          <w:lang w:val="uk-UA"/>
        </w:rPr>
        <w:t xml:space="preserve">- </w:t>
      </w:r>
      <w:r w:rsidR="00667A68" w:rsidRPr="00624C7F">
        <w:rPr>
          <w:rFonts w:cs="Arial"/>
          <w:sz w:val="28"/>
          <w:szCs w:val="28"/>
          <w:lang w:val="uk-UA"/>
        </w:rPr>
        <w:t xml:space="preserve">формування навичок правильного та здорового харчування; </w:t>
      </w:r>
    </w:p>
    <w:p w:rsidR="00C8498F" w:rsidRPr="00624C7F" w:rsidRDefault="00C8498F" w:rsidP="00624C7F">
      <w:pPr>
        <w:shd w:val="clear" w:color="auto" w:fill="FFFFFF"/>
        <w:rPr>
          <w:rFonts w:cs="Arial"/>
          <w:sz w:val="28"/>
          <w:szCs w:val="28"/>
          <w:lang w:val="uk-UA"/>
        </w:rPr>
      </w:pPr>
      <w:r w:rsidRPr="00624C7F">
        <w:rPr>
          <w:rFonts w:cs="Arial"/>
          <w:sz w:val="28"/>
          <w:szCs w:val="28"/>
          <w:lang w:val="uk-UA"/>
        </w:rPr>
        <w:t xml:space="preserve">- </w:t>
      </w:r>
      <w:r w:rsidR="00667A68" w:rsidRPr="00624C7F">
        <w:rPr>
          <w:rFonts w:cs="Arial"/>
          <w:sz w:val="28"/>
          <w:szCs w:val="28"/>
          <w:lang w:val="uk-UA"/>
        </w:rPr>
        <w:t xml:space="preserve">створення централізованої системи харчування; </w:t>
      </w:r>
    </w:p>
    <w:p w:rsidR="00624C7F" w:rsidRDefault="00C8498F" w:rsidP="00624C7F">
      <w:pPr>
        <w:shd w:val="clear" w:color="auto" w:fill="FFFFFF"/>
        <w:rPr>
          <w:rFonts w:cs="Arial"/>
          <w:sz w:val="28"/>
          <w:szCs w:val="28"/>
          <w:lang w:val="uk-UA"/>
        </w:rPr>
      </w:pPr>
      <w:r w:rsidRPr="00624C7F">
        <w:rPr>
          <w:rFonts w:cs="Arial"/>
          <w:sz w:val="28"/>
          <w:szCs w:val="28"/>
          <w:lang w:val="uk-UA"/>
        </w:rPr>
        <w:t xml:space="preserve">- </w:t>
      </w:r>
      <w:r w:rsidR="00667A68" w:rsidRPr="00624C7F">
        <w:rPr>
          <w:rFonts w:cs="Arial"/>
          <w:sz w:val="28"/>
          <w:szCs w:val="28"/>
          <w:lang w:val="uk-UA"/>
        </w:rPr>
        <w:t>змін</w:t>
      </w:r>
      <w:r w:rsidRPr="00624C7F">
        <w:rPr>
          <w:rFonts w:cs="Arial"/>
          <w:sz w:val="28"/>
          <w:szCs w:val="28"/>
          <w:lang w:val="uk-UA"/>
        </w:rPr>
        <w:t>у</w:t>
      </w:r>
      <w:r w:rsidR="00907B5B">
        <w:rPr>
          <w:rFonts w:cs="Arial"/>
          <w:sz w:val="28"/>
          <w:szCs w:val="28"/>
          <w:lang w:val="uk-UA"/>
        </w:rPr>
        <w:t xml:space="preserve"> </w:t>
      </w:r>
      <w:r w:rsidR="00667A68" w:rsidRPr="00624C7F">
        <w:rPr>
          <w:rFonts w:cs="Arial"/>
          <w:sz w:val="28"/>
          <w:szCs w:val="28"/>
          <w:lang w:val="uk-UA"/>
        </w:rPr>
        <w:t xml:space="preserve">підходу до організації харчування через створення єдиної гнучкої </w:t>
      </w:r>
    </w:p>
    <w:p w:rsidR="00C8498F" w:rsidRPr="00624C7F" w:rsidRDefault="00624C7F" w:rsidP="00624C7F">
      <w:pPr>
        <w:shd w:val="clear" w:color="auto" w:fill="FFFFFF"/>
        <w:rPr>
          <w:rFonts w:cs="Arial"/>
          <w:sz w:val="28"/>
          <w:szCs w:val="28"/>
          <w:lang w:val="uk-UA"/>
        </w:rPr>
      </w:pPr>
      <w:r>
        <w:rPr>
          <w:rFonts w:cs="Arial"/>
          <w:sz w:val="28"/>
          <w:szCs w:val="28"/>
          <w:lang w:val="uk-UA"/>
        </w:rPr>
        <w:t xml:space="preserve">  </w:t>
      </w:r>
      <w:r w:rsidR="00667A68" w:rsidRPr="00624C7F">
        <w:rPr>
          <w:rFonts w:cs="Arial"/>
          <w:sz w:val="28"/>
          <w:szCs w:val="28"/>
          <w:lang w:val="uk-UA"/>
        </w:rPr>
        <w:t xml:space="preserve">системи харчування; </w:t>
      </w:r>
    </w:p>
    <w:p w:rsidR="00667A68" w:rsidRPr="00624C7F" w:rsidRDefault="00C8498F" w:rsidP="00624C7F">
      <w:pPr>
        <w:shd w:val="clear" w:color="auto" w:fill="FFFFFF"/>
        <w:rPr>
          <w:rFonts w:cs="Arial"/>
          <w:sz w:val="28"/>
          <w:szCs w:val="28"/>
          <w:lang w:val="uk-UA"/>
        </w:rPr>
      </w:pPr>
      <w:r w:rsidRPr="00624C7F">
        <w:rPr>
          <w:rFonts w:cs="Arial"/>
          <w:sz w:val="28"/>
          <w:szCs w:val="28"/>
          <w:lang w:val="uk-UA"/>
        </w:rPr>
        <w:t xml:space="preserve">- </w:t>
      </w:r>
      <w:r w:rsidR="00667A68" w:rsidRPr="00624C7F">
        <w:rPr>
          <w:rFonts w:cs="Arial"/>
          <w:sz w:val="28"/>
          <w:szCs w:val="28"/>
          <w:lang w:val="uk-UA"/>
        </w:rPr>
        <w:t>використання бюджетних коштів раціонально і ефективно.</w:t>
      </w:r>
    </w:p>
    <w:p w:rsidR="001671D3" w:rsidRDefault="00667A68" w:rsidP="001671D3">
      <w:pPr>
        <w:shd w:val="clear" w:color="auto" w:fill="FFFFFF"/>
        <w:jc w:val="both"/>
        <w:rPr>
          <w:rFonts w:cs="Arial"/>
          <w:sz w:val="28"/>
          <w:szCs w:val="28"/>
          <w:lang w:val="uk-UA"/>
        </w:rPr>
      </w:pPr>
      <w:r w:rsidRPr="00667A68">
        <w:rPr>
          <w:rFonts w:cs="Arial"/>
          <w:sz w:val="28"/>
          <w:szCs w:val="28"/>
        </w:rPr>
        <w:t> </w:t>
      </w:r>
      <w:r w:rsidR="001671D3" w:rsidRPr="001671D3">
        <w:rPr>
          <w:rFonts w:cs="Arial"/>
          <w:sz w:val="28"/>
          <w:szCs w:val="28"/>
          <w:lang w:val="uk-UA"/>
        </w:rPr>
        <w:tab/>
      </w:r>
    </w:p>
    <w:p w:rsidR="001671D3" w:rsidRDefault="00E92B9E" w:rsidP="001671D3">
      <w:pPr>
        <w:shd w:val="clear" w:color="auto" w:fill="FFFFFF"/>
        <w:ind w:firstLine="708"/>
        <w:jc w:val="center"/>
        <w:rPr>
          <w:rFonts w:cs="Arial"/>
          <w:b/>
          <w:bCs/>
          <w:sz w:val="28"/>
          <w:szCs w:val="28"/>
          <w:lang w:val="uk-UA"/>
        </w:rPr>
      </w:pPr>
      <w:r>
        <w:rPr>
          <w:rFonts w:cs="Arial"/>
          <w:b/>
          <w:bCs/>
          <w:sz w:val="28"/>
          <w:szCs w:val="28"/>
          <w:lang w:val="uk-UA"/>
        </w:rPr>
        <w:t>5</w:t>
      </w:r>
      <w:r w:rsidR="001671D3" w:rsidRPr="001671D3">
        <w:rPr>
          <w:rFonts w:cs="Arial"/>
          <w:b/>
          <w:bCs/>
          <w:sz w:val="28"/>
          <w:szCs w:val="28"/>
          <w:lang w:val="uk-UA"/>
        </w:rPr>
        <w:t xml:space="preserve">. </w:t>
      </w:r>
      <w:bookmarkStart w:id="1" w:name="__DdeLink__2321_2174635236"/>
      <w:r w:rsidR="001671D3" w:rsidRPr="001671D3">
        <w:rPr>
          <w:rFonts w:cs="Arial"/>
          <w:b/>
          <w:bCs/>
          <w:sz w:val="28"/>
          <w:szCs w:val="28"/>
          <w:lang w:val="uk-UA"/>
        </w:rPr>
        <w:t>КООРДИНАЦІЯ ТА КОНТРОЛЬ ЗА ХОДОМ ВИКОНАННЯ ПРОГРАМИ</w:t>
      </w:r>
      <w:bookmarkEnd w:id="1"/>
    </w:p>
    <w:p w:rsidR="00624C7F" w:rsidRPr="001671D3" w:rsidRDefault="00624C7F" w:rsidP="00907B5B">
      <w:pPr>
        <w:shd w:val="clear" w:color="auto" w:fill="FFFFFF"/>
        <w:ind w:firstLine="708"/>
        <w:jc w:val="center"/>
        <w:rPr>
          <w:rFonts w:cs="Arial"/>
          <w:sz w:val="28"/>
          <w:szCs w:val="28"/>
          <w:lang w:val="uk-UA"/>
        </w:rPr>
      </w:pPr>
    </w:p>
    <w:p w:rsidR="001671D3" w:rsidRPr="00624C7F" w:rsidRDefault="001671D3" w:rsidP="00907B5B">
      <w:pPr>
        <w:shd w:val="clear" w:color="auto" w:fill="FFFFFF"/>
        <w:ind w:firstLine="708"/>
        <w:rPr>
          <w:rFonts w:cs="Arial"/>
          <w:sz w:val="28"/>
          <w:szCs w:val="28"/>
          <w:lang w:val="uk-UA"/>
        </w:rPr>
      </w:pPr>
      <w:r w:rsidRPr="00624C7F">
        <w:rPr>
          <w:rFonts w:cs="Arial"/>
          <w:sz w:val="28"/>
          <w:szCs w:val="28"/>
          <w:lang w:val="uk-UA"/>
        </w:rPr>
        <w:t>Координація за ходом виконання Програми покладається на управління</w:t>
      </w:r>
      <w:r w:rsidR="00624C7F">
        <w:rPr>
          <w:rFonts w:cs="Arial"/>
          <w:sz w:val="28"/>
          <w:szCs w:val="28"/>
          <w:lang w:val="uk-UA"/>
        </w:rPr>
        <w:t xml:space="preserve">  освіти </w:t>
      </w:r>
      <w:r w:rsidRPr="00624C7F">
        <w:rPr>
          <w:rFonts w:cs="Arial"/>
          <w:sz w:val="28"/>
          <w:szCs w:val="28"/>
          <w:lang w:val="uk-UA"/>
        </w:rPr>
        <w:t>Могилів-Подільської міської</w:t>
      </w:r>
      <w:r w:rsidR="00624C7F">
        <w:rPr>
          <w:rFonts w:cs="Arial"/>
          <w:sz w:val="28"/>
          <w:szCs w:val="28"/>
          <w:lang w:val="uk-UA"/>
        </w:rPr>
        <w:t xml:space="preserve"> </w:t>
      </w:r>
      <w:r w:rsidRPr="00624C7F">
        <w:rPr>
          <w:rFonts w:cs="Arial"/>
          <w:sz w:val="28"/>
          <w:szCs w:val="28"/>
          <w:lang w:val="uk-UA"/>
        </w:rPr>
        <w:t xml:space="preserve">ради. </w:t>
      </w:r>
    </w:p>
    <w:p w:rsidR="001671D3" w:rsidRPr="00624C7F" w:rsidRDefault="001671D3" w:rsidP="00907B5B">
      <w:pPr>
        <w:shd w:val="clear" w:color="auto" w:fill="FFFFFF"/>
        <w:ind w:firstLine="708"/>
        <w:rPr>
          <w:rFonts w:cs="Arial"/>
          <w:sz w:val="28"/>
          <w:szCs w:val="28"/>
          <w:lang w:val="uk-UA"/>
        </w:rPr>
      </w:pPr>
      <w:r w:rsidRPr="00624C7F">
        <w:rPr>
          <w:rFonts w:cs="Arial"/>
          <w:sz w:val="28"/>
          <w:szCs w:val="28"/>
          <w:lang w:val="uk-UA"/>
        </w:rPr>
        <w:t xml:space="preserve">У разі необхідності внесення змін впродовж терміну дії Програми відповідальний виконавець готує уточнення показників і заходів та вносить їх на розгляд сесії </w:t>
      </w:r>
      <w:r w:rsidR="00E32569" w:rsidRPr="00624C7F">
        <w:rPr>
          <w:rFonts w:cs="Arial"/>
          <w:sz w:val="28"/>
          <w:szCs w:val="28"/>
          <w:lang w:val="uk-UA"/>
        </w:rPr>
        <w:t>місь</w:t>
      </w:r>
      <w:r w:rsidRPr="00624C7F">
        <w:rPr>
          <w:rFonts w:cs="Arial"/>
          <w:sz w:val="28"/>
          <w:szCs w:val="28"/>
          <w:lang w:val="uk-UA"/>
        </w:rPr>
        <w:t>кої ради.</w:t>
      </w:r>
    </w:p>
    <w:p w:rsidR="001671D3" w:rsidRPr="00624C7F" w:rsidRDefault="00624C7F" w:rsidP="00907B5B">
      <w:pPr>
        <w:shd w:val="clear" w:color="auto" w:fill="FFFFFF"/>
        <w:ind w:firstLine="708"/>
        <w:rPr>
          <w:rFonts w:cs="Arial"/>
          <w:sz w:val="28"/>
          <w:szCs w:val="28"/>
          <w:lang w:val="uk-UA"/>
        </w:rPr>
      </w:pPr>
      <w:r>
        <w:rPr>
          <w:rFonts w:cs="Arial"/>
          <w:sz w:val="28"/>
          <w:szCs w:val="28"/>
          <w:lang w:val="uk-UA"/>
        </w:rPr>
        <w:t xml:space="preserve">Основні напрямки та заходи Програми </w:t>
      </w:r>
      <w:r w:rsidR="001671D3" w:rsidRPr="00624C7F">
        <w:rPr>
          <w:rFonts w:cs="Arial"/>
          <w:sz w:val="28"/>
          <w:szCs w:val="28"/>
          <w:lang w:val="uk-UA"/>
        </w:rPr>
        <w:t>можуть коригуватись у період її дії з урахуванням соціально-економічної ситуації та змін у законодавстві України.</w:t>
      </w:r>
    </w:p>
    <w:p w:rsidR="001671D3" w:rsidRPr="00624C7F" w:rsidRDefault="001671D3" w:rsidP="00907B5B">
      <w:pPr>
        <w:shd w:val="clear" w:color="auto" w:fill="FFFFFF"/>
        <w:ind w:firstLine="708"/>
        <w:rPr>
          <w:rFonts w:cs="Arial"/>
          <w:sz w:val="28"/>
          <w:szCs w:val="28"/>
          <w:lang w:val="uk-UA"/>
        </w:rPr>
      </w:pPr>
      <w:r w:rsidRPr="00624C7F">
        <w:rPr>
          <w:rFonts w:cs="Arial"/>
          <w:sz w:val="28"/>
          <w:szCs w:val="28"/>
          <w:lang w:val="uk-UA"/>
        </w:rPr>
        <w:t xml:space="preserve">Зміни до Програми вносяться у разі потреби та можуть передбачати: </w:t>
      </w:r>
    </w:p>
    <w:p w:rsidR="001671D3" w:rsidRPr="00624C7F" w:rsidRDefault="001671D3" w:rsidP="00907B5B">
      <w:pPr>
        <w:shd w:val="clear" w:color="auto" w:fill="FFFFFF"/>
        <w:rPr>
          <w:rFonts w:cs="Arial"/>
          <w:sz w:val="28"/>
          <w:szCs w:val="28"/>
          <w:lang w:val="uk-UA"/>
        </w:rPr>
      </w:pPr>
      <w:r w:rsidRPr="00624C7F">
        <w:rPr>
          <w:rFonts w:cs="Arial"/>
          <w:sz w:val="28"/>
          <w:szCs w:val="28"/>
          <w:lang w:val="uk-UA"/>
        </w:rPr>
        <w:t>- включення до затвердженої Програми додаткових заходів і завдань;</w:t>
      </w:r>
    </w:p>
    <w:p w:rsidR="001671D3" w:rsidRPr="00624C7F" w:rsidRDefault="001671D3" w:rsidP="00907B5B">
      <w:pPr>
        <w:shd w:val="clear" w:color="auto" w:fill="FFFFFF"/>
        <w:rPr>
          <w:rFonts w:cs="Arial"/>
          <w:sz w:val="28"/>
          <w:szCs w:val="28"/>
          <w:lang w:val="uk-UA"/>
        </w:rPr>
      </w:pPr>
      <w:r w:rsidRPr="00624C7F">
        <w:rPr>
          <w:rFonts w:cs="Arial"/>
          <w:sz w:val="28"/>
          <w:szCs w:val="28"/>
          <w:lang w:val="uk-UA"/>
        </w:rPr>
        <w:t>- уточнення показників, джерел фінансування, переліку виконавців, строків виконання Програми та окремих заходів і завдань;</w:t>
      </w:r>
    </w:p>
    <w:p w:rsidR="00667A68" w:rsidRPr="00624C7F" w:rsidRDefault="00624C7F" w:rsidP="00907B5B">
      <w:pPr>
        <w:shd w:val="clear" w:color="auto" w:fill="FFFFFF"/>
        <w:rPr>
          <w:rFonts w:cs="Arial"/>
          <w:sz w:val="28"/>
          <w:szCs w:val="28"/>
          <w:lang w:val="uk-UA"/>
        </w:rPr>
      </w:pPr>
      <w:r>
        <w:rPr>
          <w:rFonts w:cs="Arial"/>
          <w:sz w:val="28"/>
          <w:szCs w:val="28"/>
          <w:lang w:val="uk-UA"/>
        </w:rPr>
        <w:t xml:space="preserve">- виключення із затвердженої </w:t>
      </w:r>
      <w:r w:rsidR="001671D3" w:rsidRPr="00624C7F">
        <w:rPr>
          <w:rFonts w:cs="Arial"/>
          <w:sz w:val="28"/>
          <w:szCs w:val="28"/>
          <w:lang w:val="uk-UA"/>
        </w:rPr>
        <w:t>Програми окремих заходів і завдань, щодо яких визнано недоцільним подальше продовження робіт.</w:t>
      </w:r>
    </w:p>
    <w:p w:rsidR="009530A3" w:rsidRPr="00624C7F" w:rsidRDefault="009530A3" w:rsidP="00624C7F">
      <w:pPr>
        <w:rPr>
          <w:b/>
          <w:sz w:val="28"/>
          <w:szCs w:val="28"/>
          <w:lang w:val="uk-UA"/>
        </w:rPr>
      </w:pPr>
    </w:p>
    <w:p w:rsidR="00505780" w:rsidRDefault="00505780" w:rsidP="002F3F1D">
      <w:pPr>
        <w:rPr>
          <w:b/>
          <w:sz w:val="28"/>
          <w:szCs w:val="28"/>
          <w:lang w:val="uk-UA"/>
        </w:rPr>
      </w:pPr>
    </w:p>
    <w:p w:rsidR="006B7749" w:rsidRDefault="006B7749" w:rsidP="002F3F1D">
      <w:pPr>
        <w:rPr>
          <w:b/>
          <w:sz w:val="28"/>
          <w:szCs w:val="28"/>
          <w:lang w:val="uk-UA"/>
        </w:rPr>
      </w:pPr>
    </w:p>
    <w:p w:rsidR="006B7749" w:rsidRDefault="006B7749" w:rsidP="002F3F1D">
      <w:pPr>
        <w:rPr>
          <w:b/>
          <w:sz w:val="28"/>
          <w:szCs w:val="28"/>
          <w:lang w:val="uk-UA"/>
        </w:rPr>
      </w:pPr>
    </w:p>
    <w:p w:rsidR="006B7749" w:rsidRDefault="00B56D37" w:rsidP="002F3F1D">
      <w:pPr>
        <w:rPr>
          <w:sz w:val="28"/>
          <w:szCs w:val="28"/>
          <w:lang w:val="uk-UA"/>
        </w:rPr>
      </w:pPr>
      <w:r w:rsidRPr="002F3F1D">
        <w:rPr>
          <w:b/>
          <w:sz w:val="28"/>
          <w:szCs w:val="28"/>
          <w:lang w:val="uk-UA"/>
        </w:rPr>
        <w:t xml:space="preserve"> </w:t>
      </w:r>
      <w:r w:rsidR="00624C7F">
        <w:rPr>
          <w:b/>
          <w:sz w:val="28"/>
          <w:szCs w:val="28"/>
          <w:lang w:val="uk-UA"/>
        </w:rPr>
        <w:t xml:space="preserve">    </w:t>
      </w:r>
      <w:r w:rsidR="00ED214C">
        <w:rPr>
          <w:b/>
          <w:sz w:val="28"/>
          <w:szCs w:val="28"/>
          <w:lang w:val="uk-UA"/>
        </w:rPr>
        <w:t xml:space="preserve"> </w:t>
      </w:r>
      <w:r w:rsidR="00C61C3C" w:rsidRPr="00F54402">
        <w:rPr>
          <w:sz w:val="28"/>
          <w:szCs w:val="28"/>
          <w:lang w:val="uk-UA"/>
        </w:rPr>
        <w:t xml:space="preserve">Секретар міської ради                             </w:t>
      </w:r>
      <w:r w:rsidRPr="00F54402">
        <w:rPr>
          <w:sz w:val="28"/>
          <w:szCs w:val="28"/>
          <w:lang w:val="uk-UA"/>
        </w:rPr>
        <w:t xml:space="preserve">                   Тетяна БОРИСОВА</w:t>
      </w:r>
      <w:r w:rsidR="00C61C3C" w:rsidRPr="00F54402">
        <w:rPr>
          <w:sz w:val="28"/>
          <w:szCs w:val="28"/>
          <w:lang w:val="uk-UA"/>
        </w:rPr>
        <w:t xml:space="preserve"> </w:t>
      </w:r>
    </w:p>
    <w:p w:rsidR="0062302C" w:rsidRDefault="00C61C3C" w:rsidP="002F3F1D">
      <w:pPr>
        <w:rPr>
          <w:sz w:val="28"/>
          <w:szCs w:val="28"/>
          <w:lang w:val="uk-UA"/>
        </w:rPr>
      </w:pPr>
      <w:r w:rsidRPr="00F54402">
        <w:rPr>
          <w:sz w:val="28"/>
          <w:szCs w:val="28"/>
          <w:lang w:val="uk-UA"/>
        </w:rPr>
        <w:t xml:space="preserve">                      </w:t>
      </w:r>
      <w:r w:rsidR="00882D4A" w:rsidRPr="00F54402">
        <w:rPr>
          <w:sz w:val="28"/>
          <w:szCs w:val="28"/>
          <w:lang w:val="uk-UA"/>
        </w:rPr>
        <w:t xml:space="preserve">                        </w:t>
      </w:r>
    </w:p>
    <w:p w:rsidR="00624C7F" w:rsidRDefault="00624C7F" w:rsidP="002F3F1D">
      <w:pPr>
        <w:rPr>
          <w:sz w:val="28"/>
          <w:szCs w:val="28"/>
          <w:lang w:val="uk-UA"/>
        </w:rPr>
      </w:pPr>
    </w:p>
    <w:p w:rsidR="00624C7F" w:rsidRDefault="00624C7F" w:rsidP="002F3F1D">
      <w:pPr>
        <w:rPr>
          <w:sz w:val="28"/>
          <w:szCs w:val="28"/>
          <w:lang w:val="uk-UA"/>
        </w:rPr>
      </w:pPr>
    </w:p>
    <w:p w:rsidR="00624C7F" w:rsidRDefault="00624C7F" w:rsidP="002F3F1D">
      <w:pPr>
        <w:rPr>
          <w:sz w:val="28"/>
          <w:szCs w:val="28"/>
          <w:lang w:val="uk-UA"/>
        </w:rPr>
      </w:pPr>
    </w:p>
    <w:p w:rsidR="00624C7F" w:rsidRDefault="00624C7F" w:rsidP="002F3F1D">
      <w:pPr>
        <w:rPr>
          <w:sz w:val="28"/>
          <w:szCs w:val="28"/>
          <w:lang w:val="uk-UA"/>
        </w:rPr>
      </w:pPr>
    </w:p>
    <w:p w:rsidR="00624C7F" w:rsidRDefault="00624C7F" w:rsidP="002F3F1D">
      <w:pPr>
        <w:rPr>
          <w:sz w:val="28"/>
          <w:szCs w:val="28"/>
          <w:lang w:val="uk-UA"/>
        </w:rPr>
      </w:pPr>
    </w:p>
    <w:p w:rsidR="00624C7F" w:rsidRDefault="00624C7F" w:rsidP="002F3F1D">
      <w:pPr>
        <w:rPr>
          <w:sz w:val="28"/>
          <w:szCs w:val="28"/>
          <w:lang w:val="uk-UA"/>
        </w:rPr>
      </w:pPr>
    </w:p>
    <w:p w:rsidR="00624C7F" w:rsidRDefault="00624C7F" w:rsidP="002F3F1D">
      <w:pPr>
        <w:rPr>
          <w:sz w:val="28"/>
          <w:szCs w:val="28"/>
          <w:lang w:val="uk-UA"/>
        </w:rPr>
      </w:pPr>
    </w:p>
    <w:p w:rsidR="00624C7F" w:rsidRDefault="00624C7F" w:rsidP="002F3F1D">
      <w:pPr>
        <w:rPr>
          <w:sz w:val="28"/>
          <w:szCs w:val="28"/>
          <w:lang w:val="uk-UA"/>
        </w:rPr>
      </w:pPr>
    </w:p>
    <w:p w:rsidR="00F54402" w:rsidRPr="00F54402" w:rsidRDefault="00F54402" w:rsidP="00F54402">
      <w:pPr>
        <w:tabs>
          <w:tab w:val="left" w:pos="2989"/>
          <w:tab w:val="right" w:pos="9354"/>
        </w:tabs>
        <w:jc w:val="right"/>
        <w:rPr>
          <w:i/>
          <w:sz w:val="28"/>
          <w:szCs w:val="28"/>
          <w:lang w:val="uk-UA"/>
        </w:rPr>
      </w:pPr>
      <w:r w:rsidRPr="00F54402">
        <w:rPr>
          <w:i/>
          <w:sz w:val="28"/>
          <w:szCs w:val="28"/>
          <w:lang w:val="uk-UA"/>
        </w:rPr>
        <w:lastRenderedPageBreak/>
        <w:t>Додаток</w:t>
      </w:r>
      <w:r w:rsidR="0035263C">
        <w:rPr>
          <w:i/>
          <w:sz w:val="28"/>
          <w:szCs w:val="28"/>
          <w:lang w:val="uk-UA"/>
        </w:rPr>
        <w:t xml:space="preserve"> 1</w:t>
      </w:r>
    </w:p>
    <w:p w:rsidR="00F54402" w:rsidRPr="00F54402" w:rsidRDefault="00F54402" w:rsidP="00F54402">
      <w:pPr>
        <w:tabs>
          <w:tab w:val="left" w:pos="2989"/>
          <w:tab w:val="right" w:pos="9354"/>
        </w:tabs>
        <w:jc w:val="right"/>
        <w:rPr>
          <w:i/>
          <w:sz w:val="28"/>
          <w:szCs w:val="28"/>
          <w:lang w:val="uk-UA"/>
        </w:rPr>
      </w:pPr>
      <w:r w:rsidRPr="00F54402">
        <w:rPr>
          <w:i/>
          <w:sz w:val="28"/>
          <w:szCs w:val="28"/>
          <w:lang w:val="uk-UA"/>
        </w:rPr>
        <w:t>до Програми</w:t>
      </w:r>
    </w:p>
    <w:p w:rsidR="00F54402" w:rsidRPr="00CF2047" w:rsidRDefault="00F54402" w:rsidP="00684DB9">
      <w:pPr>
        <w:tabs>
          <w:tab w:val="left" w:pos="2989"/>
          <w:tab w:val="right" w:pos="9354"/>
        </w:tabs>
        <w:rPr>
          <w:b/>
          <w:lang w:val="uk-UA"/>
        </w:rPr>
      </w:pPr>
    </w:p>
    <w:p w:rsidR="00624C7F" w:rsidRDefault="00684DB9" w:rsidP="00CB5B3C">
      <w:pPr>
        <w:tabs>
          <w:tab w:val="left" w:pos="2989"/>
          <w:tab w:val="right" w:pos="9354"/>
        </w:tabs>
        <w:jc w:val="center"/>
        <w:rPr>
          <w:b/>
          <w:sz w:val="28"/>
          <w:szCs w:val="28"/>
          <w:lang w:val="uk-UA"/>
        </w:rPr>
      </w:pPr>
      <w:r w:rsidRPr="00CB5B3C">
        <w:rPr>
          <w:b/>
          <w:sz w:val="28"/>
          <w:szCs w:val="28"/>
          <w:lang w:val="uk-UA"/>
        </w:rPr>
        <w:t>Паспорт Програми</w:t>
      </w:r>
      <w:r w:rsidR="00CB5B3C" w:rsidRPr="00CB5B3C">
        <w:rPr>
          <w:b/>
          <w:sz w:val="28"/>
          <w:szCs w:val="28"/>
          <w:lang w:val="uk-UA"/>
        </w:rPr>
        <w:t xml:space="preserve"> </w:t>
      </w:r>
    </w:p>
    <w:p w:rsidR="00F54402" w:rsidRPr="00CB5B3C" w:rsidRDefault="00CB5B3C" w:rsidP="00CB5B3C">
      <w:pPr>
        <w:tabs>
          <w:tab w:val="left" w:pos="2989"/>
          <w:tab w:val="right" w:pos="9354"/>
        </w:tabs>
        <w:jc w:val="center"/>
        <w:rPr>
          <w:b/>
          <w:sz w:val="28"/>
          <w:szCs w:val="28"/>
          <w:lang w:val="uk-UA"/>
        </w:rPr>
      </w:pPr>
      <w:r w:rsidRPr="00CB5B3C">
        <w:rPr>
          <w:b/>
          <w:sz w:val="28"/>
          <w:szCs w:val="28"/>
          <w:lang w:val="uk-UA"/>
        </w:rPr>
        <w:t>забезпечення безкоштовним харчування</w:t>
      </w:r>
      <w:r w:rsidR="0078486E">
        <w:rPr>
          <w:b/>
          <w:sz w:val="28"/>
          <w:szCs w:val="28"/>
          <w:lang w:val="uk-UA"/>
        </w:rPr>
        <w:t>м</w:t>
      </w:r>
      <w:r w:rsidRPr="00CB5B3C">
        <w:rPr>
          <w:b/>
          <w:sz w:val="28"/>
          <w:szCs w:val="28"/>
          <w:lang w:val="uk-UA"/>
        </w:rPr>
        <w:t xml:space="preserve"> окремих категорій дітей закладів освіти Могилів - Подільської міської територіальної громади Могилів - Подільського району Вінницької області на період 2023 – 2026 роки</w:t>
      </w:r>
    </w:p>
    <w:p w:rsidR="00CB5B3C" w:rsidRPr="00CB5B3C" w:rsidRDefault="00CB5B3C" w:rsidP="00CB5B3C">
      <w:pPr>
        <w:tabs>
          <w:tab w:val="left" w:pos="2989"/>
          <w:tab w:val="right" w:pos="9354"/>
        </w:tabs>
        <w:jc w:val="center"/>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744"/>
        <w:gridCol w:w="5543"/>
      </w:tblGrid>
      <w:tr w:rsidR="00A648B4" w:rsidRPr="00CB5B3C" w:rsidTr="00087563">
        <w:tc>
          <w:tcPr>
            <w:tcW w:w="566" w:type="dxa"/>
          </w:tcPr>
          <w:p w:rsidR="00F54402" w:rsidRPr="000164E4" w:rsidRDefault="000164E4" w:rsidP="00A53E72">
            <w:pPr>
              <w:pStyle w:val="2"/>
              <w:spacing w:after="0" w:line="240" w:lineRule="auto"/>
              <w:rPr>
                <w:rFonts w:ascii="Times New Roman" w:hAnsi="Times New Roman"/>
                <w:b/>
                <w:sz w:val="28"/>
                <w:szCs w:val="28"/>
                <w:lang w:val="uk-UA"/>
              </w:rPr>
            </w:pPr>
            <w:r w:rsidRPr="000164E4">
              <w:rPr>
                <w:rFonts w:ascii="Times New Roman" w:hAnsi="Times New Roman"/>
                <w:b/>
                <w:sz w:val="28"/>
                <w:szCs w:val="28"/>
                <w:lang w:val="uk-UA"/>
              </w:rPr>
              <w:t>№</w:t>
            </w:r>
          </w:p>
          <w:p w:rsidR="000164E4" w:rsidRPr="00CB5B3C" w:rsidRDefault="000164E4" w:rsidP="00A53E72">
            <w:pPr>
              <w:pStyle w:val="2"/>
              <w:spacing w:after="0" w:line="240" w:lineRule="auto"/>
              <w:rPr>
                <w:rFonts w:ascii="Times New Roman" w:hAnsi="Times New Roman"/>
                <w:sz w:val="28"/>
                <w:szCs w:val="28"/>
                <w:lang w:val="uk-UA"/>
              </w:rPr>
            </w:pPr>
            <w:r w:rsidRPr="000164E4">
              <w:rPr>
                <w:rFonts w:ascii="Times New Roman" w:hAnsi="Times New Roman"/>
                <w:b/>
                <w:sz w:val="28"/>
                <w:szCs w:val="28"/>
                <w:lang w:val="uk-UA"/>
              </w:rPr>
              <w:t>з/п</w:t>
            </w:r>
          </w:p>
        </w:tc>
        <w:tc>
          <w:tcPr>
            <w:tcW w:w="3744" w:type="dxa"/>
          </w:tcPr>
          <w:p w:rsidR="00A648B4" w:rsidRPr="000164E4" w:rsidRDefault="00DF6663" w:rsidP="00624C7F">
            <w:pPr>
              <w:pStyle w:val="2"/>
              <w:spacing w:after="0" w:line="240" w:lineRule="auto"/>
              <w:rPr>
                <w:rFonts w:ascii="Times New Roman" w:hAnsi="Times New Roman"/>
                <w:b/>
                <w:sz w:val="28"/>
                <w:szCs w:val="28"/>
                <w:lang w:val="uk-UA"/>
              </w:rPr>
            </w:pPr>
            <w:r w:rsidRPr="000164E4">
              <w:rPr>
                <w:rFonts w:ascii="Times New Roman" w:hAnsi="Times New Roman"/>
                <w:b/>
                <w:sz w:val="28"/>
                <w:szCs w:val="28"/>
                <w:lang w:val="uk-UA"/>
              </w:rPr>
              <w:t>Повна назва Програми</w:t>
            </w:r>
            <w:r w:rsidR="0035263C" w:rsidRPr="000164E4">
              <w:rPr>
                <w:rFonts w:ascii="Times New Roman" w:hAnsi="Times New Roman"/>
                <w:b/>
                <w:sz w:val="28"/>
                <w:szCs w:val="28"/>
                <w:lang w:val="uk-UA"/>
              </w:rPr>
              <w:t>:</w:t>
            </w:r>
          </w:p>
        </w:tc>
        <w:tc>
          <w:tcPr>
            <w:tcW w:w="5543" w:type="dxa"/>
          </w:tcPr>
          <w:p w:rsidR="00A648B4" w:rsidRPr="00CB5B3C" w:rsidRDefault="005B366A" w:rsidP="00624C7F">
            <w:pPr>
              <w:pStyle w:val="2"/>
              <w:spacing w:after="0" w:line="240" w:lineRule="auto"/>
              <w:rPr>
                <w:rFonts w:ascii="Times New Roman" w:hAnsi="Times New Roman"/>
                <w:b/>
                <w:sz w:val="28"/>
                <w:szCs w:val="28"/>
                <w:lang w:val="uk-UA"/>
              </w:rPr>
            </w:pPr>
            <w:r w:rsidRPr="00CB5B3C">
              <w:rPr>
                <w:rFonts w:ascii="Times New Roman" w:hAnsi="Times New Roman"/>
                <w:b/>
                <w:sz w:val="28"/>
                <w:szCs w:val="28"/>
                <w:lang w:val="uk-UA"/>
              </w:rPr>
              <w:t>П</w:t>
            </w:r>
            <w:r w:rsidR="00DF6663" w:rsidRPr="00CB5B3C">
              <w:rPr>
                <w:rFonts w:ascii="Times New Roman" w:hAnsi="Times New Roman"/>
                <w:b/>
                <w:sz w:val="28"/>
                <w:szCs w:val="28"/>
                <w:lang w:val="uk-UA"/>
              </w:rPr>
              <w:t xml:space="preserve">рограма </w:t>
            </w:r>
            <w:r w:rsidRPr="00CB5B3C">
              <w:rPr>
                <w:rFonts w:ascii="Times New Roman" w:hAnsi="Times New Roman"/>
                <w:b/>
                <w:sz w:val="28"/>
                <w:szCs w:val="28"/>
                <w:lang w:val="uk-UA"/>
              </w:rPr>
              <w:t>забезпечення безкоштовним харчування</w:t>
            </w:r>
            <w:r w:rsidR="0078486E">
              <w:rPr>
                <w:rFonts w:ascii="Times New Roman" w:hAnsi="Times New Roman"/>
                <w:b/>
                <w:sz w:val="28"/>
                <w:szCs w:val="28"/>
                <w:lang w:val="uk-UA"/>
              </w:rPr>
              <w:t>м</w:t>
            </w:r>
            <w:r w:rsidRPr="00CB5B3C">
              <w:rPr>
                <w:rFonts w:ascii="Times New Roman" w:hAnsi="Times New Roman"/>
                <w:b/>
                <w:sz w:val="28"/>
                <w:szCs w:val="28"/>
                <w:lang w:val="uk-UA"/>
              </w:rPr>
              <w:t xml:space="preserve"> окремих категорій дітей закладів освіти Могилів - Подільської міської територіальної громади Могилів</w:t>
            </w:r>
            <w:r w:rsidR="008E03F7">
              <w:rPr>
                <w:rFonts w:ascii="Times New Roman" w:hAnsi="Times New Roman"/>
                <w:b/>
                <w:sz w:val="28"/>
                <w:szCs w:val="28"/>
                <w:lang w:val="uk-UA"/>
              </w:rPr>
              <w:t xml:space="preserve">- </w:t>
            </w:r>
            <w:r w:rsidRPr="00CB5B3C">
              <w:rPr>
                <w:rFonts w:ascii="Times New Roman" w:hAnsi="Times New Roman"/>
                <w:b/>
                <w:sz w:val="28"/>
                <w:szCs w:val="28"/>
                <w:lang w:val="uk-UA"/>
              </w:rPr>
              <w:t>Подільського району Вінницької області на період 2023 – 2026 роки</w:t>
            </w:r>
          </w:p>
        </w:tc>
      </w:tr>
      <w:tr w:rsidR="00C61C3C" w:rsidRPr="00CB5B3C" w:rsidTr="00087563">
        <w:tc>
          <w:tcPr>
            <w:tcW w:w="566" w:type="dxa"/>
          </w:tcPr>
          <w:p w:rsidR="00C61C3C" w:rsidRPr="00CB5B3C" w:rsidRDefault="00C61C3C" w:rsidP="00A53E72">
            <w:pPr>
              <w:pStyle w:val="2"/>
              <w:spacing w:after="0" w:line="240" w:lineRule="auto"/>
              <w:rPr>
                <w:rFonts w:ascii="Times New Roman" w:hAnsi="Times New Roman"/>
                <w:sz w:val="28"/>
                <w:szCs w:val="28"/>
                <w:lang w:val="uk-UA"/>
              </w:rPr>
            </w:pPr>
            <w:r w:rsidRPr="00CB5B3C">
              <w:rPr>
                <w:rFonts w:ascii="Times New Roman" w:hAnsi="Times New Roman"/>
                <w:sz w:val="28"/>
                <w:szCs w:val="28"/>
                <w:lang w:val="uk-UA"/>
              </w:rPr>
              <w:t>1.</w:t>
            </w:r>
          </w:p>
        </w:tc>
        <w:tc>
          <w:tcPr>
            <w:tcW w:w="3744" w:type="dxa"/>
          </w:tcPr>
          <w:p w:rsidR="00C61C3C" w:rsidRPr="00CB5B3C" w:rsidRDefault="00C61C3C" w:rsidP="00DF265E">
            <w:pPr>
              <w:pStyle w:val="2"/>
              <w:spacing w:after="0" w:line="240" w:lineRule="auto"/>
              <w:rPr>
                <w:rFonts w:ascii="Times New Roman" w:hAnsi="Times New Roman"/>
                <w:sz w:val="28"/>
                <w:szCs w:val="28"/>
                <w:lang w:val="uk-UA"/>
              </w:rPr>
            </w:pPr>
            <w:r w:rsidRPr="00CB5B3C">
              <w:rPr>
                <w:rFonts w:ascii="Times New Roman" w:hAnsi="Times New Roman"/>
                <w:sz w:val="28"/>
                <w:szCs w:val="28"/>
                <w:lang w:val="uk-UA"/>
              </w:rPr>
              <w:t xml:space="preserve">Ініціатор розроблення </w:t>
            </w:r>
            <w:r w:rsidR="00DF265E" w:rsidRPr="00CB5B3C">
              <w:rPr>
                <w:rFonts w:ascii="Times New Roman" w:hAnsi="Times New Roman"/>
                <w:sz w:val="28"/>
                <w:szCs w:val="28"/>
                <w:lang w:val="uk-UA"/>
              </w:rPr>
              <w:t>П</w:t>
            </w:r>
            <w:r w:rsidRPr="00CB5B3C">
              <w:rPr>
                <w:rFonts w:ascii="Times New Roman" w:hAnsi="Times New Roman"/>
                <w:sz w:val="28"/>
                <w:szCs w:val="28"/>
                <w:lang w:val="uk-UA"/>
              </w:rPr>
              <w:t>рограми</w:t>
            </w:r>
          </w:p>
        </w:tc>
        <w:tc>
          <w:tcPr>
            <w:tcW w:w="5543" w:type="dxa"/>
          </w:tcPr>
          <w:p w:rsidR="00C61C3C" w:rsidRPr="00CB5B3C" w:rsidRDefault="005B366A" w:rsidP="00A53E72">
            <w:pPr>
              <w:pStyle w:val="2"/>
              <w:spacing w:after="0" w:line="240" w:lineRule="auto"/>
              <w:rPr>
                <w:rFonts w:ascii="Times New Roman" w:hAnsi="Times New Roman"/>
                <w:sz w:val="28"/>
                <w:szCs w:val="28"/>
                <w:lang w:val="uk-UA"/>
              </w:rPr>
            </w:pPr>
            <w:r w:rsidRPr="00CB5B3C">
              <w:rPr>
                <w:rFonts w:ascii="Times New Roman" w:hAnsi="Times New Roman"/>
                <w:sz w:val="28"/>
                <w:szCs w:val="28"/>
                <w:lang w:val="uk-UA"/>
              </w:rPr>
              <w:t>Управління освіти Могилів-Подільської міської ради</w:t>
            </w:r>
          </w:p>
        </w:tc>
      </w:tr>
      <w:tr w:rsidR="00C61C3C" w:rsidRPr="00CB5B3C" w:rsidTr="00087563">
        <w:tc>
          <w:tcPr>
            <w:tcW w:w="566" w:type="dxa"/>
          </w:tcPr>
          <w:p w:rsidR="00C61C3C" w:rsidRPr="00CB5B3C" w:rsidRDefault="00C61C3C" w:rsidP="00A53E72">
            <w:pPr>
              <w:pStyle w:val="2"/>
              <w:spacing w:after="0" w:line="240" w:lineRule="auto"/>
              <w:rPr>
                <w:rFonts w:ascii="Times New Roman" w:hAnsi="Times New Roman"/>
                <w:sz w:val="28"/>
                <w:szCs w:val="28"/>
                <w:lang w:val="uk-UA"/>
              </w:rPr>
            </w:pPr>
            <w:r w:rsidRPr="00CB5B3C">
              <w:rPr>
                <w:rFonts w:ascii="Times New Roman" w:hAnsi="Times New Roman"/>
                <w:sz w:val="28"/>
                <w:szCs w:val="28"/>
                <w:lang w:val="uk-UA"/>
              </w:rPr>
              <w:t>2.</w:t>
            </w:r>
          </w:p>
        </w:tc>
        <w:tc>
          <w:tcPr>
            <w:tcW w:w="3744" w:type="dxa"/>
          </w:tcPr>
          <w:p w:rsidR="00C61C3C" w:rsidRPr="00CB5B3C" w:rsidRDefault="0078486E" w:rsidP="00A53E72">
            <w:pPr>
              <w:pStyle w:val="2"/>
              <w:spacing w:after="0" w:line="240" w:lineRule="auto"/>
              <w:rPr>
                <w:rFonts w:ascii="Times New Roman" w:hAnsi="Times New Roman"/>
                <w:sz w:val="28"/>
                <w:szCs w:val="28"/>
                <w:lang w:val="uk-UA"/>
              </w:rPr>
            </w:pPr>
            <w:r w:rsidRPr="00CB5B3C">
              <w:rPr>
                <w:rFonts w:ascii="Times New Roman" w:hAnsi="Times New Roman"/>
                <w:sz w:val="28"/>
                <w:szCs w:val="28"/>
                <w:lang w:val="uk-UA"/>
              </w:rPr>
              <w:t xml:space="preserve">Назва </w:t>
            </w:r>
            <w:r w:rsidR="00C61C3C" w:rsidRPr="00CB5B3C">
              <w:rPr>
                <w:rFonts w:ascii="Times New Roman" w:hAnsi="Times New Roman"/>
                <w:sz w:val="28"/>
                <w:szCs w:val="28"/>
                <w:lang w:val="uk-UA"/>
              </w:rPr>
              <w:t>розпорядчого документа органу виконавчої влади про розроблення Програми</w:t>
            </w:r>
          </w:p>
        </w:tc>
        <w:tc>
          <w:tcPr>
            <w:tcW w:w="5543" w:type="dxa"/>
          </w:tcPr>
          <w:p w:rsidR="00C61C3C" w:rsidRPr="00CB5B3C" w:rsidRDefault="005B366A" w:rsidP="005B366A">
            <w:pPr>
              <w:pStyle w:val="2"/>
              <w:spacing w:after="0" w:line="240" w:lineRule="auto"/>
              <w:rPr>
                <w:rFonts w:ascii="Times New Roman" w:hAnsi="Times New Roman"/>
                <w:sz w:val="28"/>
                <w:szCs w:val="28"/>
                <w:lang w:val="uk-UA"/>
              </w:rPr>
            </w:pPr>
            <w:r w:rsidRPr="00CB5B3C">
              <w:rPr>
                <w:rFonts w:ascii="Times New Roman" w:hAnsi="Times New Roman"/>
                <w:color w:val="000000"/>
                <w:sz w:val="28"/>
                <w:szCs w:val="28"/>
                <w:lang w:val="uk-UA"/>
              </w:rPr>
              <w:t>Закони України «Про місцеве самоврядування в Україні», «Про повну загальну середню освіту», «Про освіту», «Про дошкільну освіту», «Про державну соціальну допомогу малозабезпеченим сім’ям», «Про статус ветеранів війни, гарантії їх соціального захисту», «Про державну соціальну допомогу малозабезпеченим сім’ям», «Про статус і соціальний захист громадян, які постраждали внаслідок Чорнобильської катастрофи»</w:t>
            </w:r>
          </w:p>
        </w:tc>
      </w:tr>
      <w:tr w:rsidR="00C61C3C" w:rsidRPr="00CB5B3C" w:rsidTr="00087563">
        <w:tc>
          <w:tcPr>
            <w:tcW w:w="566" w:type="dxa"/>
          </w:tcPr>
          <w:p w:rsidR="00C61C3C" w:rsidRPr="00CB5B3C" w:rsidRDefault="00C61C3C" w:rsidP="00A53E72">
            <w:pPr>
              <w:pStyle w:val="2"/>
              <w:spacing w:after="0" w:line="240" w:lineRule="auto"/>
              <w:rPr>
                <w:rFonts w:ascii="Times New Roman" w:hAnsi="Times New Roman"/>
                <w:sz w:val="28"/>
                <w:szCs w:val="28"/>
                <w:lang w:val="uk-UA"/>
              </w:rPr>
            </w:pPr>
            <w:r w:rsidRPr="00CB5B3C">
              <w:rPr>
                <w:rFonts w:ascii="Times New Roman" w:hAnsi="Times New Roman"/>
                <w:sz w:val="28"/>
                <w:szCs w:val="28"/>
                <w:lang w:val="uk-UA"/>
              </w:rPr>
              <w:t>3.</w:t>
            </w:r>
          </w:p>
        </w:tc>
        <w:tc>
          <w:tcPr>
            <w:tcW w:w="3744" w:type="dxa"/>
          </w:tcPr>
          <w:p w:rsidR="00C61C3C" w:rsidRPr="00CB5B3C" w:rsidRDefault="00C61C3C" w:rsidP="004C4755">
            <w:pPr>
              <w:pStyle w:val="2"/>
              <w:spacing w:after="0" w:line="240" w:lineRule="auto"/>
              <w:rPr>
                <w:rFonts w:ascii="Times New Roman" w:hAnsi="Times New Roman"/>
                <w:sz w:val="28"/>
                <w:szCs w:val="28"/>
                <w:lang w:val="uk-UA"/>
              </w:rPr>
            </w:pPr>
            <w:r w:rsidRPr="00CB5B3C">
              <w:rPr>
                <w:rFonts w:ascii="Times New Roman" w:hAnsi="Times New Roman"/>
                <w:sz w:val="28"/>
                <w:szCs w:val="28"/>
                <w:lang w:val="uk-UA"/>
              </w:rPr>
              <w:t xml:space="preserve">Розробник </w:t>
            </w:r>
            <w:r w:rsidR="004C4755" w:rsidRPr="00CB5B3C">
              <w:rPr>
                <w:rFonts w:ascii="Times New Roman" w:hAnsi="Times New Roman"/>
                <w:sz w:val="28"/>
                <w:szCs w:val="28"/>
                <w:lang w:val="uk-UA"/>
              </w:rPr>
              <w:t>П</w:t>
            </w:r>
            <w:r w:rsidRPr="00CB5B3C">
              <w:rPr>
                <w:rFonts w:ascii="Times New Roman" w:hAnsi="Times New Roman"/>
                <w:sz w:val="28"/>
                <w:szCs w:val="28"/>
                <w:lang w:val="uk-UA"/>
              </w:rPr>
              <w:t>рограми</w:t>
            </w:r>
          </w:p>
        </w:tc>
        <w:tc>
          <w:tcPr>
            <w:tcW w:w="5543" w:type="dxa"/>
          </w:tcPr>
          <w:p w:rsidR="00C61C3C" w:rsidRPr="00CB5B3C" w:rsidRDefault="005B366A" w:rsidP="00A53E72">
            <w:pPr>
              <w:pStyle w:val="2"/>
              <w:spacing w:after="0" w:line="240" w:lineRule="auto"/>
              <w:rPr>
                <w:rFonts w:ascii="Times New Roman" w:hAnsi="Times New Roman"/>
                <w:sz w:val="28"/>
                <w:szCs w:val="28"/>
                <w:lang w:val="uk-UA"/>
              </w:rPr>
            </w:pPr>
            <w:r w:rsidRPr="00CB5B3C">
              <w:rPr>
                <w:rFonts w:ascii="Times New Roman" w:hAnsi="Times New Roman"/>
                <w:sz w:val="28"/>
                <w:szCs w:val="28"/>
                <w:lang w:val="uk-UA"/>
              </w:rPr>
              <w:t>Управління освіти Могилів-Подільської міської ради</w:t>
            </w:r>
          </w:p>
        </w:tc>
      </w:tr>
      <w:tr w:rsidR="00087563" w:rsidRPr="00CB5B3C" w:rsidTr="00087563">
        <w:trPr>
          <w:trHeight w:val="503"/>
        </w:trPr>
        <w:tc>
          <w:tcPr>
            <w:tcW w:w="566" w:type="dxa"/>
          </w:tcPr>
          <w:p w:rsidR="00087563" w:rsidRPr="00CB5B3C" w:rsidRDefault="00087563" w:rsidP="00087563">
            <w:pPr>
              <w:pStyle w:val="2"/>
              <w:spacing w:after="0" w:line="240" w:lineRule="auto"/>
              <w:rPr>
                <w:rFonts w:ascii="Times New Roman" w:hAnsi="Times New Roman"/>
                <w:sz w:val="28"/>
                <w:szCs w:val="28"/>
                <w:lang w:val="uk-UA"/>
              </w:rPr>
            </w:pPr>
            <w:r w:rsidRPr="00CB5B3C">
              <w:rPr>
                <w:rFonts w:ascii="Times New Roman" w:hAnsi="Times New Roman"/>
                <w:sz w:val="28"/>
                <w:szCs w:val="28"/>
                <w:lang w:val="uk-UA"/>
              </w:rPr>
              <w:t>4.</w:t>
            </w:r>
          </w:p>
        </w:tc>
        <w:tc>
          <w:tcPr>
            <w:tcW w:w="3744" w:type="dxa"/>
          </w:tcPr>
          <w:p w:rsidR="00087563" w:rsidRPr="00CB5B3C" w:rsidRDefault="00087563" w:rsidP="00087563">
            <w:pPr>
              <w:pStyle w:val="2"/>
              <w:spacing w:after="0" w:line="240" w:lineRule="auto"/>
              <w:rPr>
                <w:rFonts w:ascii="Times New Roman" w:hAnsi="Times New Roman"/>
                <w:sz w:val="28"/>
                <w:szCs w:val="28"/>
                <w:lang w:val="uk-UA"/>
              </w:rPr>
            </w:pPr>
            <w:r w:rsidRPr="00CB5B3C">
              <w:rPr>
                <w:rFonts w:ascii="Times New Roman" w:hAnsi="Times New Roman"/>
                <w:sz w:val="28"/>
                <w:szCs w:val="28"/>
                <w:lang w:val="uk-UA"/>
              </w:rPr>
              <w:t>Відповідальний виконавець Програми</w:t>
            </w:r>
          </w:p>
        </w:tc>
        <w:tc>
          <w:tcPr>
            <w:tcW w:w="5543" w:type="dxa"/>
          </w:tcPr>
          <w:p w:rsidR="00087563" w:rsidRPr="00CB5B3C" w:rsidRDefault="00087563" w:rsidP="00087563">
            <w:pPr>
              <w:pStyle w:val="2"/>
              <w:spacing w:after="0" w:line="240" w:lineRule="auto"/>
              <w:rPr>
                <w:rFonts w:ascii="Times New Roman" w:hAnsi="Times New Roman"/>
                <w:sz w:val="28"/>
                <w:szCs w:val="28"/>
                <w:lang w:val="uk-UA"/>
              </w:rPr>
            </w:pPr>
            <w:r w:rsidRPr="00CB5B3C">
              <w:rPr>
                <w:rFonts w:ascii="Times New Roman" w:hAnsi="Times New Roman"/>
                <w:sz w:val="28"/>
                <w:szCs w:val="28"/>
                <w:lang w:val="uk-UA"/>
              </w:rPr>
              <w:t>Управління освіти Могилів-Подільської міської ради</w:t>
            </w:r>
          </w:p>
        </w:tc>
      </w:tr>
      <w:tr w:rsidR="00087563" w:rsidRPr="00CB5B3C" w:rsidTr="00087563">
        <w:tc>
          <w:tcPr>
            <w:tcW w:w="566" w:type="dxa"/>
          </w:tcPr>
          <w:p w:rsidR="00087563" w:rsidRPr="00CB5B3C" w:rsidRDefault="00087563" w:rsidP="00087563">
            <w:pPr>
              <w:pStyle w:val="2"/>
              <w:spacing w:after="0" w:line="240" w:lineRule="auto"/>
              <w:rPr>
                <w:rFonts w:ascii="Times New Roman" w:hAnsi="Times New Roman"/>
                <w:sz w:val="28"/>
                <w:szCs w:val="28"/>
                <w:lang w:val="uk-UA"/>
              </w:rPr>
            </w:pPr>
            <w:r w:rsidRPr="00CB5B3C">
              <w:rPr>
                <w:rFonts w:ascii="Times New Roman" w:hAnsi="Times New Roman"/>
                <w:sz w:val="28"/>
                <w:szCs w:val="28"/>
                <w:lang w:val="uk-UA"/>
              </w:rPr>
              <w:t>5.</w:t>
            </w:r>
          </w:p>
        </w:tc>
        <w:tc>
          <w:tcPr>
            <w:tcW w:w="3744" w:type="dxa"/>
          </w:tcPr>
          <w:p w:rsidR="00087563" w:rsidRPr="00CB5B3C" w:rsidRDefault="00087563" w:rsidP="00087563">
            <w:pPr>
              <w:pStyle w:val="2"/>
              <w:spacing w:after="0" w:line="240" w:lineRule="auto"/>
              <w:rPr>
                <w:rFonts w:ascii="Times New Roman" w:hAnsi="Times New Roman"/>
                <w:sz w:val="28"/>
                <w:szCs w:val="28"/>
                <w:lang w:val="uk-UA"/>
              </w:rPr>
            </w:pPr>
            <w:r w:rsidRPr="00CB5B3C">
              <w:rPr>
                <w:rFonts w:ascii="Times New Roman" w:hAnsi="Times New Roman"/>
                <w:sz w:val="28"/>
                <w:szCs w:val="28"/>
                <w:lang w:val="uk-UA"/>
              </w:rPr>
              <w:t>Учасники Програми</w:t>
            </w:r>
          </w:p>
        </w:tc>
        <w:tc>
          <w:tcPr>
            <w:tcW w:w="5543" w:type="dxa"/>
          </w:tcPr>
          <w:p w:rsidR="00087563" w:rsidRPr="00CB5B3C" w:rsidRDefault="00087563" w:rsidP="00087563">
            <w:pPr>
              <w:pStyle w:val="2"/>
              <w:spacing w:after="0" w:line="240" w:lineRule="auto"/>
              <w:rPr>
                <w:rFonts w:ascii="Times New Roman" w:hAnsi="Times New Roman"/>
                <w:sz w:val="28"/>
                <w:szCs w:val="28"/>
                <w:lang w:val="uk-UA"/>
              </w:rPr>
            </w:pPr>
            <w:r w:rsidRPr="00CB5B3C">
              <w:rPr>
                <w:rFonts w:ascii="Times New Roman" w:hAnsi="Times New Roman"/>
                <w:sz w:val="28"/>
                <w:szCs w:val="28"/>
                <w:lang w:val="uk-UA"/>
              </w:rPr>
              <w:t xml:space="preserve">Заклади освіти Могилів-Подільської міської </w:t>
            </w:r>
            <w:r w:rsidRPr="00CB5B3C">
              <w:rPr>
                <w:rFonts w:ascii="Times New Roman" w:hAnsi="Times New Roman"/>
                <w:color w:val="000000"/>
                <w:sz w:val="28"/>
                <w:szCs w:val="28"/>
                <w:lang w:val="uk-UA"/>
              </w:rPr>
              <w:t>територіальної громади Могилів-Подільського району Вінницької області.</w:t>
            </w:r>
          </w:p>
        </w:tc>
      </w:tr>
      <w:tr w:rsidR="00087563" w:rsidRPr="00CB5B3C" w:rsidTr="00087563">
        <w:tc>
          <w:tcPr>
            <w:tcW w:w="566" w:type="dxa"/>
          </w:tcPr>
          <w:p w:rsidR="00087563" w:rsidRPr="00CB5B3C" w:rsidRDefault="00087563" w:rsidP="00087563">
            <w:pPr>
              <w:pStyle w:val="2"/>
              <w:spacing w:after="0" w:line="240" w:lineRule="auto"/>
              <w:rPr>
                <w:rFonts w:ascii="Times New Roman" w:hAnsi="Times New Roman"/>
                <w:sz w:val="28"/>
                <w:szCs w:val="28"/>
                <w:lang w:val="uk-UA"/>
              </w:rPr>
            </w:pPr>
            <w:r w:rsidRPr="00CB5B3C">
              <w:rPr>
                <w:rFonts w:ascii="Times New Roman" w:hAnsi="Times New Roman"/>
                <w:sz w:val="28"/>
                <w:szCs w:val="28"/>
                <w:lang w:val="uk-UA"/>
              </w:rPr>
              <w:t>6.</w:t>
            </w:r>
          </w:p>
        </w:tc>
        <w:tc>
          <w:tcPr>
            <w:tcW w:w="3744" w:type="dxa"/>
          </w:tcPr>
          <w:p w:rsidR="00087563" w:rsidRPr="00CB5B3C" w:rsidRDefault="00087563" w:rsidP="00087563">
            <w:pPr>
              <w:pStyle w:val="2"/>
              <w:spacing w:after="0" w:line="240" w:lineRule="auto"/>
              <w:rPr>
                <w:rFonts w:ascii="Times New Roman" w:hAnsi="Times New Roman"/>
                <w:sz w:val="28"/>
                <w:szCs w:val="28"/>
                <w:lang w:val="uk-UA"/>
              </w:rPr>
            </w:pPr>
            <w:r w:rsidRPr="00CB5B3C">
              <w:rPr>
                <w:rFonts w:ascii="Times New Roman" w:hAnsi="Times New Roman"/>
                <w:sz w:val="28"/>
                <w:szCs w:val="28"/>
                <w:lang w:val="uk-UA"/>
              </w:rPr>
              <w:t>Термін реалізації Програми</w:t>
            </w:r>
          </w:p>
        </w:tc>
        <w:tc>
          <w:tcPr>
            <w:tcW w:w="5543" w:type="dxa"/>
          </w:tcPr>
          <w:p w:rsidR="00087563" w:rsidRPr="00CB5B3C" w:rsidRDefault="00087563" w:rsidP="00087563">
            <w:pPr>
              <w:pStyle w:val="2"/>
              <w:spacing w:after="0" w:line="240" w:lineRule="auto"/>
              <w:rPr>
                <w:rFonts w:ascii="Times New Roman" w:hAnsi="Times New Roman"/>
                <w:color w:val="000000"/>
                <w:sz w:val="28"/>
                <w:szCs w:val="28"/>
                <w:lang w:val="uk-UA"/>
              </w:rPr>
            </w:pPr>
            <w:r w:rsidRPr="00CB5B3C">
              <w:rPr>
                <w:rFonts w:ascii="Times New Roman" w:hAnsi="Times New Roman"/>
                <w:color w:val="000000"/>
                <w:sz w:val="28"/>
                <w:szCs w:val="28"/>
                <w:lang w:val="uk-UA"/>
              </w:rPr>
              <w:t>2023 – 2026 роки.</w:t>
            </w:r>
          </w:p>
        </w:tc>
      </w:tr>
      <w:tr w:rsidR="00087563" w:rsidRPr="00624C7F" w:rsidTr="00087563">
        <w:tc>
          <w:tcPr>
            <w:tcW w:w="566" w:type="dxa"/>
          </w:tcPr>
          <w:p w:rsidR="00087563" w:rsidRPr="00CB5B3C" w:rsidRDefault="00087563" w:rsidP="00087563">
            <w:pPr>
              <w:pStyle w:val="2"/>
              <w:spacing w:after="0" w:line="240" w:lineRule="auto"/>
              <w:rPr>
                <w:rFonts w:ascii="Times New Roman" w:hAnsi="Times New Roman"/>
                <w:sz w:val="28"/>
                <w:szCs w:val="28"/>
                <w:lang w:val="uk-UA"/>
              </w:rPr>
            </w:pPr>
            <w:r w:rsidRPr="00CB5B3C">
              <w:rPr>
                <w:rFonts w:ascii="Times New Roman" w:hAnsi="Times New Roman"/>
                <w:sz w:val="28"/>
                <w:szCs w:val="28"/>
                <w:lang w:val="uk-UA"/>
              </w:rPr>
              <w:t>7.</w:t>
            </w:r>
          </w:p>
        </w:tc>
        <w:tc>
          <w:tcPr>
            <w:tcW w:w="3744" w:type="dxa"/>
          </w:tcPr>
          <w:p w:rsidR="00087563" w:rsidRPr="00CB5B3C" w:rsidRDefault="00087563" w:rsidP="00087563">
            <w:pPr>
              <w:pStyle w:val="2"/>
              <w:spacing w:after="0" w:line="240" w:lineRule="auto"/>
              <w:rPr>
                <w:rFonts w:ascii="Times New Roman" w:hAnsi="Times New Roman"/>
                <w:sz w:val="28"/>
                <w:szCs w:val="28"/>
                <w:lang w:val="uk-UA"/>
              </w:rPr>
            </w:pPr>
            <w:r w:rsidRPr="00CB5B3C">
              <w:rPr>
                <w:rFonts w:ascii="Times New Roman" w:hAnsi="Times New Roman"/>
                <w:sz w:val="28"/>
                <w:szCs w:val="28"/>
                <w:lang w:val="uk-UA"/>
              </w:rPr>
              <w:t xml:space="preserve">Перелік місцевих бюджетів, </w:t>
            </w:r>
          </w:p>
          <w:p w:rsidR="00087563" w:rsidRPr="00CB5B3C" w:rsidRDefault="00087563" w:rsidP="00087563">
            <w:pPr>
              <w:pStyle w:val="2"/>
              <w:spacing w:after="0" w:line="240" w:lineRule="auto"/>
              <w:rPr>
                <w:rFonts w:ascii="Times New Roman" w:hAnsi="Times New Roman"/>
                <w:sz w:val="28"/>
                <w:szCs w:val="28"/>
                <w:lang w:val="uk-UA"/>
              </w:rPr>
            </w:pPr>
            <w:r w:rsidRPr="00CB5B3C">
              <w:rPr>
                <w:rFonts w:ascii="Times New Roman" w:hAnsi="Times New Roman"/>
                <w:sz w:val="28"/>
                <w:szCs w:val="28"/>
                <w:lang w:val="uk-UA"/>
              </w:rPr>
              <w:t>які беруть участь у виконанні Програми</w:t>
            </w:r>
          </w:p>
        </w:tc>
        <w:tc>
          <w:tcPr>
            <w:tcW w:w="5543" w:type="dxa"/>
          </w:tcPr>
          <w:p w:rsidR="00087563" w:rsidRPr="00CB5B3C" w:rsidRDefault="00624C7F" w:rsidP="00087563">
            <w:pPr>
              <w:pStyle w:val="2"/>
              <w:spacing w:after="0" w:line="240" w:lineRule="auto"/>
              <w:rPr>
                <w:rFonts w:ascii="Times New Roman" w:hAnsi="Times New Roman"/>
                <w:sz w:val="28"/>
                <w:szCs w:val="28"/>
                <w:lang w:val="uk-UA"/>
              </w:rPr>
            </w:pPr>
            <w:r>
              <w:rPr>
                <w:rFonts w:ascii="Times New Roman" w:hAnsi="Times New Roman"/>
                <w:sz w:val="28"/>
                <w:szCs w:val="28"/>
                <w:lang w:val="uk-UA"/>
              </w:rPr>
              <w:t xml:space="preserve">Бюджет </w:t>
            </w:r>
            <w:r w:rsidR="00087563" w:rsidRPr="00CB5B3C">
              <w:rPr>
                <w:rFonts w:ascii="Times New Roman" w:hAnsi="Times New Roman"/>
                <w:sz w:val="28"/>
                <w:szCs w:val="28"/>
                <w:lang w:val="uk-UA"/>
              </w:rPr>
              <w:t xml:space="preserve">Могилів-Подільської </w:t>
            </w:r>
            <w:r>
              <w:rPr>
                <w:rFonts w:ascii="Times New Roman" w:hAnsi="Times New Roman"/>
                <w:sz w:val="28"/>
                <w:szCs w:val="28"/>
                <w:lang w:val="uk-UA"/>
              </w:rPr>
              <w:t xml:space="preserve">міської територіальної громади </w:t>
            </w:r>
            <w:r w:rsidR="00087563" w:rsidRPr="00CB5B3C">
              <w:rPr>
                <w:rFonts w:ascii="Times New Roman" w:hAnsi="Times New Roman"/>
                <w:sz w:val="28"/>
                <w:szCs w:val="28"/>
                <w:lang w:val="uk-UA"/>
              </w:rPr>
              <w:t>Могилів</w:t>
            </w:r>
            <w:r>
              <w:rPr>
                <w:rFonts w:ascii="Times New Roman" w:hAnsi="Times New Roman"/>
                <w:sz w:val="28"/>
                <w:szCs w:val="28"/>
                <w:lang w:val="uk-UA"/>
              </w:rPr>
              <w:t xml:space="preserve"> </w:t>
            </w:r>
            <w:r w:rsidR="00087563" w:rsidRPr="00CB5B3C">
              <w:rPr>
                <w:rFonts w:ascii="Times New Roman" w:hAnsi="Times New Roman"/>
                <w:sz w:val="28"/>
                <w:szCs w:val="28"/>
                <w:lang w:val="uk-UA"/>
              </w:rPr>
              <w:t>-Подільського району Вінницької області.</w:t>
            </w:r>
          </w:p>
        </w:tc>
      </w:tr>
      <w:tr w:rsidR="00087563" w:rsidRPr="00CB5B3C" w:rsidTr="00624C7F">
        <w:trPr>
          <w:trHeight w:val="972"/>
        </w:trPr>
        <w:tc>
          <w:tcPr>
            <w:tcW w:w="566" w:type="dxa"/>
          </w:tcPr>
          <w:p w:rsidR="00087563" w:rsidRPr="00CB5B3C" w:rsidRDefault="00087563" w:rsidP="00087563">
            <w:pPr>
              <w:pStyle w:val="2"/>
              <w:spacing w:after="0" w:line="240" w:lineRule="auto"/>
              <w:rPr>
                <w:rFonts w:ascii="Times New Roman" w:hAnsi="Times New Roman"/>
                <w:sz w:val="28"/>
                <w:szCs w:val="28"/>
                <w:lang w:val="uk-UA"/>
              </w:rPr>
            </w:pPr>
            <w:r w:rsidRPr="00CB5B3C">
              <w:rPr>
                <w:rFonts w:ascii="Times New Roman" w:hAnsi="Times New Roman"/>
                <w:sz w:val="28"/>
                <w:szCs w:val="28"/>
                <w:lang w:val="uk-UA"/>
              </w:rPr>
              <w:t>8.</w:t>
            </w:r>
          </w:p>
        </w:tc>
        <w:tc>
          <w:tcPr>
            <w:tcW w:w="3744" w:type="dxa"/>
          </w:tcPr>
          <w:p w:rsidR="00087563" w:rsidRPr="00CB5B3C" w:rsidRDefault="00087563" w:rsidP="00087563">
            <w:pPr>
              <w:pStyle w:val="2"/>
              <w:spacing w:after="0" w:line="240" w:lineRule="auto"/>
              <w:rPr>
                <w:rFonts w:ascii="Times New Roman" w:hAnsi="Times New Roman"/>
                <w:sz w:val="28"/>
                <w:szCs w:val="28"/>
                <w:lang w:val="uk-UA"/>
              </w:rPr>
            </w:pPr>
            <w:r w:rsidRPr="00CB5B3C">
              <w:rPr>
                <w:rFonts w:ascii="Times New Roman" w:hAnsi="Times New Roman"/>
                <w:sz w:val="28"/>
                <w:szCs w:val="28"/>
                <w:lang w:val="uk-UA"/>
              </w:rPr>
              <w:t>Загальний обсяг фінансових ресурсів, необхідних для реалізації Програми, всього</w:t>
            </w:r>
            <w:r>
              <w:rPr>
                <w:rFonts w:ascii="Times New Roman" w:hAnsi="Times New Roman"/>
                <w:sz w:val="28"/>
                <w:szCs w:val="28"/>
                <w:lang w:val="uk-UA"/>
              </w:rPr>
              <w:t>:</w:t>
            </w:r>
          </w:p>
        </w:tc>
        <w:tc>
          <w:tcPr>
            <w:tcW w:w="5543" w:type="dxa"/>
          </w:tcPr>
          <w:p w:rsidR="00087563" w:rsidRDefault="00624C7F" w:rsidP="00087563">
            <w:pPr>
              <w:pStyle w:val="2"/>
              <w:spacing w:after="0" w:line="240" w:lineRule="auto"/>
              <w:rPr>
                <w:rFonts w:ascii="Times New Roman" w:hAnsi="Times New Roman"/>
                <w:sz w:val="28"/>
                <w:szCs w:val="28"/>
                <w:lang w:val="uk-UA"/>
              </w:rPr>
            </w:pPr>
            <w:r w:rsidRPr="00624C7F">
              <w:rPr>
                <w:rFonts w:ascii="Times New Roman" w:hAnsi="Times New Roman"/>
                <w:sz w:val="28"/>
                <w:szCs w:val="28"/>
              </w:rPr>
              <w:t>36223500</w:t>
            </w:r>
            <w:r>
              <w:rPr>
                <w:rFonts w:ascii="Times New Roman" w:hAnsi="Times New Roman"/>
                <w:sz w:val="28"/>
                <w:szCs w:val="28"/>
                <w:lang w:val="uk-UA"/>
              </w:rPr>
              <w:t xml:space="preserve"> </w:t>
            </w:r>
            <w:r w:rsidR="00087563">
              <w:rPr>
                <w:rFonts w:ascii="Times New Roman" w:hAnsi="Times New Roman"/>
                <w:sz w:val="28"/>
                <w:szCs w:val="28"/>
                <w:lang w:val="uk-UA"/>
              </w:rPr>
              <w:t>грн</w:t>
            </w:r>
          </w:p>
          <w:p w:rsidR="00087563" w:rsidRPr="00CB5B3C" w:rsidRDefault="00087563" w:rsidP="008E03F7">
            <w:pPr>
              <w:pStyle w:val="2"/>
              <w:spacing w:after="0" w:line="240" w:lineRule="auto"/>
              <w:rPr>
                <w:rFonts w:ascii="Times New Roman" w:hAnsi="Times New Roman"/>
                <w:sz w:val="28"/>
                <w:szCs w:val="28"/>
                <w:lang w:val="uk-UA"/>
              </w:rPr>
            </w:pPr>
            <w:r>
              <w:rPr>
                <w:rFonts w:ascii="Times New Roman" w:hAnsi="Times New Roman"/>
                <w:sz w:val="28"/>
                <w:szCs w:val="28"/>
                <w:lang w:val="uk-UA"/>
              </w:rPr>
              <w:t xml:space="preserve">(тридцять </w:t>
            </w:r>
            <w:r w:rsidR="00624C7F">
              <w:rPr>
                <w:rFonts w:ascii="Times New Roman" w:hAnsi="Times New Roman"/>
                <w:sz w:val="28"/>
                <w:szCs w:val="28"/>
                <w:lang w:val="uk-UA"/>
              </w:rPr>
              <w:t>шість</w:t>
            </w:r>
            <w:r>
              <w:rPr>
                <w:rFonts w:ascii="Times New Roman" w:hAnsi="Times New Roman"/>
                <w:sz w:val="28"/>
                <w:szCs w:val="28"/>
                <w:lang w:val="uk-UA"/>
              </w:rPr>
              <w:t xml:space="preserve"> млн. </w:t>
            </w:r>
            <w:r w:rsidR="00624C7F">
              <w:rPr>
                <w:rFonts w:ascii="Times New Roman" w:hAnsi="Times New Roman"/>
                <w:sz w:val="28"/>
                <w:szCs w:val="28"/>
                <w:lang w:val="uk-UA"/>
              </w:rPr>
              <w:t>двісті двадцять три</w:t>
            </w:r>
            <w:r w:rsidR="008E03F7">
              <w:rPr>
                <w:rFonts w:ascii="Times New Roman" w:hAnsi="Times New Roman"/>
                <w:sz w:val="28"/>
                <w:szCs w:val="28"/>
                <w:lang w:val="uk-UA"/>
              </w:rPr>
              <w:t xml:space="preserve"> тисячі</w:t>
            </w:r>
            <w:r>
              <w:rPr>
                <w:rFonts w:ascii="Times New Roman" w:hAnsi="Times New Roman"/>
                <w:sz w:val="28"/>
                <w:szCs w:val="28"/>
                <w:lang w:val="uk-UA"/>
              </w:rPr>
              <w:t xml:space="preserve"> </w:t>
            </w:r>
            <w:r w:rsidR="00624C7F">
              <w:rPr>
                <w:rFonts w:ascii="Times New Roman" w:hAnsi="Times New Roman"/>
                <w:sz w:val="28"/>
                <w:szCs w:val="28"/>
                <w:lang w:val="uk-UA"/>
              </w:rPr>
              <w:t xml:space="preserve">п’ятсот </w:t>
            </w:r>
            <w:r w:rsidR="008E03F7">
              <w:rPr>
                <w:rFonts w:ascii="Times New Roman" w:hAnsi="Times New Roman"/>
                <w:sz w:val="28"/>
                <w:szCs w:val="28"/>
                <w:lang w:val="uk-UA"/>
              </w:rPr>
              <w:t>грн</w:t>
            </w:r>
            <w:r>
              <w:rPr>
                <w:rFonts w:ascii="Times New Roman" w:hAnsi="Times New Roman"/>
                <w:sz w:val="28"/>
                <w:szCs w:val="28"/>
                <w:lang w:val="uk-UA"/>
              </w:rPr>
              <w:t>)</w:t>
            </w:r>
          </w:p>
        </w:tc>
      </w:tr>
      <w:tr w:rsidR="00087563" w:rsidRPr="00CB5B3C" w:rsidTr="00087563">
        <w:trPr>
          <w:trHeight w:val="1235"/>
        </w:trPr>
        <w:tc>
          <w:tcPr>
            <w:tcW w:w="566" w:type="dxa"/>
          </w:tcPr>
          <w:p w:rsidR="00087563" w:rsidRPr="00CB5B3C" w:rsidRDefault="00087563" w:rsidP="00087563">
            <w:pPr>
              <w:pStyle w:val="2"/>
              <w:spacing w:after="0" w:line="240" w:lineRule="auto"/>
              <w:rPr>
                <w:rFonts w:ascii="Times New Roman" w:hAnsi="Times New Roman"/>
                <w:sz w:val="28"/>
                <w:szCs w:val="28"/>
                <w:lang w:val="uk-UA"/>
              </w:rPr>
            </w:pPr>
            <w:r w:rsidRPr="00CB5B3C">
              <w:rPr>
                <w:rFonts w:ascii="Times New Roman" w:hAnsi="Times New Roman"/>
                <w:sz w:val="28"/>
                <w:szCs w:val="28"/>
                <w:lang w:val="uk-UA"/>
              </w:rPr>
              <w:t>9</w:t>
            </w:r>
            <w:r w:rsidR="00624C7F">
              <w:rPr>
                <w:rFonts w:ascii="Times New Roman" w:hAnsi="Times New Roman"/>
                <w:sz w:val="28"/>
                <w:szCs w:val="28"/>
                <w:lang w:val="uk-UA"/>
              </w:rPr>
              <w:t>.</w:t>
            </w:r>
          </w:p>
        </w:tc>
        <w:tc>
          <w:tcPr>
            <w:tcW w:w="3744" w:type="dxa"/>
          </w:tcPr>
          <w:p w:rsidR="00087563" w:rsidRPr="00CB5B3C" w:rsidRDefault="00087563" w:rsidP="00087563">
            <w:pPr>
              <w:pStyle w:val="2"/>
              <w:spacing w:after="0" w:line="240" w:lineRule="auto"/>
              <w:rPr>
                <w:rFonts w:ascii="Times New Roman" w:hAnsi="Times New Roman"/>
                <w:sz w:val="28"/>
                <w:szCs w:val="28"/>
                <w:lang w:val="uk-UA"/>
              </w:rPr>
            </w:pPr>
            <w:r w:rsidRPr="00CB5B3C">
              <w:rPr>
                <w:rFonts w:ascii="Times New Roman" w:hAnsi="Times New Roman"/>
                <w:sz w:val="28"/>
                <w:szCs w:val="28"/>
                <w:lang w:val="uk-UA"/>
              </w:rPr>
              <w:t>Основні джерела фінансування Програми</w:t>
            </w:r>
          </w:p>
        </w:tc>
        <w:tc>
          <w:tcPr>
            <w:tcW w:w="5543" w:type="dxa"/>
          </w:tcPr>
          <w:p w:rsidR="00087563" w:rsidRPr="00CB5B3C" w:rsidRDefault="00624C7F" w:rsidP="00087563">
            <w:pPr>
              <w:pStyle w:val="2"/>
              <w:spacing w:after="0" w:line="240" w:lineRule="auto"/>
              <w:rPr>
                <w:rFonts w:ascii="Times New Roman" w:hAnsi="Times New Roman"/>
                <w:sz w:val="28"/>
                <w:szCs w:val="28"/>
                <w:lang w:val="uk-UA"/>
              </w:rPr>
            </w:pPr>
            <w:r>
              <w:rPr>
                <w:rFonts w:ascii="Times New Roman" w:hAnsi="Times New Roman"/>
                <w:sz w:val="28"/>
                <w:szCs w:val="28"/>
                <w:lang w:val="uk-UA"/>
              </w:rPr>
              <w:t xml:space="preserve">Бюджет </w:t>
            </w:r>
            <w:r w:rsidR="00087563" w:rsidRPr="00CB5B3C">
              <w:rPr>
                <w:rFonts w:ascii="Times New Roman" w:hAnsi="Times New Roman"/>
                <w:sz w:val="28"/>
                <w:szCs w:val="28"/>
                <w:lang w:val="uk-UA"/>
              </w:rPr>
              <w:t>Могилів-Подільської міської територіальної громади Могилів-Подільського району Вінницької області.</w:t>
            </w:r>
          </w:p>
        </w:tc>
      </w:tr>
    </w:tbl>
    <w:p w:rsidR="00CF2047" w:rsidRPr="00CB5B3C" w:rsidRDefault="00CF2047" w:rsidP="00750141">
      <w:pPr>
        <w:rPr>
          <w:sz w:val="28"/>
          <w:szCs w:val="28"/>
          <w:lang w:val="uk-UA"/>
        </w:rPr>
      </w:pPr>
    </w:p>
    <w:p w:rsidR="00CF2047" w:rsidRDefault="00F54402" w:rsidP="00750141">
      <w:pPr>
        <w:rPr>
          <w:sz w:val="28"/>
          <w:szCs w:val="28"/>
          <w:lang w:val="uk-UA"/>
        </w:rPr>
      </w:pPr>
      <w:r>
        <w:rPr>
          <w:sz w:val="28"/>
          <w:szCs w:val="28"/>
          <w:lang w:val="uk-UA"/>
        </w:rPr>
        <w:t xml:space="preserve"> </w:t>
      </w:r>
      <w:r w:rsidR="000164E4">
        <w:rPr>
          <w:sz w:val="28"/>
          <w:szCs w:val="28"/>
          <w:lang w:val="uk-UA"/>
        </w:rPr>
        <w:t xml:space="preserve">   </w:t>
      </w:r>
      <w:r>
        <w:rPr>
          <w:sz w:val="28"/>
          <w:szCs w:val="28"/>
          <w:lang w:val="uk-UA"/>
        </w:rPr>
        <w:t xml:space="preserve">  </w:t>
      </w:r>
      <w:r w:rsidR="00750141" w:rsidRPr="00F54402">
        <w:rPr>
          <w:sz w:val="28"/>
          <w:szCs w:val="28"/>
          <w:lang w:val="uk-UA"/>
        </w:rPr>
        <w:t xml:space="preserve">Секретар міської ради                                                     Тетяна БОРИСОВА     </w:t>
      </w:r>
    </w:p>
    <w:p w:rsidR="00CF2047" w:rsidRPr="00CF2047" w:rsidRDefault="00BD4FD7" w:rsidP="00CF2047">
      <w:pPr>
        <w:ind w:left="5664" w:firstLine="708"/>
        <w:rPr>
          <w:i/>
          <w:color w:val="000000"/>
          <w:sz w:val="28"/>
          <w:szCs w:val="28"/>
          <w:lang w:val="uk-UA"/>
        </w:rPr>
      </w:pPr>
      <w:r>
        <w:rPr>
          <w:i/>
          <w:color w:val="000000"/>
          <w:sz w:val="28"/>
          <w:szCs w:val="28"/>
          <w:lang w:val="uk-UA"/>
        </w:rPr>
        <w:br w:type="page"/>
      </w:r>
      <w:r w:rsidR="00A93BA6">
        <w:rPr>
          <w:i/>
          <w:color w:val="000000"/>
          <w:sz w:val="28"/>
          <w:szCs w:val="28"/>
          <w:lang w:val="uk-UA"/>
        </w:rPr>
        <w:lastRenderedPageBreak/>
        <w:t xml:space="preserve">            </w:t>
      </w:r>
      <w:r w:rsidR="00CF2047" w:rsidRPr="00CF2047">
        <w:rPr>
          <w:i/>
          <w:color w:val="000000"/>
          <w:sz w:val="28"/>
          <w:szCs w:val="28"/>
          <w:lang w:val="uk-UA"/>
        </w:rPr>
        <w:t>Додаток 2</w:t>
      </w:r>
    </w:p>
    <w:p w:rsidR="00CF2047" w:rsidRPr="00CF2047" w:rsidRDefault="00CF2047" w:rsidP="00CF2047">
      <w:pPr>
        <w:rPr>
          <w:i/>
          <w:color w:val="000000"/>
          <w:sz w:val="28"/>
          <w:szCs w:val="28"/>
          <w:lang w:val="uk-UA"/>
        </w:rPr>
      </w:pPr>
      <w:r w:rsidRPr="00CF2047">
        <w:rPr>
          <w:i/>
          <w:color w:val="000000"/>
          <w:sz w:val="28"/>
          <w:szCs w:val="28"/>
          <w:lang w:val="uk-UA"/>
        </w:rPr>
        <w:t xml:space="preserve">                                                           </w:t>
      </w:r>
      <w:r>
        <w:rPr>
          <w:i/>
          <w:color w:val="000000"/>
          <w:sz w:val="28"/>
          <w:szCs w:val="28"/>
          <w:lang w:val="uk-UA"/>
        </w:rPr>
        <w:tab/>
      </w:r>
      <w:r>
        <w:rPr>
          <w:i/>
          <w:color w:val="000000"/>
          <w:sz w:val="28"/>
          <w:szCs w:val="28"/>
          <w:lang w:val="uk-UA"/>
        </w:rPr>
        <w:tab/>
      </w:r>
      <w:r>
        <w:rPr>
          <w:i/>
          <w:color w:val="000000"/>
          <w:sz w:val="28"/>
          <w:szCs w:val="28"/>
          <w:lang w:val="uk-UA"/>
        </w:rPr>
        <w:tab/>
      </w:r>
      <w:r>
        <w:rPr>
          <w:i/>
          <w:color w:val="000000"/>
          <w:sz w:val="28"/>
          <w:szCs w:val="28"/>
          <w:lang w:val="uk-UA"/>
        </w:rPr>
        <w:tab/>
      </w:r>
      <w:r w:rsidR="00A93BA6">
        <w:rPr>
          <w:i/>
          <w:color w:val="000000"/>
          <w:sz w:val="28"/>
          <w:szCs w:val="28"/>
          <w:lang w:val="uk-UA"/>
        </w:rPr>
        <w:t xml:space="preserve">         </w:t>
      </w:r>
      <w:r w:rsidRPr="00CF2047">
        <w:rPr>
          <w:i/>
          <w:color w:val="000000"/>
          <w:sz w:val="28"/>
          <w:szCs w:val="28"/>
          <w:lang w:val="uk-UA"/>
        </w:rPr>
        <w:t xml:space="preserve">до Програми </w:t>
      </w:r>
    </w:p>
    <w:p w:rsidR="0078486E" w:rsidRPr="00CF2047" w:rsidRDefault="0078486E" w:rsidP="00CF2047">
      <w:pPr>
        <w:ind w:firstLine="567"/>
        <w:jc w:val="center"/>
        <w:rPr>
          <w:i/>
          <w:color w:val="000000"/>
          <w:sz w:val="28"/>
          <w:szCs w:val="28"/>
          <w:lang w:val="uk-UA"/>
        </w:rPr>
      </w:pPr>
    </w:p>
    <w:p w:rsidR="00CF2047" w:rsidRPr="00CF2047" w:rsidRDefault="00CF2047" w:rsidP="00CF2047">
      <w:pPr>
        <w:ind w:firstLine="567"/>
        <w:jc w:val="center"/>
        <w:rPr>
          <w:b/>
          <w:color w:val="000000"/>
          <w:sz w:val="28"/>
          <w:szCs w:val="28"/>
          <w:lang w:val="uk-UA"/>
        </w:rPr>
      </w:pPr>
    </w:p>
    <w:p w:rsidR="00CF2047" w:rsidRDefault="00CF2047" w:rsidP="00CF2047">
      <w:pPr>
        <w:ind w:firstLine="567"/>
        <w:jc w:val="center"/>
        <w:rPr>
          <w:b/>
          <w:color w:val="000000"/>
          <w:sz w:val="28"/>
          <w:szCs w:val="28"/>
          <w:lang w:val="uk-UA"/>
        </w:rPr>
      </w:pPr>
      <w:r w:rsidRPr="00CF2047">
        <w:rPr>
          <w:b/>
          <w:color w:val="000000"/>
          <w:sz w:val="28"/>
          <w:szCs w:val="28"/>
          <w:lang w:val="uk-UA"/>
        </w:rPr>
        <w:t>Показники витрат Програми забезпечення безкоштовним харчування</w:t>
      </w:r>
      <w:r w:rsidR="0078486E">
        <w:rPr>
          <w:b/>
          <w:color w:val="000000"/>
          <w:sz w:val="28"/>
          <w:szCs w:val="28"/>
          <w:lang w:val="uk-UA"/>
        </w:rPr>
        <w:t>м</w:t>
      </w:r>
      <w:r w:rsidRPr="00CF2047">
        <w:rPr>
          <w:b/>
          <w:color w:val="000000"/>
          <w:sz w:val="28"/>
          <w:szCs w:val="28"/>
          <w:lang w:val="uk-UA"/>
        </w:rPr>
        <w:t xml:space="preserve"> окремих категорій дітей закладів освіти Могилів - Подільської міської територіальної громади Могилів - Подільського району Вінницької області на період 2023 – 2026 роки</w:t>
      </w:r>
    </w:p>
    <w:p w:rsidR="00505780" w:rsidRDefault="00505780" w:rsidP="00CF2047">
      <w:pPr>
        <w:ind w:firstLine="567"/>
        <w:jc w:val="center"/>
        <w:rPr>
          <w:b/>
          <w:color w:val="000000"/>
          <w:sz w:val="28"/>
          <w:szCs w:val="28"/>
          <w:lang w:val="uk-UA"/>
        </w:rPr>
      </w:pPr>
    </w:p>
    <w:tbl>
      <w:tblPr>
        <w:tblW w:w="101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951"/>
        <w:gridCol w:w="1417"/>
        <w:gridCol w:w="1276"/>
        <w:gridCol w:w="1276"/>
        <w:gridCol w:w="1275"/>
        <w:gridCol w:w="1560"/>
      </w:tblGrid>
      <w:tr w:rsidR="00CF2047" w:rsidRPr="00CF2047" w:rsidTr="00F661CB">
        <w:trPr>
          <w:trHeight w:val="1129"/>
        </w:trPr>
        <w:tc>
          <w:tcPr>
            <w:tcW w:w="2410" w:type="dxa"/>
            <w:vAlign w:val="center"/>
          </w:tcPr>
          <w:p w:rsidR="00CF2047" w:rsidRPr="000164E4" w:rsidRDefault="00CF2047" w:rsidP="00CF2047">
            <w:pPr>
              <w:jc w:val="center"/>
              <w:rPr>
                <w:b/>
                <w:color w:val="000000"/>
                <w:sz w:val="28"/>
                <w:szCs w:val="28"/>
                <w:lang w:val="uk-UA"/>
              </w:rPr>
            </w:pPr>
            <w:r w:rsidRPr="000164E4">
              <w:rPr>
                <w:b/>
                <w:color w:val="000000"/>
                <w:sz w:val="28"/>
                <w:szCs w:val="28"/>
                <w:lang w:val="uk-UA"/>
              </w:rPr>
              <w:t xml:space="preserve">Обсяг </w:t>
            </w:r>
          </w:p>
          <w:p w:rsidR="00CF2047" w:rsidRPr="000164E4" w:rsidRDefault="00CF2047" w:rsidP="00CF2047">
            <w:pPr>
              <w:jc w:val="center"/>
              <w:rPr>
                <w:b/>
                <w:color w:val="000000"/>
                <w:sz w:val="28"/>
                <w:szCs w:val="28"/>
                <w:lang w:val="uk-UA"/>
              </w:rPr>
            </w:pPr>
            <w:r w:rsidRPr="000164E4">
              <w:rPr>
                <w:b/>
                <w:color w:val="000000"/>
                <w:sz w:val="28"/>
                <w:szCs w:val="28"/>
                <w:lang w:val="uk-UA"/>
              </w:rPr>
              <w:t>коштів, які пропонується залучити на виконання Програми</w:t>
            </w:r>
          </w:p>
        </w:tc>
        <w:tc>
          <w:tcPr>
            <w:tcW w:w="951" w:type="dxa"/>
            <w:vAlign w:val="center"/>
          </w:tcPr>
          <w:p w:rsidR="00CF2047" w:rsidRPr="000164E4" w:rsidRDefault="00CF2047" w:rsidP="00CF2047">
            <w:pPr>
              <w:ind w:left="-103" w:right="-108" w:firstLine="29"/>
              <w:jc w:val="center"/>
              <w:rPr>
                <w:b/>
                <w:color w:val="000000"/>
                <w:sz w:val="28"/>
                <w:szCs w:val="28"/>
                <w:lang w:val="uk-UA"/>
              </w:rPr>
            </w:pPr>
            <w:r w:rsidRPr="000164E4">
              <w:rPr>
                <w:b/>
                <w:color w:val="000000"/>
                <w:sz w:val="28"/>
                <w:szCs w:val="28"/>
                <w:lang w:val="uk-UA"/>
              </w:rPr>
              <w:t>Одиниця виміру</w:t>
            </w:r>
          </w:p>
        </w:tc>
        <w:tc>
          <w:tcPr>
            <w:tcW w:w="1417" w:type="dxa"/>
            <w:vAlign w:val="center"/>
          </w:tcPr>
          <w:p w:rsidR="00CF2047" w:rsidRPr="000164E4" w:rsidRDefault="00CF2047" w:rsidP="0078486E">
            <w:pPr>
              <w:ind w:firstLine="28"/>
              <w:jc w:val="center"/>
              <w:rPr>
                <w:b/>
                <w:color w:val="000000"/>
                <w:sz w:val="28"/>
                <w:szCs w:val="28"/>
                <w:lang w:val="uk-UA"/>
              </w:rPr>
            </w:pPr>
            <w:r w:rsidRPr="000164E4">
              <w:rPr>
                <w:b/>
                <w:color w:val="000000"/>
                <w:sz w:val="28"/>
                <w:szCs w:val="28"/>
                <w:lang w:val="uk-UA"/>
              </w:rPr>
              <w:t>2023р.</w:t>
            </w:r>
          </w:p>
        </w:tc>
        <w:tc>
          <w:tcPr>
            <w:tcW w:w="1276" w:type="dxa"/>
            <w:vAlign w:val="center"/>
          </w:tcPr>
          <w:p w:rsidR="00CF2047" w:rsidRPr="000164E4" w:rsidRDefault="00CF2047" w:rsidP="0078486E">
            <w:pPr>
              <w:ind w:firstLine="28"/>
              <w:jc w:val="center"/>
              <w:rPr>
                <w:b/>
                <w:color w:val="000000"/>
                <w:sz w:val="28"/>
                <w:szCs w:val="28"/>
                <w:lang w:val="uk-UA"/>
              </w:rPr>
            </w:pPr>
            <w:r w:rsidRPr="000164E4">
              <w:rPr>
                <w:b/>
                <w:color w:val="000000"/>
                <w:sz w:val="28"/>
                <w:szCs w:val="28"/>
                <w:lang w:val="uk-UA"/>
              </w:rPr>
              <w:t>2024р.</w:t>
            </w:r>
          </w:p>
        </w:tc>
        <w:tc>
          <w:tcPr>
            <w:tcW w:w="1276" w:type="dxa"/>
            <w:vAlign w:val="center"/>
          </w:tcPr>
          <w:p w:rsidR="00CF2047" w:rsidRPr="000164E4" w:rsidRDefault="00CF2047" w:rsidP="0078486E">
            <w:pPr>
              <w:ind w:firstLine="28"/>
              <w:jc w:val="center"/>
              <w:rPr>
                <w:b/>
                <w:color w:val="000000"/>
                <w:sz w:val="28"/>
                <w:szCs w:val="28"/>
                <w:lang w:val="uk-UA"/>
              </w:rPr>
            </w:pPr>
            <w:r w:rsidRPr="000164E4">
              <w:rPr>
                <w:b/>
                <w:color w:val="000000"/>
                <w:sz w:val="28"/>
                <w:szCs w:val="28"/>
                <w:lang w:val="uk-UA"/>
              </w:rPr>
              <w:t>2025р.</w:t>
            </w:r>
          </w:p>
        </w:tc>
        <w:tc>
          <w:tcPr>
            <w:tcW w:w="1275" w:type="dxa"/>
            <w:vAlign w:val="center"/>
          </w:tcPr>
          <w:p w:rsidR="00CF2047" w:rsidRPr="000164E4" w:rsidRDefault="00CF2047" w:rsidP="0078486E">
            <w:pPr>
              <w:jc w:val="center"/>
              <w:rPr>
                <w:b/>
                <w:color w:val="000000"/>
                <w:sz w:val="28"/>
                <w:szCs w:val="28"/>
                <w:lang w:val="uk-UA"/>
              </w:rPr>
            </w:pPr>
            <w:r w:rsidRPr="000164E4">
              <w:rPr>
                <w:b/>
                <w:color w:val="000000"/>
                <w:sz w:val="28"/>
                <w:szCs w:val="28"/>
                <w:lang w:val="uk-UA"/>
              </w:rPr>
              <w:t>2026р</w:t>
            </w:r>
            <w:r w:rsidR="00A45B6D">
              <w:rPr>
                <w:b/>
                <w:color w:val="000000"/>
                <w:sz w:val="28"/>
                <w:szCs w:val="28"/>
                <w:lang w:val="uk-UA"/>
              </w:rPr>
              <w:t>.</w:t>
            </w:r>
          </w:p>
        </w:tc>
        <w:tc>
          <w:tcPr>
            <w:tcW w:w="1560" w:type="dxa"/>
            <w:vAlign w:val="center"/>
          </w:tcPr>
          <w:p w:rsidR="00CF2047" w:rsidRPr="000164E4" w:rsidRDefault="00CF2047" w:rsidP="00CF2047">
            <w:pPr>
              <w:ind w:firstLine="29"/>
              <w:jc w:val="center"/>
              <w:rPr>
                <w:b/>
                <w:color w:val="000000"/>
                <w:sz w:val="28"/>
                <w:szCs w:val="28"/>
                <w:lang w:val="uk-UA"/>
              </w:rPr>
            </w:pPr>
            <w:r w:rsidRPr="000164E4">
              <w:rPr>
                <w:b/>
                <w:color w:val="000000"/>
                <w:sz w:val="28"/>
                <w:szCs w:val="28"/>
                <w:lang w:val="uk-UA"/>
              </w:rPr>
              <w:t xml:space="preserve">Всього </w:t>
            </w:r>
          </w:p>
          <w:p w:rsidR="00CF2047" w:rsidRPr="000164E4" w:rsidRDefault="00CF2047" w:rsidP="00CF2047">
            <w:pPr>
              <w:ind w:firstLine="29"/>
              <w:jc w:val="center"/>
              <w:rPr>
                <w:b/>
                <w:color w:val="000000"/>
                <w:sz w:val="28"/>
                <w:szCs w:val="28"/>
                <w:lang w:val="uk-UA"/>
              </w:rPr>
            </w:pPr>
            <w:r w:rsidRPr="000164E4">
              <w:rPr>
                <w:b/>
                <w:color w:val="000000"/>
                <w:sz w:val="28"/>
                <w:szCs w:val="28"/>
                <w:lang w:val="uk-UA"/>
              </w:rPr>
              <w:t>за період дії Програми</w:t>
            </w:r>
          </w:p>
        </w:tc>
      </w:tr>
      <w:tr w:rsidR="00CF2047" w:rsidRPr="00CF2047" w:rsidTr="00F661CB">
        <w:trPr>
          <w:trHeight w:val="636"/>
        </w:trPr>
        <w:tc>
          <w:tcPr>
            <w:tcW w:w="2410" w:type="dxa"/>
          </w:tcPr>
          <w:p w:rsidR="00CF2047" w:rsidRPr="00CF2047" w:rsidRDefault="00CF2047" w:rsidP="00CF2047">
            <w:pPr>
              <w:ind w:firstLine="28"/>
              <w:rPr>
                <w:color w:val="000000"/>
                <w:sz w:val="28"/>
                <w:szCs w:val="28"/>
                <w:lang w:val="uk-UA"/>
              </w:rPr>
            </w:pPr>
            <w:r w:rsidRPr="00CF2047">
              <w:rPr>
                <w:color w:val="000000"/>
                <w:sz w:val="28"/>
                <w:szCs w:val="28"/>
                <w:lang w:val="uk-UA"/>
              </w:rPr>
              <w:t xml:space="preserve">За рахунок бюджету міської територіальної громади </w:t>
            </w:r>
          </w:p>
        </w:tc>
        <w:tc>
          <w:tcPr>
            <w:tcW w:w="951" w:type="dxa"/>
          </w:tcPr>
          <w:p w:rsidR="00CF2047" w:rsidRPr="00CF2047" w:rsidRDefault="00CF2047" w:rsidP="00CF2047">
            <w:pPr>
              <w:ind w:firstLine="29"/>
              <w:jc w:val="center"/>
              <w:rPr>
                <w:color w:val="000000"/>
                <w:sz w:val="28"/>
                <w:szCs w:val="28"/>
                <w:lang w:val="uk-UA"/>
              </w:rPr>
            </w:pPr>
            <w:r w:rsidRPr="00CF2047">
              <w:rPr>
                <w:color w:val="000000"/>
                <w:sz w:val="28"/>
                <w:szCs w:val="28"/>
                <w:lang w:val="uk-UA"/>
              </w:rPr>
              <w:t>грн</w:t>
            </w:r>
          </w:p>
        </w:tc>
        <w:tc>
          <w:tcPr>
            <w:tcW w:w="1417" w:type="dxa"/>
          </w:tcPr>
          <w:p w:rsidR="00CF2047" w:rsidRPr="00A93BA6" w:rsidRDefault="008926DF" w:rsidP="00F661CB">
            <w:pPr>
              <w:ind w:firstLine="28"/>
              <w:jc w:val="center"/>
              <w:rPr>
                <w:color w:val="000000"/>
                <w:sz w:val="28"/>
                <w:szCs w:val="28"/>
                <w:lang w:val="uk-UA"/>
              </w:rPr>
            </w:pPr>
            <w:r w:rsidRPr="00A93BA6">
              <w:rPr>
                <w:sz w:val="28"/>
                <w:szCs w:val="28"/>
              </w:rPr>
              <w:t>10223500</w:t>
            </w:r>
          </w:p>
        </w:tc>
        <w:tc>
          <w:tcPr>
            <w:tcW w:w="1276" w:type="dxa"/>
          </w:tcPr>
          <w:p w:rsidR="00CF2047" w:rsidRPr="00A93BA6" w:rsidRDefault="0078486E" w:rsidP="00F661CB">
            <w:pPr>
              <w:ind w:firstLine="28"/>
              <w:jc w:val="center"/>
              <w:rPr>
                <w:color w:val="000000"/>
                <w:sz w:val="28"/>
                <w:szCs w:val="28"/>
                <w:lang w:val="uk-UA"/>
              </w:rPr>
            </w:pPr>
            <w:r w:rsidRPr="00A93BA6">
              <w:rPr>
                <w:color w:val="000000"/>
                <w:sz w:val="28"/>
                <w:szCs w:val="28"/>
                <w:lang w:val="uk-UA"/>
              </w:rPr>
              <w:t>82000</w:t>
            </w:r>
            <w:r w:rsidR="00087563" w:rsidRPr="00A93BA6">
              <w:rPr>
                <w:color w:val="000000"/>
                <w:sz w:val="28"/>
                <w:szCs w:val="28"/>
                <w:lang w:val="uk-UA"/>
              </w:rPr>
              <w:t>00</w:t>
            </w:r>
          </w:p>
        </w:tc>
        <w:tc>
          <w:tcPr>
            <w:tcW w:w="1276" w:type="dxa"/>
          </w:tcPr>
          <w:p w:rsidR="00CF2047" w:rsidRPr="00A93BA6" w:rsidRDefault="0078486E" w:rsidP="00F661CB">
            <w:pPr>
              <w:ind w:firstLine="28"/>
              <w:jc w:val="center"/>
              <w:rPr>
                <w:color w:val="000000"/>
                <w:sz w:val="28"/>
                <w:szCs w:val="28"/>
                <w:lang w:val="uk-UA"/>
              </w:rPr>
            </w:pPr>
            <w:r w:rsidRPr="00A93BA6">
              <w:rPr>
                <w:color w:val="000000"/>
                <w:sz w:val="28"/>
                <w:szCs w:val="28"/>
                <w:lang w:val="uk-UA"/>
              </w:rPr>
              <w:t>87000</w:t>
            </w:r>
            <w:r w:rsidR="00087563" w:rsidRPr="00A93BA6">
              <w:rPr>
                <w:color w:val="000000"/>
                <w:sz w:val="28"/>
                <w:szCs w:val="28"/>
                <w:lang w:val="uk-UA"/>
              </w:rPr>
              <w:t>00</w:t>
            </w:r>
          </w:p>
        </w:tc>
        <w:tc>
          <w:tcPr>
            <w:tcW w:w="1275" w:type="dxa"/>
          </w:tcPr>
          <w:p w:rsidR="00CF2047" w:rsidRPr="00A93BA6" w:rsidRDefault="0078486E" w:rsidP="00F661CB">
            <w:pPr>
              <w:ind w:firstLine="29"/>
              <w:jc w:val="center"/>
              <w:rPr>
                <w:color w:val="000000"/>
                <w:sz w:val="28"/>
                <w:szCs w:val="28"/>
                <w:lang w:val="uk-UA"/>
              </w:rPr>
            </w:pPr>
            <w:r w:rsidRPr="00A93BA6">
              <w:rPr>
                <w:color w:val="000000"/>
                <w:sz w:val="28"/>
                <w:szCs w:val="28"/>
                <w:lang w:val="uk-UA"/>
              </w:rPr>
              <w:t>9100</w:t>
            </w:r>
            <w:r w:rsidR="00087563" w:rsidRPr="00A93BA6">
              <w:rPr>
                <w:color w:val="000000"/>
                <w:sz w:val="28"/>
                <w:szCs w:val="28"/>
                <w:lang w:val="uk-UA"/>
              </w:rPr>
              <w:t>000</w:t>
            </w:r>
          </w:p>
        </w:tc>
        <w:tc>
          <w:tcPr>
            <w:tcW w:w="1560" w:type="dxa"/>
          </w:tcPr>
          <w:p w:rsidR="00CF2047" w:rsidRPr="00A93BA6" w:rsidRDefault="00A93BA6" w:rsidP="00F661CB">
            <w:pPr>
              <w:ind w:firstLine="29"/>
              <w:jc w:val="center"/>
              <w:rPr>
                <w:color w:val="000000"/>
                <w:sz w:val="28"/>
                <w:szCs w:val="28"/>
                <w:lang w:val="uk-UA"/>
              </w:rPr>
            </w:pPr>
            <w:r w:rsidRPr="00A93BA6">
              <w:rPr>
                <w:sz w:val="28"/>
                <w:szCs w:val="28"/>
              </w:rPr>
              <w:t>36223500</w:t>
            </w:r>
          </w:p>
        </w:tc>
      </w:tr>
      <w:tr w:rsidR="00CF2047" w:rsidRPr="00CF2047" w:rsidTr="00F661CB">
        <w:tc>
          <w:tcPr>
            <w:tcW w:w="2410" w:type="dxa"/>
          </w:tcPr>
          <w:p w:rsidR="00CF2047" w:rsidRPr="00CF2047" w:rsidRDefault="00CF2047" w:rsidP="00CF2047">
            <w:pPr>
              <w:ind w:firstLine="28"/>
              <w:rPr>
                <w:color w:val="000000"/>
                <w:sz w:val="28"/>
                <w:szCs w:val="28"/>
                <w:lang w:val="uk-UA"/>
              </w:rPr>
            </w:pPr>
            <w:r w:rsidRPr="00CF2047">
              <w:rPr>
                <w:color w:val="000000"/>
                <w:sz w:val="28"/>
                <w:szCs w:val="28"/>
                <w:lang w:val="uk-UA"/>
              </w:rPr>
              <w:t>За рахунок інших джерел</w:t>
            </w:r>
          </w:p>
        </w:tc>
        <w:tc>
          <w:tcPr>
            <w:tcW w:w="951" w:type="dxa"/>
          </w:tcPr>
          <w:p w:rsidR="00CF2047" w:rsidRPr="00CF2047" w:rsidRDefault="00CF2047" w:rsidP="00CF2047">
            <w:pPr>
              <w:ind w:firstLine="29"/>
              <w:jc w:val="center"/>
              <w:rPr>
                <w:color w:val="000000"/>
                <w:sz w:val="28"/>
                <w:szCs w:val="28"/>
                <w:lang w:val="uk-UA"/>
              </w:rPr>
            </w:pPr>
            <w:r w:rsidRPr="00CF2047">
              <w:rPr>
                <w:color w:val="000000"/>
                <w:sz w:val="28"/>
                <w:szCs w:val="28"/>
                <w:lang w:val="uk-UA"/>
              </w:rPr>
              <w:t>грн</w:t>
            </w:r>
          </w:p>
        </w:tc>
        <w:tc>
          <w:tcPr>
            <w:tcW w:w="1417" w:type="dxa"/>
          </w:tcPr>
          <w:p w:rsidR="00CF2047" w:rsidRPr="00A93BA6" w:rsidRDefault="00CF2047" w:rsidP="008E03F7">
            <w:pPr>
              <w:ind w:firstLine="28"/>
              <w:rPr>
                <w:color w:val="000000"/>
                <w:sz w:val="28"/>
                <w:szCs w:val="28"/>
                <w:lang w:val="uk-UA"/>
              </w:rPr>
            </w:pPr>
            <w:r w:rsidRPr="00A93BA6">
              <w:rPr>
                <w:color w:val="000000"/>
                <w:sz w:val="28"/>
                <w:szCs w:val="28"/>
                <w:lang w:val="uk-UA"/>
              </w:rPr>
              <w:t>-</w:t>
            </w:r>
          </w:p>
        </w:tc>
        <w:tc>
          <w:tcPr>
            <w:tcW w:w="1276" w:type="dxa"/>
          </w:tcPr>
          <w:p w:rsidR="00CF2047" w:rsidRPr="00A93BA6" w:rsidRDefault="00CF2047" w:rsidP="008E03F7">
            <w:pPr>
              <w:ind w:firstLine="28"/>
              <w:rPr>
                <w:color w:val="000000"/>
                <w:sz w:val="28"/>
                <w:szCs w:val="28"/>
                <w:lang w:val="uk-UA"/>
              </w:rPr>
            </w:pPr>
            <w:r w:rsidRPr="00A93BA6">
              <w:rPr>
                <w:color w:val="000000"/>
                <w:sz w:val="28"/>
                <w:szCs w:val="28"/>
                <w:lang w:val="uk-UA"/>
              </w:rPr>
              <w:t>-</w:t>
            </w:r>
          </w:p>
        </w:tc>
        <w:tc>
          <w:tcPr>
            <w:tcW w:w="1276" w:type="dxa"/>
          </w:tcPr>
          <w:p w:rsidR="00CF2047" w:rsidRPr="00A93BA6" w:rsidRDefault="00CF2047" w:rsidP="008E03F7">
            <w:pPr>
              <w:rPr>
                <w:color w:val="000000"/>
                <w:sz w:val="28"/>
                <w:szCs w:val="28"/>
                <w:lang w:val="uk-UA"/>
              </w:rPr>
            </w:pPr>
            <w:r w:rsidRPr="00A93BA6">
              <w:rPr>
                <w:color w:val="000000"/>
                <w:sz w:val="28"/>
                <w:szCs w:val="28"/>
                <w:lang w:val="uk-UA"/>
              </w:rPr>
              <w:t>-</w:t>
            </w:r>
          </w:p>
        </w:tc>
        <w:tc>
          <w:tcPr>
            <w:tcW w:w="1275" w:type="dxa"/>
          </w:tcPr>
          <w:p w:rsidR="00CF2047" w:rsidRPr="00A93BA6" w:rsidRDefault="00CF2047" w:rsidP="008E03F7">
            <w:pPr>
              <w:ind w:firstLine="29"/>
              <w:rPr>
                <w:color w:val="000000"/>
                <w:sz w:val="28"/>
                <w:szCs w:val="28"/>
                <w:lang w:val="uk-UA"/>
              </w:rPr>
            </w:pPr>
            <w:r w:rsidRPr="00A93BA6">
              <w:rPr>
                <w:color w:val="000000"/>
                <w:sz w:val="28"/>
                <w:szCs w:val="28"/>
                <w:lang w:val="uk-UA"/>
              </w:rPr>
              <w:t>-</w:t>
            </w:r>
          </w:p>
        </w:tc>
        <w:tc>
          <w:tcPr>
            <w:tcW w:w="1560" w:type="dxa"/>
          </w:tcPr>
          <w:p w:rsidR="00CF2047" w:rsidRPr="00A93BA6" w:rsidRDefault="00CF2047" w:rsidP="008E03F7">
            <w:pPr>
              <w:ind w:firstLine="29"/>
              <w:rPr>
                <w:color w:val="000000"/>
                <w:sz w:val="28"/>
                <w:szCs w:val="28"/>
                <w:lang w:val="uk-UA"/>
              </w:rPr>
            </w:pPr>
            <w:r w:rsidRPr="00A93BA6">
              <w:rPr>
                <w:color w:val="000000"/>
                <w:sz w:val="28"/>
                <w:szCs w:val="28"/>
                <w:lang w:val="uk-UA"/>
              </w:rPr>
              <w:t>-</w:t>
            </w:r>
          </w:p>
        </w:tc>
      </w:tr>
      <w:tr w:rsidR="007365FC" w:rsidRPr="00CF2047" w:rsidTr="00F661CB">
        <w:trPr>
          <w:trHeight w:val="459"/>
        </w:trPr>
        <w:tc>
          <w:tcPr>
            <w:tcW w:w="2410" w:type="dxa"/>
          </w:tcPr>
          <w:p w:rsidR="007365FC" w:rsidRPr="00CF2047" w:rsidRDefault="007365FC" w:rsidP="007365FC">
            <w:pPr>
              <w:ind w:firstLine="28"/>
              <w:jc w:val="both"/>
              <w:rPr>
                <w:color w:val="000000"/>
                <w:sz w:val="28"/>
                <w:szCs w:val="28"/>
                <w:lang w:val="uk-UA"/>
              </w:rPr>
            </w:pPr>
            <w:r w:rsidRPr="00CF2047">
              <w:rPr>
                <w:color w:val="000000"/>
                <w:sz w:val="28"/>
                <w:szCs w:val="28"/>
                <w:lang w:val="uk-UA"/>
              </w:rPr>
              <w:t>Всього, у т.ч.</w:t>
            </w:r>
          </w:p>
        </w:tc>
        <w:tc>
          <w:tcPr>
            <w:tcW w:w="951" w:type="dxa"/>
          </w:tcPr>
          <w:p w:rsidR="007365FC" w:rsidRPr="00CF2047" w:rsidRDefault="007365FC" w:rsidP="007365FC">
            <w:pPr>
              <w:ind w:firstLine="29"/>
              <w:jc w:val="center"/>
              <w:rPr>
                <w:color w:val="000000"/>
                <w:sz w:val="28"/>
                <w:szCs w:val="28"/>
                <w:lang w:val="uk-UA"/>
              </w:rPr>
            </w:pPr>
            <w:r w:rsidRPr="00CF2047">
              <w:rPr>
                <w:color w:val="000000"/>
                <w:sz w:val="28"/>
                <w:szCs w:val="28"/>
                <w:lang w:val="uk-UA"/>
              </w:rPr>
              <w:t>грн</w:t>
            </w:r>
          </w:p>
        </w:tc>
        <w:tc>
          <w:tcPr>
            <w:tcW w:w="1417" w:type="dxa"/>
          </w:tcPr>
          <w:p w:rsidR="007365FC" w:rsidRPr="00A93BA6" w:rsidRDefault="008926DF" w:rsidP="00F661CB">
            <w:pPr>
              <w:jc w:val="center"/>
              <w:rPr>
                <w:sz w:val="28"/>
                <w:szCs w:val="28"/>
              </w:rPr>
            </w:pPr>
            <w:r w:rsidRPr="00A93BA6">
              <w:rPr>
                <w:sz w:val="28"/>
                <w:szCs w:val="28"/>
              </w:rPr>
              <w:t>10223500</w:t>
            </w:r>
          </w:p>
        </w:tc>
        <w:tc>
          <w:tcPr>
            <w:tcW w:w="1276" w:type="dxa"/>
          </w:tcPr>
          <w:p w:rsidR="007365FC" w:rsidRPr="00A93BA6" w:rsidRDefault="007365FC" w:rsidP="00F661CB">
            <w:pPr>
              <w:jc w:val="center"/>
              <w:rPr>
                <w:sz w:val="28"/>
                <w:szCs w:val="28"/>
              </w:rPr>
            </w:pPr>
            <w:r w:rsidRPr="00A93BA6">
              <w:rPr>
                <w:sz w:val="28"/>
                <w:szCs w:val="28"/>
              </w:rPr>
              <w:t>8200000</w:t>
            </w:r>
          </w:p>
        </w:tc>
        <w:tc>
          <w:tcPr>
            <w:tcW w:w="1276" w:type="dxa"/>
          </w:tcPr>
          <w:p w:rsidR="007365FC" w:rsidRPr="00A93BA6" w:rsidRDefault="007365FC" w:rsidP="00F661CB">
            <w:pPr>
              <w:jc w:val="center"/>
              <w:rPr>
                <w:sz w:val="28"/>
                <w:szCs w:val="28"/>
              </w:rPr>
            </w:pPr>
            <w:r w:rsidRPr="00A93BA6">
              <w:rPr>
                <w:sz w:val="28"/>
                <w:szCs w:val="28"/>
              </w:rPr>
              <w:t>8700000</w:t>
            </w:r>
          </w:p>
        </w:tc>
        <w:tc>
          <w:tcPr>
            <w:tcW w:w="1275" w:type="dxa"/>
          </w:tcPr>
          <w:p w:rsidR="007365FC" w:rsidRPr="00A93BA6" w:rsidRDefault="007365FC" w:rsidP="00F661CB">
            <w:pPr>
              <w:jc w:val="center"/>
              <w:rPr>
                <w:sz w:val="28"/>
                <w:szCs w:val="28"/>
              </w:rPr>
            </w:pPr>
            <w:r w:rsidRPr="00A93BA6">
              <w:rPr>
                <w:sz w:val="28"/>
                <w:szCs w:val="28"/>
              </w:rPr>
              <w:t>9100000</w:t>
            </w:r>
          </w:p>
        </w:tc>
        <w:tc>
          <w:tcPr>
            <w:tcW w:w="1560" w:type="dxa"/>
          </w:tcPr>
          <w:p w:rsidR="007365FC" w:rsidRPr="00A93BA6" w:rsidRDefault="00A93BA6" w:rsidP="00F661CB">
            <w:pPr>
              <w:jc w:val="center"/>
              <w:rPr>
                <w:sz w:val="28"/>
                <w:szCs w:val="28"/>
              </w:rPr>
            </w:pPr>
            <w:r w:rsidRPr="00A93BA6">
              <w:rPr>
                <w:sz w:val="28"/>
                <w:szCs w:val="28"/>
              </w:rPr>
              <w:t>36223500</w:t>
            </w:r>
          </w:p>
        </w:tc>
      </w:tr>
    </w:tbl>
    <w:p w:rsidR="00CF2047" w:rsidRPr="00CF2047" w:rsidRDefault="00CF2047" w:rsidP="00CF2047">
      <w:pPr>
        <w:ind w:firstLine="567"/>
        <w:jc w:val="center"/>
        <w:rPr>
          <w:b/>
          <w:color w:val="000000"/>
          <w:sz w:val="28"/>
          <w:szCs w:val="28"/>
          <w:lang w:val="uk-UA"/>
        </w:rPr>
      </w:pPr>
    </w:p>
    <w:p w:rsidR="00CF2047" w:rsidRDefault="00CF2047" w:rsidP="00CF2047">
      <w:pPr>
        <w:ind w:firstLine="567"/>
        <w:jc w:val="both"/>
        <w:rPr>
          <w:b/>
          <w:color w:val="000000"/>
          <w:sz w:val="28"/>
          <w:szCs w:val="28"/>
          <w:lang w:val="uk-UA"/>
        </w:rPr>
      </w:pPr>
    </w:p>
    <w:p w:rsidR="00A93BA6" w:rsidRPr="00CF2047" w:rsidRDefault="00A93BA6" w:rsidP="00CF2047">
      <w:pPr>
        <w:ind w:firstLine="567"/>
        <w:jc w:val="both"/>
        <w:rPr>
          <w:b/>
          <w:color w:val="000000"/>
          <w:sz w:val="28"/>
          <w:szCs w:val="28"/>
          <w:lang w:val="uk-UA"/>
        </w:rPr>
      </w:pPr>
    </w:p>
    <w:p w:rsidR="00CF2047" w:rsidRPr="00CF2047" w:rsidRDefault="00CF2047" w:rsidP="00CF2047">
      <w:pPr>
        <w:tabs>
          <w:tab w:val="left" w:pos="3862"/>
        </w:tabs>
        <w:spacing w:line="322" w:lineRule="exact"/>
        <w:ind w:firstLine="709"/>
        <w:outlineLvl w:val="1"/>
        <w:rPr>
          <w:b/>
          <w:bCs/>
          <w:color w:val="000000"/>
          <w:sz w:val="28"/>
          <w:szCs w:val="28"/>
          <w:lang w:val="uk-UA" w:eastAsia="uk-UA" w:bidi="uk-UA"/>
        </w:rPr>
      </w:pPr>
    </w:p>
    <w:p w:rsidR="00CF2047" w:rsidRPr="00CF2047" w:rsidRDefault="00CF2047" w:rsidP="00CF2047">
      <w:pPr>
        <w:rPr>
          <w:b/>
          <w:color w:val="000000"/>
          <w:lang w:val="uk-UA"/>
        </w:rPr>
      </w:pPr>
      <w:r w:rsidRPr="00CF2047">
        <w:rPr>
          <w:color w:val="000000"/>
          <w:sz w:val="28"/>
          <w:szCs w:val="28"/>
          <w:lang w:val="uk-UA" w:eastAsia="uk-UA"/>
        </w:rPr>
        <w:t xml:space="preserve"> </w:t>
      </w:r>
      <w:r w:rsidR="00A93BA6">
        <w:rPr>
          <w:color w:val="000000"/>
          <w:sz w:val="28"/>
          <w:szCs w:val="28"/>
          <w:lang w:val="uk-UA" w:eastAsia="uk-UA"/>
        </w:rPr>
        <w:t xml:space="preserve">    </w:t>
      </w:r>
      <w:r w:rsidRPr="00CF2047">
        <w:rPr>
          <w:color w:val="000000"/>
          <w:sz w:val="28"/>
          <w:szCs w:val="28"/>
          <w:lang w:val="uk-UA" w:eastAsia="uk-UA"/>
        </w:rPr>
        <w:t>Секретар міської ради                                                       Тетяна БОРИСОВА</w:t>
      </w:r>
    </w:p>
    <w:p w:rsidR="00CF2047" w:rsidRPr="00CF2047" w:rsidRDefault="00CF2047" w:rsidP="00CF2047">
      <w:pPr>
        <w:tabs>
          <w:tab w:val="left" w:pos="3862"/>
        </w:tabs>
        <w:spacing w:line="322" w:lineRule="exact"/>
        <w:ind w:firstLine="709"/>
        <w:outlineLvl w:val="1"/>
        <w:rPr>
          <w:b/>
          <w:bCs/>
          <w:color w:val="000000"/>
          <w:sz w:val="28"/>
          <w:szCs w:val="28"/>
          <w:lang w:val="uk-UA" w:eastAsia="uk-UA" w:bidi="uk-UA"/>
        </w:rPr>
      </w:pPr>
    </w:p>
    <w:sectPr w:rsidR="00CF2047" w:rsidRPr="00CF2047" w:rsidSect="003958AC">
      <w:pgSz w:w="11906" w:h="16838"/>
      <w:pgMar w:top="709" w:right="70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ragmaticaC">
    <w:altName w:val="Times New Roman"/>
    <w:panose1 w:val="00000000000000000000"/>
    <w:charset w:val="00"/>
    <w:family w:val="roman"/>
    <w:notTrueType/>
    <w:pitch w:val="default"/>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8CF"/>
    <w:multiLevelType w:val="hybridMultilevel"/>
    <w:tmpl w:val="C7EEB1DA"/>
    <w:lvl w:ilvl="0" w:tplc="019E69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5C3BBB"/>
    <w:multiLevelType w:val="hybridMultilevel"/>
    <w:tmpl w:val="C03401C6"/>
    <w:lvl w:ilvl="0" w:tplc="60E0007A">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60C6EDD"/>
    <w:multiLevelType w:val="hybridMultilevel"/>
    <w:tmpl w:val="B7549F16"/>
    <w:lvl w:ilvl="0" w:tplc="8FC873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293207"/>
    <w:multiLevelType w:val="hybridMultilevel"/>
    <w:tmpl w:val="258CEB60"/>
    <w:lvl w:ilvl="0" w:tplc="4C188CDA">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5C1B78"/>
    <w:multiLevelType w:val="hybridMultilevel"/>
    <w:tmpl w:val="96E68366"/>
    <w:lvl w:ilvl="0" w:tplc="2B4EBA38">
      <w:start w:val="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051"/>
    <w:rsid w:val="0000656E"/>
    <w:rsid w:val="00007EFB"/>
    <w:rsid w:val="000164E4"/>
    <w:rsid w:val="000410D0"/>
    <w:rsid w:val="000438CC"/>
    <w:rsid w:val="0004558F"/>
    <w:rsid w:val="000456B3"/>
    <w:rsid w:val="0005071E"/>
    <w:rsid w:val="00087563"/>
    <w:rsid w:val="000A2DDA"/>
    <w:rsid w:val="000C7228"/>
    <w:rsid w:val="000D72FE"/>
    <w:rsid w:val="000E0517"/>
    <w:rsid w:val="00122206"/>
    <w:rsid w:val="0012754D"/>
    <w:rsid w:val="0013678A"/>
    <w:rsid w:val="00136FF0"/>
    <w:rsid w:val="00146BD5"/>
    <w:rsid w:val="001522BB"/>
    <w:rsid w:val="001669C9"/>
    <w:rsid w:val="001671D3"/>
    <w:rsid w:val="00173B5F"/>
    <w:rsid w:val="00192E2F"/>
    <w:rsid w:val="00194C1D"/>
    <w:rsid w:val="001A7022"/>
    <w:rsid w:val="001A7A11"/>
    <w:rsid w:val="001D56CA"/>
    <w:rsid w:val="001F113D"/>
    <w:rsid w:val="001F3A50"/>
    <w:rsid w:val="001F664A"/>
    <w:rsid w:val="001F6670"/>
    <w:rsid w:val="001F7B0E"/>
    <w:rsid w:val="00206794"/>
    <w:rsid w:val="002403F2"/>
    <w:rsid w:val="00245BA7"/>
    <w:rsid w:val="00251E6D"/>
    <w:rsid w:val="002522F2"/>
    <w:rsid w:val="00254404"/>
    <w:rsid w:val="0026739E"/>
    <w:rsid w:val="00295A2C"/>
    <w:rsid w:val="002B3131"/>
    <w:rsid w:val="002C1344"/>
    <w:rsid w:val="002E4BBD"/>
    <w:rsid w:val="002E7891"/>
    <w:rsid w:val="002F3F1D"/>
    <w:rsid w:val="002F4538"/>
    <w:rsid w:val="00304C01"/>
    <w:rsid w:val="0032138D"/>
    <w:rsid w:val="00330F95"/>
    <w:rsid w:val="00333366"/>
    <w:rsid w:val="00347790"/>
    <w:rsid w:val="0035263C"/>
    <w:rsid w:val="00360F5A"/>
    <w:rsid w:val="00383269"/>
    <w:rsid w:val="00387D9E"/>
    <w:rsid w:val="003921A8"/>
    <w:rsid w:val="00395308"/>
    <w:rsid w:val="003958AC"/>
    <w:rsid w:val="003A4B6F"/>
    <w:rsid w:val="003A5566"/>
    <w:rsid w:val="003B1336"/>
    <w:rsid w:val="003B759E"/>
    <w:rsid w:val="003C39F8"/>
    <w:rsid w:val="003D5271"/>
    <w:rsid w:val="003D7D19"/>
    <w:rsid w:val="003F4343"/>
    <w:rsid w:val="00406FC5"/>
    <w:rsid w:val="00460E45"/>
    <w:rsid w:val="0047041C"/>
    <w:rsid w:val="00471182"/>
    <w:rsid w:val="00483093"/>
    <w:rsid w:val="00483147"/>
    <w:rsid w:val="00495CB7"/>
    <w:rsid w:val="004C2F80"/>
    <w:rsid w:val="004C4755"/>
    <w:rsid w:val="004E56E9"/>
    <w:rsid w:val="004E611E"/>
    <w:rsid w:val="004E77BD"/>
    <w:rsid w:val="00505780"/>
    <w:rsid w:val="0051167A"/>
    <w:rsid w:val="00514290"/>
    <w:rsid w:val="00515714"/>
    <w:rsid w:val="0052333B"/>
    <w:rsid w:val="0053209C"/>
    <w:rsid w:val="005401E6"/>
    <w:rsid w:val="00543624"/>
    <w:rsid w:val="00561BF5"/>
    <w:rsid w:val="00574153"/>
    <w:rsid w:val="005A6E85"/>
    <w:rsid w:val="005B366A"/>
    <w:rsid w:val="005C0511"/>
    <w:rsid w:val="00603CB7"/>
    <w:rsid w:val="0061298B"/>
    <w:rsid w:val="0062302C"/>
    <w:rsid w:val="00624C7F"/>
    <w:rsid w:val="00635002"/>
    <w:rsid w:val="00644D1D"/>
    <w:rsid w:val="00665AF4"/>
    <w:rsid w:val="00667A68"/>
    <w:rsid w:val="00682E73"/>
    <w:rsid w:val="00684DB9"/>
    <w:rsid w:val="006B7749"/>
    <w:rsid w:val="006D353C"/>
    <w:rsid w:val="006D7013"/>
    <w:rsid w:val="006E5EB3"/>
    <w:rsid w:val="007013AD"/>
    <w:rsid w:val="007262B7"/>
    <w:rsid w:val="00731715"/>
    <w:rsid w:val="007365FC"/>
    <w:rsid w:val="00750141"/>
    <w:rsid w:val="0075451A"/>
    <w:rsid w:val="00755A9E"/>
    <w:rsid w:val="00771311"/>
    <w:rsid w:val="00773D86"/>
    <w:rsid w:val="0077550E"/>
    <w:rsid w:val="007807CB"/>
    <w:rsid w:val="0078486E"/>
    <w:rsid w:val="00791A85"/>
    <w:rsid w:val="00793A30"/>
    <w:rsid w:val="0079742B"/>
    <w:rsid w:val="007977F5"/>
    <w:rsid w:val="007A0595"/>
    <w:rsid w:val="007A0940"/>
    <w:rsid w:val="007A2615"/>
    <w:rsid w:val="007A4282"/>
    <w:rsid w:val="007A5FBB"/>
    <w:rsid w:val="007E7A4D"/>
    <w:rsid w:val="0081254B"/>
    <w:rsid w:val="00821051"/>
    <w:rsid w:val="00822961"/>
    <w:rsid w:val="00833F27"/>
    <w:rsid w:val="00836664"/>
    <w:rsid w:val="008613D4"/>
    <w:rsid w:val="00867ECA"/>
    <w:rsid w:val="00882D4A"/>
    <w:rsid w:val="008926DF"/>
    <w:rsid w:val="008A35BA"/>
    <w:rsid w:val="008A3AEB"/>
    <w:rsid w:val="008E03F7"/>
    <w:rsid w:val="008E4FFE"/>
    <w:rsid w:val="008F6FB6"/>
    <w:rsid w:val="0090325C"/>
    <w:rsid w:val="00907B5B"/>
    <w:rsid w:val="00925E89"/>
    <w:rsid w:val="00934F7B"/>
    <w:rsid w:val="009353A0"/>
    <w:rsid w:val="00936C63"/>
    <w:rsid w:val="00941DFD"/>
    <w:rsid w:val="009425EF"/>
    <w:rsid w:val="009530A3"/>
    <w:rsid w:val="0098328A"/>
    <w:rsid w:val="00992D7F"/>
    <w:rsid w:val="009A3925"/>
    <w:rsid w:val="009A5F8F"/>
    <w:rsid w:val="009B05DA"/>
    <w:rsid w:val="009C09D9"/>
    <w:rsid w:val="009C108F"/>
    <w:rsid w:val="009C5AD6"/>
    <w:rsid w:val="009D633E"/>
    <w:rsid w:val="009F609B"/>
    <w:rsid w:val="009F742B"/>
    <w:rsid w:val="00A4243A"/>
    <w:rsid w:val="00A45B6D"/>
    <w:rsid w:val="00A46384"/>
    <w:rsid w:val="00A465CF"/>
    <w:rsid w:val="00A517CC"/>
    <w:rsid w:val="00A53E72"/>
    <w:rsid w:val="00A648B4"/>
    <w:rsid w:val="00A71B7A"/>
    <w:rsid w:val="00A74C20"/>
    <w:rsid w:val="00A763EB"/>
    <w:rsid w:val="00A76AE3"/>
    <w:rsid w:val="00A93BA6"/>
    <w:rsid w:val="00AA43DA"/>
    <w:rsid w:val="00AE6655"/>
    <w:rsid w:val="00AE7E38"/>
    <w:rsid w:val="00AF3BF5"/>
    <w:rsid w:val="00AF6351"/>
    <w:rsid w:val="00B11976"/>
    <w:rsid w:val="00B14862"/>
    <w:rsid w:val="00B17A6D"/>
    <w:rsid w:val="00B300F8"/>
    <w:rsid w:val="00B348A2"/>
    <w:rsid w:val="00B56D37"/>
    <w:rsid w:val="00B724ED"/>
    <w:rsid w:val="00B7430F"/>
    <w:rsid w:val="00B8777E"/>
    <w:rsid w:val="00B9129A"/>
    <w:rsid w:val="00B9412F"/>
    <w:rsid w:val="00B9579F"/>
    <w:rsid w:val="00BA6782"/>
    <w:rsid w:val="00BB35C2"/>
    <w:rsid w:val="00BD0785"/>
    <w:rsid w:val="00BD4FD7"/>
    <w:rsid w:val="00BE2331"/>
    <w:rsid w:val="00BF443E"/>
    <w:rsid w:val="00C02CDA"/>
    <w:rsid w:val="00C1326C"/>
    <w:rsid w:val="00C15F90"/>
    <w:rsid w:val="00C171E9"/>
    <w:rsid w:val="00C22978"/>
    <w:rsid w:val="00C30060"/>
    <w:rsid w:val="00C30551"/>
    <w:rsid w:val="00C43DF8"/>
    <w:rsid w:val="00C52EED"/>
    <w:rsid w:val="00C5552C"/>
    <w:rsid w:val="00C61C3C"/>
    <w:rsid w:val="00C66AF4"/>
    <w:rsid w:val="00C802A2"/>
    <w:rsid w:val="00C80D4C"/>
    <w:rsid w:val="00C8498F"/>
    <w:rsid w:val="00CA1E5F"/>
    <w:rsid w:val="00CA30F8"/>
    <w:rsid w:val="00CB5B3C"/>
    <w:rsid w:val="00CC2411"/>
    <w:rsid w:val="00CD0B92"/>
    <w:rsid w:val="00CE5844"/>
    <w:rsid w:val="00CE6A0F"/>
    <w:rsid w:val="00CF2047"/>
    <w:rsid w:val="00CF2993"/>
    <w:rsid w:val="00D00ADC"/>
    <w:rsid w:val="00D046E6"/>
    <w:rsid w:val="00D12359"/>
    <w:rsid w:val="00D1711A"/>
    <w:rsid w:val="00D521BC"/>
    <w:rsid w:val="00D52D52"/>
    <w:rsid w:val="00D63F02"/>
    <w:rsid w:val="00D93BCF"/>
    <w:rsid w:val="00DC1044"/>
    <w:rsid w:val="00DD7DA9"/>
    <w:rsid w:val="00DE4980"/>
    <w:rsid w:val="00DF0E64"/>
    <w:rsid w:val="00DF265E"/>
    <w:rsid w:val="00DF4131"/>
    <w:rsid w:val="00DF4EC0"/>
    <w:rsid w:val="00DF6663"/>
    <w:rsid w:val="00E13B3B"/>
    <w:rsid w:val="00E2017B"/>
    <w:rsid w:val="00E23141"/>
    <w:rsid w:val="00E32569"/>
    <w:rsid w:val="00E8384D"/>
    <w:rsid w:val="00E92B9E"/>
    <w:rsid w:val="00EA7DF0"/>
    <w:rsid w:val="00ED214C"/>
    <w:rsid w:val="00EF623E"/>
    <w:rsid w:val="00F004E0"/>
    <w:rsid w:val="00F2203D"/>
    <w:rsid w:val="00F22228"/>
    <w:rsid w:val="00F2529B"/>
    <w:rsid w:val="00F54402"/>
    <w:rsid w:val="00F661CB"/>
    <w:rsid w:val="00F67C9A"/>
    <w:rsid w:val="00F71AD9"/>
    <w:rsid w:val="00F966D8"/>
    <w:rsid w:val="00FA0D7E"/>
    <w:rsid w:val="00FA1EE5"/>
    <w:rsid w:val="00FA26A4"/>
    <w:rsid w:val="00FA39CF"/>
    <w:rsid w:val="00FC6929"/>
    <w:rsid w:val="00FE3C2C"/>
    <w:rsid w:val="00FE7F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EE1D68BA-DEF0-4E6E-9749-B9010089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051"/>
    <w:rPr>
      <w:rFonts w:ascii="Times New Roman" w:eastAsia="Times New Roman" w:hAnsi="Times New Roman"/>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A7A11"/>
    <w:pPr>
      <w:ind w:left="720"/>
      <w:contextualSpacing/>
    </w:pPr>
  </w:style>
  <w:style w:type="paragraph" w:styleId="a4">
    <w:name w:val="Balloon Text"/>
    <w:basedOn w:val="a"/>
    <w:link w:val="a5"/>
    <w:uiPriority w:val="99"/>
    <w:semiHidden/>
    <w:rsid w:val="003921A8"/>
    <w:rPr>
      <w:rFonts w:ascii="Segoe UI" w:hAnsi="Segoe UI" w:cs="Segoe UI"/>
      <w:sz w:val="18"/>
      <w:szCs w:val="18"/>
    </w:rPr>
  </w:style>
  <w:style w:type="character" w:customStyle="1" w:styleId="a5">
    <w:name w:val="Текст выноски Знак"/>
    <w:link w:val="a4"/>
    <w:uiPriority w:val="99"/>
    <w:semiHidden/>
    <w:locked/>
    <w:rsid w:val="003921A8"/>
    <w:rPr>
      <w:rFonts w:ascii="Segoe UI" w:hAnsi="Segoe UI" w:cs="Segoe UI"/>
      <w:sz w:val="18"/>
      <w:szCs w:val="18"/>
      <w:lang w:val="ru-RU" w:eastAsia="ru-RU"/>
    </w:rPr>
  </w:style>
  <w:style w:type="paragraph" w:customStyle="1" w:styleId="a6">
    <w:name w:val="Знак"/>
    <w:basedOn w:val="a"/>
    <w:uiPriority w:val="99"/>
    <w:rsid w:val="00B9129A"/>
    <w:rPr>
      <w:rFonts w:ascii="Verdana" w:eastAsia="Calibri" w:hAnsi="Verdana" w:cs="Verdana"/>
      <w:sz w:val="20"/>
      <w:szCs w:val="20"/>
      <w:lang w:val="en-US" w:eastAsia="en-US"/>
    </w:rPr>
  </w:style>
  <w:style w:type="paragraph" w:styleId="HTML">
    <w:name w:val="HTML Preformatted"/>
    <w:basedOn w:val="a"/>
    <w:link w:val="HTML0"/>
    <w:uiPriority w:val="99"/>
    <w:rsid w:val="00B91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1"/>
      <w:szCs w:val="21"/>
    </w:rPr>
  </w:style>
  <w:style w:type="character" w:customStyle="1" w:styleId="HTML0">
    <w:name w:val="Стандартный HTML Знак"/>
    <w:link w:val="HTML"/>
    <w:uiPriority w:val="99"/>
    <w:locked/>
    <w:rsid w:val="0026739E"/>
    <w:rPr>
      <w:rFonts w:ascii="Courier New" w:hAnsi="Courier New" w:cs="Courier New"/>
      <w:sz w:val="20"/>
      <w:szCs w:val="20"/>
      <w:lang w:val="ru-RU" w:eastAsia="ru-RU"/>
    </w:rPr>
  </w:style>
  <w:style w:type="paragraph" w:customStyle="1" w:styleId="base">
    <w:name w:val="base"/>
    <w:uiPriority w:val="99"/>
    <w:rsid w:val="00B9129A"/>
    <w:pPr>
      <w:snapToGrid w:val="0"/>
      <w:ind w:firstLine="283"/>
      <w:jc w:val="both"/>
    </w:pPr>
    <w:rPr>
      <w:rFonts w:ascii="PragmaticaC" w:hAnsi="PragmaticaC"/>
      <w:sz w:val="18"/>
      <w:szCs w:val="18"/>
      <w:lang w:val="ru-RU" w:eastAsia="ru-RU"/>
    </w:rPr>
  </w:style>
  <w:style w:type="paragraph" w:styleId="a7">
    <w:name w:val="header"/>
    <w:basedOn w:val="a"/>
    <w:link w:val="a8"/>
    <w:uiPriority w:val="99"/>
    <w:rsid w:val="00B9129A"/>
    <w:pPr>
      <w:tabs>
        <w:tab w:val="center" w:pos="4153"/>
        <w:tab w:val="right" w:pos="8306"/>
      </w:tabs>
    </w:pPr>
    <w:rPr>
      <w:rFonts w:eastAsia="Calibri"/>
      <w:sz w:val="28"/>
      <w:lang w:val="en-US"/>
    </w:rPr>
  </w:style>
  <w:style w:type="character" w:customStyle="1" w:styleId="a8">
    <w:name w:val="Верхний колонтитул Знак"/>
    <w:link w:val="a7"/>
    <w:uiPriority w:val="99"/>
    <w:semiHidden/>
    <w:locked/>
    <w:rsid w:val="0026739E"/>
    <w:rPr>
      <w:rFonts w:ascii="Times New Roman" w:hAnsi="Times New Roman" w:cs="Times New Roman"/>
      <w:sz w:val="24"/>
      <w:szCs w:val="24"/>
      <w:lang w:val="ru-RU" w:eastAsia="ru-RU"/>
    </w:rPr>
  </w:style>
  <w:style w:type="paragraph" w:styleId="2">
    <w:name w:val="Body Text 2"/>
    <w:basedOn w:val="a"/>
    <w:link w:val="20"/>
    <w:uiPriority w:val="99"/>
    <w:rsid w:val="00B9129A"/>
    <w:pPr>
      <w:widowControl w:val="0"/>
      <w:suppressAutoHyphens/>
      <w:spacing w:after="120" w:line="480" w:lineRule="auto"/>
    </w:pPr>
    <w:rPr>
      <w:rFonts w:ascii="Antiqua" w:eastAsia="Calibri" w:hAnsi="Antiqua"/>
      <w:szCs w:val="20"/>
      <w:lang w:eastAsia="ar-SA"/>
    </w:rPr>
  </w:style>
  <w:style w:type="character" w:customStyle="1" w:styleId="20">
    <w:name w:val="Основной текст 2 Знак"/>
    <w:link w:val="2"/>
    <w:uiPriority w:val="99"/>
    <w:semiHidden/>
    <w:locked/>
    <w:rsid w:val="0026739E"/>
    <w:rPr>
      <w:rFonts w:ascii="Times New Roman" w:hAnsi="Times New Roman" w:cs="Times New Roman"/>
      <w:sz w:val="24"/>
      <w:szCs w:val="24"/>
      <w:lang w:val="ru-RU" w:eastAsia="ru-RU"/>
    </w:rPr>
  </w:style>
  <w:style w:type="table" w:styleId="a9">
    <w:name w:val="Table Grid"/>
    <w:basedOn w:val="a1"/>
    <w:uiPriority w:val="99"/>
    <w:locked/>
    <w:rsid w:val="005436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C1326C"/>
    <w:rPr>
      <w:rFonts w:cs="Times New Roman"/>
      <w:color w:val="0000FF"/>
      <w:u w:val="single"/>
    </w:rPr>
  </w:style>
  <w:style w:type="paragraph" w:customStyle="1" w:styleId="1">
    <w:name w:val="Без интервала1"/>
    <w:uiPriority w:val="99"/>
    <w:rsid w:val="007262B7"/>
    <w:rPr>
      <w:rFonts w:eastAsia="Times New Roman"/>
      <w:sz w:val="22"/>
      <w:szCs w:val="22"/>
      <w:lang w:eastAsia="en-US"/>
    </w:rPr>
  </w:style>
  <w:style w:type="paragraph" w:styleId="ab">
    <w:name w:val="No Spacing"/>
    <w:qFormat/>
    <w:rsid w:val="00CA1E5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2621">
      <w:marLeft w:val="0"/>
      <w:marRight w:val="0"/>
      <w:marTop w:val="0"/>
      <w:marBottom w:val="0"/>
      <w:divBdr>
        <w:top w:val="none" w:sz="0" w:space="0" w:color="auto"/>
        <w:left w:val="none" w:sz="0" w:space="0" w:color="auto"/>
        <w:bottom w:val="none" w:sz="0" w:space="0" w:color="auto"/>
        <w:right w:val="none" w:sz="0" w:space="0" w:color="auto"/>
      </w:divBdr>
    </w:div>
    <w:div w:id="102112622">
      <w:marLeft w:val="0"/>
      <w:marRight w:val="0"/>
      <w:marTop w:val="0"/>
      <w:marBottom w:val="0"/>
      <w:divBdr>
        <w:top w:val="none" w:sz="0" w:space="0" w:color="auto"/>
        <w:left w:val="none" w:sz="0" w:space="0" w:color="auto"/>
        <w:bottom w:val="none" w:sz="0" w:space="0" w:color="auto"/>
        <w:right w:val="none" w:sz="0" w:space="0" w:color="auto"/>
      </w:divBdr>
    </w:div>
    <w:div w:id="145378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8D802-6AE2-40C9-AE62-2FC487ACB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9633</Words>
  <Characters>5492</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cp:lastModifiedBy>Пользователь Windows</cp:lastModifiedBy>
  <cp:revision>3</cp:revision>
  <cp:lastPrinted>2023-04-04T06:04:00Z</cp:lastPrinted>
  <dcterms:created xsi:type="dcterms:W3CDTF">2023-04-14T06:49:00Z</dcterms:created>
  <dcterms:modified xsi:type="dcterms:W3CDTF">2023-04-14T06:49:00Z</dcterms:modified>
</cp:coreProperties>
</file>