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E" w:rsidRPr="0009776C" w:rsidRDefault="005B387E" w:rsidP="005B387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  <w:t xml:space="preserve">                                                                </w:t>
      </w:r>
      <w:r w:rsidRPr="0009776C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762F5451" wp14:editId="10C28BC2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7E" w:rsidRPr="0009776C" w:rsidRDefault="005B387E" w:rsidP="005B387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09776C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09776C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09776C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09776C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5B387E" w:rsidRPr="0009776C" w:rsidRDefault="005B387E" w:rsidP="005B387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rFonts w:eastAsiaTheme="minorEastAsia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65761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F0E29" id="Прямая соединительная линия 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5.2pt,4.25pt" to="503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9776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5B387E" w:rsidRPr="0009776C" w:rsidRDefault="005B387E" w:rsidP="005B387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9776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09776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710</w:t>
      </w:r>
    </w:p>
    <w:p w:rsidR="005B387E" w:rsidRPr="0009776C" w:rsidRDefault="005B387E" w:rsidP="005B387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7"/>
        <w:gridCol w:w="3262"/>
        <w:gridCol w:w="243"/>
        <w:gridCol w:w="3265"/>
        <w:gridCol w:w="3255"/>
      </w:tblGrid>
      <w:tr w:rsidR="005B387E" w:rsidRPr="0009776C" w:rsidTr="00FF2785">
        <w:trPr>
          <w:trHeight w:val="618"/>
        </w:trPr>
        <w:tc>
          <w:tcPr>
            <w:tcW w:w="1231" w:type="pct"/>
          </w:tcPr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2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4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.0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.2023р.</w:t>
            </w:r>
          </w:p>
        </w:tc>
        <w:tc>
          <w:tcPr>
            <w:tcW w:w="720" w:type="pct"/>
          </w:tcPr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1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сесії</w:t>
            </w:r>
          </w:p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5B387E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5B387E" w:rsidRPr="0009776C" w:rsidRDefault="005B387E" w:rsidP="00FF27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3E62B5" w:rsidRPr="003E62B5" w:rsidRDefault="003E62B5" w:rsidP="003E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387E" w:rsidRDefault="003E62B5" w:rsidP="003E62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хід виконання комплексної Програми </w:t>
      </w:r>
    </w:p>
    <w:p w:rsidR="005B387E" w:rsidRDefault="003E62B5" w:rsidP="003E62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підтримки сім’ї, запобігання домашньому насильству, </w:t>
      </w:r>
    </w:p>
    <w:p w:rsidR="005B387E" w:rsidRDefault="003E62B5" w:rsidP="003E62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рівних прав і можливостей жінок та чоловіків </w:t>
      </w:r>
    </w:p>
    <w:p w:rsidR="005B387E" w:rsidRDefault="003E62B5" w:rsidP="003E62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попередження торгівлі людьми на пе</w:t>
      </w:r>
      <w:r w:rsidR="00112E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ріод 2022-2024 роки </w:t>
      </w:r>
    </w:p>
    <w:p w:rsidR="003E62B5" w:rsidRPr="003E62B5" w:rsidRDefault="00112E8A" w:rsidP="003E62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2022 рік</w:t>
      </w:r>
    </w:p>
    <w:p w:rsidR="00A27880" w:rsidRPr="003E62B5" w:rsidRDefault="00A27880" w:rsidP="005B38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3E62B5" w:rsidRDefault="003E62B5" w:rsidP="005B3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частини першої статті 43 Закону України «Про місцеве самоврядування в Україні», Сімейн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закон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охорону дитинства», «Про забезпечення рівних прав та можливостей жінок і чоловіків», «Про попередження насильства в сім’ї», «Про протидію торгівлі людьми», «Про внесення змін до деяких законодавчих актів України </w:t>
      </w:r>
      <w:r w:rsidRPr="003E6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соціального захисту багатодітних сімей»,</w:t>
      </w:r>
      <w:r w:rsidR="005B3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E6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</w:p>
    <w:p w:rsidR="005B387E" w:rsidRPr="005B387E" w:rsidRDefault="005B387E" w:rsidP="005B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62B5" w:rsidRPr="003E62B5" w:rsidRDefault="005B387E" w:rsidP="006D5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міська рада </w:t>
      </w:r>
      <w:r w:rsidR="003E62B5"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E62B5" w:rsidRPr="003E62B5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387E" w:rsidRDefault="00421B10" w:rsidP="005B38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="00F42ED3"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Інформацію начальника управління праці та</w:t>
      </w:r>
      <w:r w:rsidR="005B387E"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соціального захисту населення </w:t>
      </w:r>
      <w:r w:rsidR="00112E8A"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  <w:proofErr w:type="spellStart"/>
      <w:r w:rsidR="00112E8A"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Дейнеги</w:t>
      </w:r>
      <w:proofErr w:type="spellEnd"/>
      <w:r w:rsidR="00112E8A"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Л.І. 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хід виконання комплексної Програми підтримки сім’ї, запобігання домашньому насильству, забезпечення рівних прав </w:t>
      </w:r>
    </w:p>
    <w:p w:rsidR="003E62B5" w:rsidRPr="005B387E" w:rsidRDefault="003E62B5" w:rsidP="005B38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можливостей жінок та чоловіків та попередження торгівлі людьми на період 2022-2024 роки за 2022 рік» </w:t>
      </w: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відома.</w:t>
      </w:r>
    </w:p>
    <w:p w:rsidR="003E62B5" w:rsidRPr="005B387E" w:rsidRDefault="00421B10" w:rsidP="005B387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2ED3"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Виконавцям Програми здійснювати виконання затверджених заходів передбачених </w:t>
      </w:r>
      <w:r w:rsidR="008E6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щодо реалізації 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 сім’ї, запобігання домашньому насильству, забезпечення рівних прав і можливостей жінок та чоловіків та попередження торгівлі людьми на період 2022-2024 роки у повному обсязі.</w:t>
      </w:r>
    </w:p>
    <w:p w:rsidR="005F3ABA" w:rsidRPr="005B387E" w:rsidRDefault="00421B10" w:rsidP="005B387E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D54AD"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2081F" w:rsidRPr="005B3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</w:t>
      </w:r>
      <w:r w:rsidR="003E62B5" w:rsidRPr="005B3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олови з питань діяльності ви</w:t>
      </w:r>
      <w:r w:rsidR="00204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конавчих органів Слободянюка М.</w:t>
      </w:r>
      <w:r w:rsidR="003E62B5" w:rsidRPr="005B3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5F3ABA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</w:t>
      </w:r>
      <w:r w:rsidR="005F3ABA" w:rsidRPr="005B387E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міської ради</w:t>
      </w:r>
      <w:r w:rsidR="005B387E">
        <w:rPr>
          <w:rFonts w:ascii="Times New Roman" w:hAnsi="Times New Roman" w:cs="Times New Roman"/>
          <w:sz w:val="28"/>
          <w:szCs w:val="28"/>
          <w:lang w:val="uk-UA"/>
        </w:rPr>
        <w:t xml:space="preserve"> з гуманітарних </w:t>
      </w:r>
      <w:r w:rsidR="005F3ABA" w:rsidRPr="005B387E">
        <w:rPr>
          <w:rFonts w:ascii="Times New Roman" w:hAnsi="Times New Roman" w:cs="Times New Roman"/>
          <w:sz w:val="28"/>
          <w:szCs w:val="28"/>
          <w:lang w:val="uk-UA"/>
        </w:rPr>
        <w:t>питань (</w:t>
      </w:r>
      <w:proofErr w:type="spellStart"/>
      <w:r w:rsidR="005F3ABA" w:rsidRPr="005B387E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5F3ABA" w:rsidRPr="005B387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bookmarkStart w:id="0" w:name="_GoBack"/>
      <w:bookmarkEnd w:id="0"/>
      <w:r w:rsidR="008E66DD" w:rsidRPr="005B387E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F3ABA" w:rsidRPr="005B387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E62B5" w:rsidRPr="005B387E" w:rsidRDefault="003E62B5" w:rsidP="00C20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62B5" w:rsidRPr="003E62B5" w:rsidRDefault="003E62B5" w:rsidP="00C20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7880" w:rsidRDefault="00A27880" w:rsidP="003E6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62B5" w:rsidRPr="005B387E" w:rsidRDefault="005B387E" w:rsidP="003E6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E62B5" w:rsidRPr="005B3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Геннадій ГЛУХМАНЮК</w:t>
      </w:r>
    </w:p>
    <w:p w:rsidR="003E62B5" w:rsidRPr="003E62B5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62B5" w:rsidRPr="003E62B5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E62B5" w:rsidRPr="003E62B5" w:rsidSect="002047EB">
      <w:pgSz w:w="11906" w:h="16838"/>
      <w:pgMar w:top="709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6C6"/>
    <w:multiLevelType w:val="hybridMultilevel"/>
    <w:tmpl w:val="AF003166"/>
    <w:lvl w:ilvl="0" w:tplc="213C83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034A7"/>
    <w:multiLevelType w:val="multilevel"/>
    <w:tmpl w:val="5F4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911842"/>
    <w:multiLevelType w:val="hybridMultilevel"/>
    <w:tmpl w:val="A2A4EA8E"/>
    <w:lvl w:ilvl="0" w:tplc="B4E677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66A1"/>
    <w:multiLevelType w:val="hybridMultilevel"/>
    <w:tmpl w:val="5254C0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85430"/>
    <w:multiLevelType w:val="multilevel"/>
    <w:tmpl w:val="DEF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166F"/>
    <w:multiLevelType w:val="hybridMultilevel"/>
    <w:tmpl w:val="8A2A0AB8"/>
    <w:lvl w:ilvl="0" w:tplc="0422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3915DEA"/>
    <w:multiLevelType w:val="hybridMultilevel"/>
    <w:tmpl w:val="E16EF216"/>
    <w:lvl w:ilvl="0" w:tplc="CADCF1E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86"/>
    <w:rsid w:val="00011DFA"/>
    <w:rsid w:val="00015D8E"/>
    <w:rsid w:val="0004074B"/>
    <w:rsid w:val="00065C1D"/>
    <w:rsid w:val="000875BA"/>
    <w:rsid w:val="00090165"/>
    <w:rsid w:val="000A2094"/>
    <w:rsid w:val="000C2EB4"/>
    <w:rsid w:val="000D2A86"/>
    <w:rsid w:val="000F41B8"/>
    <w:rsid w:val="00112E8A"/>
    <w:rsid w:val="00122D77"/>
    <w:rsid w:val="00130354"/>
    <w:rsid w:val="00131D27"/>
    <w:rsid w:val="00165AD4"/>
    <w:rsid w:val="0016751A"/>
    <w:rsid w:val="001725FC"/>
    <w:rsid w:val="001A6D86"/>
    <w:rsid w:val="001D049A"/>
    <w:rsid w:val="002047EB"/>
    <w:rsid w:val="00204EF6"/>
    <w:rsid w:val="00231628"/>
    <w:rsid w:val="002441B4"/>
    <w:rsid w:val="00254291"/>
    <w:rsid w:val="00262D2E"/>
    <w:rsid w:val="002B7955"/>
    <w:rsid w:val="002E48C8"/>
    <w:rsid w:val="002E4ED8"/>
    <w:rsid w:val="003077FD"/>
    <w:rsid w:val="00307F01"/>
    <w:rsid w:val="003307D4"/>
    <w:rsid w:val="003317F3"/>
    <w:rsid w:val="00336BBC"/>
    <w:rsid w:val="00354D90"/>
    <w:rsid w:val="0036172B"/>
    <w:rsid w:val="00362253"/>
    <w:rsid w:val="0038478C"/>
    <w:rsid w:val="003A2440"/>
    <w:rsid w:val="003A7C17"/>
    <w:rsid w:val="003C1E67"/>
    <w:rsid w:val="003C5FD7"/>
    <w:rsid w:val="003D06C9"/>
    <w:rsid w:val="003E62B5"/>
    <w:rsid w:val="003E7E73"/>
    <w:rsid w:val="004061CC"/>
    <w:rsid w:val="004072FC"/>
    <w:rsid w:val="00421B10"/>
    <w:rsid w:val="0043361E"/>
    <w:rsid w:val="004403CC"/>
    <w:rsid w:val="00460E90"/>
    <w:rsid w:val="00462980"/>
    <w:rsid w:val="00472E3C"/>
    <w:rsid w:val="004807AB"/>
    <w:rsid w:val="00497C3E"/>
    <w:rsid w:val="004B64CB"/>
    <w:rsid w:val="004C3F2C"/>
    <w:rsid w:val="004F0ACE"/>
    <w:rsid w:val="004F16CC"/>
    <w:rsid w:val="004F50BE"/>
    <w:rsid w:val="004F7CCE"/>
    <w:rsid w:val="00500F15"/>
    <w:rsid w:val="00524DBC"/>
    <w:rsid w:val="00554837"/>
    <w:rsid w:val="00564BC0"/>
    <w:rsid w:val="005710E4"/>
    <w:rsid w:val="00584364"/>
    <w:rsid w:val="005A56C2"/>
    <w:rsid w:val="005A572F"/>
    <w:rsid w:val="005B387E"/>
    <w:rsid w:val="005B387F"/>
    <w:rsid w:val="005B6DE1"/>
    <w:rsid w:val="005C6084"/>
    <w:rsid w:val="005C7227"/>
    <w:rsid w:val="005D71EE"/>
    <w:rsid w:val="005F3ABA"/>
    <w:rsid w:val="00603F54"/>
    <w:rsid w:val="00622E3B"/>
    <w:rsid w:val="00630B16"/>
    <w:rsid w:val="0069612C"/>
    <w:rsid w:val="006A674D"/>
    <w:rsid w:val="006B08D3"/>
    <w:rsid w:val="006B4FF2"/>
    <w:rsid w:val="006C74D8"/>
    <w:rsid w:val="006D54AD"/>
    <w:rsid w:val="006D5703"/>
    <w:rsid w:val="006F4B8E"/>
    <w:rsid w:val="006F5469"/>
    <w:rsid w:val="00704C02"/>
    <w:rsid w:val="00741ED5"/>
    <w:rsid w:val="00761309"/>
    <w:rsid w:val="00761C53"/>
    <w:rsid w:val="00767897"/>
    <w:rsid w:val="00776631"/>
    <w:rsid w:val="00797683"/>
    <w:rsid w:val="008057F5"/>
    <w:rsid w:val="00813EBF"/>
    <w:rsid w:val="00855803"/>
    <w:rsid w:val="0085593F"/>
    <w:rsid w:val="00884DE5"/>
    <w:rsid w:val="00885EBE"/>
    <w:rsid w:val="00886304"/>
    <w:rsid w:val="008972B6"/>
    <w:rsid w:val="008A7487"/>
    <w:rsid w:val="008E66DD"/>
    <w:rsid w:val="009265D2"/>
    <w:rsid w:val="00933125"/>
    <w:rsid w:val="00973855"/>
    <w:rsid w:val="00982CF9"/>
    <w:rsid w:val="009A060E"/>
    <w:rsid w:val="009C0AA5"/>
    <w:rsid w:val="009C0F24"/>
    <w:rsid w:val="009C4D42"/>
    <w:rsid w:val="009E57C6"/>
    <w:rsid w:val="009F1197"/>
    <w:rsid w:val="00A00A44"/>
    <w:rsid w:val="00A07BEA"/>
    <w:rsid w:val="00A132D7"/>
    <w:rsid w:val="00A27880"/>
    <w:rsid w:val="00A45C71"/>
    <w:rsid w:val="00A623A7"/>
    <w:rsid w:val="00A6456A"/>
    <w:rsid w:val="00A71B6E"/>
    <w:rsid w:val="00AC21E4"/>
    <w:rsid w:val="00AF61C5"/>
    <w:rsid w:val="00B0513F"/>
    <w:rsid w:val="00B736BB"/>
    <w:rsid w:val="00B827A2"/>
    <w:rsid w:val="00B85679"/>
    <w:rsid w:val="00B96A03"/>
    <w:rsid w:val="00BB5195"/>
    <w:rsid w:val="00BC3C1C"/>
    <w:rsid w:val="00BE575C"/>
    <w:rsid w:val="00BE7D1C"/>
    <w:rsid w:val="00BF058A"/>
    <w:rsid w:val="00C01E2C"/>
    <w:rsid w:val="00C07592"/>
    <w:rsid w:val="00C2081F"/>
    <w:rsid w:val="00C650BD"/>
    <w:rsid w:val="00C70B7C"/>
    <w:rsid w:val="00C8022C"/>
    <w:rsid w:val="00CB2CB6"/>
    <w:rsid w:val="00CB4E03"/>
    <w:rsid w:val="00CB76B9"/>
    <w:rsid w:val="00CE4E6B"/>
    <w:rsid w:val="00CE5CE1"/>
    <w:rsid w:val="00CE7E73"/>
    <w:rsid w:val="00D1259F"/>
    <w:rsid w:val="00D150ED"/>
    <w:rsid w:val="00D22D94"/>
    <w:rsid w:val="00D34B3C"/>
    <w:rsid w:val="00D469C2"/>
    <w:rsid w:val="00D4712E"/>
    <w:rsid w:val="00D528E6"/>
    <w:rsid w:val="00D81AE6"/>
    <w:rsid w:val="00D85695"/>
    <w:rsid w:val="00DA4138"/>
    <w:rsid w:val="00DD24B7"/>
    <w:rsid w:val="00DD2F42"/>
    <w:rsid w:val="00DD5FC2"/>
    <w:rsid w:val="00E16277"/>
    <w:rsid w:val="00E21BDB"/>
    <w:rsid w:val="00E27ABB"/>
    <w:rsid w:val="00E41BA8"/>
    <w:rsid w:val="00E62307"/>
    <w:rsid w:val="00E66F80"/>
    <w:rsid w:val="00E751ED"/>
    <w:rsid w:val="00E87E8E"/>
    <w:rsid w:val="00EA0661"/>
    <w:rsid w:val="00EA372D"/>
    <w:rsid w:val="00EB1268"/>
    <w:rsid w:val="00EB69EE"/>
    <w:rsid w:val="00EE071D"/>
    <w:rsid w:val="00F42ED3"/>
    <w:rsid w:val="00F436C4"/>
    <w:rsid w:val="00F56115"/>
    <w:rsid w:val="00F93121"/>
    <w:rsid w:val="00FB1867"/>
    <w:rsid w:val="00FB3376"/>
    <w:rsid w:val="00FB7508"/>
    <w:rsid w:val="00FC2833"/>
    <w:rsid w:val="00FD4D89"/>
    <w:rsid w:val="00FE21D5"/>
    <w:rsid w:val="00FF4C1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449"/>
  <w15:chartTrackingRefBased/>
  <w15:docId w15:val="{62E8976C-8589-4C70-9E25-17E9EE3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7487"/>
    <w:pPr>
      <w:spacing w:after="0" w:line="240" w:lineRule="auto"/>
    </w:pPr>
    <w:rPr>
      <w:lang w:val="ru-RU"/>
    </w:rPr>
  </w:style>
  <w:style w:type="table" w:styleId="a5">
    <w:name w:val="Table Grid"/>
    <w:basedOn w:val="a1"/>
    <w:rsid w:val="008A748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99"/>
    <w:locked/>
    <w:rsid w:val="008A7487"/>
    <w:rPr>
      <w:lang w:val="ru-RU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5"/>
    <w:rsid w:val="008A748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A748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51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51ED"/>
    <w:rPr>
      <w:lang w:val="ru-RU"/>
    </w:rPr>
  </w:style>
  <w:style w:type="paragraph" w:customStyle="1" w:styleId="Default">
    <w:name w:val="Default"/>
    <w:uiPriority w:val="99"/>
    <w:rsid w:val="005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B64CB"/>
    <w:rPr>
      <w:rFonts w:cs="Times New Roman"/>
      <w:b/>
    </w:rPr>
  </w:style>
  <w:style w:type="paragraph" w:customStyle="1" w:styleId="a10">
    <w:name w:val="a1"/>
    <w:basedOn w:val="a"/>
    <w:rsid w:val="00B8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FollowedHyperlink"/>
    <w:rsid w:val="00A71B6E"/>
    <w:rPr>
      <w:color w:val="0000FF"/>
      <w:u w:val="single"/>
    </w:rPr>
  </w:style>
  <w:style w:type="paragraph" w:customStyle="1" w:styleId="3">
    <w:name w:val="Без интервала3"/>
    <w:qFormat/>
    <w:rsid w:val="00A71B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4ED8"/>
    <w:rPr>
      <w:rFonts w:ascii="Segoe U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76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lid-translation">
    <w:name w:val="tlid-translation"/>
    <w:rsid w:val="004807AB"/>
    <w:rPr>
      <w:rFonts w:ascii="Times New Roman" w:hAnsi="Times New Roman" w:cs="Times New Roman" w:hint="default"/>
    </w:rPr>
  </w:style>
  <w:style w:type="character" w:styleId="ae">
    <w:name w:val="annotation reference"/>
    <w:basedOn w:val="a0"/>
    <w:uiPriority w:val="99"/>
    <w:semiHidden/>
    <w:unhideWhenUsed/>
    <w:rsid w:val="006C74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74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74D8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4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74D8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C1F2-FA45-4953-9BDA-B252C1AB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Пользователь Windows</cp:lastModifiedBy>
  <cp:revision>5</cp:revision>
  <cp:lastPrinted>2023-04-17T05:25:00Z</cp:lastPrinted>
  <dcterms:created xsi:type="dcterms:W3CDTF">2023-03-31T09:41:00Z</dcterms:created>
  <dcterms:modified xsi:type="dcterms:W3CDTF">2023-04-17T05:26:00Z</dcterms:modified>
</cp:coreProperties>
</file>