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74" w:rsidRDefault="00481174" w:rsidP="00481174">
      <w:pPr>
        <w:widowControl w:val="0"/>
        <w:ind w:firstLine="318"/>
        <w:jc w:val="center"/>
        <w:rPr>
          <w:b/>
          <w:sz w:val="28"/>
          <w:szCs w:val="28"/>
        </w:rPr>
      </w:pPr>
      <w:bookmarkStart w:id="0" w:name="_GoBack"/>
      <w:bookmarkEnd w:id="0"/>
    </w:p>
    <w:p w:rsidR="00481174" w:rsidRPr="00481174" w:rsidRDefault="000B2898" w:rsidP="00481174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eastAsia="uk-UA"/>
        </w:rPr>
      </w:pPr>
      <w:r w:rsidRPr="00481174">
        <w:rPr>
          <w:rFonts w:eastAsia="SimSun"/>
          <w:noProof/>
          <w:color w:val="000000"/>
          <w:sz w:val="28"/>
          <w:lang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74" w:rsidRPr="00481174" w:rsidRDefault="00481174" w:rsidP="0048117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481174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481174">
        <w:rPr>
          <w:rFonts w:eastAsia="SimSun"/>
          <w:bCs/>
          <w:smallCaps/>
          <w:color w:val="000000"/>
          <w:sz w:val="28"/>
          <w:lang w:eastAsia="uk-UA"/>
        </w:rPr>
        <w:br/>
      </w:r>
      <w:r w:rsidRPr="00481174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481174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481174" w:rsidRPr="00481174" w:rsidRDefault="000B2898" w:rsidP="0048117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 w:rsidRPr="00481174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D99DD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81174" w:rsidRPr="00481174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481174" w:rsidRPr="00481174" w:rsidRDefault="00481174" w:rsidP="0048117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81174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481174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08</w:t>
      </w:r>
    </w:p>
    <w:p w:rsidR="00481174" w:rsidRPr="00481174" w:rsidRDefault="00481174" w:rsidP="0048117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8"/>
        <w:gridCol w:w="2368"/>
        <w:gridCol w:w="3262"/>
        <w:gridCol w:w="243"/>
        <w:gridCol w:w="3265"/>
        <w:gridCol w:w="3256"/>
      </w:tblGrid>
      <w:tr w:rsidR="00481174" w:rsidRPr="00481174" w:rsidTr="000061CB">
        <w:trPr>
          <w:trHeight w:val="618"/>
        </w:trPr>
        <w:tc>
          <w:tcPr>
            <w:tcW w:w="1231" w:type="pct"/>
          </w:tcPr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481174">
              <w:rPr>
                <w:rFonts w:eastAsia="SimSun"/>
                <w:bCs/>
                <w:sz w:val="28"/>
                <w:lang w:eastAsia="uk-UA"/>
              </w:rPr>
              <w:t>Від 24.03.2023р.</w:t>
            </w:r>
          </w:p>
        </w:tc>
        <w:tc>
          <w:tcPr>
            <w:tcW w:w="720" w:type="pct"/>
          </w:tcPr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481174">
              <w:rPr>
                <w:rFonts w:eastAsia="SimSun"/>
                <w:bCs/>
                <w:sz w:val="28"/>
                <w:lang w:eastAsia="uk-UA"/>
              </w:rPr>
              <w:t>31 сесії</w:t>
            </w:r>
          </w:p>
          <w:p w:rsidR="00481174" w:rsidRPr="00481174" w:rsidRDefault="00481174" w:rsidP="00481174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481174" w:rsidRPr="00481174" w:rsidRDefault="00481174" w:rsidP="00481174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481174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:rsid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481174" w:rsidRPr="00481174" w:rsidRDefault="00481174" w:rsidP="0048117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0061CB" w:rsidRDefault="00481174" w:rsidP="00481174">
      <w:pPr>
        <w:widowControl w:val="0"/>
        <w:ind w:firstLine="318"/>
        <w:jc w:val="center"/>
        <w:rPr>
          <w:b/>
          <w:color w:val="000000"/>
          <w:spacing w:val="2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Про хід </w:t>
      </w:r>
      <w:r w:rsidR="008F4CBE" w:rsidRPr="00481174">
        <w:rPr>
          <w:b/>
          <w:sz w:val="28"/>
          <w:szCs w:val="28"/>
        </w:rPr>
        <w:t>в</w:t>
      </w:r>
      <w:r w:rsidR="00206C25" w:rsidRPr="00481174">
        <w:rPr>
          <w:b/>
          <w:sz w:val="28"/>
          <w:szCs w:val="28"/>
        </w:rPr>
        <w:t>иконання</w:t>
      </w:r>
      <w:r w:rsidR="00206C25" w:rsidRPr="00481174">
        <w:rPr>
          <w:b/>
          <w:i/>
          <w:sz w:val="28"/>
          <w:szCs w:val="28"/>
        </w:rPr>
        <w:t xml:space="preserve"> </w:t>
      </w:r>
      <w:r w:rsidR="00795FB1" w:rsidRPr="00481174">
        <w:rPr>
          <w:b/>
          <w:color w:val="000000"/>
          <w:spacing w:val="2"/>
          <w:sz w:val="28"/>
          <w:szCs w:val="28"/>
          <w:lang w:eastAsia="uk-UA"/>
        </w:rPr>
        <w:t xml:space="preserve">Програми </w:t>
      </w:r>
    </w:p>
    <w:p w:rsidR="000061CB" w:rsidRDefault="00C26349" w:rsidP="000061CB">
      <w:pPr>
        <w:widowControl w:val="0"/>
        <w:ind w:firstLine="318"/>
        <w:jc w:val="center"/>
        <w:rPr>
          <w:b/>
          <w:color w:val="000000"/>
          <w:spacing w:val="2"/>
          <w:sz w:val="28"/>
          <w:szCs w:val="28"/>
          <w:lang w:eastAsia="uk-UA"/>
        </w:rPr>
      </w:pPr>
      <w:r w:rsidRPr="00481174">
        <w:rPr>
          <w:b/>
          <w:color w:val="000000"/>
          <w:spacing w:val="2"/>
          <w:sz w:val="28"/>
          <w:szCs w:val="28"/>
          <w:lang w:eastAsia="uk-UA"/>
        </w:rPr>
        <w:t xml:space="preserve">для забезпечення виконання рішень суду </w:t>
      </w:r>
    </w:p>
    <w:p w:rsidR="00795FB1" w:rsidRPr="000061CB" w:rsidRDefault="00C26349" w:rsidP="000061CB">
      <w:pPr>
        <w:widowControl w:val="0"/>
        <w:ind w:firstLine="318"/>
        <w:jc w:val="center"/>
        <w:rPr>
          <w:b/>
          <w:color w:val="000000"/>
          <w:spacing w:val="2"/>
          <w:sz w:val="28"/>
          <w:szCs w:val="28"/>
          <w:lang w:eastAsia="uk-UA"/>
        </w:rPr>
      </w:pPr>
      <w:r w:rsidRPr="00481174">
        <w:rPr>
          <w:b/>
          <w:color w:val="000000"/>
          <w:spacing w:val="2"/>
          <w:sz w:val="28"/>
          <w:szCs w:val="28"/>
          <w:lang w:eastAsia="uk-UA"/>
        </w:rPr>
        <w:t>та виконавчих документів на 202</w:t>
      </w:r>
      <w:r w:rsidR="00937840" w:rsidRPr="00481174">
        <w:rPr>
          <w:b/>
          <w:color w:val="000000"/>
          <w:spacing w:val="2"/>
          <w:sz w:val="28"/>
          <w:szCs w:val="28"/>
          <w:lang w:eastAsia="uk-UA"/>
        </w:rPr>
        <w:t>2</w:t>
      </w:r>
      <w:r w:rsidRPr="00481174">
        <w:rPr>
          <w:b/>
          <w:color w:val="000000"/>
          <w:spacing w:val="2"/>
          <w:sz w:val="28"/>
          <w:szCs w:val="28"/>
          <w:lang w:eastAsia="uk-UA"/>
        </w:rPr>
        <w:t>-202</w:t>
      </w:r>
      <w:r w:rsidR="00937840" w:rsidRPr="00481174">
        <w:rPr>
          <w:b/>
          <w:color w:val="000000"/>
          <w:spacing w:val="2"/>
          <w:sz w:val="28"/>
          <w:szCs w:val="28"/>
          <w:lang w:eastAsia="uk-UA"/>
        </w:rPr>
        <w:t>4</w:t>
      </w:r>
      <w:r w:rsidRPr="00481174">
        <w:rPr>
          <w:b/>
          <w:color w:val="000000"/>
          <w:spacing w:val="2"/>
          <w:sz w:val="28"/>
          <w:szCs w:val="28"/>
          <w:lang w:eastAsia="uk-UA"/>
        </w:rPr>
        <w:t xml:space="preserve"> роки</w:t>
      </w:r>
    </w:p>
    <w:p w:rsidR="00206C25" w:rsidRPr="00481174" w:rsidRDefault="00795FB1" w:rsidP="00481174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  <w:r w:rsidRPr="00481174">
        <w:rPr>
          <w:b/>
          <w:i w:val="0"/>
          <w:sz w:val="28"/>
          <w:szCs w:val="28"/>
          <w:lang w:val="uk-UA"/>
        </w:rPr>
        <w:t>за 202</w:t>
      </w:r>
      <w:r w:rsidR="00BA3AFC" w:rsidRPr="00481174">
        <w:rPr>
          <w:b/>
          <w:i w:val="0"/>
          <w:sz w:val="28"/>
          <w:szCs w:val="28"/>
          <w:lang w:val="uk-UA"/>
        </w:rPr>
        <w:t>2</w:t>
      </w:r>
      <w:r w:rsidRPr="00481174">
        <w:rPr>
          <w:b/>
          <w:i w:val="0"/>
          <w:sz w:val="28"/>
          <w:szCs w:val="28"/>
          <w:lang w:val="uk-UA"/>
        </w:rPr>
        <w:t xml:space="preserve"> рік</w:t>
      </w:r>
    </w:p>
    <w:p w:rsidR="008A6002" w:rsidRPr="00206C25" w:rsidRDefault="008A6002" w:rsidP="00481174">
      <w:pPr>
        <w:pStyle w:val="30"/>
        <w:shd w:val="clear" w:color="auto" w:fill="auto"/>
        <w:spacing w:before="0" w:after="0" w:line="240" w:lineRule="auto"/>
        <w:ind w:firstLine="318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</w:p>
    <w:p w:rsidR="00206C25" w:rsidRDefault="002F274A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  <w:r w:rsidRPr="000061CB">
        <w:rPr>
          <w:rStyle w:val="11"/>
          <w:rFonts w:ascii="Times New Roman" w:hAnsi="Times New Roman"/>
          <w:b/>
          <w:color w:val="000000"/>
          <w:sz w:val="28"/>
          <w:szCs w:val="28"/>
        </w:rPr>
        <w:tab/>
      </w:r>
      <w:r w:rsidR="001D25C9" w:rsidRPr="000061CB">
        <w:rPr>
          <w:rStyle w:val="ac"/>
          <w:rFonts w:ascii="Times New Roman" w:hAnsi="Times New Roman"/>
          <w:i w:val="0"/>
          <w:sz w:val="28"/>
          <w:szCs w:val="28"/>
        </w:rPr>
        <w:t>Керуючись ст.ст. 26, 59 Закон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у України «</w:t>
      </w:r>
      <w:r w:rsidR="001D25C9" w:rsidRPr="000061CB">
        <w:rPr>
          <w:rStyle w:val="ac"/>
          <w:rFonts w:ascii="Times New Roman" w:hAnsi="Times New Roman"/>
          <w:i w:val="0"/>
          <w:sz w:val="28"/>
          <w:szCs w:val="28"/>
        </w:rPr>
        <w:t>Про м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ісцеве самоврядування в Україні»</w:t>
      </w:r>
      <w:r w:rsidR="001D25C9" w:rsidRPr="000061CB">
        <w:rPr>
          <w:rStyle w:val="ac"/>
          <w:rFonts w:ascii="Times New Roman" w:hAnsi="Times New Roman"/>
          <w:i w:val="0"/>
          <w:sz w:val="28"/>
          <w:szCs w:val="28"/>
        </w:rPr>
        <w:t>,</w:t>
      </w:r>
      <w:r w:rsidR="000061CB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Законом України «Про виконавче </w:t>
      </w:r>
      <w:r w:rsidR="00F4027B" w:rsidRPr="000061CB">
        <w:rPr>
          <w:rStyle w:val="ac"/>
          <w:rFonts w:ascii="Times New Roman" w:hAnsi="Times New Roman"/>
          <w:i w:val="0"/>
          <w:sz w:val="28"/>
          <w:szCs w:val="28"/>
        </w:rPr>
        <w:t>провадження»,</w:t>
      </w:r>
      <w:r w:rsidR="001D25C9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>рішенням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1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4</w:t>
      </w:r>
      <w:r w:rsidR="000061CB">
        <w:rPr>
          <w:rStyle w:val="ac"/>
          <w:rFonts w:ascii="Times New Roman" w:hAnsi="Times New Roman"/>
          <w:i w:val="0"/>
          <w:sz w:val="28"/>
          <w:szCs w:val="28"/>
        </w:rPr>
        <w:t xml:space="preserve"> сесії міської 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ради 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8 скликання від 2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3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.1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2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.202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1</w:t>
      </w:r>
      <w:r w:rsidR="00481174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року №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439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0061CB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«Про 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затвердження Програми 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для забезпечення виконання рішень суду та виконавчих документів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на 202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2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-202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4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р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оки</w:t>
      </w:r>
      <w:r w:rsidR="00B116E1" w:rsidRPr="000061CB">
        <w:rPr>
          <w:rStyle w:val="ac"/>
          <w:rFonts w:ascii="Times New Roman" w:hAnsi="Times New Roman"/>
          <w:i w:val="0"/>
          <w:sz w:val="28"/>
          <w:szCs w:val="28"/>
        </w:rPr>
        <w:t>»,</w:t>
      </w:r>
      <w:r w:rsidR="00481174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1D25C9" w:rsidRPr="000061CB">
        <w:rPr>
          <w:rStyle w:val="ac"/>
          <w:rFonts w:ascii="Times New Roman" w:hAnsi="Times New Roman"/>
          <w:i w:val="0"/>
          <w:sz w:val="28"/>
          <w:szCs w:val="28"/>
        </w:rPr>
        <w:t>-</w:t>
      </w:r>
    </w:p>
    <w:p w:rsidR="000061CB" w:rsidRDefault="000061CB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</w:p>
    <w:p w:rsidR="00206C25" w:rsidRPr="000061CB" w:rsidRDefault="00481174" w:rsidP="000061CB">
      <w:pPr>
        <w:pStyle w:val="a5"/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                                         </w:t>
      </w:r>
      <w:r w:rsid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</w:t>
      </w:r>
      <w:r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 </w:t>
      </w:r>
      <w:r w:rsidR="00B116E1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>міська рада</w:t>
      </w:r>
      <w:r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ВИРІШИЛА</w:t>
      </w:r>
      <w:r w:rsidR="00206C25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>:</w:t>
      </w:r>
    </w:p>
    <w:p w:rsidR="008A6002" w:rsidRPr="000061CB" w:rsidRDefault="008A6002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</w:p>
    <w:p w:rsidR="00114963" w:rsidRPr="000061CB" w:rsidRDefault="001D25C9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  <w:r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 </w:t>
      </w:r>
      <w:r w:rsidR="00481174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 </w:t>
      </w:r>
      <w:r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</w:t>
      </w:r>
      <w:r w:rsidR="00206C25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>1.</w:t>
      </w:r>
      <w:r w:rsidR="00206C25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3B0B88" w:rsidRPr="000061CB">
        <w:rPr>
          <w:rStyle w:val="ac"/>
          <w:rFonts w:ascii="Times New Roman" w:hAnsi="Times New Roman"/>
          <w:i w:val="0"/>
          <w:sz w:val="28"/>
          <w:szCs w:val="28"/>
        </w:rPr>
        <w:t>І</w:t>
      </w:r>
      <w:r w:rsidR="00206C25" w:rsidRPr="000061CB">
        <w:rPr>
          <w:rStyle w:val="ac"/>
          <w:rFonts w:ascii="Times New Roman" w:hAnsi="Times New Roman"/>
          <w:i w:val="0"/>
          <w:sz w:val="28"/>
          <w:szCs w:val="28"/>
        </w:rPr>
        <w:t>нформацію начальника управління праці та соціального захисту населення Могилів –</w:t>
      </w:r>
      <w:r w:rsidR="00C22781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206C25" w:rsidRPr="000061CB">
        <w:rPr>
          <w:rStyle w:val="ac"/>
          <w:rFonts w:ascii="Times New Roman" w:hAnsi="Times New Roman"/>
          <w:i w:val="0"/>
          <w:sz w:val="28"/>
          <w:szCs w:val="28"/>
        </w:rPr>
        <w:t>Подільської міської ради Дейнеги</w:t>
      </w:r>
      <w:r w:rsidR="00943674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BA3AFC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Л.І. </w:t>
      </w:r>
      <w:r w:rsidRPr="000061CB">
        <w:rPr>
          <w:rStyle w:val="ac"/>
          <w:rFonts w:ascii="Times New Roman" w:hAnsi="Times New Roman"/>
          <w:i w:val="0"/>
          <w:sz w:val="28"/>
          <w:szCs w:val="28"/>
        </w:rPr>
        <w:t>п</w:t>
      </w:r>
      <w:r w:rsidR="00481174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ро </w:t>
      </w:r>
      <w:r w:rsidR="000061CB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хід </w:t>
      </w:r>
      <w:r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виконання  Програми 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для забезпечення виконання рішень суду та виконавчих документів на 202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2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-202</w:t>
      </w:r>
      <w:r w:rsidR="00937840" w:rsidRPr="000061CB">
        <w:rPr>
          <w:rStyle w:val="ac"/>
          <w:rFonts w:ascii="Times New Roman" w:hAnsi="Times New Roman"/>
          <w:i w:val="0"/>
          <w:sz w:val="28"/>
          <w:szCs w:val="28"/>
        </w:rPr>
        <w:t>4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3F2F7D" w:rsidRPr="000061CB">
        <w:rPr>
          <w:rStyle w:val="ac"/>
          <w:rFonts w:ascii="Times New Roman" w:hAnsi="Times New Roman"/>
          <w:i w:val="0"/>
          <w:sz w:val="28"/>
          <w:szCs w:val="28"/>
        </w:rPr>
        <w:t>роки</w:t>
      </w:r>
      <w:r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за 202</w:t>
      </w:r>
      <w:r w:rsidR="00BA3AFC" w:rsidRPr="000061CB">
        <w:rPr>
          <w:rStyle w:val="ac"/>
          <w:rFonts w:ascii="Times New Roman" w:hAnsi="Times New Roman"/>
          <w:i w:val="0"/>
          <w:sz w:val="28"/>
          <w:szCs w:val="28"/>
        </w:rPr>
        <w:t>2</w:t>
      </w:r>
      <w:r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рік взяти до відома. </w:t>
      </w:r>
    </w:p>
    <w:p w:rsidR="00206C25" w:rsidRPr="000061CB" w:rsidRDefault="00C22781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  <w:r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   </w:t>
      </w:r>
      <w:r w:rsidR="00481174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   </w:t>
      </w:r>
      <w:r w:rsidR="00114963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>2</w:t>
      </w:r>
      <w:r w:rsidR="00206C25" w:rsidRPr="000061CB">
        <w:rPr>
          <w:rStyle w:val="ac"/>
          <w:rFonts w:ascii="Times New Roman" w:hAnsi="Times New Roman"/>
          <w:b/>
          <w:i w:val="0"/>
          <w:sz w:val="28"/>
          <w:szCs w:val="28"/>
        </w:rPr>
        <w:t>.</w:t>
      </w:r>
      <w:r w:rsidR="00206C25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692EBD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Контроль за виконанням даного рішення покласти на секретаря міської ради Борисову </w:t>
      </w:r>
      <w:r w:rsidR="007F751E">
        <w:rPr>
          <w:rStyle w:val="ac"/>
          <w:rFonts w:ascii="Times New Roman" w:hAnsi="Times New Roman"/>
          <w:i w:val="0"/>
          <w:sz w:val="28"/>
          <w:szCs w:val="28"/>
        </w:rPr>
        <w:t>Т.</w:t>
      </w:r>
      <w:r w:rsidR="00BA3AFC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Г. </w:t>
      </w:r>
      <w:r w:rsidR="00692EBD" w:rsidRPr="000061CB">
        <w:rPr>
          <w:rStyle w:val="ac"/>
          <w:rFonts w:ascii="Times New Roman" w:hAnsi="Times New Roman"/>
          <w:i w:val="0"/>
          <w:sz w:val="28"/>
          <w:szCs w:val="28"/>
        </w:rPr>
        <w:t>та</w:t>
      </w:r>
      <w:r w:rsidR="00F5353C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на</w:t>
      </w:r>
      <w:r w:rsidR="00692EBD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постійн</w:t>
      </w:r>
      <w:r w:rsidR="00BA3AFC" w:rsidRPr="000061CB">
        <w:rPr>
          <w:rStyle w:val="ac"/>
          <w:rFonts w:ascii="Times New Roman" w:hAnsi="Times New Roman"/>
          <w:i w:val="0"/>
          <w:sz w:val="28"/>
          <w:szCs w:val="28"/>
        </w:rPr>
        <w:t>у</w:t>
      </w:r>
      <w:r w:rsidR="00481174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692EBD" w:rsidRPr="000061CB">
        <w:rPr>
          <w:rStyle w:val="ac"/>
          <w:rFonts w:ascii="Times New Roman" w:hAnsi="Times New Roman"/>
          <w:i w:val="0"/>
          <w:sz w:val="28"/>
          <w:szCs w:val="28"/>
        </w:rPr>
        <w:t>комісі</w:t>
      </w:r>
      <w:r w:rsidR="00BA3AFC" w:rsidRPr="000061CB">
        <w:rPr>
          <w:rStyle w:val="ac"/>
          <w:rFonts w:ascii="Times New Roman" w:hAnsi="Times New Roman"/>
          <w:i w:val="0"/>
          <w:sz w:val="28"/>
          <w:szCs w:val="28"/>
        </w:rPr>
        <w:t>ю</w:t>
      </w:r>
      <w:r w:rsidR="007F751E">
        <w:rPr>
          <w:rStyle w:val="ac"/>
          <w:rFonts w:ascii="Times New Roman" w:hAnsi="Times New Roman"/>
          <w:i w:val="0"/>
          <w:sz w:val="28"/>
          <w:szCs w:val="28"/>
        </w:rPr>
        <w:t xml:space="preserve"> міської ради</w:t>
      </w:r>
      <w:r w:rsidR="00481174" w:rsidRPr="000061CB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692EBD" w:rsidRPr="000061CB">
        <w:rPr>
          <w:rStyle w:val="ac"/>
          <w:rFonts w:ascii="Times New Roman" w:hAnsi="Times New Roman"/>
          <w:i w:val="0"/>
          <w:sz w:val="28"/>
          <w:szCs w:val="28"/>
        </w:rPr>
        <w:t>з питань фінансів, бюджету, планування соціально-економічного розвитку, інвестицій та міжнародн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ого співробітництва (Трейбич</w:t>
      </w:r>
      <w:r w:rsidR="007F751E">
        <w:rPr>
          <w:rStyle w:val="ac"/>
          <w:rFonts w:ascii="Times New Roman" w:hAnsi="Times New Roman"/>
          <w:i w:val="0"/>
          <w:sz w:val="28"/>
          <w:szCs w:val="28"/>
        </w:rPr>
        <w:t xml:space="preserve"> Е.</w:t>
      </w:r>
      <w:r w:rsidR="00BA3AFC" w:rsidRPr="000061CB">
        <w:rPr>
          <w:rStyle w:val="ac"/>
          <w:rFonts w:ascii="Times New Roman" w:hAnsi="Times New Roman"/>
          <w:i w:val="0"/>
          <w:sz w:val="28"/>
          <w:szCs w:val="28"/>
        </w:rPr>
        <w:t>А.</w:t>
      </w:r>
      <w:r w:rsidR="008251DA" w:rsidRPr="000061CB">
        <w:rPr>
          <w:rStyle w:val="ac"/>
          <w:rFonts w:ascii="Times New Roman" w:hAnsi="Times New Roman"/>
          <w:i w:val="0"/>
          <w:sz w:val="28"/>
          <w:szCs w:val="28"/>
        </w:rPr>
        <w:t>)</w:t>
      </w:r>
      <w:r w:rsidR="00692EBD" w:rsidRPr="000061CB">
        <w:rPr>
          <w:rStyle w:val="ac"/>
          <w:rFonts w:ascii="Times New Roman" w:hAnsi="Times New Roman"/>
          <w:i w:val="0"/>
          <w:sz w:val="28"/>
          <w:szCs w:val="28"/>
        </w:rPr>
        <w:t>.</w:t>
      </w:r>
    </w:p>
    <w:p w:rsidR="002F274A" w:rsidRPr="000061CB" w:rsidRDefault="002F274A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</w:p>
    <w:p w:rsidR="00481174" w:rsidRDefault="00481174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</w:p>
    <w:p w:rsidR="000061CB" w:rsidRPr="000061CB" w:rsidRDefault="000061CB" w:rsidP="000061CB">
      <w:pPr>
        <w:pStyle w:val="a5"/>
        <w:rPr>
          <w:rStyle w:val="ac"/>
          <w:rFonts w:ascii="Times New Roman" w:hAnsi="Times New Roman"/>
          <w:i w:val="0"/>
          <w:sz w:val="28"/>
          <w:szCs w:val="28"/>
        </w:rPr>
      </w:pPr>
    </w:p>
    <w:p w:rsidR="00481174" w:rsidRDefault="00481174" w:rsidP="00481174">
      <w:pPr>
        <w:tabs>
          <w:tab w:val="left" w:pos="708"/>
        </w:tabs>
        <w:rPr>
          <w:b/>
          <w:sz w:val="28"/>
          <w:szCs w:val="28"/>
        </w:rPr>
      </w:pPr>
    </w:p>
    <w:p w:rsidR="002F274A" w:rsidRPr="0002052C" w:rsidRDefault="00481174" w:rsidP="002F27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Міський </w:t>
      </w:r>
      <w:r w:rsidR="002F274A" w:rsidRPr="0002052C">
        <w:rPr>
          <w:sz w:val="28"/>
          <w:szCs w:val="28"/>
        </w:rPr>
        <w:t xml:space="preserve">голова                                                </w:t>
      </w:r>
      <w:r w:rsidR="00F5353C">
        <w:rPr>
          <w:sz w:val="28"/>
          <w:szCs w:val="28"/>
        </w:rPr>
        <w:t xml:space="preserve">         </w:t>
      </w:r>
      <w:r w:rsidR="002F274A" w:rsidRPr="0002052C">
        <w:rPr>
          <w:sz w:val="28"/>
          <w:szCs w:val="28"/>
        </w:rPr>
        <w:t>Геннадій ГЛУХМАНЮК</w:t>
      </w:r>
    </w:p>
    <w:p w:rsidR="002F274A" w:rsidRPr="0002052C" w:rsidRDefault="002F274A" w:rsidP="002F274A">
      <w:pPr>
        <w:ind w:left="360"/>
        <w:rPr>
          <w:b/>
          <w:i/>
          <w:sz w:val="28"/>
          <w:szCs w:val="28"/>
        </w:rPr>
      </w:pPr>
    </w:p>
    <w:sectPr w:rsidR="002F274A" w:rsidRPr="0002052C" w:rsidSect="000061CB">
      <w:pgSz w:w="11906" w:h="16838"/>
      <w:pgMar w:top="360" w:right="70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5"/>
    <w:rsid w:val="000061CB"/>
    <w:rsid w:val="000A5410"/>
    <w:rsid w:val="000B16B7"/>
    <w:rsid w:val="000B2898"/>
    <w:rsid w:val="000C1E8E"/>
    <w:rsid w:val="000E4FA3"/>
    <w:rsid w:val="00114963"/>
    <w:rsid w:val="00121302"/>
    <w:rsid w:val="00130EAF"/>
    <w:rsid w:val="00133D64"/>
    <w:rsid w:val="001A7AA8"/>
    <w:rsid w:val="001D25C9"/>
    <w:rsid w:val="001D394E"/>
    <w:rsid w:val="001E04CF"/>
    <w:rsid w:val="001E4736"/>
    <w:rsid w:val="001F3D60"/>
    <w:rsid w:val="00206C25"/>
    <w:rsid w:val="002322C2"/>
    <w:rsid w:val="002F274A"/>
    <w:rsid w:val="00321823"/>
    <w:rsid w:val="00350207"/>
    <w:rsid w:val="003941DD"/>
    <w:rsid w:val="003A47E2"/>
    <w:rsid w:val="003B0B88"/>
    <w:rsid w:val="003B38D6"/>
    <w:rsid w:val="003F2F7D"/>
    <w:rsid w:val="0044595D"/>
    <w:rsid w:val="00481174"/>
    <w:rsid w:val="00481BA2"/>
    <w:rsid w:val="004C1C21"/>
    <w:rsid w:val="00561D19"/>
    <w:rsid w:val="0056437E"/>
    <w:rsid w:val="00565615"/>
    <w:rsid w:val="00595629"/>
    <w:rsid w:val="005B0B0E"/>
    <w:rsid w:val="005C05EC"/>
    <w:rsid w:val="00691DD2"/>
    <w:rsid w:val="00692EBD"/>
    <w:rsid w:val="006D2A34"/>
    <w:rsid w:val="006D4270"/>
    <w:rsid w:val="006D79E7"/>
    <w:rsid w:val="00774ADF"/>
    <w:rsid w:val="007914A6"/>
    <w:rsid w:val="00791928"/>
    <w:rsid w:val="00795FB1"/>
    <w:rsid w:val="007F60F9"/>
    <w:rsid w:val="007F751E"/>
    <w:rsid w:val="00815637"/>
    <w:rsid w:val="008251DA"/>
    <w:rsid w:val="00882FF4"/>
    <w:rsid w:val="008A5D25"/>
    <w:rsid w:val="008A6002"/>
    <w:rsid w:val="008B7C4C"/>
    <w:rsid w:val="008E0521"/>
    <w:rsid w:val="008E5840"/>
    <w:rsid w:val="008F340E"/>
    <w:rsid w:val="008F4CBE"/>
    <w:rsid w:val="00937840"/>
    <w:rsid w:val="00943674"/>
    <w:rsid w:val="009C7BA3"/>
    <w:rsid w:val="009E2EAD"/>
    <w:rsid w:val="00A01FF5"/>
    <w:rsid w:val="00A62273"/>
    <w:rsid w:val="00A928F5"/>
    <w:rsid w:val="00AB51D2"/>
    <w:rsid w:val="00AC1524"/>
    <w:rsid w:val="00AE0393"/>
    <w:rsid w:val="00AE310A"/>
    <w:rsid w:val="00B04430"/>
    <w:rsid w:val="00B116E1"/>
    <w:rsid w:val="00B22710"/>
    <w:rsid w:val="00B55A0B"/>
    <w:rsid w:val="00BA3AFC"/>
    <w:rsid w:val="00BA47DA"/>
    <w:rsid w:val="00BC27CC"/>
    <w:rsid w:val="00BE42AD"/>
    <w:rsid w:val="00C202B6"/>
    <w:rsid w:val="00C22781"/>
    <w:rsid w:val="00C26349"/>
    <w:rsid w:val="00C418CD"/>
    <w:rsid w:val="00C41A2A"/>
    <w:rsid w:val="00C63B83"/>
    <w:rsid w:val="00CA7388"/>
    <w:rsid w:val="00CC42C3"/>
    <w:rsid w:val="00CF4CEC"/>
    <w:rsid w:val="00DE715F"/>
    <w:rsid w:val="00DF23E7"/>
    <w:rsid w:val="00E03DCB"/>
    <w:rsid w:val="00E164E5"/>
    <w:rsid w:val="00E23CC2"/>
    <w:rsid w:val="00E2679A"/>
    <w:rsid w:val="00E65FBE"/>
    <w:rsid w:val="00E746B1"/>
    <w:rsid w:val="00E92767"/>
    <w:rsid w:val="00EB19E1"/>
    <w:rsid w:val="00F21CD3"/>
    <w:rsid w:val="00F270FC"/>
    <w:rsid w:val="00F4027B"/>
    <w:rsid w:val="00F44798"/>
    <w:rsid w:val="00F5353C"/>
    <w:rsid w:val="00FA6ABE"/>
    <w:rsid w:val="00FD4169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8846-AE22-4855-970C-183CBAA1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1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uk-UA"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NoSpacing">
    <w:name w:val="No Spacing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41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941DD"/>
    <w:rPr>
      <w:rFonts w:ascii="Segoe UI" w:hAnsi="Segoe UI" w:cs="Segoe UI"/>
      <w:sz w:val="18"/>
      <w:szCs w:val="18"/>
      <w:lang w:val="uk-UA"/>
    </w:rPr>
  </w:style>
  <w:style w:type="character" w:styleId="ac">
    <w:name w:val="Emphasis"/>
    <w:qFormat/>
    <w:rsid w:val="000061CB"/>
    <w:rPr>
      <w:i/>
      <w:iCs/>
    </w:rPr>
  </w:style>
  <w:style w:type="paragraph" w:styleId="ad">
    <w:name w:val="Title"/>
    <w:basedOn w:val="a"/>
    <w:next w:val="a"/>
    <w:link w:val="ae"/>
    <w:qFormat/>
    <w:rsid w:val="000061C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rsid w:val="000061C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link w:val="1"/>
    <w:rsid w:val="000061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">
    <w:name w:val="Subtitle"/>
    <w:basedOn w:val="a"/>
    <w:next w:val="a"/>
    <w:link w:val="af0"/>
    <w:qFormat/>
    <w:rsid w:val="000061C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link w:val="af"/>
    <w:rsid w:val="000061CB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DFBD-B00A-4F41-991D-E9AD7E9A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Пользователь Windows</cp:lastModifiedBy>
  <cp:revision>2</cp:revision>
  <cp:lastPrinted>2023-02-22T11:22:00Z</cp:lastPrinted>
  <dcterms:created xsi:type="dcterms:W3CDTF">2023-04-18T06:17:00Z</dcterms:created>
  <dcterms:modified xsi:type="dcterms:W3CDTF">2023-04-18T06:17:00Z</dcterms:modified>
</cp:coreProperties>
</file>