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9" w:rsidRPr="00F16EC1" w:rsidRDefault="007172F9" w:rsidP="007172F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F16EC1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 wp14:anchorId="7430EA50" wp14:editId="1399FDD8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2F9" w:rsidRPr="00F16EC1" w:rsidRDefault="007172F9" w:rsidP="007172F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7172F9" w:rsidRPr="007172F9" w:rsidRDefault="007172F9" w:rsidP="007172F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16EC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AC07D6" wp14:editId="03B55159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B5A64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6EC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</w:t>
      </w:r>
      <w:r w:rsidRPr="00F16EC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№60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7172F9" w:rsidRPr="00F16EC1" w:rsidRDefault="007172F9" w:rsidP="007172F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eastAsia="uk-U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7172F9" w:rsidRPr="00F16EC1" w:rsidTr="004A7991">
        <w:trPr>
          <w:trHeight w:val="618"/>
        </w:trPr>
        <w:tc>
          <w:tcPr>
            <w:tcW w:w="811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Від 30.09.2022р.</w:t>
            </w:r>
          </w:p>
        </w:tc>
        <w:tc>
          <w:tcPr>
            <w:tcW w:w="838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23 сесії</w:t>
            </w:r>
          </w:p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8 скликання</w:t>
            </w:r>
          </w:p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9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6" w:type="pct"/>
          </w:tcPr>
          <w:p w:rsidR="007172F9" w:rsidRPr="00F16EC1" w:rsidRDefault="007172F9" w:rsidP="007172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166249" w:rsidRDefault="009B1B93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657F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</w:t>
      </w:r>
    </w:p>
    <w:p w:rsidR="00657F42" w:rsidRDefault="007172F9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23.12.2021 р. №</w:t>
      </w:r>
      <w:r w:rsidR="00657F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43</w:t>
      </w:r>
      <w:r w:rsidR="00CC1C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="00D6126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72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«Про затвердження </w:t>
      </w:r>
      <w:r w:rsidR="00D4336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Програми соціального захисту та соціальної підтримки ветеранів, осіб з інвалідністю, одиноких пенсіонерів, малозабезпечених верств населення</w:t>
      </w:r>
      <w:r w:rsidR="00E072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2022-2024 роки»</w:t>
      </w:r>
    </w:p>
    <w:p w:rsidR="00865FC6" w:rsidRPr="00865FC6" w:rsidRDefault="00865FC6" w:rsidP="00865F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F5908" w:rsidRDefault="00783AA7" w:rsidP="007172F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172F9">
        <w:rPr>
          <w:sz w:val="28"/>
          <w:szCs w:val="28"/>
          <w:lang w:val="uk-UA"/>
        </w:rPr>
        <w:t>Керуючись ст.</w:t>
      </w:r>
      <w:r w:rsidR="005242AD">
        <w:rPr>
          <w:sz w:val="28"/>
          <w:szCs w:val="28"/>
          <w:lang w:val="uk-UA"/>
        </w:rPr>
        <w:t xml:space="preserve"> </w:t>
      </w:r>
      <w:r w:rsidR="00657F42">
        <w:rPr>
          <w:sz w:val="28"/>
          <w:szCs w:val="28"/>
          <w:lang w:val="uk-UA"/>
        </w:rPr>
        <w:t>59 Закону України «Про місцеве самоврядування в Україні», Закон</w:t>
      </w:r>
      <w:r w:rsidR="007172F9">
        <w:rPr>
          <w:sz w:val="28"/>
          <w:szCs w:val="28"/>
          <w:lang w:val="uk-UA"/>
        </w:rPr>
        <w:t>ом</w:t>
      </w:r>
      <w:r w:rsidR="00657F42">
        <w:rPr>
          <w:sz w:val="28"/>
          <w:szCs w:val="28"/>
          <w:lang w:val="uk-UA"/>
        </w:rPr>
        <w:t xml:space="preserve"> України </w:t>
      </w:r>
      <w:r w:rsidR="007172F9">
        <w:rPr>
          <w:sz w:val="28"/>
          <w:szCs w:val="28"/>
          <w:lang w:val="uk-UA"/>
        </w:rPr>
        <w:t>від 21.03.1991 року №</w:t>
      </w:r>
      <w:r w:rsidR="00374120">
        <w:rPr>
          <w:sz w:val="28"/>
          <w:szCs w:val="28"/>
          <w:lang w:val="uk-UA"/>
        </w:rPr>
        <w:t xml:space="preserve">875 </w:t>
      </w:r>
      <w:r w:rsidR="007172F9">
        <w:rPr>
          <w:sz w:val="28"/>
          <w:szCs w:val="28"/>
          <w:lang w:val="uk-UA"/>
        </w:rPr>
        <w:t>-</w:t>
      </w:r>
      <w:r w:rsidR="00374120">
        <w:rPr>
          <w:sz w:val="28"/>
          <w:szCs w:val="28"/>
          <w:lang w:val="uk-UA"/>
        </w:rPr>
        <w:t xml:space="preserve"> ХІІ «Про основи соціальної захищеності інвалідів в Україні»</w:t>
      </w:r>
      <w:r w:rsidR="005242AD">
        <w:rPr>
          <w:sz w:val="28"/>
          <w:szCs w:val="28"/>
          <w:lang w:val="uk-UA"/>
        </w:rPr>
        <w:t xml:space="preserve">, </w:t>
      </w:r>
      <w:r w:rsidR="007172F9">
        <w:rPr>
          <w:sz w:val="28"/>
          <w:szCs w:val="28"/>
          <w:lang w:val="uk-UA"/>
        </w:rPr>
        <w:t>п</w:t>
      </w:r>
      <w:r w:rsidR="005242AD">
        <w:rPr>
          <w:sz w:val="28"/>
          <w:szCs w:val="28"/>
          <w:lang w:val="uk-UA"/>
        </w:rPr>
        <w:t>остановою Кабінету Міністрі</w:t>
      </w:r>
      <w:r w:rsidR="007172F9">
        <w:rPr>
          <w:sz w:val="28"/>
          <w:szCs w:val="28"/>
          <w:lang w:val="uk-UA"/>
        </w:rPr>
        <w:t>в України від 05.04.2012 року №</w:t>
      </w:r>
      <w:r w:rsidR="005242AD">
        <w:rPr>
          <w:sz w:val="28"/>
          <w:szCs w:val="28"/>
          <w:lang w:val="uk-UA"/>
        </w:rPr>
        <w:t>321 «Про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переліку» зі змінами</w:t>
      </w:r>
      <w:r w:rsidR="00374120">
        <w:rPr>
          <w:sz w:val="28"/>
          <w:szCs w:val="28"/>
          <w:lang w:val="uk-UA"/>
        </w:rPr>
        <w:t xml:space="preserve">, </w:t>
      </w:r>
      <w:r w:rsidR="0086300C" w:rsidRPr="003D797B">
        <w:rPr>
          <w:sz w:val="28"/>
          <w:szCs w:val="28"/>
          <w:lang w:val="uk-UA"/>
        </w:rPr>
        <w:t>-</w:t>
      </w:r>
      <w:r w:rsidR="00EF4BCA">
        <w:rPr>
          <w:sz w:val="28"/>
          <w:szCs w:val="28"/>
          <w:lang w:val="uk-UA"/>
        </w:rPr>
        <w:t xml:space="preserve"> </w:t>
      </w:r>
    </w:p>
    <w:p w:rsidR="00B2306A" w:rsidRPr="00B67290" w:rsidRDefault="00B2306A" w:rsidP="001662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611245" w:rsidRDefault="007172F9" w:rsidP="007172F9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FC3BC0">
        <w:rPr>
          <w:b/>
          <w:sz w:val="28"/>
          <w:szCs w:val="28"/>
          <w:bdr w:val="none" w:sz="0" w:space="0" w:color="auto" w:frame="1"/>
          <w:lang w:val="uk-UA"/>
        </w:rPr>
        <w:t>міська рада</w:t>
      </w:r>
      <w:r w:rsidR="00A9206F" w:rsidRPr="00B67290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611245" w:rsidRPr="00B67290">
        <w:rPr>
          <w:b/>
          <w:sz w:val="28"/>
          <w:szCs w:val="28"/>
          <w:bdr w:val="none" w:sz="0" w:space="0" w:color="auto" w:frame="1"/>
          <w:lang w:val="uk-UA"/>
        </w:rPr>
        <w:t>ВИРІШИЛА:</w:t>
      </w:r>
    </w:p>
    <w:p w:rsidR="0047689B" w:rsidRPr="005242AD" w:rsidRDefault="0047689B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7C6543" w:rsidRDefault="00657F42" w:rsidP="007172F9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</w:t>
      </w:r>
      <w:r w:rsidR="007172F9">
        <w:rPr>
          <w:rFonts w:ascii="Times New Roman" w:hAnsi="Times New Roman"/>
          <w:sz w:val="28"/>
          <w:szCs w:val="28"/>
          <w:lang w:val="uk-UA"/>
        </w:rPr>
        <w:t>ради 8 скликання від 23.12.2021р. №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D4336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«Про затвердження </w:t>
      </w:r>
      <w:r w:rsidR="00D43368">
        <w:rPr>
          <w:rFonts w:ascii="Times New Roman" w:hAnsi="Times New Roman"/>
          <w:sz w:val="28"/>
          <w:szCs w:val="28"/>
          <w:lang w:val="uk-UA"/>
        </w:rPr>
        <w:t>П</w:t>
      </w:r>
      <w:r w:rsidR="00374120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D43368">
        <w:rPr>
          <w:rFonts w:ascii="Times New Roman" w:hAnsi="Times New Roman"/>
          <w:sz w:val="28"/>
          <w:szCs w:val="28"/>
          <w:lang w:val="uk-UA"/>
        </w:rPr>
        <w:t>соціального захисту та соціальної підтримки ветеранів, осіб з інвалідністю, одиноких пенсіонерів, малозабезпечених верств населення</w:t>
      </w:r>
      <w:r w:rsidR="00374120">
        <w:rPr>
          <w:rFonts w:ascii="Times New Roman" w:hAnsi="Times New Roman"/>
          <w:sz w:val="28"/>
          <w:szCs w:val="28"/>
          <w:lang w:val="uk-UA"/>
        </w:rPr>
        <w:t xml:space="preserve"> на 2022-2024</w:t>
      </w:r>
      <w:r w:rsidR="007C6543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E862DF" w:rsidRPr="00C02F72" w:rsidRDefault="00D43368" w:rsidP="00C02F72">
      <w:pPr>
        <w:pStyle w:val="ab"/>
        <w:numPr>
          <w:ilvl w:val="1"/>
          <w:numId w:val="3"/>
        </w:numPr>
        <w:spacing w:line="240" w:lineRule="auto"/>
        <w:ind w:left="851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172F9">
        <w:rPr>
          <w:rFonts w:ascii="Times New Roman" w:hAnsi="Times New Roman"/>
          <w:sz w:val="28"/>
          <w:szCs w:val="28"/>
          <w:lang w:val="uk-UA"/>
        </w:rPr>
        <w:t>д</w:t>
      </w:r>
      <w:r w:rsidR="00586791">
        <w:rPr>
          <w:rFonts w:ascii="Times New Roman" w:hAnsi="Times New Roman"/>
          <w:sz w:val="28"/>
          <w:szCs w:val="28"/>
          <w:lang w:val="uk-UA"/>
        </w:rPr>
        <w:t xml:space="preserve">одатку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E862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2F72">
        <w:rPr>
          <w:rFonts w:ascii="Times New Roman" w:hAnsi="Times New Roman"/>
          <w:sz w:val="28"/>
          <w:szCs w:val="28"/>
          <w:lang w:val="uk-UA"/>
        </w:rPr>
        <w:t>«</w:t>
      </w:r>
      <w:r w:rsidR="00E862DF">
        <w:rPr>
          <w:rFonts w:ascii="Times New Roman" w:hAnsi="Times New Roman"/>
          <w:sz w:val="28"/>
          <w:szCs w:val="28"/>
          <w:lang w:val="uk-UA"/>
        </w:rPr>
        <w:t>Поряд</w:t>
      </w:r>
      <w:r w:rsidR="00C02F72">
        <w:rPr>
          <w:rFonts w:ascii="Times New Roman" w:hAnsi="Times New Roman"/>
          <w:sz w:val="28"/>
          <w:szCs w:val="28"/>
          <w:lang w:val="uk-UA"/>
        </w:rPr>
        <w:t>ок</w:t>
      </w:r>
      <w:r w:rsidR="00E862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використання коштів бюджету Могилів</w:t>
      </w:r>
      <w:r w:rsidR="007172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-Подільської міської територіальної громади Могилів</w:t>
      </w:r>
      <w:r w:rsidR="007172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7172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Подільського району Вінницької області для виплати компенсації за придбання слухових апаратів особам з інвалідністю та дітям з інвалідністю по слуху</w:t>
      </w:r>
      <w:r w:rsidR="00C02F7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FE4B23" w:rsidRPr="00C02F7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C02F72">
        <w:rPr>
          <w:rFonts w:ascii="Times New Roman" w:hAnsi="Times New Roman"/>
          <w:sz w:val="28"/>
          <w:szCs w:val="28"/>
          <w:lang w:val="uk-UA"/>
        </w:rPr>
        <w:t>пункті</w:t>
      </w:r>
      <w:r w:rsidR="00E862DF" w:rsidRPr="00C02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2F72">
        <w:rPr>
          <w:rFonts w:ascii="Times New Roman" w:hAnsi="Times New Roman"/>
          <w:sz w:val="28"/>
          <w:szCs w:val="28"/>
          <w:lang w:val="uk-UA"/>
        </w:rPr>
        <w:t>4</w:t>
      </w:r>
      <w:r w:rsidR="00E862DF" w:rsidRPr="00C02F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4B23" w:rsidRPr="00C02F72">
        <w:rPr>
          <w:rFonts w:ascii="Times New Roman" w:hAnsi="Times New Roman"/>
          <w:sz w:val="28"/>
          <w:szCs w:val="28"/>
          <w:lang w:val="uk-UA"/>
        </w:rPr>
        <w:t>слова «</w:t>
      </w:r>
      <w:r w:rsidRPr="00C02F72">
        <w:rPr>
          <w:rFonts w:ascii="Times New Roman" w:hAnsi="Times New Roman"/>
          <w:sz w:val="28"/>
          <w:szCs w:val="28"/>
          <w:lang w:val="uk-UA"/>
        </w:rPr>
        <w:t>фіскальний чек про придбання слухового апарату»</w:t>
      </w:r>
      <w:r w:rsidR="00FE4B23" w:rsidRPr="00C02F72">
        <w:rPr>
          <w:rFonts w:ascii="Times New Roman" w:hAnsi="Times New Roman"/>
          <w:sz w:val="28"/>
          <w:szCs w:val="28"/>
          <w:lang w:val="uk-UA"/>
        </w:rPr>
        <w:t xml:space="preserve"> замінити словами «</w:t>
      </w:r>
      <w:r w:rsidRPr="00C02F72">
        <w:rPr>
          <w:rFonts w:ascii="Times New Roman" w:hAnsi="Times New Roman"/>
          <w:sz w:val="28"/>
          <w:szCs w:val="28"/>
          <w:lang w:val="uk-UA"/>
        </w:rPr>
        <w:t>розрахунковий документ (фіскальний касовий чек, товарний чек, видаткова накладна)</w:t>
      </w:r>
      <w:r w:rsidR="00C02F72">
        <w:rPr>
          <w:rFonts w:ascii="Times New Roman" w:hAnsi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215057" w:rsidRDefault="00A44D56" w:rsidP="007172F9">
      <w:pPr>
        <w:pStyle w:val="ab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075F81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</w:t>
      </w:r>
      <w:r w:rsidR="00336CD0">
        <w:rPr>
          <w:rFonts w:ascii="Times New Roman" w:hAnsi="Times New Roman"/>
          <w:sz w:val="28"/>
          <w:szCs w:val="28"/>
          <w:lang w:val="uk-UA"/>
        </w:rPr>
        <w:t>на</w:t>
      </w:r>
      <w:r w:rsidR="00DF6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A17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994357">
        <w:rPr>
          <w:rFonts w:ascii="Times New Roman" w:hAnsi="Times New Roman"/>
          <w:sz w:val="28"/>
          <w:szCs w:val="28"/>
          <w:lang w:val="uk-UA"/>
        </w:rPr>
        <w:t xml:space="preserve"> Слободянюка М.В.</w:t>
      </w:r>
      <w:r w:rsidR="00DF6E67">
        <w:rPr>
          <w:rFonts w:ascii="Times New Roman" w:hAnsi="Times New Roman"/>
          <w:sz w:val="28"/>
          <w:szCs w:val="28"/>
          <w:lang w:val="uk-UA"/>
        </w:rPr>
        <w:t xml:space="preserve"> та на</w:t>
      </w:r>
      <w:r w:rsidR="00336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F51" w:rsidRPr="006B5F51">
        <w:rPr>
          <w:rFonts w:ascii="Times New Roman" w:hAnsi="Times New Roman"/>
          <w:sz w:val="28"/>
          <w:szCs w:val="28"/>
          <w:lang w:val="uk-UA"/>
        </w:rPr>
        <w:t>постійн</w:t>
      </w:r>
      <w:r w:rsidR="00DF6E67">
        <w:rPr>
          <w:rFonts w:ascii="Times New Roman" w:hAnsi="Times New Roman"/>
          <w:sz w:val="28"/>
          <w:szCs w:val="28"/>
          <w:lang w:val="uk-UA"/>
        </w:rPr>
        <w:t>і</w:t>
      </w:r>
      <w:r w:rsidR="00EA1782" w:rsidRPr="006B5F51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DF6E67">
        <w:rPr>
          <w:rFonts w:ascii="Times New Roman" w:hAnsi="Times New Roman"/>
          <w:sz w:val="28"/>
          <w:szCs w:val="28"/>
          <w:lang w:val="uk-UA"/>
        </w:rPr>
        <w:t>ї</w:t>
      </w:r>
      <w:r w:rsidR="00E2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F51">
        <w:rPr>
          <w:rFonts w:ascii="Times New Roman" w:hAnsi="Times New Roman"/>
          <w:sz w:val="28"/>
          <w:szCs w:val="28"/>
          <w:lang w:val="uk-UA"/>
        </w:rPr>
        <w:t xml:space="preserve">міської ради з питань фінансів, бюджету, планування соціально-економічного розвитку, інвестицій та міжнародного </w:t>
      </w:r>
      <w:r w:rsidR="00336CD0">
        <w:rPr>
          <w:rFonts w:ascii="Times New Roman" w:hAnsi="Times New Roman"/>
          <w:sz w:val="28"/>
          <w:szCs w:val="28"/>
          <w:lang w:val="uk-UA"/>
        </w:rPr>
        <w:t>співробітництва (Трейбич Е.А.)</w:t>
      </w:r>
      <w:r w:rsidR="00994357">
        <w:rPr>
          <w:rFonts w:ascii="Times New Roman" w:hAnsi="Times New Roman"/>
          <w:sz w:val="28"/>
          <w:szCs w:val="28"/>
          <w:lang w:val="uk-UA"/>
        </w:rPr>
        <w:t>, з гуманітарних питань</w:t>
      </w:r>
      <w:r w:rsidR="007172F9">
        <w:rPr>
          <w:rFonts w:ascii="Times New Roman" w:hAnsi="Times New Roman"/>
          <w:sz w:val="28"/>
          <w:szCs w:val="28"/>
          <w:lang w:val="uk-UA"/>
        </w:rPr>
        <w:t xml:space="preserve"> (Чепелюк В.І.)</w:t>
      </w:r>
      <w:r w:rsidR="00994357">
        <w:rPr>
          <w:rFonts w:ascii="Times New Roman" w:hAnsi="Times New Roman"/>
          <w:sz w:val="28"/>
          <w:szCs w:val="28"/>
          <w:lang w:val="uk-UA"/>
        </w:rPr>
        <w:t>.</w:t>
      </w:r>
    </w:p>
    <w:p w:rsidR="007172F9" w:rsidRDefault="007172F9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47D09" w:rsidRDefault="00611245" w:rsidP="0061124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9855F8">
        <w:rPr>
          <w:rFonts w:ascii="Times New Roman" w:hAnsi="Times New Roman"/>
          <w:sz w:val="28"/>
          <w:szCs w:val="28"/>
          <w:lang w:val="uk-UA"/>
        </w:rPr>
        <w:t xml:space="preserve">                    Геннадій ГЛУХМАНЮК</w:t>
      </w:r>
    </w:p>
    <w:sectPr w:rsidR="00E47D09" w:rsidSect="007172F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4F" w:rsidRDefault="00464C4F" w:rsidP="00787AC6">
      <w:pPr>
        <w:spacing w:after="0" w:line="240" w:lineRule="auto"/>
      </w:pPr>
      <w:r>
        <w:separator/>
      </w:r>
    </w:p>
  </w:endnote>
  <w:endnote w:type="continuationSeparator" w:id="0">
    <w:p w:rsidR="00464C4F" w:rsidRDefault="00464C4F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4F" w:rsidRDefault="00464C4F" w:rsidP="00787AC6">
      <w:pPr>
        <w:spacing w:after="0" w:line="240" w:lineRule="auto"/>
      </w:pPr>
      <w:r>
        <w:separator/>
      </w:r>
    </w:p>
  </w:footnote>
  <w:footnote w:type="continuationSeparator" w:id="0">
    <w:p w:rsidR="00464C4F" w:rsidRDefault="00464C4F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8A204EA8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56786"/>
    <w:rsid w:val="00066DF0"/>
    <w:rsid w:val="00072E00"/>
    <w:rsid w:val="000743B5"/>
    <w:rsid w:val="00075F81"/>
    <w:rsid w:val="000822DA"/>
    <w:rsid w:val="000B07B8"/>
    <w:rsid w:val="000D6ABA"/>
    <w:rsid w:val="000E1682"/>
    <w:rsid w:val="000F1593"/>
    <w:rsid w:val="0010728E"/>
    <w:rsid w:val="0011159B"/>
    <w:rsid w:val="00131B31"/>
    <w:rsid w:val="00136793"/>
    <w:rsid w:val="00162257"/>
    <w:rsid w:val="001640F2"/>
    <w:rsid w:val="00164103"/>
    <w:rsid w:val="00166249"/>
    <w:rsid w:val="001A16D1"/>
    <w:rsid w:val="001A31E1"/>
    <w:rsid w:val="001B7B71"/>
    <w:rsid w:val="001C7FA8"/>
    <w:rsid w:val="00215057"/>
    <w:rsid w:val="00222C91"/>
    <w:rsid w:val="00230F36"/>
    <w:rsid w:val="002369C2"/>
    <w:rsid w:val="00246D00"/>
    <w:rsid w:val="00296E74"/>
    <w:rsid w:val="002A24E4"/>
    <w:rsid w:val="002B104B"/>
    <w:rsid w:val="002B2296"/>
    <w:rsid w:val="00305639"/>
    <w:rsid w:val="00316F56"/>
    <w:rsid w:val="00336CD0"/>
    <w:rsid w:val="00336EC6"/>
    <w:rsid w:val="00351DC8"/>
    <w:rsid w:val="0036085E"/>
    <w:rsid w:val="00374120"/>
    <w:rsid w:val="00374FE0"/>
    <w:rsid w:val="003C3023"/>
    <w:rsid w:val="003D16A2"/>
    <w:rsid w:val="003D797B"/>
    <w:rsid w:val="00436807"/>
    <w:rsid w:val="00437EDF"/>
    <w:rsid w:val="004562DD"/>
    <w:rsid w:val="0045751A"/>
    <w:rsid w:val="00464C4F"/>
    <w:rsid w:val="0047689B"/>
    <w:rsid w:val="00477B98"/>
    <w:rsid w:val="00487FB0"/>
    <w:rsid w:val="00492C4B"/>
    <w:rsid w:val="0049536F"/>
    <w:rsid w:val="004A384F"/>
    <w:rsid w:val="004C0E3F"/>
    <w:rsid w:val="004D04BA"/>
    <w:rsid w:val="004D14A2"/>
    <w:rsid w:val="004F0F64"/>
    <w:rsid w:val="005242AD"/>
    <w:rsid w:val="00542234"/>
    <w:rsid w:val="005506EE"/>
    <w:rsid w:val="005555A9"/>
    <w:rsid w:val="00555986"/>
    <w:rsid w:val="0056085D"/>
    <w:rsid w:val="00567277"/>
    <w:rsid w:val="00572FDA"/>
    <w:rsid w:val="0058446D"/>
    <w:rsid w:val="00586791"/>
    <w:rsid w:val="005A3283"/>
    <w:rsid w:val="005D1580"/>
    <w:rsid w:val="005D2662"/>
    <w:rsid w:val="005D7B40"/>
    <w:rsid w:val="005E0B60"/>
    <w:rsid w:val="005E42CA"/>
    <w:rsid w:val="00602B8F"/>
    <w:rsid w:val="00607EF4"/>
    <w:rsid w:val="00611245"/>
    <w:rsid w:val="00612253"/>
    <w:rsid w:val="00616106"/>
    <w:rsid w:val="0062245E"/>
    <w:rsid w:val="0064059C"/>
    <w:rsid w:val="006408DC"/>
    <w:rsid w:val="00657F42"/>
    <w:rsid w:val="0067790C"/>
    <w:rsid w:val="00680E1F"/>
    <w:rsid w:val="006819BA"/>
    <w:rsid w:val="006A295C"/>
    <w:rsid w:val="006B5F51"/>
    <w:rsid w:val="006C63A2"/>
    <w:rsid w:val="006D7E26"/>
    <w:rsid w:val="006F7A00"/>
    <w:rsid w:val="007172F9"/>
    <w:rsid w:val="00724CD5"/>
    <w:rsid w:val="00732687"/>
    <w:rsid w:val="00752130"/>
    <w:rsid w:val="00763160"/>
    <w:rsid w:val="00764A51"/>
    <w:rsid w:val="0077700B"/>
    <w:rsid w:val="00783AA7"/>
    <w:rsid w:val="00787AC6"/>
    <w:rsid w:val="0079615B"/>
    <w:rsid w:val="007A4C23"/>
    <w:rsid w:val="007B51FB"/>
    <w:rsid w:val="007C5203"/>
    <w:rsid w:val="007C5F6B"/>
    <w:rsid w:val="007C6543"/>
    <w:rsid w:val="007E1165"/>
    <w:rsid w:val="007E2BF0"/>
    <w:rsid w:val="007E5080"/>
    <w:rsid w:val="00803254"/>
    <w:rsid w:val="008214D3"/>
    <w:rsid w:val="00830E71"/>
    <w:rsid w:val="00843652"/>
    <w:rsid w:val="00854613"/>
    <w:rsid w:val="0085795B"/>
    <w:rsid w:val="008624AE"/>
    <w:rsid w:val="0086300C"/>
    <w:rsid w:val="00865FC6"/>
    <w:rsid w:val="008872D6"/>
    <w:rsid w:val="008B006D"/>
    <w:rsid w:val="008B0AA0"/>
    <w:rsid w:val="008B305E"/>
    <w:rsid w:val="00912176"/>
    <w:rsid w:val="00924041"/>
    <w:rsid w:val="00924C67"/>
    <w:rsid w:val="00931931"/>
    <w:rsid w:val="00933E9A"/>
    <w:rsid w:val="0093583E"/>
    <w:rsid w:val="0095229F"/>
    <w:rsid w:val="00960190"/>
    <w:rsid w:val="0096196A"/>
    <w:rsid w:val="00973461"/>
    <w:rsid w:val="009855F8"/>
    <w:rsid w:val="00994357"/>
    <w:rsid w:val="009B1B93"/>
    <w:rsid w:val="009C3A0D"/>
    <w:rsid w:val="009C3F90"/>
    <w:rsid w:val="009C7669"/>
    <w:rsid w:val="00A2204D"/>
    <w:rsid w:val="00A237CD"/>
    <w:rsid w:val="00A25D76"/>
    <w:rsid w:val="00A30504"/>
    <w:rsid w:val="00A307F4"/>
    <w:rsid w:val="00A44630"/>
    <w:rsid w:val="00A44D56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C15D3"/>
    <w:rsid w:val="00AD1148"/>
    <w:rsid w:val="00AF5908"/>
    <w:rsid w:val="00B00A85"/>
    <w:rsid w:val="00B04253"/>
    <w:rsid w:val="00B1605A"/>
    <w:rsid w:val="00B21745"/>
    <w:rsid w:val="00B2306A"/>
    <w:rsid w:val="00B50BF1"/>
    <w:rsid w:val="00B54709"/>
    <w:rsid w:val="00B62DA0"/>
    <w:rsid w:val="00B63E13"/>
    <w:rsid w:val="00B67290"/>
    <w:rsid w:val="00B750BF"/>
    <w:rsid w:val="00B77F23"/>
    <w:rsid w:val="00B85AAF"/>
    <w:rsid w:val="00BD4879"/>
    <w:rsid w:val="00BF265B"/>
    <w:rsid w:val="00BF3B14"/>
    <w:rsid w:val="00C02F72"/>
    <w:rsid w:val="00C12874"/>
    <w:rsid w:val="00C16F4D"/>
    <w:rsid w:val="00C37B4B"/>
    <w:rsid w:val="00C63D09"/>
    <w:rsid w:val="00C70B93"/>
    <w:rsid w:val="00CB0F54"/>
    <w:rsid w:val="00CB1B8F"/>
    <w:rsid w:val="00CB61D9"/>
    <w:rsid w:val="00CC1C18"/>
    <w:rsid w:val="00CC64D7"/>
    <w:rsid w:val="00CD5C83"/>
    <w:rsid w:val="00CF07DD"/>
    <w:rsid w:val="00D0570B"/>
    <w:rsid w:val="00D104E1"/>
    <w:rsid w:val="00D230F4"/>
    <w:rsid w:val="00D36D01"/>
    <w:rsid w:val="00D43368"/>
    <w:rsid w:val="00D433CE"/>
    <w:rsid w:val="00D47C96"/>
    <w:rsid w:val="00D61265"/>
    <w:rsid w:val="00D70A32"/>
    <w:rsid w:val="00D76B65"/>
    <w:rsid w:val="00DA1D9F"/>
    <w:rsid w:val="00DB427D"/>
    <w:rsid w:val="00DE5660"/>
    <w:rsid w:val="00DF6E67"/>
    <w:rsid w:val="00E05E37"/>
    <w:rsid w:val="00E07071"/>
    <w:rsid w:val="00E07270"/>
    <w:rsid w:val="00E13280"/>
    <w:rsid w:val="00E23CB7"/>
    <w:rsid w:val="00E24A9D"/>
    <w:rsid w:val="00E25B8D"/>
    <w:rsid w:val="00E307FE"/>
    <w:rsid w:val="00E34A17"/>
    <w:rsid w:val="00E376C9"/>
    <w:rsid w:val="00E47D09"/>
    <w:rsid w:val="00E6327B"/>
    <w:rsid w:val="00E645C5"/>
    <w:rsid w:val="00E648D6"/>
    <w:rsid w:val="00E7239E"/>
    <w:rsid w:val="00E81EE3"/>
    <w:rsid w:val="00E851D8"/>
    <w:rsid w:val="00E862DF"/>
    <w:rsid w:val="00E94F9F"/>
    <w:rsid w:val="00E97C2E"/>
    <w:rsid w:val="00EA1782"/>
    <w:rsid w:val="00EA247F"/>
    <w:rsid w:val="00EA419C"/>
    <w:rsid w:val="00EB2839"/>
    <w:rsid w:val="00EB4246"/>
    <w:rsid w:val="00EB553C"/>
    <w:rsid w:val="00ED1DC5"/>
    <w:rsid w:val="00ED4037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276AF"/>
    <w:rsid w:val="00F70E6C"/>
    <w:rsid w:val="00F838AC"/>
    <w:rsid w:val="00F842B8"/>
    <w:rsid w:val="00F936D2"/>
    <w:rsid w:val="00FB056E"/>
    <w:rsid w:val="00FC3BC0"/>
    <w:rsid w:val="00FE4B23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6F4F"/>
  <w15:docId w15:val="{3ED39CF6-2328-4346-BA1C-F4E3DDC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/>
    </w:rPr>
  </w:style>
  <w:style w:type="paragraph" w:styleId="a4">
    <w:name w:val="Normal (Web)"/>
    <w:basedOn w:val="a"/>
    <w:uiPriority w:val="99"/>
    <w:unhideWhenUsed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87AC6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AC6"/>
    <w:rPr>
      <w:sz w:val="22"/>
      <w:szCs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/>
    </w:rPr>
  </w:style>
  <w:style w:type="character" w:customStyle="1" w:styleId="Bodytext5">
    <w:name w:val="Body text (5)_"/>
    <w:basedOn w:val="a0"/>
    <w:link w:val="Bodytext50"/>
    <w:rsid w:val="009B1B93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bCs/>
      <w:sz w:val="25"/>
      <w:szCs w:val="25"/>
    </w:rPr>
  </w:style>
  <w:style w:type="paragraph" w:styleId="ab">
    <w:name w:val="List Paragraph"/>
    <w:basedOn w:val="a"/>
    <w:uiPriority w:val="34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basedOn w:val="a0"/>
    <w:rsid w:val="0086300C"/>
  </w:style>
  <w:style w:type="character" w:styleId="ac">
    <w:name w:val="Strong"/>
    <w:uiPriority w:val="22"/>
    <w:qFormat/>
    <w:rsid w:val="00075F81"/>
    <w:rPr>
      <w:b/>
      <w:bCs/>
    </w:rPr>
  </w:style>
  <w:style w:type="character" w:styleId="ad">
    <w:name w:val="Hyperlink"/>
    <w:rsid w:val="004562DD"/>
    <w:rPr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/>
    </w:rPr>
  </w:style>
  <w:style w:type="table" w:styleId="ae">
    <w:name w:val="Table Grid"/>
    <w:basedOn w:val="a1"/>
    <w:uiPriority w:val="5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EFC2-D5D1-488B-9473-FCD21768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2022-10-03T12:28:00Z</cp:lastPrinted>
  <dcterms:created xsi:type="dcterms:W3CDTF">2022-10-03T12:04:00Z</dcterms:created>
  <dcterms:modified xsi:type="dcterms:W3CDTF">2022-10-03T12:31:00Z</dcterms:modified>
</cp:coreProperties>
</file>