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ACC" w:rsidRDefault="00BA0341" w:rsidP="00BA0341">
      <w:pPr>
        <w:tabs>
          <w:tab w:val="left" w:pos="709"/>
        </w:tabs>
        <w:spacing w:after="0" w:line="240" w:lineRule="auto"/>
        <w:contextualSpacing/>
        <w:rPr>
          <w:rFonts w:ascii="Times New Roman" w:eastAsia="Times New Roman" w:hAnsi="Times New Roman" w:cs="Times New Roman"/>
          <w:sz w:val="28"/>
          <w:szCs w:val="28"/>
          <w:lang w:val="uk-UA" w:bidi="en-US"/>
        </w:rPr>
      </w:pPr>
      <w:r w:rsidRPr="00BA0341">
        <w:rPr>
          <w:rFonts w:ascii="Times New Roman" w:eastAsia="Times New Roman" w:hAnsi="Times New Roman" w:cs="Times New Roman"/>
          <w:sz w:val="28"/>
          <w:szCs w:val="28"/>
          <w:lang w:val="uk-UA" w:bidi="en-US"/>
        </w:rPr>
        <w:t xml:space="preserve">                                                                                               </w:t>
      </w:r>
    </w:p>
    <w:p w:rsidR="009A1ACC" w:rsidRDefault="009A1ACC" w:rsidP="00BA0341">
      <w:pPr>
        <w:tabs>
          <w:tab w:val="left" w:pos="709"/>
        </w:tabs>
        <w:spacing w:after="0" w:line="240" w:lineRule="auto"/>
        <w:contextualSpacing/>
        <w:rPr>
          <w:rFonts w:ascii="Times New Roman" w:eastAsia="Times New Roman" w:hAnsi="Times New Roman" w:cs="Times New Roman"/>
          <w:sz w:val="28"/>
          <w:szCs w:val="28"/>
          <w:lang w:val="uk-UA" w:bidi="en-US"/>
        </w:rPr>
      </w:pPr>
    </w:p>
    <w:p w:rsidR="00BA0341" w:rsidRPr="00BA0341" w:rsidRDefault="009A1ACC" w:rsidP="00BA0341">
      <w:pPr>
        <w:tabs>
          <w:tab w:val="left" w:pos="709"/>
        </w:tabs>
        <w:spacing w:after="0" w:line="240" w:lineRule="auto"/>
        <w:contextualSpacing/>
        <w:rPr>
          <w:rFonts w:ascii="Times New Roman" w:eastAsia="Times New Roman" w:hAnsi="Times New Roman" w:cs="Times New Roman"/>
          <w:sz w:val="28"/>
          <w:szCs w:val="28"/>
          <w:lang w:val="uk-UA" w:bidi="en-US"/>
        </w:rPr>
      </w:pPr>
      <w:r>
        <w:rPr>
          <w:rFonts w:ascii="Times New Roman" w:eastAsia="Times New Roman" w:hAnsi="Times New Roman" w:cs="Times New Roman"/>
          <w:sz w:val="28"/>
          <w:szCs w:val="28"/>
          <w:lang w:val="uk-UA" w:bidi="en-US"/>
        </w:rPr>
        <w:t xml:space="preserve">                                                                                             </w:t>
      </w:r>
      <w:r w:rsidR="00BA0341" w:rsidRPr="00BA0341">
        <w:rPr>
          <w:rFonts w:ascii="Times New Roman" w:eastAsia="Times New Roman" w:hAnsi="Times New Roman" w:cs="Times New Roman"/>
          <w:sz w:val="28"/>
          <w:szCs w:val="28"/>
          <w:lang w:val="uk-UA" w:bidi="en-US"/>
        </w:rPr>
        <w:t xml:space="preserve">   Додаток </w:t>
      </w:r>
      <w:r w:rsidR="00BA0341">
        <w:rPr>
          <w:rFonts w:ascii="Times New Roman" w:eastAsia="Times New Roman" w:hAnsi="Times New Roman" w:cs="Times New Roman"/>
          <w:sz w:val="28"/>
          <w:szCs w:val="28"/>
          <w:lang w:val="uk-UA" w:bidi="en-US"/>
        </w:rPr>
        <w:t>5</w:t>
      </w:r>
      <w:r w:rsidR="00BA0341" w:rsidRPr="00BA0341">
        <w:rPr>
          <w:rFonts w:ascii="Times New Roman" w:eastAsia="Times New Roman" w:hAnsi="Times New Roman" w:cs="Times New Roman"/>
          <w:sz w:val="28"/>
          <w:szCs w:val="28"/>
          <w:lang w:val="uk-UA" w:bidi="en-US"/>
        </w:rPr>
        <w:t xml:space="preserve"> </w:t>
      </w:r>
    </w:p>
    <w:p w:rsidR="00BA0341" w:rsidRPr="00BA0341" w:rsidRDefault="00BA0341" w:rsidP="00BA0341">
      <w:pPr>
        <w:tabs>
          <w:tab w:val="left" w:pos="709"/>
        </w:tabs>
        <w:spacing w:after="0" w:line="240" w:lineRule="auto"/>
        <w:contextualSpacing/>
        <w:rPr>
          <w:rFonts w:ascii="Times New Roman" w:eastAsia="Times New Roman" w:hAnsi="Times New Roman" w:cs="Times New Roman"/>
          <w:sz w:val="28"/>
          <w:szCs w:val="28"/>
          <w:lang w:val="uk-UA" w:bidi="en-US"/>
        </w:rPr>
      </w:pPr>
      <w:r w:rsidRPr="00BA0341">
        <w:rPr>
          <w:rFonts w:ascii="Times New Roman" w:eastAsia="Times New Roman" w:hAnsi="Times New Roman" w:cs="Times New Roman"/>
          <w:sz w:val="28"/>
          <w:szCs w:val="28"/>
          <w:lang w:val="uk-UA" w:bidi="en-US"/>
        </w:rPr>
        <w:t xml:space="preserve">                                                                                       до рішення 21 сесії </w:t>
      </w:r>
    </w:p>
    <w:p w:rsidR="00BA0341" w:rsidRPr="00BA0341" w:rsidRDefault="00BA0341" w:rsidP="00BA0341">
      <w:pPr>
        <w:tabs>
          <w:tab w:val="left" w:pos="709"/>
          <w:tab w:val="left" w:pos="3969"/>
        </w:tabs>
        <w:spacing w:after="0" w:line="240" w:lineRule="auto"/>
        <w:contextualSpacing/>
        <w:rPr>
          <w:rFonts w:ascii="Times New Roman" w:eastAsia="Times New Roman" w:hAnsi="Times New Roman" w:cs="Times New Roman"/>
          <w:sz w:val="28"/>
          <w:szCs w:val="28"/>
          <w:lang w:val="uk-UA" w:bidi="en-US"/>
        </w:rPr>
      </w:pPr>
      <w:r w:rsidRPr="00BA0341">
        <w:rPr>
          <w:rFonts w:ascii="Times New Roman" w:eastAsia="Times New Roman" w:hAnsi="Times New Roman" w:cs="Times New Roman"/>
          <w:sz w:val="28"/>
          <w:szCs w:val="28"/>
          <w:lang w:val="uk-UA" w:bidi="en-US"/>
        </w:rPr>
        <w:t xml:space="preserve">                                                                                       міської ради 8 скликання </w:t>
      </w:r>
    </w:p>
    <w:p w:rsidR="00BA0341" w:rsidRPr="00BA0341" w:rsidRDefault="00BA0341" w:rsidP="00BA0341">
      <w:pPr>
        <w:tabs>
          <w:tab w:val="left" w:pos="709"/>
        </w:tabs>
        <w:spacing w:after="0" w:line="240" w:lineRule="auto"/>
        <w:contextualSpacing/>
        <w:rPr>
          <w:rFonts w:ascii="Times New Roman" w:eastAsia="Times New Roman" w:hAnsi="Times New Roman" w:cs="Times New Roman"/>
          <w:sz w:val="28"/>
          <w:szCs w:val="28"/>
          <w:lang w:val="uk-UA" w:bidi="en-US"/>
        </w:rPr>
      </w:pPr>
      <w:r w:rsidRPr="00BA0341">
        <w:rPr>
          <w:rFonts w:ascii="Times New Roman" w:eastAsia="Times New Roman" w:hAnsi="Times New Roman" w:cs="Times New Roman"/>
          <w:sz w:val="28"/>
          <w:szCs w:val="28"/>
          <w:lang w:val="uk-UA" w:bidi="en-US"/>
        </w:rPr>
        <w:t xml:space="preserve">                                                                                       від 15.07.2022 року №563</w:t>
      </w:r>
    </w:p>
    <w:p w:rsidR="00BA0341" w:rsidRPr="00BA0341" w:rsidRDefault="00BA0341" w:rsidP="00BA0341">
      <w:pPr>
        <w:spacing w:after="0" w:line="240" w:lineRule="auto"/>
        <w:ind w:left="-567"/>
        <w:rPr>
          <w:rFonts w:ascii="Calibri" w:eastAsia="Calibri" w:hAnsi="Calibri" w:cs="Times New Roman"/>
          <w:color w:val="FF0000"/>
          <w:lang w:val="uk-UA"/>
        </w:rPr>
      </w:pPr>
    </w:p>
    <w:p w:rsidR="007D660D" w:rsidRPr="00B4210C" w:rsidRDefault="007D660D" w:rsidP="007D660D">
      <w:pPr>
        <w:spacing w:after="0" w:line="240" w:lineRule="auto"/>
        <w:ind w:left="-567"/>
        <w:jc w:val="center"/>
        <w:rPr>
          <w:color w:val="FF0000"/>
          <w:lang w:val="uk-UA"/>
        </w:rPr>
      </w:pPr>
    </w:p>
    <w:p w:rsidR="007D660D" w:rsidRPr="00B4210C" w:rsidRDefault="007D660D" w:rsidP="007D660D">
      <w:pPr>
        <w:spacing w:after="0" w:line="240" w:lineRule="auto"/>
        <w:ind w:left="-567"/>
        <w:jc w:val="center"/>
        <w:rPr>
          <w:color w:val="FF0000"/>
          <w:lang w:val="uk-UA"/>
        </w:rPr>
      </w:pPr>
    </w:p>
    <w:p w:rsidR="007D660D" w:rsidRPr="00B4210C" w:rsidRDefault="007D660D" w:rsidP="007D660D">
      <w:pPr>
        <w:spacing w:after="0" w:line="240" w:lineRule="auto"/>
        <w:ind w:left="-567"/>
        <w:jc w:val="center"/>
        <w:rPr>
          <w:color w:val="FF0000"/>
          <w:lang w:val="uk-UA"/>
        </w:rPr>
      </w:pPr>
    </w:p>
    <w:p w:rsidR="007D660D" w:rsidRPr="00B4210C" w:rsidRDefault="007D660D" w:rsidP="007D660D">
      <w:pPr>
        <w:spacing w:after="0" w:line="240" w:lineRule="auto"/>
        <w:ind w:left="-567"/>
        <w:jc w:val="center"/>
        <w:rPr>
          <w:color w:val="FF0000"/>
          <w:lang w:val="uk-UA"/>
        </w:rPr>
      </w:pPr>
    </w:p>
    <w:p w:rsidR="007D660D" w:rsidRPr="00B4210C" w:rsidRDefault="007D660D" w:rsidP="007D660D">
      <w:pPr>
        <w:spacing w:after="0" w:line="240" w:lineRule="auto"/>
        <w:ind w:left="-567"/>
        <w:jc w:val="center"/>
        <w:rPr>
          <w:color w:val="FF0000"/>
          <w:lang w:val="uk-UA"/>
        </w:rPr>
      </w:pPr>
    </w:p>
    <w:p w:rsidR="007D660D" w:rsidRPr="00B4210C" w:rsidRDefault="007D660D" w:rsidP="007D660D">
      <w:pPr>
        <w:spacing w:after="0" w:line="240" w:lineRule="auto"/>
        <w:ind w:left="-567"/>
        <w:jc w:val="center"/>
        <w:rPr>
          <w:color w:val="FF0000"/>
          <w:lang w:val="uk-UA"/>
        </w:rPr>
      </w:pPr>
    </w:p>
    <w:p w:rsidR="007D660D" w:rsidRPr="00B4210C" w:rsidRDefault="007D660D" w:rsidP="007D660D">
      <w:pPr>
        <w:spacing w:after="0" w:line="240" w:lineRule="auto"/>
        <w:ind w:left="-567"/>
        <w:jc w:val="center"/>
        <w:rPr>
          <w:color w:val="FF0000"/>
          <w:lang w:val="uk-UA"/>
        </w:rPr>
      </w:pPr>
    </w:p>
    <w:p w:rsidR="007D660D" w:rsidRDefault="007D660D" w:rsidP="007D660D">
      <w:pPr>
        <w:spacing w:after="0" w:line="240" w:lineRule="auto"/>
        <w:ind w:left="-567"/>
        <w:jc w:val="center"/>
        <w:rPr>
          <w:color w:val="FF0000"/>
          <w:lang w:val="uk-UA"/>
        </w:rPr>
      </w:pPr>
    </w:p>
    <w:p w:rsidR="00AC1A51" w:rsidRPr="00B4210C" w:rsidRDefault="00AC1A51" w:rsidP="007D660D">
      <w:pPr>
        <w:spacing w:after="0" w:line="240" w:lineRule="auto"/>
        <w:ind w:left="-567"/>
        <w:jc w:val="center"/>
        <w:rPr>
          <w:color w:val="FF0000"/>
          <w:lang w:val="uk-UA"/>
        </w:rPr>
      </w:pPr>
    </w:p>
    <w:p w:rsidR="007D660D" w:rsidRPr="00B4210C" w:rsidRDefault="007D660D" w:rsidP="007D660D">
      <w:pPr>
        <w:spacing w:after="0" w:line="240" w:lineRule="auto"/>
        <w:ind w:firstLine="180"/>
        <w:rPr>
          <w:rFonts w:ascii="Times New Roman" w:hAnsi="Times New Roman"/>
          <w:sz w:val="28"/>
          <w:szCs w:val="28"/>
          <w:lang w:val="uk-UA"/>
        </w:rPr>
      </w:pPr>
    </w:p>
    <w:p w:rsidR="007D660D" w:rsidRPr="00B4210C" w:rsidRDefault="007D660D" w:rsidP="007D660D">
      <w:pPr>
        <w:spacing w:after="0" w:line="240" w:lineRule="auto"/>
        <w:jc w:val="center"/>
        <w:rPr>
          <w:rFonts w:ascii="Times New Roman" w:hAnsi="Times New Roman"/>
          <w:b/>
          <w:color w:val="000000" w:themeColor="text1"/>
          <w:sz w:val="32"/>
          <w:szCs w:val="32"/>
          <w:lang w:val="uk-UA"/>
        </w:rPr>
      </w:pPr>
      <w:r w:rsidRPr="00B4210C">
        <w:rPr>
          <w:rFonts w:ascii="Times New Roman" w:hAnsi="Times New Roman"/>
          <w:b/>
          <w:color w:val="000000" w:themeColor="text1"/>
          <w:sz w:val="32"/>
          <w:szCs w:val="32"/>
          <w:lang w:val="uk-UA"/>
        </w:rPr>
        <w:t>ПОЛОЖЕННЯ</w:t>
      </w:r>
    </w:p>
    <w:p w:rsidR="007D660D" w:rsidRPr="00B4210C" w:rsidRDefault="007D660D" w:rsidP="007D660D">
      <w:pPr>
        <w:spacing w:after="0" w:line="240" w:lineRule="auto"/>
        <w:jc w:val="center"/>
        <w:rPr>
          <w:rFonts w:ascii="Times New Roman" w:hAnsi="Times New Roman"/>
          <w:b/>
          <w:color w:val="000000" w:themeColor="text1"/>
          <w:sz w:val="32"/>
          <w:szCs w:val="32"/>
          <w:lang w:val="uk-UA"/>
        </w:rPr>
      </w:pPr>
      <w:r w:rsidRPr="00B4210C">
        <w:rPr>
          <w:rFonts w:ascii="Times New Roman" w:hAnsi="Times New Roman"/>
          <w:b/>
          <w:color w:val="000000" w:themeColor="text1"/>
          <w:sz w:val="32"/>
          <w:szCs w:val="32"/>
          <w:lang w:val="uk-UA"/>
        </w:rPr>
        <w:t>МОГИЛІВ-ПОДІЛЬСЬКОГО МІСЬКОГО</w:t>
      </w:r>
    </w:p>
    <w:p w:rsidR="007D660D" w:rsidRPr="007F7942" w:rsidRDefault="007D660D" w:rsidP="007F7942">
      <w:pPr>
        <w:spacing w:after="0" w:line="240" w:lineRule="auto"/>
        <w:jc w:val="center"/>
        <w:rPr>
          <w:rFonts w:ascii="Times New Roman" w:hAnsi="Times New Roman"/>
          <w:b/>
          <w:color w:val="000000" w:themeColor="text1"/>
          <w:sz w:val="32"/>
          <w:szCs w:val="32"/>
          <w:lang w:val="uk-UA"/>
        </w:rPr>
      </w:pPr>
      <w:r w:rsidRPr="00B4210C">
        <w:rPr>
          <w:rFonts w:ascii="Times New Roman" w:hAnsi="Times New Roman"/>
          <w:b/>
          <w:color w:val="000000" w:themeColor="text1"/>
          <w:sz w:val="32"/>
          <w:szCs w:val="32"/>
          <w:lang w:val="uk-UA"/>
        </w:rPr>
        <w:t>ЦЕНТРУ НАРОДНОЇ ТВОРЧОСТІ</w:t>
      </w:r>
    </w:p>
    <w:p w:rsidR="00C76D5B" w:rsidRDefault="00C76D5B" w:rsidP="00C76D5B">
      <w:pPr>
        <w:spacing w:after="0"/>
        <w:jc w:val="center"/>
        <w:rPr>
          <w:rFonts w:ascii="Times New Roman" w:eastAsia="Calibri" w:hAnsi="Times New Roman" w:cs="Times New Roman"/>
          <w:i/>
          <w:sz w:val="32"/>
          <w:szCs w:val="32"/>
          <w:lang w:val="uk-UA"/>
        </w:rPr>
      </w:pPr>
      <w:r>
        <w:rPr>
          <w:rFonts w:ascii="Times New Roman" w:eastAsia="Calibri" w:hAnsi="Times New Roman" w:cs="Times New Roman"/>
          <w:i/>
          <w:sz w:val="32"/>
          <w:szCs w:val="32"/>
          <w:lang w:val="uk-UA"/>
        </w:rPr>
        <w:t>(нова редакція)</w:t>
      </w:r>
    </w:p>
    <w:p w:rsidR="007D660D" w:rsidRPr="00B4210C" w:rsidRDefault="007D660D" w:rsidP="007D660D">
      <w:pPr>
        <w:spacing w:after="0" w:line="240" w:lineRule="auto"/>
        <w:ind w:firstLine="180"/>
        <w:rPr>
          <w:rFonts w:ascii="Times New Roman" w:hAnsi="Times New Roman"/>
          <w:sz w:val="28"/>
          <w:szCs w:val="28"/>
          <w:lang w:val="uk-UA"/>
        </w:rPr>
      </w:pPr>
    </w:p>
    <w:p w:rsidR="007D660D" w:rsidRPr="00B4210C" w:rsidRDefault="007D660D" w:rsidP="007D660D">
      <w:pPr>
        <w:spacing w:after="0" w:line="240" w:lineRule="auto"/>
        <w:ind w:firstLine="180"/>
        <w:rPr>
          <w:rFonts w:ascii="Times New Roman" w:hAnsi="Times New Roman"/>
          <w:sz w:val="28"/>
          <w:szCs w:val="28"/>
          <w:lang w:val="uk-UA"/>
        </w:rPr>
      </w:pPr>
    </w:p>
    <w:p w:rsidR="007D660D" w:rsidRPr="00B4210C" w:rsidRDefault="007D660D" w:rsidP="007D660D">
      <w:pPr>
        <w:spacing w:after="0" w:line="240" w:lineRule="auto"/>
        <w:ind w:firstLine="180"/>
        <w:rPr>
          <w:rFonts w:ascii="Times New Roman" w:hAnsi="Times New Roman"/>
          <w:sz w:val="28"/>
          <w:szCs w:val="28"/>
          <w:lang w:val="uk-UA"/>
        </w:rPr>
      </w:pPr>
    </w:p>
    <w:p w:rsidR="007D660D" w:rsidRPr="00B4210C" w:rsidRDefault="007D660D" w:rsidP="007D660D">
      <w:pPr>
        <w:spacing w:after="0" w:line="240" w:lineRule="auto"/>
        <w:ind w:firstLine="180"/>
        <w:rPr>
          <w:rFonts w:ascii="Times New Roman" w:hAnsi="Times New Roman"/>
          <w:sz w:val="28"/>
          <w:szCs w:val="28"/>
          <w:lang w:val="uk-UA"/>
        </w:rPr>
      </w:pPr>
    </w:p>
    <w:p w:rsidR="007D660D" w:rsidRPr="00B4210C" w:rsidRDefault="007D660D" w:rsidP="007D660D">
      <w:pPr>
        <w:spacing w:after="0" w:line="240" w:lineRule="auto"/>
        <w:ind w:firstLine="180"/>
        <w:rPr>
          <w:rFonts w:ascii="Times New Roman" w:hAnsi="Times New Roman"/>
          <w:sz w:val="28"/>
          <w:szCs w:val="28"/>
          <w:lang w:val="uk-UA"/>
        </w:rPr>
      </w:pPr>
    </w:p>
    <w:p w:rsidR="007D660D" w:rsidRPr="00B4210C" w:rsidRDefault="007D660D" w:rsidP="007D660D">
      <w:pPr>
        <w:spacing w:after="0" w:line="240" w:lineRule="auto"/>
        <w:ind w:firstLine="180"/>
        <w:rPr>
          <w:rFonts w:ascii="Times New Roman" w:hAnsi="Times New Roman"/>
          <w:sz w:val="28"/>
          <w:szCs w:val="28"/>
          <w:lang w:val="uk-UA"/>
        </w:rPr>
      </w:pPr>
    </w:p>
    <w:p w:rsidR="007D660D" w:rsidRPr="00B4210C" w:rsidRDefault="007D660D" w:rsidP="007D660D">
      <w:pPr>
        <w:spacing w:after="0" w:line="240" w:lineRule="auto"/>
        <w:ind w:firstLine="180"/>
        <w:rPr>
          <w:rFonts w:ascii="Times New Roman" w:hAnsi="Times New Roman"/>
          <w:sz w:val="28"/>
          <w:szCs w:val="28"/>
          <w:lang w:val="uk-UA"/>
        </w:rPr>
      </w:pPr>
    </w:p>
    <w:p w:rsidR="007D660D" w:rsidRPr="00B4210C" w:rsidRDefault="007D660D" w:rsidP="007D660D">
      <w:pPr>
        <w:spacing w:after="0" w:line="240" w:lineRule="auto"/>
        <w:ind w:firstLine="180"/>
        <w:rPr>
          <w:rFonts w:ascii="Times New Roman" w:hAnsi="Times New Roman"/>
          <w:sz w:val="28"/>
          <w:szCs w:val="28"/>
          <w:lang w:val="uk-UA"/>
        </w:rPr>
      </w:pPr>
    </w:p>
    <w:p w:rsidR="007D660D" w:rsidRPr="00B4210C" w:rsidRDefault="007D660D" w:rsidP="007D660D">
      <w:pPr>
        <w:spacing w:after="0" w:line="240" w:lineRule="auto"/>
        <w:ind w:firstLine="180"/>
        <w:rPr>
          <w:rFonts w:ascii="Times New Roman" w:hAnsi="Times New Roman"/>
          <w:sz w:val="28"/>
          <w:szCs w:val="28"/>
          <w:lang w:val="uk-UA"/>
        </w:rPr>
      </w:pPr>
    </w:p>
    <w:p w:rsidR="007D660D" w:rsidRPr="00B4210C" w:rsidRDefault="007D660D" w:rsidP="007D660D">
      <w:pPr>
        <w:spacing w:after="0" w:line="240" w:lineRule="auto"/>
        <w:ind w:firstLine="180"/>
        <w:rPr>
          <w:rFonts w:ascii="Times New Roman" w:hAnsi="Times New Roman"/>
          <w:sz w:val="28"/>
          <w:szCs w:val="28"/>
          <w:lang w:val="uk-UA"/>
        </w:rPr>
      </w:pPr>
    </w:p>
    <w:p w:rsidR="007D660D" w:rsidRPr="00B4210C" w:rsidRDefault="007D660D" w:rsidP="007D660D">
      <w:pPr>
        <w:spacing w:after="0" w:line="240" w:lineRule="auto"/>
        <w:ind w:firstLine="180"/>
        <w:rPr>
          <w:rFonts w:ascii="Times New Roman" w:hAnsi="Times New Roman"/>
          <w:sz w:val="28"/>
          <w:szCs w:val="28"/>
          <w:lang w:val="uk-UA"/>
        </w:rPr>
      </w:pPr>
    </w:p>
    <w:p w:rsidR="007D660D" w:rsidRPr="00B4210C" w:rsidRDefault="007D660D" w:rsidP="007D660D">
      <w:pPr>
        <w:spacing w:after="0" w:line="240" w:lineRule="auto"/>
        <w:ind w:firstLine="180"/>
        <w:rPr>
          <w:rFonts w:ascii="Times New Roman" w:hAnsi="Times New Roman"/>
          <w:sz w:val="28"/>
          <w:szCs w:val="28"/>
          <w:lang w:val="uk-UA"/>
        </w:rPr>
      </w:pPr>
    </w:p>
    <w:p w:rsidR="007D660D" w:rsidRPr="00B4210C" w:rsidRDefault="007D660D" w:rsidP="007D660D">
      <w:pPr>
        <w:spacing w:after="0" w:line="240" w:lineRule="auto"/>
        <w:ind w:firstLine="180"/>
        <w:rPr>
          <w:rFonts w:ascii="Times New Roman" w:hAnsi="Times New Roman"/>
          <w:sz w:val="28"/>
          <w:szCs w:val="28"/>
          <w:lang w:val="uk-UA"/>
        </w:rPr>
      </w:pPr>
    </w:p>
    <w:p w:rsidR="007D660D" w:rsidRPr="00B4210C" w:rsidRDefault="007D660D" w:rsidP="007D660D">
      <w:pPr>
        <w:spacing w:after="0" w:line="240" w:lineRule="auto"/>
        <w:ind w:firstLine="180"/>
        <w:rPr>
          <w:rFonts w:ascii="Times New Roman" w:hAnsi="Times New Roman"/>
          <w:sz w:val="28"/>
          <w:szCs w:val="28"/>
          <w:lang w:val="uk-UA"/>
        </w:rPr>
      </w:pPr>
    </w:p>
    <w:p w:rsidR="007D660D" w:rsidRPr="00B4210C" w:rsidRDefault="007D660D" w:rsidP="007D660D">
      <w:pPr>
        <w:spacing w:after="0" w:line="240" w:lineRule="auto"/>
        <w:ind w:firstLine="180"/>
        <w:rPr>
          <w:rFonts w:ascii="Times New Roman" w:hAnsi="Times New Roman"/>
          <w:sz w:val="28"/>
          <w:szCs w:val="28"/>
          <w:lang w:val="uk-UA"/>
        </w:rPr>
      </w:pPr>
    </w:p>
    <w:p w:rsidR="007D660D" w:rsidRPr="00B4210C" w:rsidRDefault="007D660D" w:rsidP="007D660D">
      <w:pPr>
        <w:spacing w:after="0" w:line="240" w:lineRule="auto"/>
        <w:ind w:firstLine="180"/>
        <w:rPr>
          <w:rFonts w:ascii="Times New Roman" w:hAnsi="Times New Roman"/>
          <w:sz w:val="28"/>
          <w:szCs w:val="28"/>
          <w:lang w:val="uk-UA"/>
        </w:rPr>
      </w:pPr>
    </w:p>
    <w:p w:rsidR="007D660D" w:rsidRPr="00B4210C" w:rsidRDefault="007D660D" w:rsidP="007D660D">
      <w:pPr>
        <w:spacing w:after="0" w:line="240" w:lineRule="auto"/>
        <w:ind w:firstLine="180"/>
        <w:rPr>
          <w:rFonts w:ascii="Times New Roman" w:hAnsi="Times New Roman"/>
          <w:sz w:val="28"/>
          <w:szCs w:val="28"/>
          <w:lang w:val="uk-UA"/>
        </w:rPr>
      </w:pPr>
    </w:p>
    <w:p w:rsidR="007D660D" w:rsidRPr="00B4210C" w:rsidRDefault="007D660D" w:rsidP="007D660D">
      <w:pPr>
        <w:spacing w:after="0" w:line="240" w:lineRule="auto"/>
        <w:ind w:firstLine="180"/>
        <w:rPr>
          <w:rFonts w:ascii="Times New Roman" w:hAnsi="Times New Roman"/>
          <w:sz w:val="28"/>
          <w:szCs w:val="28"/>
          <w:lang w:val="uk-UA"/>
        </w:rPr>
      </w:pPr>
    </w:p>
    <w:p w:rsidR="007D660D" w:rsidRPr="00B4210C" w:rsidRDefault="007D660D" w:rsidP="009A1ACC">
      <w:pPr>
        <w:spacing w:after="0" w:line="240" w:lineRule="auto"/>
        <w:rPr>
          <w:rFonts w:ascii="Times New Roman" w:hAnsi="Times New Roman"/>
          <w:sz w:val="28"/>
          <w:szCs w:val="28"/>
          <w:lang w:val="uk-UA"/>
        </w:rPr>
      </w:pPr>
    </w:p>
    <w:p w:rsidR="007D660D" w:rsidRPr="00B4210C" w:rsidRDefault="007D660D" w:rsidP="007D660D">
      <w:pPr>
        <w:spacing w:after="0" w:line="240" w:lineRule="auto"/>
        <w:ind w:firstLine="180"/>
        <w:rPr>
          <w:rFonts w:ascii="Times New Roman" w:hAnsi="Times New Roman"/>
          <w:sz w:val="28"/>
          <w:szCs w:val="28"/>
          <w:lang w:val="uk-UA"/>
        </w:rPr>
      </w:pPr>
    </w:p>
    <w:p w:rsidR="007D660D" w:rsidRPr="00B4210C" w:rsidRDefault="007D660D" w:rsidP="007D660D">
      <w:pPr>
        <w:spacing w:after="0" w:line="240" w:lineRule="auto"/>
        <w:ind w:firstLine="180"/>
        <w:rPr>
          <w:rFonts w:ascii="Times New Roman" w:hAnsi="Times New Roman"/>
          <w:sz w:val="28"/>
          <w:szCs w:val="28"/>
          <w:lang w:val="uk-UA"/>
        </w:rPr>
      </w:pPr>
    </w:p>
    <w:p w:rsidR="007D660D" w:rsidRPr="00B4210C" w:rsidRDefault="007D660D" w:rsidP="007D660D">
      <w:pPr>
        <w:spacing w:after="0" w:line="240" w:lineRule="auto"/>
        <w:ind w:firstLine="180"/>
        <w:rPr>
          <w:rFonts w:ascii="Times New Roman" w:hAnsi="Times New Roman"/>
          <w:sz w:val="28"/>
          <w:szCs w:val="28"/>
          <w:lang w:val="uk-UA"/>
        </w:rPr>
      </w:pPr>
    </w:p>
    <w:p w:rsidR="007D660D" w:rsidRPr="00B4210C" w:rsidRDefault="007D660D" w:rsidP="007D660D">
      <w:pPr>
        <w:spacing w:after="0" w:line="240" w:lineRule="auto"/>
        <w:ind w:firstLine="180"/>
        <w:rPr>
          <w:rFonts w:ascii="Times New Roman" w:hAnsi="Times New Roman"/>
          <w:sz w:val="28"/>
          <w:szCs w:val="28"/>
          <w:lang w:val="uk-UA"/>
        </w:rPr>
      </w:pPr>
    </w:p>
    <w:p w:rsidR="007D660D" w:rsidRPr="00B4210C" w:rsidRDefault="007D660D" w:rsidP="007D660D">
      <w:pPr>
        <w:spacing w:after="0" w:line="240" w:lineRule="auto"/>
        <w:rPr>
          <w:rFonts w:ascii="Times New Roman" w:hAnsi="Times New Roman"/>
          <w:sz w:val="28"/>
          <w:szCs w:val="28"/>
          <w:lang w:val="uk-UA"/>
        </w:rPr>
      </w:pPr>
    </w:p>
    <w:p w:rsidR="007D660D" w:rsidRDefault="007D660D" w:rsidP="00BA0341">
      <w:pPr>
        <w:spacing w:after="0" w:line="240" w:lineRule="auto"/>
        <w:jc w:val="center"/>
        <w:rPr>
          <w:rFonts w:ascii="Times New Roman" w:hAnsi="Times New Roman"/>
          <w:sz w:val="28"/>
          <w:szCs w:val="28"/>
          <w:lang w:val="uk-UA"/>
        </w:rPr>
      </w:pPr>
      <w:r w:rsidRPr="00B4210C">
        <w:rPr>
          <w:rFonts w:ascii="Times New Roman" w:hAnsi="Times New Roman"/>
          <w:sz w:val="28"/>
          <w:szCs w:val="28"/>
          <w:lang w:val="uk-UA"/>
        </w:rPr>
        <w:t>2022 р</w:t>
      </w:r>
      <w:r w:rsidR="007F7942">
        <w:rPr>
          <w:rFonts w:ascii="Times New Roman" w:hAnsi="Times New Roman"/>
          <w:sz w:val="28"/>
          <w:szCs w:val="28"/>
          <w:lang w:val="uk-UA"/>
        </w:rPr>
        <w:t>ік</w:t>
      </w:r>
    </w:p>
    <w:p w:rsidR="009A1ACC" w:rsidRDefault="009A1ACC" w:rsidP="00BA0341">
      <w:pPr>
        <w:spacing w:after="0" w:line="240" w:lineRule="auto"/>
        <w:jc w:val="center"/>
        <w:rPr>
          <w:rFonts w:ascii="Times New Roman" w:hAnsi="Times New Roman"/>
          <w:sz w:val="28"/>
          <w:szCs w:val="28"/>
          <w:lang w:val="uk-UA"/>
        </w:rPr>
      </w:pPr>
    </w:p>
    <w:p w:rsidR="009A1ACC" w:rsidRPr="00B4210C" w:rsidRDefault="009A1ACC" w:rsidP="00BA0341">
      <w:pPr>
        <w:spacing w:after="0" w:line="240" w:lineRule="auto"/>
        <w:jc w:val="center"/>
        <w:rPr>
          <w:rFonts w:ascii="Times New Roman" w:hAnsi="Times New Roman"/>
          <w:b/>
          <w:sz w:val="28"/>
          <w:szCs w:val="28"/>
          <w:lang w:val="uk-UA"/>
        </w:rPr>
      </w:pPr>
    </w:p>
    <w:p w:rsidR="007D660D" w:rsidRPr="00B4210C" w:rsidRDefault="007D660D" w:rsidP="007D660D">
      <w:pPr>
        <w:spacing w:after="0" w:line="240" w:lineRule="auto"/>
        <w:jc w:val="center"/>
        <w:rPr>
          <w:rFonts w:ascii="Times New Roman" w:hAnsi="Times New Roman"/>
          <w:b/>
          <w:sz w:val="28"/>
          <w:szCs w:val="28"/>
          <w:lang w:val="uk-UA"/>
        </w:rPr>
      </w:pPr>
      <w:r w:rsidRPr="00B4210C">
        <w:rPr>
          <w:rFonts w:ascii="Times New Roman" w:hAnsi="Times New Roman"/>
          <w:b/>
          <w:sz w:val="28"/>
          <w:szCs w:val="28"/>
          <w:lang w:val="uk-UA"/>
        </w:rPr>
        <w:t>І. ЗАГАЛЬНІ ПОЛОЖЕННЯ</w:t>
      </w:r>
    </w:p>
    <w:p w:rsidR="007D660D" w:rsidRPr="00B4210C" w:rsidRDefault="007D660D" w:rsidP="007D660D">
      <w:pPr>
        <w:spacing w:after="0" w:line="240" w:lineRule="auto"/>
        <w:ind w:firstLine="180"/>
        <w:rPr>
          <w:rFonts w:ascii="Times New Roman" w:hAnsi="Times New Roman"/>
          <w:b/>
          <w:sz w:val="28"/>
          <w:szCs w:val="28"/>
          <w:lang w:val="uk-UA"/>
        </w:rPr>
      </w:pPr>
    </w:p>
    <w:p w:rsidR="007D660D" w:rsidRPr="00B4210C" w:rsidRDefault="007D660D" w:rsidP="00B4210C">
      <w:pPr>
        <w:tabs>
          <w:tab w:val="left" w:pos="993"/>
        </w:tabs>
        <w:spacing w:after="0" w:line="240" w:lineRule="auto"/>
        <w:ind w:firstLine="567"/>
        <w:rPr>
          <w:rFonts w:ascii="Times New Roman" w:hAnsi="Times New Roman"/>
          <w:sz w:val="28"/>
          <w:szCs w:val="28"/>
          <w:lang w:val="uk-UA"/>
        </w:rPr>
      </w:pPr>
      <w:r w:rsidRPr="00B4210C">
        <w:rPr>
          <w:rFonts w:ascii="Times New Roman" w:hAnsi="Times New Roman"/>
          <w:b/>
          <w:sz w:val="28"/>
          <w:szCs w:val="28"/>
          <w:lang w:val="uk-UA"/>
        </w:rPr>
        <w:t>1.1.</w:t>
      </w:r>
      <w:r w:rsidRPr="00B4210C">
        <w:rPr>
          <w:rFonts w:ascii="Times New Roman" w:hAnsi="Times New Roman"/>
          <w:sz w:val="28"/>
          <w:szCs w:val="28"/>
          <w:lang w:val="uk-UA"/>
        </w:rPr>
        <w:t xml:space="preserve"> Засновником (власником) Могилів-Подільського міського Центру народної творчості (далі – ЦНТ) є Могилів-Подільська міська рада. Заклад є комунальною власністю Могилів-Подільської міської територіальної громади, підзвітний та підконтрольний управлінню культури та інформаційної діяльності Могилів-Подільської міської ради. </w:t>
      </w:r>
    </w:p>
    <w:p w:rsidR="007D660D" w:rsidRPr="00B4210C" w:rsidRDefault="007D660D" w:rsidP="00B4210C">
      <w:pPr>
        <w:tabs>
          <w:tab w:val="left" w:pos="993"/>
        </w:tabs>
        <w:spacing w:after="0" w:line="240" w:lineRule="auto"/>
        <w:ind w:firstLine="567"/>
        <w:rPr>
          <w:rFonts w:ascii="Times New Roman" w:hAnsi="Times New Roman"/>
          <w:sz w:val="28"/>
          <w:szCs w:val="28"/>
          <w:lang w:val="uk-UA"/>
        </w:rPr>
      </w:pPr>
      <w:r w:rsidRPr="00B4210C">
        <w:rPr>
          <w:rFonts w:ascii="Times New Roman" w:hAnsi="Times New Roman"/>
          <w:b/>
          <w:sz w:val="28"/>
          <w:szCs w:val="28"/>
          <w:lang w:val="uk-UA"/>
        </w:rPr>
        <w:t>1.2.</w:t>
      </w:r>
      <w:r w:rsidRPr="00B4210C">
        <w:rPr>
          <w:rFonts w:ascii="Times New Roman" w:hAnsi="Times New Roman"/>
          <w:sz w:val="28"/>
          <w:szCs w:val="28"/>
          <w:lang w:val="uk-UA"/>
        </w:rPr>
        <w:t xml:space="preserve"> ЦНТ є бюджетною неприбутковою, творчою, культурно-просвітницькою, </w:t>
      </w:r>
      <w:proofErr w:type="spellStart"/>
      <w:r w:rsidRPr="00B4210C">
        <w:rPr>
          <w:rFonts w:ascii="Times New Roman" w:hAnsi="Times New Roman"/>
          <w:sz w:val="28"/>
          <w:szCs w:val="28"/>
          <w:lang w:val="uk-UA"/>
        </w:rPr>
        <w:t>дозвіллєвою</w:t>
      </w:r>
      <w:proofErr w:type="spellEnd"/>
      <w:r w:rsidRPr="00B4210C">
        <w:rPr>
          <w:rFonts w:ascii="Times New Roman" w:hAnsi="Times New Roman"/>
          <w:sz w:val="28"/>
          <w:szCs w:val="28"/>
          <w:lang w:val="uk-UA"/>
        </w:rPr>
        <w:t xml:space="preserve"> установою, заснованою на комунальній власності і підпорядкованою управлінню культури та інформаційної діяльності Могилів-Подільської міської ради.</w:t>
      </w:r>
    </w:p>
    <w:p w:rsidR="007D660D" w:rsidRPr="00B4210C" w:rsidRDefault="007D660D" w:rsidP="00B4210C">
      <w:pPr>
        <w:tabs>
          <w:tab w:val="left" w:pos="993"/>
        </w:tabs>
        <w:spacing w:after="0" w:line="240" w:lineRule="auto"/>
        <w:ind w:firstLine="567"/>
        <w:rPr>
          <w:rFonts w:ascii="Times New Roman" w:hAnsi="Times New Roman"/>
          <w:sz w:val="28"/>
          <w:szCs w:val="28"/>
          <w:lang w:val="uk-UA"/>
        </w:rPr>
      </w:pPr>
      <w:r w:rsidRPr="00B4210C">
        <w:rPr>
          <w:rFonts w:ascii="Times New Roman" w:hAnsi="Times New Roman"/>
          <w:b/>
          <w:sz w:val="28"/>
          <w:szCs w:val="28"/>
          <w:lang w:val="uk-UA"/>
        </w:rPr>
        <w:t>1.3.</w:t>
      </w:r>
      <w:r w:rsidRPr="00B4210C">
        <w:rPr>
          <w:rFonts w:ascii="Times New Roman" w:hAnsi="Times New Roman"/>
          <w:sz w:val="28"/>
          <w:szCs w:val="28"/>
          <w:lang w:val="uk-UA"/>
        </w:rPr>
        <w:t xml:space="preserve"> В своїй діяльності ЦНТ керується Конституцією України, </w:t>
      </w:r>
      <w:r w:rsidR="00D6798D">
        <w:rPr>
          <w:rFonts w:ascii="Times New Roman" w:hAnsi="Times New Roman"/>
          <w:sz w:val="28"/>
          <w:szCs w:val="28"/>
          <w:lang w:val="uk-UA"/>
        </w:rPr>
        <w:t>з</w:t>
      </w:r>
      <w:r w:rsidRPr="00B4210C">
        <w:rPr>
          <w:rFonts w:ascii="Times New Roman" w:hAnsi="Times New Roman"/>
          <w:sz w:val="28"/>
          <w:szCs w:val="28"/>
          <w:lang w:val="uk-UA"/>
        </w:rPr>
        <w:t>аконами України, нормативними актами президента України, Кабінету Міністрів України, наказами Міністерства культури</w:t>
      </w:r>
      <w:r w:rsidRPr="00B4210C">
        <w:rPr>
          <w:rFonts w:ascii="Times New Roman" w:eastAsia="Times New Roman" w:hAnsi="Times New Roman"/>
          <w:sz w:val="28"/>
          <w:szCs w:val="28"/>
          <w:lang w:val="uk-UA" w:eastAsia="zh-CN"/>
        </w:rPr>
        <w:t xml:space="preserve"> та інформаційної політики України</w:t>
      </w:r>
      <w:r w:rsidRPr="00B4210C">
        <w:rPr>
          <w:rFonts w:ascii="Times New Roman" w:hAnsi="Times New Roman"/>
          <w:sz w:val="28"/>
          <w:szCs w:val="28"/>
          <w:lang w:val="uk-UA"/>
        </w:rPr>
        <w:t>, розпорядженнями голови облдержадміністрації, рішеннями обласної Ради, наказами департаменту гуманітарної політики облдержадміністрації, рішеннями місцевих органів виконавчої влади та органів місцевого самоврядування, управлінн</w:t>
      </w:r>
      <w:r w:rsidR="002B797C">
        <w:rPr>
          <w:rFonts w:ascii="Times New Roman" w:hAnsi="Times New Roman"/>
          <w:sz w:val="28"/>
          <w:szCs w:val="28"/>
          <w:lang w:val="uk-UA"/>
        </w:rPr>
        <w:t>я</w:t>
      </w:r>
      <w:r w:rsidRPr="00B4210C">
        <w:rPr>
          <w:rFonts w:ascii="Times New Roman" w:hAnsi="Times New Roman"/>
          <w:sz w:val="28"/>
          <w:szCs w:val="28"/>
          <w:lang w:val="uk-UA"/>
        </w:rPr>
        <w:t xml:space="preserve"> культури та інформаційної діяльності Могилів-Подільської міської ради, а також цим Положенням.</w:t>
      </w:r>
    </w:p>
    <w:p w:rsidR="007D660D" w:rsidRPr="00B4210C" w:rsidRDefault="007D660D" w:rsidP="00B4210C">
      <w:pPr>
        <w:spacing w:after="0" w:line="240" w:lineRule="auto"/>
        <w:ind w:firstLine="567"/>
        <w:rPr>
          <w:rFonts w:ascii="Times New Roman" w:hAnsi="Times New Roman"/>
          <w:sz w:val="28"/>
          <w:szCs w:val="28"/>
          <w:lang w:val="uk-UA"/>
        </w:rPr>
      </w:pPr>
      <w:r w:rsidRPr="00B4210C">
        <w:rPr>
          <w:rFonts w:ascii="Times New Roman" w:hAnsi="Times New Roman"/>
          <w:b/>
          <w:sz w:val="28"/>
          <w:szCs w:val="28"/>
          <w:lang w:val="uk-UA"/>
        </w:rPr>
        <w:t>1.4.</w:t>
      </w:r>
      <w:r w:rsidRPr="00B4210C">
        <w:rPr>
          <w:rFonts w:ascii="Times New Roman" w:hAnsi="Times New Roman"/>
          <w:sz w:val="28"/>
          <w:szCs w:val="28"/>
          <w:lang w:val="uk-UA"/>
        </w:rPr>
        <w:t xml:space="preserve"> Місцезнаходження ЦНТ: 24000, Вінницька область, місто Могилів-Подільський, вулиця Вірменська, 17/17.</w:t>
      </w:r>
    </w:p>
    <w:p w:rsidR="007D660D" w:rsidRPr="00B4210C" w:rsidRDefault="007D660D" w:rsidP="00B4210C">
      <w:pPr>
        <w:spacing w:after="0" w:line="240" w:lineRule="auto"/>
        <w:ind w:firstLine="567"/>
        <w:rPr>
          <w:rFonts w:ascii="Times New Roman" w:hAnsi="Times New Roman"/>
          <w:sz w:val="28"/>
          <w:szCs w:val="28"/>
          <w:lang w:val="uk-UA"/>
        </w:rPr>
      </w:pPr>
      <w:r w:rsidRPr="00B4210C">
        <w:rPr>
          <w:rFonts w:ascii="Times New Roman" w:hAnsi="Times New Roman"/>
          <w:b/>
          <w:sz w:val="28"/>
          <w:szCs w:val="28"/>
          <w:lang w:val="uk-UA"/>
        </w:rPr>
        <w:t xml:space="preserve">1.5. </w:t>
      </w:r>
      <w:r w:rsidR="00BA0341">
        <w:rPr>
          <w:rFonts w:ascii="Times New Roman" w:hAnsi="Times New Roman"/>
          <w:sz w:val="28"/>
          <w:szCs w:val="28"/>
          <w:lang w:val="uk-UA"/>
        </w:rPr>
        <w:t xml:space="preserve">Повна назва: </w:t>
      </w:r>
      <w:r w:rsidRPr="00B4210C">
        <w:rPr>
          <w:rFonts w:ascii="Times New Roman" w:hAnsi="Times New Roman"/>
          <w:sz w:val="28"/>
          <w:szCs w:val="28"/>
          <w:lang w:val="uk-UA"/>
        </w:rPr>
        <w:t>Могилів-Подільський міський Центр народної творчості.</w:t>
      </w:r>
    </w:p>
    <w:p w:rsidR="007D660D" w:rsidRPr="00B4210C" w:rsidRDefault="007D660D" w:rsidP="00B4210C">
      <w:pPr>
        <w:spacing w:after="0" w:line="240" w:lineRule="auto"/>
        <w:ind w:firstLine="567"/>
        <w:rPr>
          <w:rFonts w:ascii="Times New Roman" w:hAnsi="Times New Roman"/>
          <w:sz w:val="28"/>
          <w:szCs w:val="28"/>
          <w:lang w:val="uk-UA"/>
        </w:rPr>
      </w:pPr>
      <w:r w:rsidRPr="00B4210C">
        <w:rPr>
          <w:rFonts w:ascii="Times New Roman" w:hAnsi="Times New Roman"/>
          <w:sz w:val="28"/>
          <w:szCs w:val="28"/>
          <w:lang w:val="uk-UA"/>
        </w:rPr>
        <w:t>Коротка</w:t>
      </w:r>
      <w:r w:rsidR="00BA0341">
        <w:rPr>
          <w:rFonts w:ascii="Times New Roman" w:hAnsi="Times New Roman"/>
          <w:sz w:val="28"/>
          <w:szCs w:val="28"/>
          <w:lang w:val="uk-UA"/>
        </w:rPr>
        <w:t xml:space="preserve"> назва: </w:t>
      </w:r>
      <w:r w:rsidRPr="00B4210C">
        <w:rPr>
          <w:rFonts w:ascii="Times New Roman" w:hAnsi="Times New Roman"/>
          <w:sz w:val="28"/>
          <w:szCs w:val="28"/>
          <w:lang w:val="uk-UA"/>
        </w:rPr>
        <w:t>Центр народної творчості.</w:t>
      </w:r>
    </w:p>
    <w:p w:rsidR="007D660D" w:rsidRPr="00B4210C" w:rsidRDefault="007D660D" w:rsidP="007D660D">
      <w:pPr>
        <w:spacing w:after="0" w:line="240" w:lineRule="auto"/>
        <w:ind w:firstLine="180"/>
        <w:rPr>
          <w:rFonts w:ascii="Times New Roman" w:hAnsi="Times New Roman"/>
          <w:sz w:val="28"/>
          <w:szCs w:val="28"/>
          <w:lang w:val="uk-UA"/>
        </w:rPr>
      </w:pPr>
    </w:p>
    <w:p w:rsidR="007D660D" w:rsidRPr="00B4210C" w:rsidRDefault="007D660D" w:rsidP="002B797C">
      <w:pPr>
        <w:spacing w:after="0" w:line="240" w:lineRule="auto"/>
        <w:jc w:val="center"/>
        <w:rPr>
          <w:rFonts w:ascii="Times New Roman" w:hAnsi="Times New Roman"/>
          <w:b/>
          <w:sz w:val="28"/>
          <w:szCs w:val="28"/>
          <w:lang w:val="uk-UA"/>
        </w:rPr>
      </w:pPr>
      <w:r w:rsidRPr="00B4210C">
        <w:rPr>
          <w:rFonts w:ascii="Times New Roman" w:hAnsi="Times New Roman"/>
          <w:b/>
          <w:sz w:val="28"/>
          <w:szCs w:val="28"/>
          <w:lang w:val="uk-UA"/>
        </w:rPr>
        <w:t>ІІ. МЕТА, ОСНОВНІ ЗАВДАННЯ І ФУНКЦІЇ ЦНТ</w:t>
      </w:r>
    </w:p>
    <w:p w:rsidR="007D660D" w:rsidRPr="00B4210C" w:rsidRDefault="007D660D" w:rsidP="007D660D">
      <w:pPr>
        <w:spacing w:after="0" w:line="240" w:lineRule="auto"/>
        <w:ind w:firstLine="180"/>
        <w:rPr>
          <w:rFonts w:ascii="Times New Roman" w:hAnsi="Times New Roman"/>
          <w:b/>
          <w:sz w:val="28"/>
          <w:szCs w:val="28"/>
          <w:lang w:val="uk-UA"/>
        </w:rPr>
      </w:pPr>
    </w:p>
    <w:p w:rsidR="007D660D" w:rsidRPr="00B4210C" w:rsidRDefault="007D660D" w:rsidP="002B797C">
      <w:pPr>
        <w:spacing w:after="0" w:line="240" w:lineRule="auto"/>
        <w:ind w:firstLine="567"/>
        <w:rPr>
          <w:rFonts w:ascii="Times New Roman" w:hAnsi="Times New Roman"/>
          <w:sz w:val="28"/>
          <w:szCs w:val="28"/>
          <w:lang w:val="uk-UA"/>
        </w:rPr>
      </w:pPr>
      <w:r w:rsidRPr="00B4210C">
        <w:rPr>
          <w:rFonts w:ascii="Times New Roman" w:hAnsi="Times New Roman"/>
          <w:b/>
          <w:sz w:val="28"/>
          <w:szCs w:val="28"/>
          <w:lang w:val="uk-UA"/>
        </w:rPr>
        <w:t>2.1.</w:t>
      </w:r>
      <w:r w:rsidR="00BA0341">
        <w:rPr>
          <w:rFonts w:ascii="Times New Roman" w:hAnsi="Times New Roman"/>
          <w:b/>
          <w:sz w:val="28"/>
          <w:szCs w:val="28"/>
          <w:lang w:val="uk-UA"/>
        </w:rPr>
        <w:t xml:space="preserve"> </w:t>
      </w:r>
      <w:r w:rsidRPr="00B4210C">
        <w:rPr>
          <w:rFonts w:ascii="Times New Roman" w:hAnsi="Times New Roman"/>
          <w:sz w:val="28"/>
          <w:szCs w:val="28"/>
          <w:lang w:val="uk-UA"/>
        </w:rPr>
        <w:t>Головною метою ЦНТ є вивчення та координація процесів</w:t>
      </w:r>
      <w:r w:rsidR="003D38A3">
        <w:rPr>
          <w:rFonts w:ascii="Times New Roman" w:hAnsi="Times New Roman"/>
          <w:sz w:val="28"/>
          <w:szCs w:val="28"/>
          <w:lang w:val="uk-UA"/>
        </w:rPr>
        <w:t xml:space="preserve"> </w:t>
      </w:r>
      <w:r w:rsidRPr="00B4210C">
        <w:rPr>
          <w:rFonts w:ascii="Times New Roman" w:hAnsi="Times New Roman"/>
          <w:sz w:val="28"/>
          <w:szCs w:val="28"/>
          <w:lang w:val="uk-UA"/>
        </w:rPr>
        <w:t>культурного розвитку Могилів-Подільської міської територіальної громади, вдосконалення</w:t>
      </w:r>
      <w:r w:rsidR="003D38A3">
        <w:rPr>
          <w:rFonts w:ascii="Times New Roman" w:hAnsi="Times New Roman"/>
          <w:sz w:val="28"/>
          <w:szCs w:val="28"/>
          <w:lang w:val="uk-UA"/>
        </w:rPr>
        <w:t xml:space="preserve"> </w:t>
      </w:r>
      <w:r w:rsidRPr="00B4210C">
        <w:rPr>
          <w:rFonts w:ascii="Times New Roman" w:hAnsi="Times New Roman"/>
          <w:sz w:val="28"/>
          <w:szCs w:val="28"/>
          <w:lang w:val="uk-UA"/>
        </w:rPr>
        <w:t>досвіду збереження і розвитку народної творчості та аматорського мистецтва, впровадження нових технологій і методик культурно-просвітницької роботи та організації творчого дозвілля, співробітництво з іншими суб’єктами культурної діяльності, незалежно від відомчого підпорядкування та форми власності</w:t>
      </w:r>
      <w:r w:rsidR="002B797C">
        <w:rPr>
          <w:rFonts w:ascii="Times New Roman" w:hAnsi="Times New Roman"/>
          <w:sz w:val="28"/>
          <w:szCs w:val="28"/>
          <w:lang w:val="uk-UA"/>
        </w:rPr>
        <w:t>.</w:t>
      </w:r>
    </w:p>
    <w:p w:rsidR="007D660D" w:rsidRPr="00BA0341" w:rsidRDefault="007D660D" w:rsidP="002B797C">
      <w:pPr>
        <w:spacing w:after="0" w:line="240" w:lineRule="auto"/>
        <w:ind w:firstLine="567"/>
        <w:rPr>
          <w:rFonts w:ascii="Times New Roman" w:hAnsi="Times New Roman"/>
          <w:sz w:val="28"/>
          <w:szCs w:val="28"/>
          <w:lang w:val="uk-UA"/>
        </w:rPr>
      </w:pPr>
      <w:r w:rsidRPr="00B4210C">
        <w:rPr>
          <w:rFonts w:ascii="Times New Roman" w:hAnsi="Times New Roman"/>
          <w:b/>
          <w:sz w:val="28"/>
          <w:szCs w:val="28"/>
          <w:lang w:val="uk-UA"/>
        </w:rPr>
        <w:t>2.2.</w:t>
      </w:r>
      <w:r w:rsidR="00BA0341">
        <w:rPr>
          <w:rFonts w:ascii="Times New Roman" w:hAnsi="Times New Roman"/>
          <w:b/>
          <w:sz w:val="28"/>
          <w:szCs w:val="28"/>
          <w:lang w:val="uk-UA"/>
        </w:rPr>
        <w:t xml:space="preserve"> </w:t>
      </w:r>
      <w:r w:rsidRPr="00BA0341">
        <w:rPr>
          <w:rFonts w:ascii="Times New Roman" w:hAnsi="Times New Roman"/>
          <w:sz w:val="28"/>
          <w:szCs w:val="28"/>
          <w:lang w:val="uk-UA"/>
        </w:rPr>
        <w:t>Основні завдання ЦНТ:</w:t>
      </w:r>
    </w:p>
    <w:p w:rsidR="007D660D" w:rsidRPr="00B4210C" w:rsidRDefault="007D660D" w:rsidP="002B797C">
      <w:pPr>
        <w:tabs>
          <w:tab w:val="left" w:pos="284"/>
          <w:tab w:val="left" w:pos="426"/>
        </w:tabs>
        <w:spacing w:after="0" w:line="240" w:lineRule="auto"/>
        <w:ind w:firstLine="567"/>
        <w:rPr>
          <w:rFonts w:ascii="Times New Roman" w:hAnsi="Times New Roman"/>
          <w:sz w:val="28"/>
          <w:szCs w:val="28"/>
          <w:lang w:val="uk-UA"/>
        </w:rPr>
      </w:pPr>
      <w:r w:rsidRPr="00B4210C">
        <w:rPr>
          <w:rFonts w:ascii="Times New Roman" w:hAnsi="Times New Roman"/>
          <w:sz w:val="28"/>
          <w:szCs w:val="28"/>
          <w:lang w:val="uk-UA"/>
        </w:rPr>
        <w:t>- реалізація основних завдань державної та регіональної політики в галузі народної творчості, культурно-освітньої роботи та організація дозвілля;</w:t>
      </w:r>
    </w:p>
    <w:p w:rsidR="007D660D" w:rsidRPr="00B4210C" w:rsidRDefault="007D660D" w:rsidP="002B797C">
      <w:pPr>
        <w:spacing w:after="0" w:line="240" w:lineRule="auto"/>
        <w:ind w:firstLine="567"/>
        <w:rPr>
          <w:rFonts w:ascii="Times New Roman" w:hAnsi="Times New Roman"/>
          <w:sz w:val="28"/>
          <w:szCs w:val="28"/>
          <w:lang w:val="uk-UA"/>
        </w:rPr>
      </w:pPr>
      <w:r w:rsidRPr="00B4210C">
        <w:rPr>
          <w:rFonts w:ascii="Times New Roman" w:hAnsi="Times New Roman"/>
          <w:sz w:val="28"/>
          <w:szCs w:val="28"/>
          <w:lang w:val="uk-UA"/>
        </w:rPr>
        <w:t>- відродження, збереження, розвиток і популяризація традиційної народної культури, всіх видів і жанрів аматорського мистецтва;</w:t>
      </w:r>
    </w:p>
    <w:p w:rsidR="007D660D" w:rsidRDefault="007D660D" w:rsidP="002B797C">
      <w:pPr>
        <w:tabs>
          <w:tab w:val="left" w:pos="284"/>
        </w:tabs>
        <w:spacing w:after="0" w:line="240" w:lineRule="auto"/>
        <w:ind w:firstLine="567"/>
        <w:rPr>
          <w:rFonts w:ascii="Times New Roman" w:hAnsi="Times New Roman"/>
          <w:sz w:val="28"/>
          <w:szCs w:val="28"/>
          <w:lang w:val="uk-UA"/>
        </w:rPr>
      </w:pPr>
      <w:r w:rsidRPr="00B4210C">
        <w:rPr>
          <w:rFonts w:ascii="Times New Roman" w:hAnsi="Times New Roman"/>
          <w:sz w:val="28"/>
          <w:szCs w:val="28"/>
          <w:lang w:val="uk-UA"/>
        </w:rPr>
        <w:t>- розробка та розповсюдження методичних, репертуарних і рекламних матеріалів з питань культурно-освітньої роботи, організації дозвілля, відродження, збереження та розвитку традиційних видів народної творчості, художніх промислів та ремесел;</w:t>
      </w:r>
    </w:p>
    <w:p w:rsidR="009A1ACC" w:rsidRDefault="007D660D" w:rsidP="00AC1A51">
      <w:pPr>
        <w:spacing w:after="0" w:line="240" w:lineRule="auto"/>
        <w:ind w:firstLine="567"/>
        <w:rPr>
          <w:rFonts w:ascii="Times New Roman" w:hAnsi="Times New Roman"/>
          <w:sz w:val="28"/>
          <w:szCs w:val="28"/>
          <w:lang w:val="uk-UA"/>
        </w:rPr>
      </w:pPr>
      <w:r w:rsidRPr="00B4210C">
        <w:rPr>
          <w:rFonts w:ascii="Times New Roman" w:hAnsi="Times New Roman"/>
          <w:sz w:val="28"/>
          <w:szCs w:val="28"/>
          <w:lang w:val="uk-UA"/>
        </w:rPr>
        <w:t>- проведення фестивалів, конкурсів, оглядів, творчих звітів, організація виставок самодіяльного образотворчого та декоративно-прикладного</w:t>
      </w:r>
    </w:p>
    <w:p w:rsidR="007D660D" w:rsidRPr="00B4210C" w:rsidRDefault="007D660D" w:rsidP="009A1ACC">
      <w:pPr>
        <w:spacing w:after="0" w:line="240" w:lineRule="auto"/>
        <w:rPr>
          <w:rFonts w:ascii="Times New Roman" w:hAnsi="Times New Roman"/>
          <w:sz w:val="28"/>
          <w:szCs w:val="28"/>
          <w:lang w:val="uk-UA"/>
        </w:rPr>
      </w:pPr>
      <w:r w:rsidRPr="00B4210C">
        <w:rPr>
          <w:rFonts w:ascii="Times New Roman" w:hAnsi="Times New Roman"/>
          <w:sz w:val="28"/>
          <w:szCs w:val="28"/>
          <w:lang w:val="uk-UA"/>
        </w:rPr>
        <w:t>мистецтва, фотомистецтва, інших культурно-мистецьких заходів;</w:t>
      </w:r>
    </w:p>
    <w:p w:rsidR="007D660D" w:rsidRPr="00B4210C" w:rsidRDefault="007D660D" w:rsidP="002B797C">
      <w:pPr>
        <w:tabs>
          <w:tab w:val="left" w:pos="284"/>
          <w:tab w:val="left" w:pos="426"/>
        </w:tabs>
        <w:spacing w:after="0" w:line="240" w:lineRule="auto"/>
        <w:ind w:firstLine="567"/>
        <w:rPr>
          <w:rFonts w:ascii="Times New Roman" w:hAnsi="Times New Roman"/>
          <w:sz w:val="28"/>
          <w:szCs w:val="28"/>
          <w:lang w:val="uk-UA"/>
        </w:rPr>
      </w:pPr>
      <w:r w:rsidRPr="00B4210C">
        <w:rPr>
          <w:rFonts w:ascii="Times New Roman" w:hAnsi="Times New Roman"/>
          <w:sz w:val="28"/>
          <w:szCs w:val="28"/>
          <w:lang w:val="uk-UA"/>
        </w:rPr>
        <w:lastRenderedPageBreak/>
        <w:t>- навчання та підвищення кваліфікації працівників ЦНТ, керівників аматорських творчих колективів, майстрів образотворчого та декоративно-прикладного мистецтва, профорієнтаційна робота;</w:t>
      </w:r>
    </w:p>
    <w:p w:rsidR="007D660D" w:rsidRPr="00B4210C" w:rsidRDefault="007D660D" w:rsidP="002B797C">
      <w:pPr>
        <w:spacing w:after="0" w:line="240" w:lineRule="auto"/>
        <w:ind w:firstLine="567"/>
        <w:rPr>
          <w:rFonts w:ascii="Times New Roman" w:hAnsi="Times New Roman"/>
          <w:sz w:val="28"/>
          <w:szCs w:val="28"/>
          <w:lang w:val="uk-UA"/>
        </w:rPr>
      </w:pPr>
      <w:r w:rsidRPr="00B4210C">
        <w:rPr>
          <w:rFonts w:ascii="Times New Roman" w:hAnsi="Times New Roman"/>
          <w:sz w:val="28"/>
          <w:szCs w:val="28"/>
          <w:lang w:val="uk-UA"/>
        </w:rPr>
        <w:t>- інформаційно-методичне забезпечення колективів аматорського і традиційного народного мистецтва, інших заінтересованих установ і організацій Могилів-Подільської міської територіальної громади;</w:t>
      </w:r>
    </w:p>
    <w:p w:rsidR="007D660D" w:rsidRPr="00B4210C" w:rsidRDefault="007D660D" w:rsidP="002B797C">
      <w:pPr>
        <w:spacing w:after="0" w:line="240" w:lineRule="auto"/>
        <w:ind w:firstLine="567"/>
        <w:rPr>
          <w:rFonts w:ascii="Times New Roman" w:hAnsi="Times New Roman"/>
          <w:sz w:val="28"/>
          <w:szCs w:val="28"/>
          <w:lang w:val="uk-UA"/>
        </w:rPr>
      </w:pPr>
      <w:r w:rsidRPr="00B4210C">
        <w:rPr>
          <w:rFonts w:ascii="Times New Roman" w:hAnsi="Times New Roman"/>
          <w:sz w:val="28"/>
          <w:szCs w:val="28"/>
          <w:lang w:val="uk-UA"/>
        </w:rPr>
        <w:t>- надання консультативної допомоги центрам дозвілля, культурологічним установам різних видів і типів, розташованим на території Могилів-Подільської міської територіальної громади, співробітництво з аналогічними центрами інших областей України та зарубіжних країн;</w:t>
      </w:r>
    </w:p>
    <w:p w:rsidR="007D660D" w:rsidRPr="00B4210C" w:rsidRDefault="007D660D" w:rsidP="002B797C">
      <w:pPr>
        <w:tabs>
          <w:tab w:val="left" w:pos="284"/>
        </w:tabs>
        <w:spacing w:after="0" w:line="240" w:lineRule="auto"/>
        <w:ind w:firstLine="567"/>
        <w:rPr>
          <w:rFonts w:ascii="Times New Roman" w:hAnsi="Times New Roman"/>
          <w:sz w:val="28"/>
          <w:szCs w:val="28"/>
          <w:lang w:val="uk-UA"/>
        </w:rPr>
      </w:pPr>
      <w:r w:rsidRPr="00B4210C">
        <w:rPr>
          <w:rFonts w:ascii="Times New Roman" w:hAnsi="Times New Roman"/>
          <w:sz w:val="28"/>
          <w:szCs w:val="28"/>
          <w:lang w:val="uk-UA"/>
        </w:rPr>
        <w:t>- здійснення аналізу, узагальнення досвіду роботи та статистичних звітів аматорських творчих колективів, клубних формувань. Підготовка відповідних інформаційних матеріалів на розгляд управлінню культури та інформаційної діяльності М</w:t>
      </w:r>
      <w:r w:rsidR="005E3268">
        <w:rPr>
          <w:rFonts w:ascii="Times New Roman" w:hAnsi="Times New Roman"/>
          <w:sz w:val="28"/>
          <w:szCs w:val="28"/>
          <w:lang w:val="uk-UA"/>
        </w:rPr>
        <w:t>огилів-Подільської міської ради;</w:t>
      </w:r>
    </w:p>
    <w:p w:rsidR="007D660D" w:rsidRPr="00B4210C" w:rsidRDefault="007D660D" w:rsidP="002B797C">
      <w:pPr>
        <w:tabs>
          <w:tab w:val="left" w:pos="284"/>
        </w:tabs>
        <w:spacing w:after="0" w:line="240" w:lineRule="auto"/>
        <w:ind w:firstLine="567"/>
        <w:rPr>
          <w:rFonts w:ascii="Times New Roman" w:hAnsi="Times New Roman"/>
          <w:sz w:val="28"/>
          <w:szCs w:val="28"/>
          <w:lang w:val="uk-UA"/>
        </w:rPr>
      </w:pPr>
      <w:r w:rsidRPr="00B4210C">
        <w:rPr>
          <w:rFonts w:ascii="Times New Roman" w:hAnsi="Times New Roman"/>
          <w:sz w:val="28"/>
          <w:szCs w:val="28"/>
          <w:lang w:val="uk-UA"/>
        </w:rPr>
        <w:t>- популяризація мистецтва краю за межами України, співпраця з творчими спілками та культурологічними установами зарубіжжя.</w:t>
      </w:r>
    </w:p>
    <w:p w:rsidR="007D660D" w:rsidRPr="00BA0341" w:rsidRDefault="007D660D" w:rsidP="002B797C">
      <w:pPr>
        <w:spacing w:after="0" w:line="240" w:lineRule="auto"/>
        <w:ind w:firstLine="567"/>
        <w:rPr>
          <w:rFonts w:ascii="Times New Roman" w:hAnsi="Times New Roman"/>
          <w:sz w:val="28"/>
          <w:szCs w:val="28"/>
          <w:lang w:val="uk-UA"/>
        </w:rPr>
      </w:pPr>
      <w:r w:rsidRPr="00B4210C">
        <w:rPr>
          <w:rFonts w:ascii="Times New Roman" w:hAnsi="Times New Roman"/>
          <w:b/>
          <w:sz w:val="28"/>
          <w:szCs w:val="28"/>
          <w:lang w:val="uk-UA"/>
        </w:rPr>
        <w:t xml:space="preserve">2.3. </w:t>
      </w:r>
      <w:r w:rsidRPr="00BA0341">
        <w:rPr>
          <w:rFonts w:ascii="Times New Roman" w:hAnsi="Times New Roman"/>
          <w:sz w:val="28"/>
          <w:szCs w:val="28"/>
          <w:lang w:val="uk-UA"/>
        </w:rPr>
        <w:t>Основні функції ЦНТ:</w:t>
      </w:r>
    </w:p>
    <w:p w:rsidR="007D660D" w:rsidRPr="00B4210C" w:rsidRDefault="007D660D" w:rsidP="002B797C">
      <w:pPr>
        <w:tabs>
          <w:tab w:val="left" w:pos="284"/>
        </w:tabs>
        <w:spacing w:after="0" w:line="240" w:lineRule="auto"/>
        <w:ind w:firstLine="567"/>
        <w:rPr>
          <w:rFonts w:ascii="Times New Roman" w:hAnsi="Times New Roman"/>
          <w:sz w:val="28"/>
          <w:szCs w:val="28"/>
          <w:lang w:val="uk-UA"/>
        </w:rPr>
      </w:pPr>
      <w:r w:rsidRPr="00B4210C">
        <w:rPr>
          <w:rFonts w:ascii="Times New Roman" w:hAnsi="Times New Roman"/>
          <w:sz w:val="28"/>
          <w:szCs w:val="28"/>
          <w:lang w:val="uk-UA"/>
        </w:rPr>
        <w:t>- створення умов для аматорської творчості, забезпечення розвитку всіх видів і жанрів традиційного народного мистецтва, збереження національних осередків культури меншин, що проживають на території Могилів-Подільської міської територіальної громади;</w:t>
      </w:r>
    </w:p>
    <w:p w:rsidR="007D660D" w:rsidRPr="00B4210C" w:rsidRDefault="007D660D" w:rsidP="002B797C">
      <w:pPr>
        <w:tabs>
          <w:tab w:val="left" w:pos="284"/>
        </w:tabs>
        <w:spacing w:after="0" w:line="240" w:lineRule="auto"/>
        <w:ind w:firstLine="567"/>
        <w:rPr>
          <w:rFonts w:ascii="Times New Roman" w:hAnsi="Times New Roman"/>
          <w:sz w:val="28"/>
          <w:szCs w:val="28"/>
          <w:lang w:val="uk-UA"/>
        </w:rPr>
      </w:pPr>
      <w:r w:rsidRPr="00B4210C">
        <w:rPr>
          <w:rFonts w:ascii="Times New Roman" w:hAnsi="Times New Roman"/>
          <w:sz w:val="28"/>
          <w:szCs w:val="28"/>
          <w:lang w:val="uk-UA"/>
        </w:rPr>
        <w:t>- відродження і розвиток традиційного мистецтва, притаманного нашому краю та Україні в цілому;</w:t>
      </w:r>
    </w:p>
    <w:p w:rsidR="007D660D" w:rsidRPr="00B4210C" w:rsidRDefault="007D660D" w:rsidP="002B797C">
      <w:pPr>
        <w:tabs>
          <w:tab w:val="left" w:pos="284"/>
        </w:tabs>
        <w:spacing w:after="0" w:line="240" w:lineRule="auto"/>
        <w:ind w:firstLine="567"/>
        <w:rPr>
          <w:rFonts w:ascii="Times New Roman" w:hAnsi="Times New Roman"/>
          <w:sz w:val="28"/>
          <w:szCs w:val="28"/>
          <w:lang w:val="uk-UA"/>
        </w:rPr>
      </w:pPr>
      <w:r w:rsidRPr="00B4210C">
        <w:rPr>
          <w:rFonts w:ascii="Times New Roman" w:hAnsi="Times New Roman"/>
          <w:sz w:val="28"/>
          <w:szCs w:val="28"/>
          <w:lang w:val="uk-UA"/>
        </w:rPr>
        <w:t>- виявлення майстрів та залучення їх до співпраці, проведення експедицій для обстеження традиційних осередків народного декоративно-прикладного мистецтва та сприяння науково-дослідницькій роботі в цій галузі;</w:t>
      </w:r>
    </w:p>
    <w:p w:rsidR="007D660D" w:rsidRPr="00B4210C" w:rsidRDefault="007D660D" w:rsidP="002B797C">
      <w:pPr>
        <w:tabs>
          <w:tab w:val="left" w:pos="284"/>
        </w:tabs>
        <w:spacing w:after="0" w:line="240" w:lineRule="auto"/>
        <w:ind w:firstLine="567"/>
        <w:rPr>
          <w:rFonts w:ascii="Times New Roman" w:hAnsi="Times New Roman"/>
          <w:sz w:val="28"/>
          <w:szCs w:val="28"/>
          <w:lang w:val="uk-UA"/>
        </w:rPr>
      </w:pPr>
      <w:r w:rsidRPr="00B4210C">
        <w:rPr>
          <w:rFonts w:ascii="Times New Roman" w:hAnsi="Times New Roman"/>
          <w:sz w:val="28"/>
          <w:szCs w:val="28"/>
          <w:lang w:val="uk-UA"/>
        </w:rPr>
        <w:t>- сприяння професійному й моральному становленню творчої молоді, роботі мереж навчальних закладів, навчанню дітей і молоді в народних майстрів;</w:t>
      </w:r>
    </w:p>
    <w:p w:rsidR="007D660D" w:rsidRPr="00B4210C" w:rsidRDefault="007D660D" w:rsidP="002B797C">
      <w:pPr>
        <w:tabs>
          <w:tab w:val="left" w:pos="284"/>
        </w:tabs>
        <w:spacing w:after="0" w:line="240" w:lineRule="auto"/>
        <w:ind w:firstLine="567"/>
        <w:rPr>
          <w:rFonts w:ascii="Times New Roman" w:hAnsi="Times New Roman"/>
          <w:sz w:val="28"/>
          <w:szCs w:val="28"/>
          <w:lang w:val="uk-UA"/>
        </w:rPr>
      </w:pPr>
      <w:r w:rsidRPr="00B4210C">
        <w:rPr>
          <w:rFonts w:ascii="Times New Roman" w:hAnsi="Times New Roman"/>
          <w:sz w:val="28"/>
          <w:szCs w:val="28"/>
          <w:lang w:val="uk-UA"/>
        </w:rPr>
        <w:t>- сприяння розвитку соціально-культурної діяльності народних майстрів і створення умов для ознайомлення з досягненнями широких верств населення;</w:t>
      </w:r>
    </w:p>
    <w:p w:rsidR="007D660D" w:rsidRPr="00B4210C" w:rsidRDefault="007D660D" w:rsidP="002B797C">
      <w:pPr>
        <w:tabs>
          <w:tab w:val="left" w:pos="284"/>
        </w:tabs>
        <w:spacing w:after="0" w:line="240" w:lineRule="auto"/>
        <w:ind w:firstLine="567"/>
        <w:rPr>
          <w:rFonts w:ascii="Times New Roman" w:hAnsi="Times New Roman"/>
          <w:sz w:val="28"/>
          <w:szCs w:val="28"/>
          <w:lang w:val="uk-UA"/>
        </w:rPr>
      </w:pPr>
      <w:r w:rsidRPr="00B4210C">
        <w:rPr>
          <w:rFonts w:ascii="Times New Roman" w:hAnsi="Times New Roman"/>
          <w:sz w:val="28"/>
          <w:szCs w:val="28"/>
          <w:lang w:val="uk-UA"/>
        </w:rPr>
        <w:t>- організації виставок майстрів народної творчості, свят, конкурсів, науково-методичних конференцій, семінарів, масово-просвітницьких заходів;</w:t>
      </w:r>
    </w:p>
    <w:p w:rsidR="007D660D" w:rsidRPr="00B4210C" w:rsidRDefault="007D660D" w:rsidP="002B797C">
      <w:pPr>
        <w:tabs>
          <w:tab w:val="left" w:pos="284"/>
        </w:tabs>
        <w:spacing w:after="0" w:line="240" w:lineRule="auto"/>
        <w:ind w:firstLine="567"/>
        <w:rPr>
          <w:rFonts w:ascii="Times New Roman" w:hAnsi="Times New Roman"/>
          <w:sz w:val="28"/>
          <w:szCs w:val="28"/>
          <w:lang w:val="uk-UA"/>
        </w:rPr>
      </w:pPr>
      <w:r w:rsidRPr="00B4210C">
        <w:rPr>
          <w:rFonts w:ascii="Times New Roman" w:hAnsi="Times New Roman"/>
          <w:sz w:val="28"/>
          <w:szCs w:val="28"/>
          <w:lang w:val="uk-UA"/>
        </w:rPr>
        <w:t xml:space="preserve">- створення </w:t>
      </w:r>
      <w:proofErr w:type="spellStart"/>
      <w:r w:rsidRPr="00B4210C">
        <w:rPr>
          <w:rFonts w:ascii="Times New Roman" w:hAnsi="Times New Roman"/>
          <w:sz w:val="28"/>
          <w:szCs w:val="28"/>
          <w:lang w:val="uk-UA"/>
        </w:rPr>
        <w:t>аудіо-</w:t>
      </w:r>
      <w:proofErr w:type="spellEnd"/>
      <w:r w:rsidRPr="00B4210C">
        <w:rPr>
          <w:rFonts w:ascii="Times New Roman" w:hAnsi="Times New Roman"/>
          <w:sz w:val="28"/>
          <w:szCs w:val="28"/>
          <w:lang w:val="uk-UA"/>
        </w:rPr>
        <w:t xml:space="preserve"> та відео</w:t>
      </w:r>
      <w:r w:rsidR="002B797C">
        <w:rPr>
          <w:rFonts w:ascii="Times New Roman" w:hAnsi="Times New Roman"/>
          <w:sz w:val="28"/>
          <w:szCs w:val="28"/>
          <w:lang w:val="uk-UA"/>
        </w:rPr>
        <w:t>-</w:t>
      </w:r>
      <w:r w:rsidRPr="00B4210C">
        <w:rPr>
          <w:rFonts w:ascii="Times New Roman" w:hAnsi="Times New Roman"/>
          <w:sz w:val="28"/>
          <w:szCs w:val="28"/>
          <w:lang w:val="uk-UA"/>
        </w:rPr>
        <w:t>фонду про творчу діяльність мистців, розвиток та роботу осередків народного мистецтва;</w:t>
      </w:r>
    </w:p>
    <w:p w:rsidR="007D660D" w:rsidRPr="00B4210C" w:rsidRDefault="007D660D" w:rsidP="002B797C">
      <w:pPr>
        <w:tabs>
          <w:tab w:val="left" w:pos="284"/>
        </w:tabs>
        <w:spacing w:after="0" w:line="240" w:lineRule="auto"/>
        <w:ind w:firstLine="567"/>
        <w:rPr>
          <w:rFonts w:ascii="Times New Roman" w:hAnsi="Times New Roman"/>
          <w:sz w:val="28"/>
          <w:szCs w:val="28"/>
          <w:lang w:val="uk-UA"/>
        </w:rPr>
      </w:pPr>
      <w:r w:rsidRPr="00B4210C">
        <w:rPr>
          <w:rFonts w:ascii="Times New Roman" w:hAnsi="Times New Roman"/>
          <w:sz w:val="28"/>
          <w:szCs w:val="28"/>
          <w:lang w:val="uk-UA"/>
        </w:rPr>
        <w:t>- сприяння у виданні альбомів, книг, збірок, буклетів місцевих літераторів та майстрів образотворчого і декоративно-прикладного мистецтва;</w:t>
      </w:r>
    </w:p>
    <w:p w:rsidR="005E3268" w:rsidRPr="00B4210C" w:rsidRDefault="007D660D" w:rsidP="00AC1A51">
      <w:pPr>
        <w:tabs>
          <w:tab w:val="left" w:pos="284"/>
        </w:tabs>
        <w:spacing w:after="0" w:line="240" w:lineRule="auto"/>
        <w:ind w:firstLine="567"/>
        <w:rPr>
          <w:rFonts w:ascii="Times New Roman" w:hAnsi="Times New Roman"/>
          <w:sz w:val="28"/>
          <w:szCs w:val="28"/>
          <w:lang w:val="uk-UA"/>
        </w:rPr>
      </w:pPr>
      <w:r w:rsidRPr="00B4210C">
        <w:rPr>
          <w:rFonts w:ascii="Times New Roman" w:hAnsi="Times New Roman"/>
          <w:sz w:val="28"/>
          <w:szCs w:val="28"/>
          <w:lang w:val="uk-UA"/>
        </w:rPr>
        <w:t>- об’єднання майстрів народного мистецтва, літераторів, мистецтвознавців, колекціонерів, професійних та самодіяльних художників, фольклористів, краєзнавців, прихильників народної медицини, які своєю творчою діяльністю</w:t>
      </w:r>
      <w:r w:rsidR="003D38A3">
        <w:rPr>
          <w:rFonts w:ascii="Times New Roman" w:hAnsi="Times New Roman"/>
          <w:sz w:val="28"/>
          <w:szCs w:val="28"/>
          <w:lang w:val="uk-UA"/>
        </w:rPr>
        <w:t xml:space="preserve"> </w:t>
      </w:r>
      <w:r w:rsidRPr="00B4210C">
        <w:rPr>
          <w:rFonts w:ascii="Times New Roman" w:hAnsi="Times New Roman"/>
          <w:sz w:val="28"/>
          <w:szCs w:val="28"/>
          <w:lang w:val="uk-UA"/>
        </w:rPr>
        <w:t>сприяють відродженню та розвитку мистецьких, літературних, духовних традицій свого краю і українського народу.</w:t>
      </w:r>
    </w:p>
    <w:p w:rsidR="007D660D" w:rsidRPr="00BA0341" w:rsidRDefault="007D660D" w:rsidP="002B797C">
      <w:pPr>
        <w:spacing w:after="0" w:line="240" w:lineRule="auto"/>
        <w:ind w:firstLine="567"/>
        <w:rPr>
          <w:rFonts w:ascii="Times New Roman" w:hAnsi="Times New Roman"/>
          <w:sz w:val="28"/>
          <w:szCs w:val="28"/>
          <w:lang w:val="uk-UA"/>
        </w:rPr>
      </w:pPr>
      <w:r w:rsidRPr="00B4210C">
        <w:rPr>
          <w:rFonts w:ascii="Times New Roman" w:hAnsi="Times New Roman"/>
          <w:b/>
          <w:sz w:val="28"/>
          <w:szCs w:val="28"/>
          <w:lang w:val="uk-UA"/>
        </w:rPr>
        <w:t>2.4.</w:t>
      </w:r>
      <w:r w:rsidR="00BA0341">
        <w:rPr>
          <w:rFonts w:ascii="Times New Roman" w:hAnsi="Times New Roman"/>
          <w:b/>
          <w:sz w:val="28"/>
          <w:szCs w:val="28"/>
          <w:lang w:val="uk-UA"/>
        </w:rPr>
        <w:t xml:space="preserve"> </w:t>
      </w:r>
      <w:r w:rsidRPr="00BA0341">
        <w:rPr>
          <w:rFonts w:ascii="Times New Roman" w:hAnsi="Times New Roman"/>
          <w:sz w:val="28"/>
          <w:szCs w:val="28"/>
          <w:lang w:val="uk-UA"/>
        </w:rPr>
        <w:t>Пріоритетні завдання:</w:t>
      </w:r>
    </w:p>
    <w:p w:rsidR="007D660D" w:rsidRPr="00B4210C" w:rsidRDefault="007D660D" w:rsidP="005E3268">
      <w:pPr>
        <w:tabs>
          <w:tab w:val="left" w:pos="284"/>
        </w:tabs>
        <w:spacing w:after="0" w:line="240" w:lineRule="auto"/>
        <w:ind w:firstLine="567"/>
        <w:rPr>
          <w:rFonts w:ascii="Times New Roman" w:hAnsi="Times New Roman"/>
          <w:sz w:val="28"/>
          <w:szCs w:val="28"/>
          <w:lang w:val="uk-UA"/>
        </w:rPr>
      </w:pPr>
      <w:r w:rsidRPr="00B4210C">
        <w:rPr>
          <w:rFonts w:ascii="Times New Roman" w:hAnsi="Times New Roman"/>
          <w:sz w:val="28"/>
          <w:szCs w:val="28"/>
          <w:lang w:val="uk-UA"/>
        </w:rPr>
        <w:t>- розвиток та збереження народної творчості в усій різноманітності її видів та жанрів, розкриття творчих здібностей і обдарувань людей;</w:t>
      </w:r>
    </w:p>
    <w:p w:rsidR="007D660D" w:rsidRPr="00B4210C" w:rsidRDefault="007D660D" w:rsidP="002B797C">
      <w:pPr>
        <w:tabs>
          <w:tab w:val="left" w:pos="284"/>
        </w:tabs>
        <w:spacing w:after="0" w:line="240" w:lineRule="auto"/>
        <w:ind w:firstLine="567"/>
        <w:rPr>
          <w:rFonts w:ascii="Times New Roman" w:hAnsi="Times New Roman"/>
          <w:sz w:val="28"/>
          <w:szCs w:val="28"/>
          <w:lang w:val="uk-UA"/>
        </w:rPr>
      </w:pPr>
      <w:r w:rsidRPr="00B4210C">
        <w:rPr>
          <w:rFonts w:ascii="Times New Roman" w:hAnsi="Times New Roman"/>
          <w:sz w:val="28"/>
          <w:szCs w:val="28"/>
          <w:lang w:val="uk-UA"/>
        </w:rPr>
        <w:lastRenderedPageBreak/>
        <w:t>- підтримка соціально важливих культурницьких ініціатив, любительських об’єднань та клубів за інтересами, надання їм методичної та практичної допомоги;</w:t>
      </w:r>
    </w:p>
    <w:p w:rsidR="007D660D" w:rsidRPr="00B4210C" w:rsidRDefault="007D660D" w:rsidP="002B797C">
      <w:pPr>
        <w:tabs>
          <w:tab w:val="left" w:pos="284"/>
        </w:tabs>
        <w:spacing w:after="0" w:line="240" w:lineRule="auto"/>
        <w:ind w:firstLine="567"/>
        <w:rPr>
          <w:rFonts w:ascii="Times New Roman" w:hAnsi="Times New Roman"/>
          <w:sz w:val="28"/>
          <w:szCs w:val="28"/>
          <w:lang w:val="uk-UA"/>
        </w:rPr>
      </w:pPr>
      <w:r w:rsidRPr="00B4210C">
        <w:rPr>
          <w:rFonts w:ascii="Times New Roman" w:hAnsi="Times New Roman"/>
          <w:sz w:val="28"/>
          <w:szCs w:val="28"/>
          <w:lang w:val="uk-UA"/>
        </w:rPr>
        <w:t>- сприяння самоосвіті в галузі літератури і мистецтва, історії, світової та вітчизняної культури, культури побуту.</w:t>
      </w:r>
    </w:p>
    <w:p w:rsidR="007D660D" w:rsidRPr="00BA0341" w:rsidRDefault="00BA08D4" w:rsidP="00BA08D4">
      <w:pPr>
        <w:spacing w:after="0" w:line="240" w:lineRule="auto"/>
        <w:ind w:firstLine="567"/>
        <w:rPr>
          <w:rFonts w:ascii="Times New Roman" w:hAnsi="Times New Roman"/>
          <w:sz w:val="28"/>
          <w:szCs w:val="28"/>
          <w:lang w:val="uk-UA"/>
        </w:rPr>
      </w:pPr>
      <w:r>
        <w:rPr>
          <w:rFonts w:ascii="Times New Roman" w:hAnsi="Times New Roman"/>
          <w:b/>
          <w:sz w:val="28"/>
          <w:szCs w:val="28"/>
          <w:lang w:val="uk-UA"/>
        </w:rPr>
        <w:t>2.5</w:t>
      </w:r>
      <w:r w:rsidR="007D660D" w:rsidRPr="00BA08D4">
        <w:rPr>
          <w:rFonts w:ascii="Times New Roman" w:hAnsi="Times New Roman"/>
          <w:b/>
          <w:sz w:val="28"/>
          <w:szCs w:val="28"/>
          <w:lang w:val="uk-UA"/>
        </w:rPr>
        <w:t xml:space="preserve">. </w:t>
      </w:r>
      <w:r w:rsidR="007D660D" w:rsidRPr="00BA0341">
        <w:rPr>
          <w:rFonts w:ascii="Times New Roman" w:hAnsi="Times New Roman"/>
          <w:sz w:val="28"/>
          <w:szCs w:val="28"/>
          <w:lang w:val="uk-UA"/>
        </w:rPr>
        <w:t>Права ЦНТ:</w:t>
      </w:r>
    </w:p>
    <w:p w:rsidR="007D660D" w:rsidRPr="00B4210C" w:rsidRDefault="007D660D" w:rsidP="002B797C">
      <w:pPr>
        <w:tabs>
          <w:tab w:val="left" w:pos="284"/>
        </w:tabs>
        <w:spacing w:after="0" w:line="240" w:lineRule="auto"/>
        <w:ind w:firstLine="567"/>
        <w:rPr>
          <w:rFonts w:ascii="Times New Roman" w:hAnsi="Times New Roman"/>
          <w:sz w:val="28"/>
          <w:szCs w:val="28"/>
          <w:lang w:val="uk-UA"/>
        </w:rPr>
      </w:pPr>
      <w:r w:rsidRPr="00B4210C">
        <w:rPr>
          <w:rFonts w:ascii="Times New Roman" w:hAnsi="Times New Roman"/>
          <w:sz w:val="28"/>
          <w:szCs w:val="28"/>
          <w:lang w:val="uk-UA"/>
        </w:rPr>
        <w:t>- користування всіма правами, що забезпечують свободу діяльності, незалежність у виборі творчих напрямків роботи, в яких пропагується народна творчість;</w:t>
      </w:r>
    </w:p>
    <w:p w:rsidR="007D660D" w:rsidRPr="00B4210C" w:rsidRDefault="007D660D" w:rsidP="002B797C">
      <w:pPr>
        <w:tabs>
          <w:tab w:val="left" w:pos="284"/>
        </w:tabs>
        <w:spacing w:after="0" w:line="240" w:lineRule="auto"/>
        <w:ind w:firstLine="567"/>
        <w:rPr>
          <w:rFonts w:ascii="Times New Roman" w:hAnsi="Times New Roman"/>
          <w:sz w:val="28"/>
          <w:szCs w:val="28"/>
          <w:lang w:val="uk-UA"/>
        </w:rPr>
      </w:pPr>
      <w:r w:rsidRPr="00B4210C">
        <w:rPr>
          <w:rFonts w:ascii="Times New Roman" w:hAnsi="Times New Roman"/>
          <w:sz w:val="28"/>
          <w:szCs w:val="28"/>
          <w:lang w:val="uk-UA"/>
        </w:rPr>
        <w:t>- на здійснення міжнародного культурного обміну, а також на інші напрямки творчої діяльності, що не перечать законодавству України;</w:t>
      </w:r>
    </w:p>
    <w:p w:rsidR="007D660D" w:rsidRPr="00B4210C" w:rsidRDefault="007D660D" w:rsidP="002B797C">
      <w:pPr>
        <w:spacing w:after="0" w:line="240" w:lineRule="auto"/>
        <w:ind w:firstLine="567"/>
        <w:rPr>
          <w:rFonts w:ascii="Times New Roman" w:hAnsi="Times New Roman"/>
          <w:sz w:val="28"/>
          <w:szCs w:val="28"/>
          <w:lang w:val="uk-UA"/>
        </w:rPr>
      </w:pPr>
      <w:r w:rsidRPr="00B4210C">
        <w:rPr>
          <w:rFonts w:ascii="Times New Roman" w:hAnsi="Times New Roman"/>
          <w:sz w:val="28"/>
          <w:szCs w:val="28"/>
          <w:lang w:val="uk-UA"/>
        </w:rPr>
        <w:t>- на пропагування образотворчого та декоративно-прикладного мистецтва, підготовку передач на телебаченні та радіо, зйомку і запис про кращих майстрів, тиражування своєї продукції на території України;</w:t>
      </w:r>
    </w:p>
    <w:p w:rsidR="007D660D" w:rsidRPr="00B4210C" w:rsidRDefault="007D660D" w:rsidP="002B797C">
      <w:pPr>
        <w:spacing w:after="0" w:line="240" w:lineRule="auto"/>
        <w:ind w:firstLine="567"/>
        <w:rPr>
          <w:rFonts w:ascii="Times New Roman" w:hAnsi="Times New Roman"/>
          <w:sz w:val="28"/>
          <w:szCs w:val="28"/>
          <w:lang w:val="uk-UA"/>
        </w:rPr>
      </w:pPr>
      <w:r w:rsidRPr="00B4210C">
        <w:rPr>
          <w:rFonts w:ascii="Times New Roman" w:hAnsi="Times New Roman"/>
          <w:sz w:val="28"/>
          <w:szCs w:val="28"/>
          <w:lang w:val="uk-UA"/>
        </w:rPr>
        <w:t>- на власну символіку (офіційне найменування, емблему тощо), затверджену Засновником та на рекламу методичних видань, художніх творів, заходів;</w:t>
      </w:r>
    </w:p>
    <w:p w:rsidR="007D660D" w:rsidRPr="00B4210C" w:rsidRDefault="007D660D" w:rsidP="002B797C">
      <w:pPr>
        <w:spacing w:after="0" w:line="240" w:lineRule="auto"/>
        <w:ind w:firstLine="567"/>
        <w:rPr>
          <w:rFonts w:ascii="Times New Roman" w:hAnsi="Times New Roman"/>
          <w:sz w:val="28"/>
          <w:szCs w:val="28"/>
          <w:lang w:val="uk-UA"/>
        </w:rPr>
      </w:pPr>
      <w:r w:rsidRPr="00B4210C">
        <w:rPr>
          <w:rFonts w:ascii="Times New Roman" w:hAnsi="Times New Roman"/>
          <w:sz w:val="28"/>
          <w:szCs w:val="28"/>
          <w:lang w:val="uk-UA"/>
        </w:rPr>
        <w:t>- вивчення діяльності та пропозицій майстрів декоративно-прикладного мистецтва, узагальнювання, розповсюджування кращого досвіду;</w:t>
      </w:r>
    </w:p>
    <w:p w:rsidR="007D660D" w:rsidRPr="00B4210C" w:rsidRDefault="007D660D" w:rsidP="002B797C">
      <w:pPr>
        <w:spacing w:after="0" w:line="240" w:lineRule="auto"/>
        <w:ind w:firstLine="567"/>
        <w:rPr>
          <w:rFonts w:ascii="Times New Roman" w:hAnsi="Times New Roman"/>
          <w:sz w:val="28"/>
          <w:szCs w:val="28"/>
          <w:lang w:val="uk-UA"/>
        </w:rPr>
      </w:pPr>
      <w:r w:rsidRPr="00B4210C">
        <w:rPr>
          <w:rFonts w:ascii="Times New Roman" w:hAnsi="Times New Roman"/>
          <w:sz w:val="28"/>
          <w:szCs w:val="28"/>
          <w:lang w:val="uk-UA"/>
        </w:rPr>
        <w:t>- залучення спеціалістів для розробки методичних матеріалів, виступів на семінарах, майстер-класах;</w:t>
      </w:r>
    </w:p>
    <w:p w:rsidR="007D660D" w:rsidRPr="00B4210C" w:rsidRDefault="007D660D" w:rsidP="002B797C">
      <w:pPr>
        <w:spacing w:after="0" w:line="240" w:lineRule="auto"/>
        <w:ind w:firstLine="567"/>
        <w:rPr>
          <w:rFonts w:ascii="Times New Roman" w:hAnsi="Times New Roman"/>
          <w:sz w:val="28"/>
          <w:szCs w:val="28"/>
          <w:lang w:val="uk-UA"/>
        </w:rPr>
      </w:pPr>
      <w:r w:rsidRPr="00B4210C">
        <w:rPr>
          <w:rFonts w:ascii="Times New Roman" w:hAnsi="Times New Roman"/>
          <w:sz w:val="28"/>
          <w:szCs w:val="28"/>
          <w:lang w:val="uk-UA"/>
        </w:rPr>
        <w:t>- обмін методичними матеріалами та художніми творами з обласним центром народної творчості, іншими будинками творчості, картинними галереями, салонами, музеями, зацікавленими організаціями;</w:t>
      </w:r>
    </w:p>
    <w:p w:rsidR="007D660D" w:rsidRPr="00B4210C" w:rsidRDefault="007D660D" w:rsidP="002B797C">
      <w:pPr>
        <w:spacing w:after="0" w:line="240" w:lineRule="auto"/>
        <w:ind w:firstLine="567"/>
        <w:rPr>
          <w:rFonts w:ascii="Times New Roman" w:hAnsi="Times New Roman"/>
          <w:sz w:val="28"/>
          <w:szCs w:val="28"/>
          <w:lang w:val="uk-UA"/>
        </w:rPr>
      </w:pPr>
      <w:r w:rsidRPr="00B4210C">
        <w:rPr>
          <w:rFonts w:ascii="Times New Roman" w:hAnsi="Times New Roman"/>
          <w:sz w:val="28"/>
          <w:szCs w:val="28"/>
          <w:lang w:val="uk-UA"/>
        </w:rPr>
        <w:t>- проведення обмінних виставок, інших заходів на те</w:t>
      </w:r>
      <w:r w:rsidR="005E3268">
        <w:rPr>
          <w:rFonts w:ascii="Times New Roman" w:hAnsi="Times New Roman"/>
          <w:sz w:val="28"/>
          <w:szCs w:val="28"/>
          <w:lang w:val="uk-UA"/>
        </w:rPr>
        <w:t>риторії України та за її межами;</w:t>
      </w:r>
    </w:p>
    <w:p w:rsidR="007D660D" w:rsidRPr="00B4210C" w:rsidRDefault="007D660D" w:rsidP="002B797C">
      <w:pPr>
        <w:spacing w:after="0" w:line="240" w:lineRule="auto"/>
        <w:ind w:firstLine="567"/>
        <w:rPr>
          <w:rFonts w:ascii="Times New Roman" w:hAnsi="Times New Roman"/>
          <w:sz w:val="28"/>
          <w:szCs w:val="28"/>
          <w:lang w:val="uk-UA"/>
        </w:rPr>
      </w:pPr>
      <w:r w:rsidRPr="00B4210C">
        <w:rPr>
          <w:rFonts w:ascii="Times New Roman" w:hAnsi="Times New Roman"/>
          <w:sz w:val="28"/>
          <w:szCs w:val="28"/>
          <w:lang w:val="uk-UA"/>
        </w:rPr>
        <w:t>- створювання гуртків, студій, шкіл, курсів, творчих об’єднань, клубів за інтересами;</w:t>
      </w:r>
    </w:p>
    <w:p w:rsidR="007D660D" w:rsidRPr="00B4210C" w:rsidRDefault="007D660D" w:rsidP="002B797C">
      <w:pPr>
        <w:spacing w:after="0" w:line="240" w:lineRule="auto"/>
        <w:ind w:firstLine="567"/>
        <w:rPr>
          <w:rFonts w:ascii="Times New Roman" w:hAnsi="Times New Roman"/>
          <w:sz w:val="28"/>
          <w:szCs w:val="28"/>
          <w:lang w:val="uk-UA"/>
        </w:rPr>
      </w:pPr>
      <w:r w:rsidRPr="00B4210C">
        <w:rPr>
          <w:rFonts w:ascii="Times New Roman" w:hAnsi="Times New Roman"/>
          <w:b/>
          <w:sz w:val="28"/>
          <w:szCs w:val="28"/>
          <w:lang w:val="uk-UA"/>
        </w:rPr>
        <w:t>-</w:t>
      </w:r>
      <w:r w:rsidR="003D38A3">
        <w:rPr>
          <w:rFonts w:ascii="Times New Roman" w:hAnsi="Times New Roman"/>
          <w:b/>
          <w:sz w:val="28"/>
          <w:szCs w:val="28"/>
          <w:lang w:val="uk-UA"/>
        </w:rPr>
        <w:t xml:space="preserve"> </w:t>
      </w:r>
      <w:r w:rsidRPr="00B4210C">
        <w:rPr>
          <w:rFonts w:ascii="Times New Roman" w:hAnsi="Times New Roman"/>
          <w:sz w:val="28"/>
          <w:szCs w:val="28"/>
          <w:lang w:val="uk-UA"/>
        </w:rPr>
        <w:t>вступати в асоціації галузі культури, спілки (в тому числі освітні), що можуть мати права юридичних осіб і діяти на підставі своїх стату</w:t>
      </w:r>
      <w:r w:rsidR="0092404F">
        <w:rPr>
          <w:rFonts w:ascii="Times New Roman" w:hAnsi="Times New Roman"/>
          <w:sz w:val="28"/>
          <w:szCs w:val="28"/>
          <w:lang w:val="uk-UA"/>
        </w:rPr>
        <w:t>т</w:t>
      </w:r>
      <w:r w:rsidRPr="00B4210C">
        <w:rPr>
          <w:rFonts w:ascii="Times New Roman" w:hAnsi="Times New Roman"/>
          <w:sz w:val="28"/>
          <w:szCs w:val="28"/>
          <w:lang w:val="uk-UA"/>
        </w:rPr>
        <w:t>ів чи, не будучи юридичними особами, - на підставі договорів про спільну діяльність відповідно до чинного законодавства України;</w:t>
      </w:r>
    </w:p>
    <w:p w:rsidR="007D660D" w:rsidRPr="00B4210C" w:rsidRDefault="007D660D" w:rsidP="002B797C">
      <w:pPr>
        <w:spacing w:after="0" w:line="240" w:lineRule="auto"/>
        <w:ind w:firstLine="567"/>
        <w:rPr>
          <w:rFonts w:ascii="Times New Roman" w:hAnsi="Times New Roman"/>
          <w:sz w:val="28"/>
          <w:szCs w:val="28"/>
          <w:lang w:val="uk-UA"/>
        </w:rPr>
      </w:pPr>
      <w:r w:rsidRPr="00B4210C">
        <w:rPr>
          <w:rFonts w:ascii="Times New Roman" w:hAnsi="Times New Roman"/>
          <w:sz w:val="28"/>
          <w:szCs w:val="28"/>
          <w:lang w:val="uk-UA"/>
        </w:rPr>
        <w:t>- надавати платні послуги згідно з чинним законодавством України.</w:t>
      </w:r>
    </w:p>
    <w:p w:rsidR="007D660D" w:rsidRPr="00BA0341" w:rsidRDefault="007D660D" w:rsidP="002B797C">
      <w:pPr>
        <w:spacing w:after="0" w:line="240" w:lineRule="auto"/>
        <w:ind w:firstLine="567"/>
        <w:rPr>
          <w:rFonts w:ascii="Times New Roman" w:hAnsi="Times New Roman"/>
          <w:sz w:val="28"/>
          <w:szCs w:val="28"/>
          <w:lang w:val="uk-UA"/>
        </w:rPr>
      </w:pPr>
      <w:r w:rsidRPr="00B4210C">
        <w:rPr>
          <w:rFonts w:ascii="Times New Roman" w:hAnsi="Times New Roman"/>
          <w:b/>
          <w:sz w:val="28"/>
          <w:szCs w:val="28"/>
          <w:lang w:val="uk-UA"/>
        </w:rPr>
        <w:t>2.6.</w:t>
      </w:r>
      <w:r w:rsidR="00BA0341">
        <w:rPr>
          <w:rFonts w:ascii="Times New Roman" w:hAnsi="Times New Roman"/>
          <w:b/>
          <w:sz w:val="28"/>
          <w:szCs w:val="28"/>
          <w:lang w:val="uk-UA"/>
        </w:rPr>
        <w:t xml:space="preserve"> </w:t>
      </w:r>
      <w:r w:rsidRPr="00BA0341">
        <w:rPr>
          <w:rFonts w:ascii="Times New Roman" w:hAnsi="Times New Roman"/>
          <w:sz w:val="28"/>
          <w:szCs w:val="28"/>
          <w:lang w:val="uk-UA"/>
        </w:rPr>
        <w:t>Обов’язки ЦНТ:</w:t>
      </w:r>
    </w:p>
    <w:p w:rsidR="007D660D" w:rsidRPr="00B4210C" w:rsidRDefault="007D660D" w:rsidP="002B797C">
      <w:pPr>
        <w:pStyle w:val="affff1"/>
        <w:numPr>
          <w:ilvl w:val="0"/>
          <w:numId w:val="18"/>
        </w:numPr>
        <w:spacing w:after="0" w:line="240" w:lineRule="auto"/>
        <w:ind w:left="0" w:firstLine="567"/>
        <w:rPr>
          <w:rFonts w:ascii="Times New Roman" w:hAnsi="Times New Roman"/>
          <w:sz w:val="28"/>
          <w:szCs w:val="28"/>
          <w:lang w:val="uk-UA"/>
        </w:rPr>
      </w:pPr>
      <w:r w:rsidRPr="00B4210C">
        <w:rPr>
          <w:rFonts w:ascii="Times New Roman" w:hAnsi="Times New Roman"/>
          <w:sz w:val="28"/>
          <w:szCs w:val="28"/>
          <w:lang w:val="uk-UA"/>
        </w:rPr>
        <w:t>забезпечення необхідних умов для творчої діяльності;</w:t>
      </w:r>
    </w:p>
    <w:p w:rsidR="007D660D" w:rsidRPr="00B4210C" w:rsidRDefault="007D660D" w:rsidP="002B797C">
      <w:pPr>
        <w:pStyle w:val="affff1"/>
        <w:numPr>
          <w:ilvl w:val="0"/>
          <w:numId w:val="18"/>
        </w:numPr>
        <w:spacing w:after="0" w:line="240" w:lineRule="auto"/>
        <w:ind w:left="0" w:firstLine="567"/>
        <w:rPr>
          <w:rFonts w:ascii="Times New Roman" w:hAnsi="Times New Roman"/>
          <w:sz w:val="28"/>
          <w:szCs w:val="28"/>
          <w:lang w:val="uk-UA"/>
        </w:rPr>
      </w:pPr>
      <w:r w:rsidRPr="00B4210C">
        <w:rPr>
          <w:rFonts w:ascii="Times New Roman" w:hAnsi="Times New Roman"/>
          <w:sz w:val="28"/>
          <w:szCs w:val="28"/>
          <w:lang w:val="uk-UA"/>
        </w:rPr>
        <w:t>забезпечення відповідно до чинного законодавства гарантованих умов праці;</w:t>
      </w:r>
    </w:p>
    <w:p w:rsidR="007D660D" w:rsidRPr="00B4210C" w:rsidRDefault="007D660D" w:rsidP="002B797C">
      <w:pPr>
        <w:pStyle w:val="affff1"/>
        <w:numPr>
          <w:ilvl w:val="0"/>
          <w:numId w:val="18"/>
        </w:numPr>
        <w:spacing w:after="0" w:line="240" w:lineRule="auto"/>
        <w:ind w:left="0" w:firstLine="567"/>
        <w:rPr>
          <w:rFonts w:ascii="Times New Roman" w:hAnsi="Times New Roman"/>
          <w:sz w:val="28"/>
          <w:szCs w:val="28"/>
          <w:lang w:val="uk-UA"/>
        </w:rPr>
      </w:pPr>
      <w:r w:rsidRPr="00B4210C">
        <w:rPr>
          <w:rFonts w:ascii="Times New Roman" w:hAnsi="Times New Roman"/>
          <w:sz w:val="28"/>
          <w:szCs w:val="28"/>
          <w:lang w:val="uk-UA"/>
        </w:rPr>
        <w:t>забезпечення соціального захисту працівників;</w:t>
      </w:r>
    </w:p>
    <w:p w:rsidR="005E3268" w:rsidRPr="00AC1A51" w:rsidRDefault="007D660D" w:rsidP="005E3268">
      <w:pPr>
        <w:pStyle w:val="affff1"/>
        <w:numPr>
          <w:ilvl w:val="0"/>
          <w:numId w:val="18"/>
        </w:numPr>
        <w:spacing w:after="0" w:line="240" w:lineRule="auto"/>
        <w:ind w:left="0" w:firstLine="567"/>
        <w:rPr>
          <w:rFonts w:ascii="Times New Roman" w:hAnsi="Times New Roman"/>
          <w:sz w:val="28"/>
          <w:szCs w:val="28"/>
          <w:lang w:val="uk-UA"/>
        </w:rPr>
      </w:pPr>
      <w:r w:rsidRPr="00B4210C">
        <w:rPr>
          <w:rFonts w:ascii="Times New Roman" w:hAnsi="Times New Roman"/>
          <w:sz w:val="28"/>
          <w:szCs w:val="28"/>
          <w:lang w:val="uk-UA"/>
        </w:rPr>
        <w:t>відповідальність за шкоду, заподіяну здоров’ю працівників ЦНТ.</w:t>
      </w:r>
    </w:p>
    <w:p w:rsidR="007D660D" w:rsidRPr="00B4210C" w:rsidRDefault="007D660D" w:rsidP="007D660D">
      <w:pPr>
        <w:spacing w:after="0" w:line="240" w:lineRule="auto"/>
        <w:ind w:firstLine="180"/>
        <w:rPr>
          <w:rFonts w:ascii="Times New Roman" w:hAnsi="Times New Roman"/>
          <w:sz w:val="28"/>
          <w:szCs w:val="28"/>
          <w:lang w:val="uk-UA"/>
        </w:rPr>
      </w:pPr>
    </w:p>
    <w:p w:rsidR="007D660D" w:rsidRPr="00B4210C" w:rsidRDefault="007D660D" w:rsidP="0092404F">
      <w:pPr>
        <w:spacing w:after="0" w:line="240" w:lineRule="auto"/>
        <w:jc w:val="center"/>
        <w:rPr>
          <w:rFonts w:ascii="Times New Roman" w:hAnsi="Times New Roman"/>
          <w:b/>
          <w:sz w:val="28"/>
          <w:szCs w:val="28"/>
          <w:lang w:val="uk-UA"/>
        </w:rPr>
      </w:pPr>
      <w:r w:rsidRPr="00B4210C">
        <w:rPr>
          <w:rFonts w:ascii="Times New Roman" w:hAnsi="Times New Roman"/>
          <w:b/>
          <w:sz w:val="28"/>
          <w:szCs w:val="28"/>
          <w:lang w:val="uk-UA"/>
        </w:rPr>
        <w:t>ІІІ. ФІНАНСОВО</w:t>
      </w:r>
      <w:r w:rsidR="0092404F">
        <w:rPr>
          <w:rFonts w:ascii="Times New Roman" w:hAnsi="Times New Roman"/>
          <w:b/>
          <w:sz w:val="28"/>
          <w:szCs w:val="28"/>
          <w:lang w:val="uk-UA"/>
        </w:rPr>
        <w:t>-</w:t>
      </w:r>
      <w:r w:rsidRPr="00B4210C">
        <w:rPr>
          <w:rFonts w:ascii="Times New Roman" w:hAnsi="Times New Roman"/>
          <w:b/>
          <w:sz w:val="28"/>
          <w:szCs w:val="28"/>
          <w:lang w:val="uk-UA"/>
        </w:rPr>
        <w:t>ГОСПОДАРСЬКА ДІЯЛЬНІСТЬ ЦНТ</w:t>
      </w:r>
    </w:p>
    <w:p w:rsidR="007D660D" w:rsidRPr="00B4210C" w:rsidRDefault="007D660D" w:rsidP="007D660D">
      <w:pPr>
        <w:spacing w:after="0" w:line="240" w:lineRule="auto"/>
        <w:ind w:firstLine="180"/>
        <w:rPr>
          <w:rFonts w:ascii="Times New Roman" w:hAnsi="Times New Roman"/>
          <w:b/>
          <w:sz w:val="28"/>
          <w:szCs w:val="28"/>
          <w:lang w:val="uk-UA"/>
        </w:rPr>
      </w:pPr>
    </w:p>
    <w:p w:rsidR="009A1ACC" w:rsidRPr="005E3268" w:rsidRDefault="007D660D" w:rsidP="005E3268">
      <w:pPr>
        <w:tabs>
          <w:tab w:val="left" w:pos="408"/>
        </w:tabs>
        <w:autoSpaceDE w:val="0"/>
        <w:autoSpaceDN w:val="0"/>
        <w:adjustRightInd w:val="0"/>
        <w:spacing w:after="0" w:line="240" w:lineRule="auto"/>
        <w:ind w:firstLine="567"/>
        <w:rPr>
          <w:rFonts w:ascii="Times New Roman" w:hAnsi="Times New Roman"/>
          <w:sz w:val="28"/>
          <w:szCs w:val="28"/>
          <w:lang w:val="uk-UA"/>
        </w:rPr>
      </w:pPr>
      <w:r w:rsidRPr="00B4210C">
        <w:rPr>
          <w:rFonts w:ascii="Times New Roman" w:hAnsi="Times New Roman"/>
          <w:b/>
          <w:sz w:val="28"/>
          <w:szCs w:val="28"/>
          <w:lang w:val="uk-UA"/>
        </w:rPr>
        <w:t>3.1.</w:t>
      </w:r>
      <w:r w:rsidRPr="00B4210C">
        <w:rPr>
          <w:rFonts w:ascii="Times New Roman" w:hAnsi="Times New Roman"/>
          <w:sz w:val="28"/>
          <w:szCs w:val="28"/>
          <w:lang w:val="uk-UA"/>
        </w:rPr>
        <w:t xml:space="preserve"> Фінансово</w:t>
      </w:r>
      <w:r w:rsidR="0092404F">
        <w:rPr>
          <w:rFonts w:ascii="Times New Roman" w:hAnsi="Times New Roman"/>
          <w:sz w:val="28"/>
          <w:szCs w:val="28"/>
          <w:lang w:val="uk-UA"/>
        </w:rPr>
        <w:t>-</w:t>
      </w:r>
      <w:r w:rsidRPr="00B4210C">
        <w:rPr>
          <w:rFonts w:ascii="Times New Roman" w:hAnsi="Times New Roman"/>
          <w:sz w:val="28"/>
          <w:szCs w:val="28"/>
          <w:lang w:val="uk-UA"/>
        </w:rPr>
        <w:t>господарська діяльність ЦНТ здійснюється відповідно до законодавства України та цього Положення.</w:t>
      </w:r>
    </w:p>
    <w:p w:rsidR="007D660D" w:rsidRPr="00B4210C" w:rsidRDefault="007D660D" w:rsidP="0092404F">
      <w:pPr>
        <w:tabs>
          <w:tab w:val="left" w:pos="408"/>
        </w:tabs>
        <w:autoSpaceDE w:val="0"/>
        <w:autoSpaceDN w:val="0"/>
        <w:adjustRightInd w:val="0"/>
        <w:spacing w:after="0" w:line="240" w:lineRule="auto"/>
        <w:ind w:firstLine="567"/>
        <w:rPr>
          <w:rFonts w:ascii="Times New Roman" w:hAnsi="Times New Roman"/>
          <w:sz w:val="28"/>
          <w:szCs w:val="28"/>
          <w:lang w:val="uk-UA"/>
        </w:rPr>
      </w:pPr>
      <w:r w:rsidRPr="00B4210C">
        <w:rPr>
          <w:rFonts w:ascii="Times New Roman" w:hAnsi="Times New Roman"/>
          <w:b/>
          <w:sz w:val="28"/>
          <w:szCs w:val="28"/>
          <w:lang w:val="uk-UA"/>
        </w:rPr>
        <w:t>3.2</w:t>
      </w:r>
      <w:r w:rsidRPr="00D175BE">
        <w:rPr>
          <w:rFonts w:ascii="Times New Roman" w:hAnsi="Times New Roman"/>
          <w:b/>
          <w:sz w:val="28"/>
          <w:szCs w:val="28"/>
          <w:lang w:val="uk-UA"/>
        </w:rPr>
        <w:t>.</w:t>
      </w:r>
      <w:r w:rsidRPr="00B4210C">
        <w:rPr>
          <w:rFonts w:ascii="Times New Roman" w:hAnsi="Times New Roman"/>
          <w:sz w:val="28"/>
          <w:szCs w:val="28"/>
          <w:lang w:val="uk-UA"/>
        </w:rPr>
        <w:t xml:space="preserve"> Джерелами формування кошторису ЦНТ є:</w:t>
      </w:r>
    </w:p>
    <w:p w:rsidR="007D660D" w:rsidRPr="009A1ACC" w:rsidRDefault="007D660D" w:rsidP="0092404F">
      <w:pPr>
        <w:tabs>
          <w:tab w:val="left" w:pos="284"/>
        </w:tabs>
        <w:autoSpaceDE w:val="0"/>
        <w:autoSpaceDN w:val="0"/>
        <w:adjustRightInd w:val="0"/>
        <w:spacing w:after="0" w:line="240" w:lineRule="auto"/>
        <w:ind w:firstLine="567"/>
        <w:rPr>
          <w:rFonts w:ascii="Times New Roman" w:hAnsi="Times New Roman"/>
          <w:color w:val="000000" w:themeColor="text1"/>
          <w:sz w:val="28"/>
          <w:szCs w:val="28"/>
          <w:lang w:val="uk-UA"/>
        </w:rPr>
      </w:pPr>
      <w:r w:rsidRPr="009A1ACC">
        <w:rPr>
          <w:rFonts w:ascii="Times New Roman" w:hAnsi="Times New Roman"/>
          <w:color w:val="000000" w:themeColor="text1"/>
          <w:sz w:val="28"/>
          <w:szCs w:val="28"/>
          <w:lang w:val="uk-UA"/>
        </w:rPr>
        <w:t>- кошти бюджету</w:t>
      </w:r>
      <w:r w:rsidR="009A1ACC" w:rsidRPr="009A1ACC">
        <w:rPr>
          <w:rFonts w:ascii="Times New Roman" w:hAnsi="Times New Roman"/>
          <w:color w:val="000000" w:themeColor="text1"/>
          <w:sz w:val="28"/>
          <w:szCs w:val="28"/>
          <w:lang w:val="uk-UA"/>
        </w:rPr>
        <w:t xml:space="preserve"> </w:t>
      </w:r>
      <w:r w:rsidR="000973EF">
        <w:rPr>
          <w:rFonts w:ascii="Times New Roman" w:hAnsi="Times New Roman"/>
          <w:color w:val="000000" w:themeColor="text1"/>
          <w:sz w:val="28"/>
          <w:szCs w:val="28"/>
          <w:lang w:val="uk-UA"/>
        </w:rPr>
        <w:t xml:space="preserve">Могилів-Подільської </w:t>
      </w:r>
      <w:r w:rsidR="009A1ACC" w:rsidRPr="009A1ACC">
        <w:rPr>
          <w:rFonts w:ascii="Times New Roman" w:hAnsi="Times New Roman"/>
          <w:color w:val="000000" w:themeColor="text1"/>
          <w:sz w:val="28"/>
          <w:szCs w:val="28"/>
          <w:lang w:val="uk-UA"/>
        </w:rPr>
        <w:t>міської територіальної громади</w:t>
      </w:r>
      <w:r w:rsidRPr="009A1ACC">
        <w:rPr>
          <w:rFonts w:ascii="Times New Roman" w:hAnsi="Times New Roman"/>
          <w:color w:val="000000" w:themeColor="text1"/>
          <w:sz w:val="28"/>
          <w:szCs w:val="28"/>
          <w:lang w:val="uk-UA"/>
        </w:rPr>
        <w:t>;</w:t>
      </w:r>
    </w:p>
    <w:p w:rsidR="007D660D" w:rsidRPr="00B4210C" w:rsidRDefault="007D660D" w:rsidP="0092404F">
      <w:pPr>
        <w:tabs>
          <w:tab w:val="left" w:pos="408"/>
        </w:tabs>
        <w:autoSpaceDE w:val="0"/>
        <w:autoSpaceDN w:val="0"/>
        <w:adjustRightInd w:val="0"/>
        <w:spacing w:after="0" w:line="240" w:lineRule="auto"/>
        <w:ind w:firstLine="567"/>
        <w:rPr>
          <w:rFonts w:ascii="Times New Roman" w:hAnsi="Times New Roman"/>
          <w:sz w:val="28"/>
          <w:szCs w:val="28"/>
          <w:lang w:val="uk-UA"/>
        </w:rPr>
      </w:pPr>
      <w:r w:rsidRPr="00B4210C">
        <w:rPr>
          <w:rFonts w:ascii="Times New Roman" w:hAnsi="Times New Roman"/>
          <w:b/>
          <w:sz w:val="28"/>
          <w:szCs w:val="28"/>
          <w:lang w:val="uk-UA"/>
        </w:rPr>
        <w:lastRenderedPageBreak/>
        <w:t>3.3.</w:t>
      </w:r>
      <w:r w:rsidR="00D175BE">
        <w:rPr>
          <w:rFonts w:ascii="Times New Roman" w:hAnsi="Times New Roman"/>
          <w:b/>
          <w:sz w:val="28"/>
          <w:szCs w:val="28"/>
          <w:lang w:val="uk-UA"/>
        </w:rPr>
        <w:t xml:space="preserve"> </w:t>
      </w:r>
      <w:r w:rsidRPr="00B4210C">
        <w:rPr>
          <w:rFonts w:ascii="Times New Roman" w:hAnsi="Times New Roman"/>
          <w:sz w:val="28"/>
          <w:szCs w:val="28"/>
          <w:lang w:val="uk-UA"/>
        </w:rPr>
        <w:t>Структура та штатна чисельність ЦНТ затверджується за рішенням Засновника.</w:t>
      </w:r>
    </w:p>
    <w:p w:rsidR="007D660D" w:rsidRPr="00B4210C" w:rsidRDefault="007D660D" w:rsidP="0092404F">
      <w:pPr>
        <w:tabs>
          <w:tab w:val="left" w:pos="408"/>
        </w:tabs>
        <w:autoSpaceDE w:val="0"/>
        <w:autoSpaceDN w:val="0"/>
        <w:adjustRightInd w:val="0"/>
        <w:spacing w:after="0" w:line="240" w:lineRule="auto"/>
        <w:ind w:firstLine="567"/>
        <w:rPr>
          <w:rFonts w:ascii="Times New Roman" w:hAnsi="Times New Roman"/>
          <w:sz w:val="28"/>
          <w:szCs w:val="28"/>
          <w:lang w:val="uk-UA"/>
        </w:rPr>
      </w:pPr>
      <w:r w:rsidRPr="00B4210C">
        <w:rPr>
          <w:rFonts w:ascii="Times New Roman" w:hAnsi="Times New Roman"/>
          <w:b/>
          <w:sz w:val="28"/>
          <w:szCs w:val="28"/>
          <w:lang w:val="uk-UA"/>
        </w:rPr>
        <w:t>3.4.</w:t>
      </w:r>
      <w:r w:rsidRPr="00B4210C">
        <w:rPr>
          <w:rFonts w:ascii="Times New Roman" w:hAnsi="Times New Roman"/>
          <w:sz w:val="28"/>
          <w:szCs w:val="28"/>
          <w:lang w:val="uk-UA"/>
        </w:rPr>
        <w:t xml:space="preserve"> ЦНТ звільняється від оподаткування прибутку без обмеження рівня рентабельності.</w:t>
      </w:r>
    </w:p>
    <w:p w:rsidR="007D660D" w:rsidRPr="00B4210C" w:rsidRDefault="007D660D" w:rsidP="0092404F">
      <w:pPr>
        <w:spacing w:after="0" w:line="240" w:lineRule="auto"/>
        <w:ind w:firstLine="567"/>
        <w:rPr>
          <w:rFonts w:ascii="Times New Roman" w:hAnsi="Times New Roman"/>
          <w:sz w:val="28"/>
          <w:szCs w:val="28"/>
          <w:lang w:val="uk-UA"/>
        </w:rPr>
      </w:pPr>
      <w:r w:rsidRPr="00B4210C">
        <w:rPr>
          <w:rFonts w:ascii="Times New Roman" w:hAnsi="Times New Roman"/>
          <w:b/>
          <w:sz w:val="28"/>
          <w:szCs w:val="28"/>
          <w:lang w:val="uk-UA"/>
        </w:rPr>
        <w:t xml:space="preserve">3.5. </w:t>
      </w:r>
      <w:r w:rsidRPr="00B4210C">
        <w:rPr>
          <w:rFonts w:ascii="Times New Roman" w:hAnsi="Times New Roman"/>
          <w:sz w:val="28"/>
          <w:szCs w:val="28"/>
          <w:lang w:val="uk-UA"/>
        </w:rPr>
        <w:t>Річні плани роботи ЦНТ затверджує начальник управління культури та інформаційної діяльності Могилів-Подільської міської ради.</w:t>
      </w:r>
    </w:p>
    <w:p w:rsidR="007D660D" w:rsidRPr="00B4210C" w:rsidRDefault="007D660D" w:rsidP="007D660D">
      <w:pPr>
        <w:spacing w:after="0" w:line="240" w:lineRule="auto"/>
        <w:ind w:firstLine="180"/>
        <w:rPr>
          <w:rFonts w:ascii="Times New Roman" w:hAnsi="Times New Roman"/>
          <w:b/>
          <w:sz w:val="28"/>
          <w:szCs w:val="28"/>
          <w:lang w:val="uk-UA"/>
        </w:rPr>
      </w:pPr>
    </w:p>
    <w:p w:rsidR="007D660D" w:rsidRPr="00B4210C" w:rsidRDefault="007D660D" w:rsidP="0092404F">
      <w:pPr>
        <w:spacing w:after="0" w:line="240" w:lineRule="auto"/>
        <w:jc w:val="center"/>
        <w:rPr>
          <w:rFonts w:ascii="Times New Roman" w:hAnsi="Times New Roman"/>
          <w:b/>
          <w:sz w:val="28"/>
          <w:szCs w:val="28"/>
          <w:lang w:val="uk-UA"/>
        </w:rPr>
      </w:pPr>
      <w:r w:rsidRPr="00B4210C">
        <w:rPr>
          <w:rFonts w:ascii="Times New Roman" w:hAnsi="Times New Roman"/>
          <w:b/>
          <w:sz w:val="28"/>
          <w:szCs w:val="28"/>
          <w:lang w:val="uk-UA"/>
        </w:rPr>
        <w:t>ІV. УПРАВЛІННЯ ЦНТ</w:t>
      </w:r>
    </w:p>
    <w:p w:rsidR="007D660D" w:rsidRPr="00B4210C" w:rsidRDefault="007D660D" w:rsidP="007D660D">
      <w:pPr>
        <w:spacing w:after="0" w:line="240" w:lineRule="auto"/>
        <w:ind w:firstLine="180"/>
        <w:rPr>
          <w:rFonts w:ascii="Times New Roman" w:hAnsi="Times New Roman"/>
          <w:b/>
          <w:sz w:val="28"/>
          <w:szCs w:val="28"/>
          <w:lang w:val="uk-UA"/>
        </w:rPr>
      </w:pPr>
    </w:p>
    <w:p w:rsidR="007D660D" w:rsidRPr="00B4210C" w:rsidRDefault="007D660D" w:rsidP="0092404F">
      <w:pPr>
        <w:spacing w:after="0" w:line="240" w:lineRule="auto"/>
        <w:ind w:firstLine="567"/>
        <w:rPr>
          <w:rFonts w:ascii="Times New Roman" w:hAnsi="Times New Roman"/>
          <w:sz w:val="28"/>
          <w:szCs w:val="28"/>
          <w:lang w:val="uk-UA"/>
        </w:rPr>
      </w:pPr>
      <w:r w:rsidRPr="00B4210C">
        <w:rPr>
          <w:rFonts w:ascii="Times New Roman" w:hAnsi="Times New Roman"/>
          <w:b/>
          <w:sz w:val="28"/>
          <w:szCs w:val="28"/>
          <w:lang w:val="uk-UA"/>
        </w:rPr>
        <w:t>4.1.</w:t>
      </w:r>
      <w:r w:rsidR="00BA0341">
        <w:rPr>
          <w:rFonts w:ascii="Times New Roman" w:hAnsi="Times New Roman"/>
          <w:b/>
          <w:sz w:val="28"/>
          <w:szCs w:val="28"/>
          <w:lang w:val="uk-UA"/>
        </w:rPr>
        <w:t xml:space="preserve"> </w:t>
      </w:r>
      <w:r w:rsidRPr="00B4210C">
        <w:rPr>
          <w:rFonts w:ascii="Times New Roman" w:hAnsi="Times New Roman"/>
          <w:sz w:val="28"/>
          <w:szCs w:val="28"/>
          <w:lang w:val="uk-UA"/>
        </w:rPr>
        <w:t>Управління ЦНТ здійснюється відповідно до цього Положення на основі поєднання прав Засновника та уповноваженого органу управління.</w:t>
      </w:r>
    </w:p>
    <w:p w:rsidR="007D660D" w:rsidRPr="00B4210C" w:rsidRDefault="007D660D" w:rsidP="0092404F">
      <w:pPr>
        <w:spacing w:after="0" w:line="240" w:lineRule="auto"/>
        <w:ind w:firstLine="567"/>
        <w:rPr>
          <w:rFonts w:ascii="Times New Roman" w:hAnsi="Times New Roman"/>
          <w:sz w:val="28"/>
          <w:szCs w:val="28"/>
          <w:lang w:val="uk-UA"/>
        </w:rPr>
      </w:pPr>
      <w:r w:rsidRPr="00B4210C">
        <w:rPr>
          <w:rFonts w:ascii="Times New Roman" w:hAnsi="Times New Roman"/>
          <w:sz w:val="28"/>
          <w:szCs w:val="28"/>
          <w:lang w:val="uk-UA"/>
        </w:rPr>
        <w:t>Поточне керівництво діяльності ЦНТ здійснює директор, який призначається на посаду та звільняється з посади начальником управління культури та інформаційної діяльності Могилів-Подільської міської ради відповідно до законодавства.</w:t>
      </w:r>
    </w:p>
    <w:p w:rsidR="007D660D" w:rsidRPr="00B4210C" w:rsidRDefault="007D660D" w:rsidP="0092404F">
      <w:pPr>
        <w:spacing w:after="0" w:line="240" w:lineRule="auto"/>
        <w:ind w:firstLine="567"/>
        <w:rPr>
          <w:rFonts w:ascii="Times New Roman" w:hAnsi="Times New Roman"/>
          <w:sz w:val="28"/>
          <w:szCs w:val="28"/>
          <w:lang w:val="uk-UA"/>
        </w:rPr>
      </w:pPr>
      <w:r w:rsidRPr="00B4210C">
        <w:rPr>
          <w:rFonts w:ascii="Times New Roman" w:hAnsi="Times New Roman"/>
          <w:sz w:val="28"/>
          <w:szCs w:val="28"/>
          <w:lang w:val="uk-UA"/>
        </w:rPr>
        <w:t>Директором мож</w:t>
      </w:r>
      <w:r w:rsidR="00D175BE">
        <w:rPr>
          <w:rFonts w:ascii="Times New Roman" w:hAnsi="Times New Roman"/>
          <w:sz w:val="28"/>
          <w:szCs w:val="28"/>
          <w:lang w:val="uk-UA"/>
        </w:rPr>
        <w:t>е</w:t>
      </w:r>
      <w:r w:rsidRPr="00B4210C">
        <w:rPr>
          <w:rFonts w:ascii="Times New Roman" w:hAnsi="Times New Roman"/>
          <w:sz w:val="28"/>
          <w:szCs w:val="28"/>
          <w:lang w:val="uk-UA"/>
        </w:rPr>
        <w:t xml:space="preserve"> бути тільки громадяни</w:t>
      </w:r>
      <w:r w:rsidR="00D175BE">
        <w:rPr>
          <w:rFonts w:ascii="Times New Roman" w:hAnsi="Times New Roman"/>
          <w:sz w:val="28"/>
          <w:szCs w:val="28"/>
          <w:lang w:val="uk-UA"/>
        </w:rPr>
        <w:t>н</w:t>
      </w:r>
      <w:r w:rsidRPr="00B4210C">
        <w:rPr>
          <w:rFonts w:ascii="Times New Roman" w:hAnsi="Times New Roman"/>
          <w:sz w:val="28"/>
          <w:szCs w:val="28"/>
          <w:lang w:val="uk-UA"/>
        </w:rPr>
        <w:t xml:space="preserve"> України, як</w:t>
      </w:r>
      <w:r w:rsidR="00D175BE">
        <w:rPr>
          <w:rFonts w:ascii="Times New Roman" w:hAnsi="Times New Roman"/>
          <w:sz w:val="28"/>
          <w:szCs w:val="28"/>
          <w:lang w:val="uk-UA"/>
        </w:rPr>
        <w:t>ий</w:t>
      </w:r>
      <w:r w:rsidRPr="00B4210C">
        <w:rPr>
          <w:rFonts w:ascii="Times New Roman" w:hAnsi="Times New Roman"/>
          <w:sz w:val="28"/>
          <w:szCs w:val="28"/>
          <w:lang w:val="uk-UA"/>
        </w:rPr>
        <w:t xml:space="preserve"> ма</w:t>
      </w:r>
      <w:r w:rsidR="00D175BE">
        <w:rPr>
          <w:rFonts w:ascii="Times New Roman" w:hAnsi="Times New Roman"/>
          <w:sz w:val="28"/>
          <w:szCs w:val="28"/>
          <w:lang w:val="uk-UA"/>
        </w:rPr>
        <w:t xml:space="preserve">є вищу </w:t>
      </w:r>
      <w:r w:rsidRPr="00B4210C">
        <w:rPr>
          <w:rFonts w:ascii="Times New Roman" w:hAnsi="Times New Roman"/>
          <w:sz w:val="28"/>
          <w:szCs w:val="28"/>
          <w:lang w:val="uk-UA"/>
        </w:rPr>
        <w:t xml:space="preserve">та базову вищу освіту за фахом, стаж роботи в напрямку народної творчості не менше трьох років. </w:t>
      </w:r>
    </w:p>
    <w:p w:rsidR="007D660D" w:rsidRPr="00B4210C" w:rsidRDefault="007D660D" w:rsidP="0092404F">
      <w:pPr>
        <w:spacing w:after="0" w:line="240" w:lineRule="auto"/>
        <w:ind w:firstLine="567"/>
        <w:rPr>
          <w:rFonts w:ascii="Times New Roman" w:hAnsi="Times New Roman"/>
          <w:sz w:val="28"/>
          <w:szCs w:val="28"/>
          <w:lang w:val="uk-UA"/>
        </w:rPr>
      </w:pPr>
      <w:r w:rsidRPr="00B4210C">
        <w:rPr>
          <w:rFonts w:ascii="Times New Roman" w:hAnsi="Times New Roman"/>
          <w:b/>
          <w:sz w:val="28"/>
          <w:szCs w:val="28"/>
          <w:lang w:val="uk-UA"/>
        </w:rPr>
        <w:t>4.2.</w:t>
      </w:r>
      <w:r w:rsidR="00BA0341">
        <w:rPr>
          <w:rFonts w:ascii="Times New Roman" w:hAnsi="Times New Roman"/>
          <w:b/>
          <w:sz w:val="28"/>
          <w:szCs w:val="28"/>
          <w:lang w:val="uk-UA"/>
        </w:rPr>
        <w:t xml:space="preserve"> </w:t>
      </w:r>
      <w:r w:rsidRPr="00B4210C">
        <w:rPr>
          <w:rFonts w:ascii="Times New Roman" w:hAnsi="Times New Roman"/>
          <w:sz w:val="28"/>
          <w:szCs w:val="28"/>
          <w:lang w:val="uk-UA"/>
        </w:rPr>
        <w:t>Директор ЦНТ:</w:t>
      </w:r>
    </w:p>
    <w:p w:rsidR="007D660D" w:rsidRPr="00B4210C" w:rsidRDefault="007D660D" w:rsidP="0092404F">
      <w:pPr>
        <w:spacing w:after="0" w:line="240" w:lineRule="auto"/>
        <w:ind w:firstLine="567"/>
        <w:rPr>
          <w:rFonts w:ascii="Times New Roman" w:hAnsi="Times New Roman"/>
          <w:sz w:val="28"/>
          <w:szCs w:val="28"/>
          <w:lang w:val="uk-UA"/>
        </w:rPr>
      </w:pPr>
      <w:r w:rsidRPr="00B4210C">
        <w:rPr>
          <w:rFonts w:ascii="Times New Roman" w:hAnsi="Times New Roman"/>
          <w:sz w:val="28"/>
          <w:szCs w:val="28"/>
          <w:lang w:val="uk-UA"/>
        </w:rPr>
        <w:t>- здійснює керівництво ЦНТ, організовує його виробничо-господарську,</w:t>
      </w:r>
      <w:r w:rsidR="00D175BE">
        <w:rPr>
          <w:rFonts w:ascii="Times New Roman" w:hAnsi="Times New Roman"/>
          <w:sz w:val="28"/>
          <w:szCs w:val="28"/>
          <w:lang w:val="uk-UA"/>
        </w:rPr>
        <w:t xml:space="preserve"> </w:t>
      </w:r>
      <w:r w:rsidRPr="00B4210C">
        <w:rPr>
          <w:rFonts w:ascii="Times New Roman" w:hAnsi="Times New Roman"/>
          <w:sz w:val="28"/>
          <w:szCs w:val="28"/>
          <w:lang w:val="uk-UA"/>
        </w:rPr>
        <w:t>соціально-побутову та інші види діяльності;</w:t>
      </w:r>
    </w:p>
    <w:p w:rsidR="007D660D" w:rsidRPr="00B4210C" w:rsidRDefault="007D660D" w:rsidP="0092404F">
      <w:pPr>
        <w:spacing w:after="0" w:line="240" w:lineRule="auto"/>
        <w:ind w:firstLine="567"/>
        <w:rPr>
          <w:rFonts w:ascii="Times New Roman" w:hAnsi="Times New Roman"/>
          <w:sz w:val="28"/>
          <w:szCs w:val="28"/>
          <w:lang w:val="uk-UA"/>
        </w:rPr>
      </w:pPr>
      <w:r w:rsidRPr="00B4210C">
        <w:rPr>
          <w:rFonts w:ascii="Times New Roman" w:hAnsi="Times New Roman"/>
          <w:sz w:val="28"/>
          <w:szCs w:val="28"/>
          <w:lang w:val="uk-UA"/>
        </w:rPr>
        <w:t>- діє від імені ЦНТ, представляє його в усіх установах, підприємствах та</w:t>
      </w:r>
      <w:r w:rsidR="003D38A3">
        <w:rPr>
          <w:rFonts w:ascii="Times New Roman" w:hAnsi="Times New Roman"/>
          <w:sz w:val="28"/>
          <w:szCs w:val="28"/>
          <w:lang w:val="uk-UA"/>
        </w:rPr>
        <w:t xml:space="preserve"> </w:t>
      </w:r>
      <w:r w:rsidRPr="00B4210C">
        <w:rPr>
          <w:rFonts w:ascii="Times New Roman" w:hAnsi="Times New Roman"/>
          <w:sz w:val="28"/>
          <w:szCs w:val="28"/>
          <w:lang w:val="uk-UA"/>
        </w:rPr>
        <w:t xml:space="preserve">організаціях і відповідає перед </w:t>
      </w:r>
      <w:r w:rsidR="00D175BE">
        <w:rPr>
          <w:rFonts w:ascii="Times New Roman" w:hAnsi="Times New Roman"/>
          <w:sz w:val="28"/>
          <w:szCs w:val="28"/>
          <w:lang w:val="uk-UA"/>
        </w:rPr>
        <w:t>З</w:t>
      </w:r>
      <w:r w:rsidRPr="00B4210C">
        <w:rPr>
          <w:rFonts w:ascii="Times New Roman" w:hAnsi="Times New Roman"/>
          <w:sz w:val="28"/>
          <w:szCs w:val="28"/>
          <w:lang w:val="uk-UA"/>
        </w:rPr>
        <w:t>асновником за результати діяльності</w:t>
      </w:r>
      <w:r w:rsidR="003D38A3">
        <w:rPr>
          <w:rFonts w:ascii="Times New Roman" w:hAnsi="Times New Roman"/>
          <w:sz w:val="28"/>
          <w:szCs w:val="28"/>
          <w:lang w:val="uk-UA"/>
        </w:rPr>
        <w:t xml:space="preserve"> </w:t>
      </w:r>
      <w:r w:rsidRPr="00B4210C">
        <w:rPr>
          <w:rFonts w:ascii="Times New Roman" w:hAnsi="Times New Roman"/>
          <w:sz w:val="28"/>
          <w:szCs w:val="28"/>
          <w:lang w:val="uk-UA"/>
        </w:rPr>
        <w:t>закладу;</w:t>
      </w:r>
    </w:p>
    <w:p w:rsidR="007D660D" w:rsidRPr="00B4210C" w:rsidRDefault="007D660D" w:rsidP="0092404F">
      <w:pPr>
        <w:spacing w:after="0" w:line="240" w:lineRule="auto"/>
        <w:ind w:firstLine="567"/>
        <w:rPr>
          <w:rFonts w:ascii="Times New Roman" w:hAnsi="Times New Roman"/>
          <w:sz w:val="28"/>
          <w:szCs w:val="28"/>
          <w:lang w:val="uk-UA"/>
        </w:rPr>
      </w:pPr>
      <w:r w:rsidRPr="00B4210C">
        <w:rPr>
          <w:rFonts w:ascii="Times New Roman" w:hAnsi="Times New Roman"/>
          <w:sz w:val="28"/>
          <w:szCs w:val="28"/>
          <w:lang w:val="uk-UA"/>
        </w:rPr>
        <w:t>- в межах своєї компетенції дає вказівки, обов’язкові для виконання</w:t>
      </w:r>
      <w:r w:rsidR="003D38A3">
        <w:rPr>
          <w:rFonts w:ascii="Times New Roman" w:hAnsi="Times New Roman"/>
          <w:sz w:val="28"/>
          <w:szCs w:val="28"/>
          <w:lang w:val="uk-UA"/>
        </w:rPr>
        <w:t xml:space="preserve"> </w:t>
      </w:r>
      <w:r w:rsidRPr="00B4210C">
        <w:rPr>
          <w:rFonts w:ascii="Times New Roman" w:hAnsi="Times New Roman"/>
          <w:sz w:val="28"/>
          <w:szCs w:val="28"/>
          <w:lang w:val="uk-UA"/>
        </w:rPr>
        <w:t>працівниками ЦНТ, вирішує інші питання господарської діяльності;</w:t>
      </w:r>
    </w:p>
    <w:p w:rsidR="007D660D" w:rsidRPr="00B4210C" w:rsidRDefault="007D660D" w:rsidP="0092404F">
      <w:pPr>
        <w:spacing w:after="0" w:line="240" w:lineRule="auto"/>
        <w:ind w:firstLine="567"/>
        <w:rPr>
          <w:rFonts w:ascii="Times New Roman" w:hAnsi="Times New Roman"/>
          <w:sz w:val="28"/>
          <w:szCs w:val="28"/>
          <w:lang w:val="uk-UA"/>
        </w:rPr>
      </w:pPr>
      <w:r w:rsidRPr="00B4210C">
        <w:rPr>
          <w:rFonts w:ascii="Times New Roman" w:hAnsi="Times New Roman"/>
          <w:sz w:val="28"/>
          <w:szCs w:val="28"/>
          <w:lang w:val="uk-UA"/>
        </w:rPr>
        <w:t>- забезпечує дотримання законності і трудової дисципліни, створення умов</w:t>
      </w:r>
      <w:r w:rsidR="003D38A3">
        <w:rPr>
          <w:rFonts w:ascii="Times New Roman" w:hAnsi="Times New Roman"/>
          <w:sz w:val="28"/>
          <w:szCs w:val="28"/>
          <w:lang w:val="uk-UA"/>
        </w:rPr>
        <w:t xml:space="preserve"> </w:t>
      </w:r>
      <w:r w:rsidRPr="00B4210C">
        <w:rPr>
          <w:rFonts w:ascii="Times New Roman" w:hAnsi="Times New Roman"/>
          <w:sz w:val="28"/>
          <w:szCs w:val="28"/>
          <w:lang w:val="uk-UA"/>
        </w:rPr>
        <w:t>для збереження майна, ефективності використання ресурсів ЦНТ для</w:t>
      </w:r>
      <w:r w:rsidR="003D38A3">
        <w:rPr>
          <w:rFonts w:ascii="Times New Roman" w:hAnsi="Times New Roman"/>
          <w:sz w:val="28"/>
          <w:szCs w:val="28"/>
          <w:lang w:val="uk-UA"/>
        </w:rPr>
        <w:t xml:space="preserve"> </w:t>
      </w:r>
      <w:r w:rsidRPr="00B4210C">
        <w:rPr>
          <w:rFonts w:ascii="Times New Roman" w:hAnsi="Times New Roman"/>
          <w:sz w:val="28"/>
          <w:szCs w:val="28"/>
          <w:lang w:val="uk-UA"/>
        </w:rPr>
        <w:t>вирішення виробничих питань;</w:t>
      </w:r>
    </w:p>
    <w:p w:rsidR="007D660D" w:rsidRPr="00B4210C" w:rsidRDefault="007D660D" w:rsidP="0092404F">
      <w:pPr>
        <w:spacing w:after="0" w:line="240" w:lineRule="auto"/>
        <w:ind w:firstLine="567"/>
        <w:rPr>
          <w:rFonts w:ascii="Times New Roman" w:hAnsi="Times New Roman"/>
          <w:sz w:val="28"/>
          <w:szCs w:val="28"/>
          <w:lang w:val="uk-UA"/>
        </w:rPr>
      </w:pPr>
      <w:r w:rsidRPr="00B4210C">
        <w:rPr>
          <w:rFonts w:ascii="Times New Roman" w:hAnsi="Times New Roman"/>
          <w:sz w:val="28"/>
          <w:szCs w:val="28"/>
          <w:lang w:val="uk-UA"/>
        </w:rPr>
        <w:t>- несе повну матеріальну відповідальність за майно, фонд ЦНТ;</w:t>
      </w:r>
    </w:p>
    <w:p w:rsidR="007D660D" w:rsidRPr="00B4210C" w:rsidRDefault="007D660D" w:rsidP="0092404F">
      <w:pPr>
        <w:spacing w:after="0" w:line="240" w:lineRule="auto"/>
        <w:ind w:firstLine="567"/>
        <w:rPr>
          <w:rFonts w:ascii="Times New Roman" w:hAnsi="Times New Roman"/>
          <w:sz w:val="28"/>
          <w:szCs w:val="28"/>
          <w:lang w:val="uk-UA"/>
        </w:rPr>
      </w:pPr>
      <w:r w:rsidRPr="00B4210C">
        <w:rPr>
          <w:rFonts w:ascii="Times New Roman" w:hAnsi="Times New Roman"/>
          <w:sz w:val="28"/>
          <w:szCs w:val="28"/>
          <w:lang w:val="uk-UA"/>
        </w:rPr>
        <w:t>- сприяє реалізації творчих можливостей спрямованих на досягнення</w:t>
      </w:r>
      <w:r w:rsidR="003D38A3">
        <w:rPr>
          <w:rFonts w:ascii="Times New Roman" w:hAnsi="Times New Roman"/>
          <w:sz w:val="28"/>
          <w:szCs w:val="28"/>
          <w:lang w:val="uk-UA"/>
        </w:rPr>
        <w:t xml:space="preserve"> </w:t>
      </w:r>
      <w:r w:rsidRPr="00B4210C">
        <w:rPr>
          <w:rFonts w:ascii="Times New Roman" w:hAnsi="Times New Roman"/>
          <w:sz w:val="28"/>
          <w:szCs w:val="28"/>
          <w:lang w:val="uk-UA"/>
        </w:rPr>
        <w:t>високих результатів роботи;</w:t>
      </w:r>
    </w:p>
    <w:p w:rsidR="007D660D" w:rsidRPr="00B4210C" w:rsidRDefault="007D660D" w:rsidP="0092404F">
      <w:pPr>
        <w:tabs>
          <w:tab w:val="left" w:pos="998"/>
        </w:tabs>
        <w:spacing w:after="0" w:line="240" w:lineRule="auto"/>
        <w:ind w:right="538" w:firstLine="567"/>
        <w:rPr>
          <w:rFonts w:ascii="Times New Roman" w:hAnsi="Times New Roman"/>
          <w:sz w:val="28"/>
          <w:szCs w:val="28"/>
          <w:lang w:val="uk-UA"/>
        </w:rPr>
      </w:pPr>
      <w:r w:rsidRPr="00B4210C">
        <w:rPr>
          <w:rFonts w:ascii="Times New Roman" w:hAnsi="Times New Roman"/>
          <w:sz w:val="28"/>
          <w:szCs w:val="28"/>
          <w:lang w:val="uk-UA"/>
        </w:rPr>
        <w:t>- дотримується вимог санітарно-гігієнічних та протипожежних норм,</w:t>
      </w:r>
      <w:r w:rsidR="00B37BC4">
        <w:rPr>
          <w:rFonts w:ascii="Times New Roman" w:hAnsi="Times New Roman"/>
          <w:sz w:val="28"/>
          <w:szCs w:val="28"/>
          <w:lang w:val="uk-UA"/>
        </w:rPr>
        <w:t xml:space="preserve"> </w:t>
      </w:r>
      <w:r w:rsidRPr="00B4210C">
        <w:rPr>
          <w:rFonts w:ascii="Times New Roman" w:hAnsi="Times New Roman"/>
          <w:sz w:val="28"/>
          <w:szCs w:val="28"/>
          <w:lang w:val="uk-UA"/>
        </w:rPr>
        <w:t>техніки безпеки, режиму споживання електричної і теплової енергії;</w:t>
      </w:r>
    </w:p>
    <w:p w:rsidR="007D660D" w:rsidRPr="00B4210C" w:rsidRDefault="007D660D" w:rsidP="0092404F">
      <w:pPr>
        <w:spacing w:after="0" w:line="240" w:lineRule="auto"/>
        <w:ind w:firstLine="567"/>
        <w:rPr>
          <w:rFonts w:ascii="Times New Roman" w:hAnsi="Times New Roman"/>
          <w:sz w:val="28"/>
          <w:szCs w:val="28"/>
          <w:lang w:val="uk-UA"/>
        </w:rPr>
      </w:pPr>
      <w:r w:rsidRPr="00B4210C">
        <w:rPr>
          <w:rFonts w:ascii="Times New Roman" w:hAnsi="Times New Roman"/>
          <w:sz w:val="28"/>
          <w:szCs w:val="28"/>
          <w:lang w:val="uk-UA"/>
        </w:rPr>
        <w:t>- складає звітність за встановленими формами і подає в установлені терміни</w:t>
      </w:r>
      <w:r w:rsidR="003D38A3">
        <w:rPr>
          <w:rFonts w:ascii="Times New Roman" w:hAnsi="Times New Roman"/>
          <w:sz w:val="28"/>
          <w:szCs w:val="28"/>
          <w:lang w:val="uk-UA"/>
        </w:rPr>
        <w:t xml:space="preserve"> </w:t>
      </w:r>
      <w:r w:rsidRPr="00B4210C">
        <w:rPr>
          <w:rFonts w:ascii="Times New Roman" w:hAnsi="Times New Roman"/>
          <w:sz w:val="28"/>
          <w:szCs w:val="28"/>
          <w:lang w:val="uk-UA"/>
        </w:rPr>
        <w:t>в управління культури та інформаційної діяльності Могилів-Подільської міської ради;</w:t>
      </w:r>
    </w:p>
    <w:p w:rsidR="005E3268" w:rsidRPr="00AC1A51" w:rsidRDefault="007D660D" w:rsidP="00AC1A51">
      <w:pPr>
        <w:spacing w:after="0" w:line="240" w:lineRule="auto"/>
        <w:ind w:firstLine="567"/>
        <w:rPr>
          <w:rFonts w:ascii="Times New Roman" w:hAnsi="Times New Roman"/>
          <w:sz w:val="28"/>
          <w:szCs w:val="28"/>
          <w:lang w:val="uk-UA"/>
        </w:rPr>
      </w:pPr>
      <w:r w:rsidRPr="00B4210C">
        <w:rPr>
          <w:rFonts w:ascii="Times New Roman" w:hAnsi="Times New Roman"/>
          <w:sz w:val="28"/>
          <w:szCs w:val="28"/>
          <w:lang w:val="uk-UA"/>
        </w:rPr>
        <w:t xml:space="preserve">- розробляє і подає на затвердження начальнику управління культури та інформаційної діяльності Могилів-Подільської міської ради посадові інструкції працівників </w:t>
      </w:r>
      <w:r w:rsidR="0092404F">
        <w:rPr>
          <w:rFonts w:ascii="Times New Roman" w:hAnsi="Times New Roman"/>
          <w:sz w:val="28"/>
          <w:szCs w:val="28"/>
          <w:lang w:val="uk-UA"/>
        </w:rPr>
        <w:t>Ц</w:t>
      </w:r>
      <w:r w:rsidRPr="00B4210C">
        <w:rPr>
          <w:rFonts w:ascii="Times New Roman" w:hAnsi="Times New Roman"/>
          <w:sz w:val="28"/>
          <w:szCs w:val="28"/>
          <w:lang w:val="uk-UA"/>
        </w:rPr>
        <w:t>НТ.</w:t>
      </w:r>
    </w:p>
    <w:p w:rsidR="007D660D" w:rsidRPr="00B4210C" w:rsidRDefault="007D660D" w:rsidP="0092404F">
      <w:pPr>
        <w:spacing w:after="0" w:line="240" w:lineRule="auto"/>
        <w:ind w:firstLine="567"/>
        <w:rPr>
          <w:rFonts w:ascii="Times New Roman" w:hAnsi="Times New Roman"/>
          <w:sz w:val="28"/>
          <w:szCs w:val="28"/>
          <w:lang w:val="uk-UA"/>
        </w:rPr>
      </w:pPr>
      <w:r w:rsidRPr="00B4210C">
        <w:rPr>
          <w:rFonts w:ascii="Times New Roman" w:hAnsi="Times New Roman"/>
          <w:b/>
          <w:sz w:val="28"/>
          <w:szCs w:val="28"/>
          <w:lang w:val="uk-UA"/>
        </w:rPr>
        <w:t>4.3.</w:t>
      </w:r>
      <w:r w:rsidR="00BA0341">
        <w:rPr>
          <w:rFonts w:ascii="Times New Roman" w:hAnsi="Times New Roman"/>
          <w:b/>
          <w:sz w:val="28"/>
          <w:szCs w:val="28"/>
          <w:lang w:val="uk-UA"/>
        </w:rPr>
        <w:t xml:space="preserve"> </w:t>
      </w:r>
      <w:r w:rsidRPr="00B4210C">
        <w:rPr>
          <w:rFonts w:ascii="Times New Roman" w:hAnsi="Times New Roman"/>
          <w:sz w:val="28"/>
          <w:szCs w:val="28"/>
          <w:lang w:val="uk-UA"/>
        </w:rPr>
        <w:t>За відсутності директора його обов’язки виконує методист, або працівник ЦНТ</w:t>
      </w:r>
      <w:r w:rsidR="0092404F">
        <w:rPr>
          <w:rFonts w:ascii="Times New Roman" w:hAnsi="Times New Roman"/>
          <w:sz w:val="28"/>
          <w:szCs w:val="28"/>
          <w:lang w:val="uk-UA"/>
        </w:rPr>
        <w:t>,</w:t>
      </w:r>
      <w:r w:rsidRPr="00B4210C">
        <w:rPr>
          <w:rFonts w:ascii="Times New Roman" w:hAnsi="Times New Roman"/>
          <w:sz w:val="28"/>
          <w:szCs w:val="28"/>
          <w:lang w:val="uk-UA"/>
        </w:rPr>
        <w:t xml:space="preserve"> на якого покладені обов’язки за наказом начальника управління культури та інформаційної діяльності Могилів-Подільської міської ради.</w:t>
      </w:r>
    </w:p>
    <w:p w:rsidR="007D660D" w:rsidRPr="00B4210C" w:rsidRDefault="007D660D" w:rsidP="0092404F">
      <w:pPr>
        <w:spacing w:after="0" w:line="240" w:lineRule="auto"/>
        <w:ind w:firstLine="567"/>
        <w:rPr>
          <w:rFonts w:ascii="Times New Roman" w:hAnsi="Times New Roman"/>
          <w:sz w:val="28"/>
          <w:szCs w:val="28"/>
          <w:lang w:val="uk-UA"/>
        </w:rPr>
      </w:pPr>
      <w:r w:rsidRPr="00B4210C">
        <w:rPr>
          <w:rFonts w:ascii="Times New Roman" w:hAnsi="Times New Roman"/>
          <w:b/>
          <w:sz w:val="28"/>
          <w:szCs w:val="28"/>
          <w:lang w:val="uk-UA"/>
        </w:rPr>
        <w:t>4.4.</w:t>
      </w:r>
      <w:r w:rsidR="00BA0341">
        <w:rPr>
          <w:rFonts w:ascii="Times New Roman" w:hAnsi="Times New Roman"/>
          <w:b/>
          <w:sz w:val="28"/>
          <w:szCs w:val="28"/>
          <w:lang w:val="uk-UA"/>
        </w:rPr>
        <w:t xml:space="preserve"> </w:t>
      </w:r>
      <w:r w:rsidRPr="00B4210C">
        <w:rPr>
          <w:rFonts w:ascii="Times New Roman" w:hAnsi="Times New Roman"/>
          <w:sz w:val="28"/>
          <w:szCs w:val="28"/>
          <w:lang w:val="uk-UA"/>
        </w:rPr>
        <w:t>Працівники ЦНТ призначаються і звільняються з посади за наказом</w:t>
      </w:r>
      <w:r w:rsidR="003D38A3">
        <w:rPr>
          <w:rFonts w:ascii="Times New Roman" w:hAnsi="Times New Roman"/>
          <w:sz w:val="28"/>
          <w:szCs w:val="28"/>
          <w:lang w:val="uk-UA"/>
        </w:rPr>
        <w:t xml:space="preserve"> </w:t>
      </w:r>
      <w:r w:rsidRPr="00B4210C">
        <w:rPr>
          <w:rFonts w:ascii="Times New Roman" w:hAnsi="Times New Roman"/>
          <w:sz w:val="28"/>
          <w:szCs w:val="28"/>
          <w:lang w:val="uk-UA"/>
        </w:rPr>
        <w:t>управління культури та інформаційної діяльності Могилів-Подільської міської</w:t>
      </w:r>
      <w:r w:rsidR="003D38A3">
        <w:rPr>
          <w:rFonts w:ascii="Times New Roman" w:hAnsi="Times New Roman"/>
          <w:sz w:val="28"/>
          <w:szCs w:val="28"/>
          <w:lang w:val="uk-UA"/>
        </w:rPr>
        <w:t xml:space="preserve"> </w:t>
      </w:r>
      <w:r w:rsidRPr="00B4210C">
        <w:rPr>
          <w:rFonts w:ascii="Times New Roman" w:hAnsi="Times New Roman"/>
          <w:sz w:val="28"/>
          <w:szCs w:val="28"/>
          <w:lang w:val="uk-UA"/>
        </w:rPr>
        <w:t>ради.</w:t>
      </w:r>
    </w:p>
    <w:p w:rsidR="00AC1A51" w:rsidRDefault="00AC1A51" w:rsidP="0092404F">
      <w:pPr>
        <w:spacing w:after="0" w:line="240" w:lineRule="auto"/>
        <w:ind w:firstLine="567"/>
        <w:rPr>
          <w:rFonts w:ascii="Times New Roman" w:hAnsi="Times New Roman"/>
          <w:b/>
          <w:sz w:val="28"/>
          <w:szCs w:val="28"/>
          <w:lang w:val="uk-UA"/>
        </w:rPr>
      </w:pPr>
    </w:p>
    <w:p w:rsidR="00AC1A51" w:rsidRDefault="00AC1A51" w:rsidP="0092404F">
      <w:pPr>
        <w:spacing w:after="0" w:line="240" w:lineRule="auto"/>
        <w:ind w:firstLine="567"/>
        <w:rPr>
          <w:rFonts w:ascii="Times New Roman" w:hAnsi="Times New Roman"/>
          <w:b/>
          <w:sz w:val="28"/>
          <w:szCs w:val="28"/>
          <w:lang w:val="uk-UA"/>
        </w:rPr>
      </w:pPr>
    </w:p>
    <w:p w:rsidR="007D660D" w:rsidRPr="00B4210C" w:rsidRDefault="007D660D" w:rsidP="0092404F">
      <w:pPr>
        <w:spacing w:after="0" w:line="240" w:lineRule="auto"/>
        <w:ind w:firstLine="567"/>
        <w:rPr>
          <w:rFonts w:ascii="Times New Roman" w:hAnsi="Times New Roman"/>
          <w:sz w:val="28"/>
          <w:szCs w:val="28"/>
          <w:lang w:val="uk-UA"/>
        </w:rPr>
      </w:pPr>
      <w:bookmarkStart w:id="0" w:name="_GoBack"/>
      <w:bookmarkEnd w:id="0"/>
      <w:r w:rsidRPr="00B4210C">
        <w:rPr>
          <w:rFonts w:ascii="Times New Roman" w:hAnsi="Times New Roman"/>
          <w:b/>
          <w:sz w:val="28"/>
          <w:szCs w:val="28"/>
          <w:lang w:val="uk-UA"/>
        </w:rPr>
        <w:t>4.5.</w:t>
      </w:r>
      <w:r w:rsidR="00BA0341">
        <w:rPr>
          <w:rFonts w:ascii="Times New Roman" w:hAnsi="Times New Roman"/>
          <w:b/>
          <w:sz w:val="28"/>
          <w:szCs w:val="28"/>
          <w:lang w:val="uk-UA"/>
        </w:rPr>
        <w:t xml:space="preserve"> </w:t>
      </w:r>
      <w:r w:rsidRPr="00B4210C">
        <w:rPr>
          <w:rFonts w:ascii="Times New Roman" w:hAnsi="Times New Roman"/>
          <w:sz w:val="28"/>
          <w:szCs w:val="28"/>
          <w:lang w:val="uk-UA"/>
        </w:rPr>
        <w:t>Начальник управління культури та інформаційної діяльності Могилів-Подільської міської ради застосовує міри заохочення і накладає стягнення на працівників ЦНТ.</w:t>
      </w:r>
    </w:p>
    <w:p w:rsidR="007D660D" w:rsidRPr="00B4210C" w:rsidRDefault="007D660D" w:rsidP="0092404F">
      <w:pPr>
        <w:spacing w:after="0" w:line="240" w:lineRule="auto"/>
        <w:ind w:firstLine="567"/>
        <w:rPr>
          <w:rFonts w:ascii="Times New Roman" w:hAnsi="Times New Roman"/>
          <w:sz w:val="28"/>
          <w:szCs w:val="28"/>
          <w:lang w:val="uk-UA"/>
        </w:rPr>
      </w:pPr>
      <w:r w:rsidRPr="00B4210C">
        <w:rPr>
          <w:rFonts w:ascii="Times New Roman" w:hAnsi="Times New Roman"/>
          <w:b/>
          <w:sz w:val="28"/>
          <w:szCs w:val="28"/>
          <w:lang w:val="uk-UA"/>
        </w:rPr>
        <w:t>4.6.</w:t>
      </w:r>
      <w:r w:rsidR="00BA0341">
        <w:rPr>
          <w:rFonts w:ascii="Times New Roman" w:hAnsi="Times New Roman"/>
          <w:b/>
          <w:sz w:val="28"/>
          <w:szCs w:val="28"/>
          <w:lang w:val="uk-UA"/>
        </w:rPr>
        <w:t xml:space="preserve"> </w:t>
      </w:r>
      <w:r w:rsidRPr="00B4210C">
        <w:rPr>
          <w:rFonts w:ascii="Times New Roman" w:hAnsi="Times New Roman"/>
          <w:sz w:val="28"/>
          <w:szCs w:val="28"/>
          <w:lang w:val="uk-UA"/>
        </w:rPr>
        <w:t>Обов’язки працівників визначаються посадовими інструкціями та правилами внутрішнього розпорядку, які затверджує начальник управління культури та інформаційної діяльності Могилів-Подільської міської ради.</w:t>
      </w:r>
    </w:p>
    <w:p w:rsidR="007D660D" w:rsidRPr="00B4210C" w:rsidRDefault="007D660D" w:rsidP="0092404F">
      <w:pPr>
        <w:spacing w:after="0" w:line="240" w:lineRule="auto"/>
        <w:ind w:firstLine="567"/>
        <w:rPr>
          <w:rFonts w:ascii="Times New Roman" w:hAnsi="Times New Roman"/>
          <w:sz w:val="28"/>
          <w:szCs w:val="28"/>
          <w:lang w:val="uk-UA"/>
        </w:rPr>
      </w:pPr>
      <w:r w:rsidRPr="00B4210C">
        <w:rPr>
          <w:rFonts w:ascii="Times New Roman" w:hAnsi="Times New Roman"/>
          <w:b/>
          <w:sz w:val="28"/>
          <w:szCs w:val="28"/>
          <w:lang w:val="uk-UA"/>
        </w:rPr>
        <w:t>4.7.</w:t>
      </w:r>
      <w:r w:rsidR="00BA0341">
        <w:rPr>
          <w:rFonts w:ascii="Times New Roman" w:hAnsi="Times New Roman"/>
          <w:b/>
          <w:sz w:val="28"/>
          <w:szCs w:val="28"/>
          <w:lang w:val="uk-UA"/>
        </w:rPr>
        <w:t xml:space="preserve"> </w:t>
      </w:r>
      <w:r w:rsidRPr="00B4210C">
        <w:rPr>
          <w:rFonts w:ascii="Times New Roman" w:hAnsi="Times New Roman"/>
          <w:sz w:val="28"/>
          <w:szCs w:val="28"/>
          <w:lang w:val="uk-UA"/>
        </w:rPr>
        <w:t>При ЦНТ, на правах дорадчого органу, може бути створена художня рада, до складу якої входять члени творчих об’єднань, що працюють при ЦНТ.</w:t>
      </w:r>
    </w:p>
    <w:p w:rsidR="007D660D" w:rsidRPr="00B4210C" w:rsidRDefault="007D660D" w:rsidP="007D660D">
      <w:pPr>
        <w:spacing w:after="0" w:line="240" w:lineRule="auto"/>
        <w:ind w:firstLine="180"/>
        <w:rPr>
          <w:rFonts w:ascii="Times New Roman" w:hAnsi="Times New Roman"/>
          <w:sz w:val="28"/>
          <w:szCs w:val="28"/>
          <w:lang w:val="uk-UA"/>
        </w:rPr>
      </w:pPr>
    </w:p>
    <w:p w:rsidR="007D660D" w:rsidRPr="00B4210C" w:rsidRDefault="007D660D" w:rsidP="004E5C79">
      <w:pPr>
        <w:spacing w:after="0" w:line="240" w:lineRule="auto"/>
        <w:jc w:val="center"/>
        <w:rPr>
          <w:rFonts w:ascii="Times New Roman" w:hAnsi="Times New Roman"/>
          <w:b/>
          <w:sz w:val="28"/>
          <w:szCs w:val="28"/>
          <w:lang w:val="uk-UA"/>
        </w:rPr>
      </w:pPr>
      <w:r w:rsidRPr="00B4210C">
        <w:rPr>
          <w:rFonts w:ascii="Times New Roman" w:hAnsi="Times New Roman"/>
          <w:b/>
          <w:sz w:val="28"/>
          <w:szCs w:val="28"/>
          <w:lang w:val="uk-UA"/>
        </w:rPr>
        <w:t>V. МАТЕРІАЛЬНО-ТЕХНІЧНЕ ЗАБЕЗПЕЧЕННЯ ЦНТ</w:t>
      </w:r>
    </w:p>
    <w:p w:rsidR="007D660D" w:rsidRPr="00B4210C" w:rsidRDefault="007D660D" w:rsidP="007D660D">
      <w:pPr>
        <w:spacing w:after="0" w:line="240" w:lineRule="auto"/>
        <w:ind w:firstLine="180"/>
        <w:rPr>
          <w:rFonts w:ascii="Times New Roman" w:hAnsi="Times New Roman"/>
          <w:b/>
          <w:sz w:val="28"/>
          <w:szCs w:val="28"/>
          <w:lang w:val="uk-UA"/>
        </w:rPr>
      </w:pPr>
    </w:p>
    <w:p w:rsidR="007D660D" w:rsidRPr="00B4210C" w:rsidRDefault="007D660D" w:rsidP="004E5C79">
      <w:pPr>
        <w:spacing w:after="0" w:line="240" w:lineRule="auto"/>
        <w:ind w:firstLine="567"/>
        <w:rPr>
          <w:rFonts w:ascii="Times New Roman" w:hAnsi="Times New Roman"/>
          <w:sz w:val="28"/>
          <w:szCs w:val="28"/>
          <w:lang w:val="uk-UA"/>
        </w:rPr>
      </w:pPr>
      <w:r w:rsidRPr="00B4210C">
        <w:rPr>
          <w:rFonts w:ascii="Times New Roman" w:hAnsi="Times New Roman"/>
          <w:b/>
          <w:sz w:val="28"/>
          <w:szCs w:val="28"/>
          <w:lang w:val="uk-UA"/>
        </w:rPr>
        <w:t>5.1.</w:t>
      </w:r>
      <w:r w:rsidR="00BA0341">
        <w:rPr>
          <w:rFonts w:ascii="Times New Roman" w:hAnsi="Times New Roman"/>
          <w:b/>
          <w:sz w:val="28"/>
          <w:szCs w:val="28"/>
          <w:lang w:val="uk-UA"/>
        </w:rPr>
        <w:t xml:space="preserve"> </w:t>
      </w:r>
      <w:r w:rsidRPr="00B4210C">
        <w:rPr>
          <w:rFonts w:ascii="Times New Roman" w:hAnsi="Times New Roman"/>
          <w:sz w:val="28"/>
          <w:szCs w:val="28"/>
          <w:lang w:val="uk-UA"/>
        </w:rPr>
        <w:t xml:space="preserve">Забезпечення приміщенням, що відповідають вимогам функціонування здійснюється </w:t>
      </w:r>
      <w:r w:rsidR="002F5F4C">
        <w:rPr>
          <w:rFonts w:ascii="Times New Roman" w:hAnsi="Times New Roman"/>
          <w:sz w:val="28"/>
          <w:szCs w:val="28"/>
          <w:lang w:val="uk-UA"/>
        </w:rPr>
        <w:t>З</w:t>
      </w:r>
      <w:r w:rsidRPr="00B4210C">
        <w:rPr>
          <w:rFonts w:ascii="Times New Roman" w:hAnsi="Times New Roman"/>
          <w:sz w:val="28"/>
          <w:szCs w:val="28"/>
          <w:lang w:val="uk-UA"/>
        </w:rPr>
        <w:t>асновником.</w:t>
      </w:r>
    </w:p>
    <w:p w:rsidR="007D660D" w:rsidRPr="00B4210C" w:rsidRDefault="007D660D" w:rsidP="004E5C79">
      <w:pPr>
        <w:spacing w:after="0" w:line="240" w:lineRule="auto"/>
        <w:ind w:firstLine="567"/>
        <w:rPr>
          <w:rFonts w:ascii="Times New Roman" w:hAnsi="Times New Roman"/>
          <w:sz w:val="28"/>
          <w:szCs w:val="28"/>
          <w:lang w:val="uk-UA"/>
        </w:rPr>
      </w:pPr>
      <w:r w:rsidRPr="00B4210C">
        <w:rPr>
          <w:rFonts w:ascii="Times New Roman" w:hAnsi="Times New Roman"/>
          <w:b/>
          <w:sz w:val="28"/>
          <w:szCs w:val="28"/>
          <w:lang w:val="uk-UA"/>
        </w:rPr>
        <w:t>5.2.</w:t>
      </w:r>
      <w:r w:rsidR="00BA0341">
        <w:rPr>
          <w:rFonts w:ascii="Times New Roman" w:hAnsi="Times New Roman"/>
          <w:b/>
          <w:sz w:val="28"/>
          <w:szCs w:val="28"/>
          <w:lang w:val="uk-UA"/>
        </w:rPr>
        <w:t xml:space="preserve"> </w:t>
      </w:r>
      <w:r w:rsidRPr="00B4210C">
        <w:rPr>
          <w:rFonts w:ascii="Times New Roman" w:hAnsi="Times New Roman"/>
          <w:sz w:val="28"/>
          <w:szCs w:val="28"/>
          <w:lang w:val="uk-UA"/>
        </w:rPr>
        <w:t xml:space="preserve">Матеріально-технічна база ЦНТ включає приміщення, обладнання, інші матеріальні цінності, вартість яких відображено у балансі управління культури та інформаційної діяльності Могилів-Подільської міської ради. </w:t>
      </w:r>
    </w:p>
    <w:p w:rsidR="007D660D" w:rsidRPr="00B4210C" w:rsidRDefault="007D660D" w:rsidP="004E5C79">
      <w:pPr>
        <w:tabs>
          <w:tab w:val="left" w:pos="516"/>
        </w:tabs>
        <w:autoSpaceDE w:val="0"/>
        <w:autoSpaceDN w:val="0"/>
        <w:adjustRightInd w:val="0"/>
        <w:spacing w:after="0" w:line="240" w:lineRule="auto"/>
        <w:ind w:firstLine="567"/>
        <w:rPr>
          <w:rFonts w:ascii="Times New Roman" w:hAnsi="Times New Roman"/>
          <w:sz w:val="28"/>
          <w:szCs w:val="28"/>
          <w:lang w:val="uk-UA"/>
        </w:rPr>
      </w:pPr>
      <w:r w:rsidRPr="00B4210C">
        <w:rPr>
          <w:rFonts w:ascii="Times New Roman" w:hAnsi="Times New Roman"/>
          <w:b/>
          <w:sz w:val="28"/>
          <w:szCs w:val="28"/>
          <w:lang w:val="uk-UA"/>
        </w:rPr>
        <w:t>5.3.</w:t>
      </w:r>
      <w:r w:rsidR="00BA0341">
        <w:rPr>
          <w:rFonts w:ascii="Times New Roman" w:hAnsi="Times New Roman"/>
          <w:b/>
          <w:sz w:val="28"/>
          <w:szCs w:val="28"/>
          <w:lang w:val="uk-UA"/>
        </w:rPr>
        <w:t xml:space="preserve"> </w:t>
      </w:r>
      <w:r w:rsidRPr="00B4210C">
        <w:rPr>
          <w:rFonts w:ascii="Times New Roman" w:hAnsi="Times New Roman"/>
          <w:sz w:val="28"/>
          <w:szCs w:val="28"/>
          <w:lang w:val="uk-UA"/>
        </w:rPr>
        <w:t>Працівники ЦНТ несуть відповідальність за збереження фонду та майна відповідно до діючого законодавства.</w:t>
      </w:r>
    </w:p>
    <w:p w:rsidR="007D660D" w:rsidRPr="00B4210C" w:rsidRDefault="007D660D" w:rsidP="004E5C79">
      <w:pPr>
        <w:spacing w:after="0" w:line="240" w:lineRule="auto"/>
        <w:ind w:firstLine="567"/>
        <w:rPr>
          <w:rFonts w:ascii="Times New Roman" w:hAnsi="Times New Roman"/>
          <w:sz w:val="28"/>
          <w:szCs w:val="28"/>
          <w:lang w:val="uk-UA"/>
        </w:rPr>
      </w:pPr>
      <w:r w:rsidRPr="00B4210C">
        <w:rPr>
          <w:rFonts w:ascii="Times New Roman" w:hAnsi="Times New Roman"/>
          <w:b/>
          <w:sz w:val="28"/>
          <w:szCs w:val="28"/>
          <w:lang w:val="uk-UA"/>
        </w:rPr>
        <w:t>5.4</w:t>
      </w:r>
      <w:r w:rsidRPr="00BA0341">
        <w:rPr>
          <w:rFonts w:ascii="Times New Roman" w:hAnsi="Times New Roman"/>
          <w:b/>
          <w:sz w:val="28"/>
          <w:szCs w:val="28"/>
          <w:lang w:val="uk-UA"/>
        </w:rPr>
        <w:t xml:space="preserve">. </w:t>
      </w:r>
      <w:r w:rsidRPr="00B4210C">
        <w:rPr>
          <w:rFonts w:ascii="Times New Roman" w:hAnsi="Times New Roman"/>
          <w:sz w:val="28"/>
          <w:szCs w:val="28"/>
          <w:lang w:val="uk-UA"/>
        </w:rPr>
        <w:t xml:space="preserve">Приміщення ЦНТ, що є комунальною власністю Могилів-Подільської </w:t>
      </w:r>
      <w:r w:rsidR="004E5C79">
        <w:rPr>
          <w:rFonts w:ascii="Times New Roman" w:hAnsi="Times New Roman"/>
          <w:sz w:val="28"/>
          <w:szCs w:val="28"/>
          <w:lang w:val="uk-UA"/>
        </w:rPr>
        <w:t>міської територіальної громади</w:t>
      </w:r>
      <w:r w:rsidRPr="00B4210C">
        <w:rPr>
          <w:rFonts w:ascii="Times New Roman" w:hAnsi="Times New Roman"/>
          <w:sz w:val="28"/>
          <w:szCs w:val="28"/>
          <w:lang w:val="uk-UA"/>
        </w:rPr>
        <w:t>, передається управлінню культури та інформаційної діяльності Могилів-Подільської міської ради на праві оперативного управління. Воно може бути вилучено лише за умов надання іншого рівноцінного приміщення.</w:t>
      </w:r>
    </w:p>
    <w:p w:rsidR="007D660D" w:rsidRPr="00B4210C" w:rsidRDefault="007D660D" w:rsidP="007D660D">
      <w:pPr>
        <w:spacing w:after="0" w:line="240" w:lineRule="auto"/>
        <w:rPr>
          <w:rFonts w:ascii="Times New Roman" w:hAnsi="Times New Roman"/>
          <w:sz w:val="28"/>
          <w:szCs w:val="28"/>
          <w:lang w:val="uk-UA"/>
        </w:rPr>
      </w:pPr>
    </w:p>
    <w:p w:rsidR="007D660D" w:rsidRPr="00B4210C" w:rsidRDefault="007D660D" w:rsidP="004E5C79">
      <w:pPr>
        <w:spacing w:after="0" w:line="240" w:lineRule="auto"/>
        <w:jc w:val="center"/>
        <w:rPr>
          <w:rFonts w:ascii="Times New Roman" w:hAnsi="Times New Roman"/>
          <w:b/>
          <w:bCs/>
          <w:iCs/>
          <w:sz w:val="28"/>
          <w:szCs w:val="28"/>
          <w:lang w:val="uk-UA"/>
        </w:rPr>
      </w:pPr>
      <w:r w:rsidRPr="00B4210C">
        <w:rPr>
          <w:rFonts w:ascii="Times New Roman" w:hAnsi="Times New Roman"/>
          <w:b/>
          <w:bCs/>
          <w:iCs/>
          <w:sz w:val="28"/>
          <w:szCs w:val="28"/>
          <w:lang w:val="uk-UA"/>
        </w:rPr>
        <w:t>VI. СОЦІАЛЬНІ ГАРАНТІЇ ПРАЦІВНИКІВ ЦНТ</w:t>
      </w:r>
    </w:p>
    <w:p w:rsidR="007D660D" w:rsidRPr="00B4210C" w:rsidRDefault="007D660D" w:rsidP="007D660D">
      <w:pPr>
        <w:spacing w:after="0" w:line="240" w:lineRule="auto"/>
        <w:rPr>
          <w:rFonts w:ascii="Times New Roman" w:hAnsi="Times New Roman"/>
          <w:b/>
          <w:sz w:val="28"/>
          <w:szCs w:val="28"/>
          <w:lang w:val="uk-UA"/>
        </w:rPr>
      </w:pPr>
    </w:p>
    <w:p w:rsidR="007D660D" w:rsidRPr="00B4210C" w:rsidRDefault="007D660D" w:rsidP="004E5C79">
      <w:pPr>
        <w:spacing w:after="0" w:line="240" w:lineRule="auto"/>
        <w:ind w:firstLine="567"/>
        <w:rPr>
          <w:rFonts w:ascii="Times New Roman" w:hAnsi="Times New Roman"/>
          <w:sz w:val="28"/>
          <w:szCs w:val="28"/>
          <w:lang w:val="uk-UA"/>
        </w:rPr>
      </w:pPr>
      <w:r w:rsidRPr="00B4210C">
        <w:rPr>
          <w:rFonts w:ascii="Times New Roman" w:hAnsi="Times New Roman"/>
          <w:b/>
          <w:sz w:val="28"/>
          <w:szCs w:val="28"/>
          <w:lang w:val="uk-UA"/>
        </w:rPr>
        <w:t xml:space="preserve"> 6.1.</w:t>
      </w:r>
      <w:r w:rsidRPr="00B4210C">
        <w:rPr>
          <w:rFonts w:ascii="Times New Roman" w:hAnsi="Times New Roman"/>
          <w:sz w:val="28"/>
          <w:szCs w:val="28"/>
          <w:lang w:val="uk-UA"/>
        </w:rPr>
        <w:t xml:space="preserve"> На працівників ЦНТ поширюються гарантії</w:t>
      </w:r>
      <w:r w:rsidR="004E5C79">
        <w:rPr>
          <w:rFonts w:ascii="Times New Roman" w:hAnsi="Times New Roman"/>
          <w:sz w:val="28"/>
          <w:szCs w:val="28"/>
          <w:lang w:val="uk-UA"/>
        </w:rPr>
        <w:t>,</w:t>
      </w:r>
      <w:r w:rsidRPr="00B4210C">
        <w:rPr>
          <w:rFonts w:ascii="Times New Roman" w:hAnsi="Times New Roman"/>
          <w:sz w:val="28"/>
          <w:szCs w:val="28"/>
          <w:lang w:val="uk-UA"/>
        </w:rPr>
        <w:t xml:space="preserve"> встановлені законодавством про працю, соціальне страхування, пенсійне забезпечення.</w:t>
      </w:r>
    </w:p>
    <w:p w:rsidR="007D660D" w:rsidRPr="00B4210C" w:rsidRDefault="005E3268" w:rsidP="005E3268">
      <w:pPr>
        <w:tabs>
          <w:tab w:val="left" w:pos="567"/>
        </w:tabs>
        <w:autoSpaceDE w:val="0"/>
        <w:autoSpaceDN w:val="0"/>
        <w:adjustRightInd w:val="0"/>
        <w:spacing w:after="0" w:line="240" w:lineRule="auto"/>
        <w:ind w:firstLine="567"/>
        <w:rPr>
          <w:rFonts w:ascii="Times New Roman" w:hAnsi="Times New Roman"/>
          <w:sz w:val="28"/>
          <w:szCs w:val="28"/>
          <w:lang w:val="uk-UA"/>
        </w:rPr>
      </w:pPr>
      <w:r>
        <w:rPr>
          <w:rFonts w:ascii="Times New Roman" w:hAnsi="Times New Roman"/>
          <w:b/>
          <w:sz w:val="28"/>
          <w:szCs w:val="28"/>
          <w:lang w:val="uk-UA"/>
        </w:rPr>
        <w:t xml:space="preserve"> </w:t>
      </w:r>
      <w:r w:rsidR="007D660D" w:rsidRPr="00B4210C">
        <w:rPr>
          <w:rFonts w:ascii="Times New Roman" w:hAnsi="Times New Roman"/>
          <w:b/>
          <w:sz w:val="28"/>
          <w:szCs w:val="28"/>
          <w:lang w:val="uk-UA"/>
        </w:rPr>
        <w:t>6.2.</w:t>
      </w:r>
      <w:r w:rsidR="007D660D" w:rsidRPr="00B4210C">
        <w:rPr>
          <w:rFonts w:ascii="Times New Roman" w:hAnsi="Times New Roman"/>
          <w:sz w:val="28"/>
          <w:szCs w:val="28"/>
          <w:lang w:val="uk-UA"/>
        </w:rPr>
        <w:t xml:space="preserve"> Працівникам ЦНТ можуть встановлюватися надбавки, доплати, матеріальні допомоги на оздоровлення та соціально-побутові потреби в межах затвердженого фонду оплати праці працівників ЦНТ.</w:t>
      </w:r>
    </w:p>
    <w:p w:rsidR="007D660D" w:rsidRPr="00B4210C" w:rsidRDefault="007D660D" w:rsidP="007D660D">
      <w:pPr>
        <w:spacing w:after="0" w:line="240" w:lineRule="auto"/>
        <w:ind w:left="734" w:right="1613"/>
        <w:rPr>
          <w:rFonts w:ascii="Times New Roman" w:hAnsi="Times New Roman"/>
          <w:sz w:val="28"/>
          <w:szCs w:val="28"/>
          <w:lang w:val="uk-UA"/>
        </w:rPr>
      </w:pPr>
    </w:p>
    <w:p w:rsidR="007D660D" w:rsidRPr="00B4210C" w:rsidRDefault="007D660D" w:rsidP="004E5C79">
      <w:pPr>
        <w:spacing w:after="0" w:line="240" w:lineRule="auto"/>
        <w:jc w:val="center"/>
        <w:rPr>
          <w:rFonts w:ascii="Times New Roman" w:hAnsi="Times New Roman"/>
          <w:b/>
          <w:bCs/>
          <w:iCs/>
          <w:sz w:val="28"/>
          <w:szCs w:val="28"/>
          <w:lang w:val="uk-UA"/>
        </w:rPr>
      </w:pPr>
      <w:r w:rsidRPr="00B4210C">
        <w:rPr>
          <w:rFonts w:ascii="Times New Roman" w:hAnsi="Times New Roman"/>
          <w:b/>
          <w:bCs/>
          <w:iCs/>
          <w:sz w:val="28"/>
          <w:szCs w:val="28"/>
          <w:lang w:val="uk-UA"/>
        </w:rPr>
        <w:t>VII. ВІДПОВІДАЛЬНІСТЬ ЗА ПОРУШЕННЯ ЗАКОНОДАВСТВА У ГАЛУЗІ КУЛЬТУРИ</w:t>
      </w:r>
    </w:p>
    <w:p w:rsidR="007D660D" w:rsidRPr="00B4210C" w:rsidRDefault="007D660D" w:rsidP="007D660D">
      <w:pPr>
        <w:spacing w:after="0" w:line="240" w:lineRule="auto"/>
        <w:ind w:right="1613"/>
        <w:rPr>
          <w:rFonts w:ascii="Times New Roman" w:hAnsi="Times New Roman"/>
          <w:b/>
          <w:bCs/>
          <w:iCs/>
          <w:sz w:val="28"/>
          <w:szCs w:val="28"/>
          <w:lang w:val="uk-UA"/>
        </w:rPr>
      </w:pPr>
    </w:p>
    <w:p w:rsidR="007D660D" w:rsidRDefault="007D660D" w:rsidP="004E5C79">
      <w:pPr>
        <w:spacing w:after="0" w:line="240" w:lineRule="auto"/>
        <w:ind w:firstLine="567"/>
        <w:rPr>
          <w:rFonts w:ascii="Times New Roman" w:hAnsi="Times New Roman"/>
          <w:sz w:val="28"/>
          <w:szCs w:val="28"/>
          <w:lang w:val="uk-UA"/>
        </w:rPr>
      </w:pPr>
      <w:r w:rsidRPr="00B4210C">
        <w:rPr>
          <w:rFonts w:ascii="Times New Roman" w:hAnsi="Times New Roman"/>
          <w:b/>
          <w:sz w:val="28"/>
          <w:szCs w:val="28"/>
          <w:lang w:val="uk-UA"/>
        </w:rPr>
        <w:t>7.1.</w:t>
      </w:r>
      <w:r w:rsidRPr="00B4210C">
        <w:rPr>
          <w:rFonts w:ascii="Times New Roman" w:hAnsi="Times New Roman"/>
          <w:sz w:val="28"/>
          <w:szCs w:val="28"/>
          <w:lang w:val="uk-UA"/>
        </w:rPr>
        <w:t xml:space="preserve"> Особи</w:t>
      </w:r>
      <w:r w:rsidR="004E5C79">
        <w:rPr>
          <w:rFonts w:ascii="Times New Roman" w:hAnsi="Times New Roman"/>
          <w:sz w:val="28"/>
          <w:szCs w:val="28"/>
          <w:lang w:val="uk-UA"/>
        </w:rPr>
        <w:t>,</w:t>
      </w:r>
      <w:r w:rsidRPr="00B4210C">
        <w:rPr>
          <w:rFonts w:ascii="Times New Roman" w:hAnsi="Times New Roman"/>
          <w:sz w:val="28"/>
          <w:szCs w:val="28"/>
          <w:lang w:val="uk-UA"/>
        </w:rPr>
        <w:t xml:space="preserve"> винні у порушенні законодавства у галузі культури</w:t>
      </w:r>
      <w:r w:rsidR="004E5C79">
        <w:rPr>
          <w:rFonts w:ascii="Times New Roman" w:hAnsi="Times New Roman"/>
          <w:sz w:val="28"/>
          <w:szCs w:val="28"/>
          <w:lang w:val="uk-UA"/>
        </w:rPr>
        <w:t>,</w:t>
      </w:r>
      <w:r w:rsidRPr="00B4210C">
        <w:rPr>
          <w:rFonts w:ascii="Times New Roman" w:hAnsi="Times New Roman"/>
          <w:sz w:val="28"/>
          <w:szCs w:val="28"/>
          <w:lang w:val="uk-UA"/>
        </w:rPr>
        <w:t xml:space="preserve"> несуть відповідальність згідно з законом.</w:t>
      </w:r>
    </w:p>
    <w:p w:rsidR="007D660D" w:rsidRPr="00B4210C" w:rsidRDefault="007D660D" w:rsidP="007D660D">
      <w:pPr>
        <w:spacing w:after="0" w:line="240" w:lineRule="auto"/>
        <w:rPr>
          <w:rFonts w:ascii="Times New Roman" w:hAnsi="Times New Roman"/>
          <w:sz w:val="28"/>
          <w:szCs w:val="28"/>
          <w:lang w:val="uk-UA"/>
        </w:rPr>
      </w:pPr>
    </w:p>
    <w:p w:rsidR="007D660D" w:rsidRPr="004E5C79" w:rsidRDefault="007D660D" w:rsidP="004E5C79">
      <w:pPr>
        <w:spacing w:after="0" w:line="240" w:lineRule="auto"/>
        <w:jc w:val="center"/>
        <w:rPr>
          <w:rFonts w:ascii="Times New Roman" w:hAnsi="Times New Roman"/>
          <w:b/>
          <w:bCs/>
          <w:iCs/>
          <w:sz w:val="28"/>
          <w:szCs w:val="28"/>
          <w:lang w:val="uk-UA"/>
        </w:rPr>
      </w:pPr>
      <w:r w:rsidRPr="00B4210C">
        <w:rPr>
          <w:rFonts w:ascii="Times New Roman" w:hAnsi="Times New Roman"/>
          <w:b/>
          <w:bCs/>
          <w:iCs/>
          <w:sz w:val="28"/>
          <w:szCs w:val="28"/>
          <w:lang w:val="uk-UA"/>
        </w:rPr>
        <w:t>VIIІ</w:t>
      </w:r>
      <w:r w:rsidRPr="004E5C79">
        <w:rPr>
          <w:rFonts w:ascii="Times New Roman" w:hAnsi="Times New Roman"/>
          <w:b/>
          <w:bCs/>
          <w:iCs/>
          <w:sz w:val="28"/>
          <w:szCs w:val="28"/>
          <w:lang w:val="uk-UA"/>
        </w:rPr>
        <w:t>. МІЖНАРОДНА ДІЯЛЬНІСТЬ</w:t>
      </w:r>
    </w:p>
    <w:p w:rsidR="004E5C79" w:rsidRPr="00B4210C" w:rsidRDefault="004E5C79" w:rsidP="007D660D">
      <w:pPr>
        <w:spacing w:after="0" w:line="240" w:lineRule="auto"/>
        <w:ind w:firstLine="180"/>
        <w:rPr>
          <w:rFonts w:ascii="Times New Roman" w:hAnsi="Times New Roman"/>
          <w:b/>
          <w:sz w:val="28"/>
          <w:szCs w:val="28"/>
          <w:lang w:val="uk-UA"/>
        </w:rPr>
      </w:pPr>
    </w:p>
    <w:p w:rsidR="00EF6530" w:rsidRPr="00B4210C" w:rsidRDefault="007D660D" w:rsidP="005E3268">
      <w:pPr>
        <w:spacing w:after="0" w:line="240" w:lineRule="auto"/>
        <w:ind w:firstLine="567"/>
        <w:rPr>
          <w:rFonts w:ascii="Times New Roman" w:hAnsi="Times New Roman"/>
          <w:sz w:val="28"/>
          <w:szCs w:val="28"/>
          <w:lang w:val="uk-UA"/>
        </w:rPr>
      </w:pPr>
      <w:r w:rsidRPr="00B4210C">
        <w:rPr>
          <w:rFonts w:ascii="Times New Roman" w:hAnsi="Times New Roman"/>
          <w:b/>
          <w:sz w:val="28"/>
          <w:szCs w:val="28"/>
          <w:lang w:val="uk-UA"/>
        </w:rPr>
        <w:t xml:space="preserve">8.1. </w:t>
      </w:r>
      <w:r w:rsidRPr="00B4210C">
        <w:rPr>
          <w:rFonts w:ascii="Times New Roman" w:hAnsi="Times New Roman"/>
          <w:sz w:val="28"/>
          <w:szCs w:val="28"/>
          <w:lang w:val="uk-UA"/>
        </w:rPr>
        <w:t>ЦНТ здійснює міжнародне співробітництво та зовнішньоекономічну діяльність в галузі культурно-освітньої роботи і народної творчості відповідно до чинного законодавства та міжнародного права:</w:t>
      </w:r>
    </w:p>
    <w:p w:rsidR="007D660D" w:rsidRPr="00B4210C" w:rsidRDefault="007D660D" w:rsidP="004E5C79">
      <w:pPr>
        <w:spacing w:after="0" w:line="240" w:lineRule="auto"/>
        <w:ind w:firstLine="567"/>
        <w:rPr>
          <w:rFonts w:ascii="Times New Roman" w:hAnsi="Times New Roman"/>
          <w:sz w:val="28"/>
          <w:szCs w:val="28"/>
          <w:lang w:val="uk-UA"/>
        </w:rPr>
      </w:pPr>
      <w:r w:rsidRPr="00B4210C">
        <w:rPr>
          <w:rFonts w:ascii="Times New Roman" w:hAnsi="Times New Roman"/>
          <w:sz w:val="28"/>
          <w:szCs w:val="28"/>
          <w:lang w:val="uk-UA"/>
        </w:rPr>
        <w:t>- організовує та проводить міжнародні свята, фестивалі, конкурси,</w:t>
      </w:r>
      <w:r w:rsidR="00425E1F">
        <w:rPr>
          <w:rFonts w:ascii="Times New Roman" w:hAnsi="Times New Roman"/>
          <w:sz w:val="28"/>
          <w:szCs w:val="28"/>
          <w:lang w:val="uk-UA"/>
        </w:rPr>
        <w:t xml:space="preserve"> </w:t>
      </w:r>
      <w:r w:rsidRPr="00B4210C">
        <w:rPr>
          <w:rFonts w:ascii="Times New Roman" w:hAnsi="Times New Roman"/>
          <w:sz w:val="28"/>
          <w:szCs w:val="28"/>
          <w:lang w:val="uk-UA"/>
        </w:rPr>
        <w:t>конференції, симпозіуми тощо;</w:t>
      </w:r>
    </w:p>
    <w:p w:rsidR="007D660D" w:rsidRPr="00B4210C" w:rsidRDefault="007D660D" w:rsidP="004E5C79">
      <w:pPr>
        <w:spacing w:after="0" w:line="240" w:lineRule="auto"/>
        <w:ind w:firstLine="567"/>
        <w:rPr>
          <w:rFonts w:ascii="Times New Roman" w:hAnsi="Times New Roman"/>
          <w:sz w:val="28"/>
          <w:szCs w:val="28"/>
          <w:lang w:val="uk-UA"/>
        </w:rPr>
      </w:pPr>
      <w:r w:rsidRPr="00B4210C">
        <w:rPr>
          <w:rFonts w:ascii="Times New Roman" w:hAnsi="Times New Roman"/>
          <w:sz w:val="28"/>
          <w:szCs w:val="28"/>
          <w:lang w:val="uk-UA"/>
        </w:rPr>
        <w:lastRenderedPageBreak/>
        <w:t>- забезпечує обмін інформаційними та науково-методичними матеріалами;</w:t>
      </w:r>
    </w:p>
    <w:p w:rsidR="007D660D" w:rsidRPr="00B4210C" w:rsidRDefault="007D660D" w:rsidP="004E5C79">
      <w:pPr>
        <w:spacing w:after="0" w:line="240" w:lineRule="auto"/>
        <w:ind w:firstLine="567"/>
        <w:rPr>
          <w:rFonts w:ascii="Times New Roman" w:hAnsi="Times New Roman"/>
          <w:sz w:val="28"/>
          <w:szCs w:val="28"/>
          <w:lang w:val="uk-UA"/>
        </w:rPr>
      </w:pPr>
      <w:r w:rsidRPr="00B4210C">
        <w:rPr>
          <w:rFonts w:ascii="Times New Roman" w:hAnsi="Times New Roman"/>
          <w:sz w:val="28"/>
          <w:szCs w:val="28"/>
          <w:lang w:val="uk-UA"/>
        </w:rPr>
        <w:t>- бере участь у реалізації міжнародних культурно-освітніх програм,</w:t>
      </w:r>
      <w:r w:rsidR="00425E1F">
        <w:rPr>
          <w:rFonts w:ascii="Times New Roman" w:hAnsi="Times New Roman"/>
          <w:sz w:val="28"/>
          <w:szCs w:val="28"/>
          <w:lang w:val="uk-UA"/>
        </w:rPr>
        <w:t xml:space="preserve"> </w:t>
      </w:r>
      <w:r w:rsidRPr="00B4210C">
        <w:rPr>
          <w:rFonts w:ascii="Times New Roman" w:hAnsi="Times New Roman"/>
          <w:sz w:val="28"/>
          <w:szCs w:val="28"/>
          <w:lang w:val="uk-UA"/>
        </w:rPr>
        <w:t>конференціях, нарадах тощо.</w:t>
      </w:r>
    </w:p>
    <w:p w:rsidR="007D660D" w:rsidRPr="00B4210C" w:rsidRDefault="007D660D" w:rsidP="007D660D">
      <w:pPr>
        <w:spacing w:after="0" w:line="240" w:lineRule="auto"/>
        <w:rPr>
          <w:rFonts w:ascii="Times New Roman" w:hAnsi="Times New Roman"/>
          <w:sz w:val="28"/>
          <w:szCs w:val="28"/>
          <w:lang w:val="uk-UA"/>
        </w:rPr>
      </w:pPr>
    </w:p>
    <w:p w:rsidR="007D660D" w:rsidRPr="004E5C79" w:rsidRDefault="007D660D" w:rsidP="004E5C79">
      <w:pPr>
        <w:spacing w:after="0" w:line="240" w:lineRule="auto"/>
        <w:jc w:val="center"/>
        <w:rPr>
          <w:rFonts w:ascii="Times New Roman" w:hAnsi="Times New Roman"/>
          <w:b/>
          <w:bCs/>
          <w:iCs/>
          <w:sz w:val="28"/>
          <w:szCs w:val="28"/>
          <w:lang w:val="uk-UA"/>
        </w:rPr>
      </w:pPr>
      <w:r w:rsidRPr="004E5C79">
        <w:rPr>
          <w:rFonts w:ascii="Times New Roman" w:hAnsi="Times New Roman"/>
          <w:b/>
          <w:bCs/>
          <w:iCs/>
          <w:sz w:val="28"/>
          <w:szCs w:val="28"/>
          <w:lang w:val="uk-UA"/>
        </w:rPr>
        <w:t>ІX. РЕОРГАНІЗАЦІЯ ТА ЛІКВІДАЦІЯ ЦНТ</w:t>
      </w:r>
    </w:p>
    <w:p w:rsidR="004E5C79" w:rsidRDefault="004E5C79" w:rsidP="007D660D">
      <w:pPr>
        <w:tabs>
          <w:tab w:val="left" w:pos="590"/>
        </w:tabs>
        <w:autoSpaceDE w:val="0"/>
        <w:autoSpaceDN w:val="0"/>
        <w:adjustRightInd w:val="0"/>
        <w:spacing w:after="0" w:line="240" w:lineRule="auto"/>
        <w:rPr>
          <w:rFonts w:ascii="Times New Roman" w:hAnsi="Times New Roman"/>
          <w:b/>
          <w:sz w:val="28"/>
          <w:szCs w:val="28"/>
          <w:lang w:val="uk-UA"/>
        </w:rPr>
      </w:pPr>
    </w:p>
    <w:p w:rsidR="007D660D" w:rsidRPr="00B4210C" w:rsidRDefault="007D660D" w:rsidP="004E5C79">
      <w:pPr>
        <w:tabs>
          <w:tab w:val="left" w:pos="590"/>
        </w:tabs>
        <w:autoSpaceDE w:val="0"/>
        <w:autoSpaceDN w:val="0"/>
        <w:adjustRightInd w:val="0"/>
        <w:spacing w:after="0" w:line="240" w:lineRule="auto"/>
        <w:ind w:firstLine="567"/>
        <w:rPr>
          <w:rFonts w:ascii="Times New Roman" w:hAnsi="Times New Roman"/>
          <w:b/>
          <w:sz w:val="28"/>
          <w:szCs w:val="28"/>
          <w:lang w:val="uk-UA"/>
        </w:rPr>
      </w:pPr>
      <w:r w:rsidRPr="00B4210C">
        <w:rPr>
          <w:rFonts w:ascii="Times New Roman" w:hAnsi="Times New Roman"/>
          <w:b/>
          <w:sz w:val="28"/>
          <w:szCs w:val="28"/>
          <w:lang w:val="uk-UA"/>
        </w:rPr>
        <w:t>9.1.</w:t>
      </w:r>
      <w:r w:rsidRPr="00B4210C">
        <w:rPr>
          <w:rFonts w:ascii="Times New Roman" w:hAnsi="Times New Roman"/>
          <w:sz w:val="28"/>
          <w:szCs w:val="28"/>
          <w:lang w:val="uk-UA"/>
        </w:rPr>
        <w:t xml:space="preserve"> Рішення про реорганізацію або ліквідацію ЦНТ приймає Засновник.</w:t>
      </w:r>
    </w:p>
    <w:p w:rsidR="007D660D" w:rsidRPr="00B4210C" w:rsidRDefault="007D660D" w:rsidP="004E5C79">
      <w:pPr>
        <w:tabs>
          <w:tab w:val="left" w:pos="590"/>
        </w:tabs>
        <w:autoSpaceDE w:val="0"/>
        <w:autoSpaceDN w:val="0"/>
        <w:adjustRightInd w:val="0"/>
        <w:spacing w:after="0" w:line="240" w:lineRule="auto"/>
        <w:ind w:firstLine="567"/>
        <w:rPr>
          <w:rFonts w:ascii="Times New Roman" w:hAnsi="Times New Roman"/>
          <w:sz w:val="28"/>
          <w:szCs w:val="28"/>
          <w:lang w:val="uk-UA"/>
        </w:rPr>
      </w:pPr>
      <w:r w:rsidRPr="00B4210C">
        <w:rPr>
          <w:rFonts w:ascii="Times New Roman" w:hAnsi="Times New Roman"/>
          <w:b/>
          <w:sz w:val="28"/>
          <w:szCs w:val="28"/>
          <w:lang w:val="uk-UA"/>
        </w:rPr>
        <w:t>9.2.</w:t>
      </w:r>
      <w:r w:rsidRPr="00B4210C">
        <w:rPr>
          <w:rFonts w:ascii="Times New Roman" w:hAnsi="Times New Roman"/>
          <w:sz w:val="28"/>
          <w:szCs w:val="28"/>
          <w:lang w:val="uk-UA"/>
        </w:rPr>
        <w:t xml:space="preserve"> Реорганізація ЦНТ відбувається шляхом приєднання, поділу, виділення. </w:t>
      </w:r>
    </w:p>
    <w:p w:rsidR="007D660D" w:rsidRPr="00B4210C" w:rsidRDefault="007D660D" w:rsidP="004E5C79">
      <w:pPr>
        <w:tabs>
          <w:tab w:val="left" w:pos="590"/>
        </w:tabs>
        <w:autoSpaceDE w:val="0"/>
        <w:autoSpaceDN w:val="0"/>
        <w:adjustRightInd w:val="0"/>
        <w:spacing w:after="0" w:line="240" w:lineRule="auto"/>
        <w:ind w:firstLine="567"/>
        <w:rPr>
          <w:rFonts w:ascii="Times New Roman" w:hAnsi="Times New Roman"/>
          <w:b/>
          <w:sz w:val="28"/>
          <w:szCs w:val="28"/>
          <w:lang w:val="uk-UA"/>
        </w:rPr>
      </w:pPr>
      <w:r w:rsidRPr="00B4210C">
        <w:rPr>
          <w:rFonts w:ascii="Times New Roman" w:hAnsi="Times New Roman"/>
          <w:b/>
          <w:sz w:val="28"/>
          <w:szCs w:val="28"/>
          <w:lang w:val="uk-UA"/>
        </w:rPr>
        <w:t>9.3.</w:t>
      </w:r>
      <w:r w:rsidRPr="00B4210C">
        <w:rPr>
          <w:rFonts w:ascii="Times New Roman" w:hAnsi="Times New Roman"/>
          <w:sz w:val="28"/>
          <w:szCs w:val="28"/>
          <w:lang w:val="uk-UA"/>
        </w:rPr>
        <w:t xml:space="preserve"> У разі ліквідації ЦНТ фонд передається Засновнику.</w:t>
      </w:r>
    </w:p>
    <w:p w:rsidR="007D660D" w:rsidRPr="00B4210C" w:rsidRDefault="007D660D" w:rsidP="005E3268">
      <w:pPr>
        <w:tabs>
          <w:tab w:val="left" w:pos="590"/>
        </w:tabs>
        <w:autoSpaceDE w:val="0"/>
        <w:autoSpaceDN w:val="0"/>
        <w:adjustRightInd w:val="0"/>
        <w:spacing w:after="0" w:line="240" w:lineRule="auto"/>
        <w:ind w:right="538" w:firstLine="567"/>
        <w:rPr>
          <w:rFonts w:ascii="Times New Roman" w:hAnsi="Times New Roman"/>
          <w:sz w:val="28"/>
          <w:szCs w:val="28"/>
          <w:lang w:val="uk-UA"/>
        </w:rPr>
      </w:pPr>
      <w:r w:rsidRPr="00B4210C">
        <w:rPr>
          <w:rFonts w:ascii="Times New Roman" w:hAnsi="Times New Roman"/>
          <w:b/>
          <w:sz w:val="28"/>
          <w:szCs w:val="28"/>
          <w:lang w:val="uk-UA"/>
        </w:rPr>
        <w:t>9.4.</w:t>
      </w:r>
      <w:r w:rsidRPr="00B4210C">
        <w:rPr>
          <w:rFonts w:ascii="Times New Roman" w:hAnsi="Times New Roman"/>
          <w:sz w:val="28"/>
          <w:szCs w:val="28"/>
          <w:lang w:val="uk-UA"/>
        </w:rPr>
        <w:t xml:space="preserve"> При реорганізації або ліквідації ЦНТ працівникам, які звільняються, гарантується додержання їх прав та ініціатив відповідно до трудового законодавства України.</w:t>
      </w:r>
    </w:p>
    <w:p w:rsidR="007D660D" w:rsidRPr="00B4210C" w:rsidRDefault="007D660D" w:rsidP="007D660D">
      <w:pPr>
        <w:spacing w:after="0" w:line="240" w:lineRule="auto"/>
        <w:ind w:left="-567"/>
        <w:jc w:val="center"/>
        <w:rPr>
          <w:color w:val="FF0000"/>
          <w:lang w:val="uk-UA"/>
        </w:rPr>
      </w:pPr>
    </w:p>
    <w:p w:rsidR="007D660D" w:rsidRDefault="007D660D" w:rsidP="007D660D">
      <w:pPr>
        <w:spacing w:after="0" w:line="240" w:lineRule="auto"/>
        <w:ind w:left="-567"/>
        <w:jc w:val="center"/>
        <w:rPr>
          <w:color w:val="FF0000"/>
          <w:lang w:val="uk-UA"/>
        </w:rPr>
      </w:pPr>
    </w:p>
    <w:p w:rsidR="00BA0341" w:rsidRDefault="00BA0341" w:rsidP="007D660D">
      <w:pPr>
        <w:spacing w:after="0" w:line="240" w:lineRule="auto"/>
        <w:ind w:left="-567"/>
        <w:jc w:val="center"/>
        <w:rPr>
          <w:color w:val="FF0000"/>
          <w:lang w:val="uk-UA"/>
        </w:rPr>
      </w:pPr>
    </w:p>
    <w:p w:rsidR="00BA0341" w:rsidRDefault="00BA0341" w:rsidP="007D660D">
      <w:pPr>
        <w:spacing w:after="0" w:line="240" w:lineRule="auto"/>
        <w:ind w:left="-567"/>
        <w:jc w:val="center"/>
        <w:rPr>
          <w:color w:val="FF0000"/>
          <w:lang w:val="uk-UA"/>
        </w:rPr>
      </w:pPr>
    </w:p>
    <w:p w:rsidR="00BA0341" w:rsidRDefault="00BA0341" w:rsidP="007D660D">
      <w:pPr>
        <w:spacing w:after="0" w:line="240" w:lineRule="auto"/>
        <w:ind w:left="-567"/>
        <w:jc w:val="center"/>
        <w:rPr>
          <w:color w:val="FF0000"/>
          <w:lang w:val="uk-UA"/>
        </w:rPr>
      </w:pPr>
    </w:p>
    <w:p w:rsidR="00EF6530" w:rsidRDefault="00EF6530" w:rsidP="007D660D">
      <w:pPr>
        <w:spacing w:after="0" w:line="240" w:lineRule="auto"/>
        <w:ind w:left="-567"/>
        <w:jc w:val="center"/>
        <w:rPr>
          <w:color w:val="FF0000"/>
          <w:lang w:val="uk-UA"/>
        </w:rPr>
      </w:pPr>
    </w:p>
    <w:p w:rsidR="00EF6530" w:rsidRDefault="00EF6530" w:rsidP="007D660D">
      <w:pPr>
        <w:spacing w:after="0" w:line="240" w:lineRule="auto"/>
        <w:ind w:left="-567"/>
        <w:jc w:val="center"/>
        <w:rPr>
          <w:color w:val="FF0000"/>
          <w:lang w:val="uk-UA"/>
        </w:rPr>
      </w:pPr>
    </w:p>
    <w:p w:rsidR="00EF6530" w:rsidRDefault="00EF6530" w:rsidP="007D660D">
      <w:pPr>
        <w:spacing w:after="0" w:line="240" w:lineRule="auto"/>
        <w:ind w:left="-567"/>
        <w:jc w:val="center"/>
        <w:rPr>
          <w:color w:val="FF0000"/>
          <w:lang w:val="uk-UA"/>
        </w:rPr>
      </w:pPr>
    </w:p>
    <w:p w:rsidR="00EF6530" w:rsidRDefault="00EF6530" w:rsidP="007D660D">
      <w:pPr>
        <w:spacing w:after="0" w:line="240" w:lineRule="auto"/>
        <w:ind w:left="-567"/>
        <w:jc w:val="center"/>
        <w:rPr>
          <w:color w:val="FF0000"/>
          <w:lang w:val="uk-UA"/>
        </w:rPr>
      </w:pPr>
    </w:p>
    <w:p w:rsidR="00BA0341" w:rsidRDefault="00BA0341" w:rsidP="007D660D">
      <w:pPr>
        <w:spacing w:after="0" w:line="240" w:lineRule="auto"/>
        <w:ind w:left="-567"/>
        <w:jc w:val="center"/>
        <w:rPr>
          <w:color w:val="FF0000"/>
          <w:lang w:val="uk-UA"/>
        </w:rPr>
      </w:pPr>
    </w:p>
    <w:p w:rsidR="00BA0341" w:rsidRPr="00B4210C" w:rsidRDefault="00BA0341" w:rsidP="007D660D">
      <w:pPr>
        <w:spacing w:after="0" w:line="240" w:lineRule="auto"/>
        <w:ind w:left="-567"/>
        <w:jc w:val="center"/>
        <w:rPr>
          <w:color w:val="FF0000"/>
          <w:lang w:val="uk-UA"/>
        </w:rPr>
      </w:pPr>
    </w:p>
    <w:p w:rsidR="00BA0341" w:rsidRPr="00BA0341" w:rsidRDefault="00BA0341" w:rsidP="00BA0341">
      <w:pP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    </w:t>
      </w:r>
      <w:r w:rsidR="005E3268">
        <w:rPr>
          <w:rFonts w:ascii="Times New Roman" w:hAnsi="Times New Roman" w:cs="Times New Roman"/>
          <w:color w:val="000000" w:themeColor="text1"/>
          <w:sz w:val="28"/>
          <w:szCs w:val="28"/>
          <w:lang w:val="uk-UA"/>
        </w:rPr>
        <w:t xml:space="preserve">  </w:t>
      </w:r>
      <w:r w:rsidR="00AC1A51">
        <w:rPr>
          <w:rFonts w:ascii="Times New Roman" w:hAnsi="Times New Roman" w:cs="Times New Roman"/>
          <w:color w:val="000000" w:themeColor="text1"/>
          <w:sz w:val="28"/>
          <w:szCs w:val="28"/>
          <w:lang w:val="uk-UA"/>
        </w:rPr>
        <w:t xml:space="preserve">  </w:t>
      </w:r>
      <w:r w:rsidR="005E3268">
        <w:rPr>
          <w:rFonts w:ascii="Times New Roman" w:hAnsi="Times New Roman" w:cs="Times New Roman"/>
          <w:color w:val="000000" w:themeColor="text1"/>
          <w:sz w:val="28"/>
          <w:szCs w:val="28"/>
          <w:lang w:val="uk-UA"/>
        </w:rPr>
        <w:t xml:space="preserve"> </w:t>
      </w:r>
      <w:r w:rsidRPr="00BA0341">
        <w:rPr>
          <w:rFonts w:ascii="Times New Roman" w:hAnsi="Times New Roman" w:cs="Times New Roman"/>
          <w:color w:val="000000" w:themeColor="text1"/>
          <w:sz w:val="28"/>
          <w:szCs w:val="28"/>
          <w:lang w:val="uk-UA"/>
        </w:rPr>
        <w:t>Секретар міської ради</w:t>
      </w:r>
      <w:r w:rsidRPr="00BA0341">
        <w:rPr>
          <w:rFonts w:ascii="Times New Roman" w:hAnsi="Times New Roman" w:cs="Times New Roman"/>
          <w:color w:val="000000" w:themeColor="text1"/>
          <w:sz w:val="28"/>
          <w:szCs w:val="28"/>
          <w:lang w:val="uk-UA"/>
        </w:rPr>
        <w:tab/>
      </w:r>
      <w:r w:rsidRPr="00BA0341">
        <w:rPr>
          <w:rFonts w:ascii="Times New Roman" w:hAnsi="Times New Roman" w:cs="Times New Roman"/>
          <w:color w:val="000000" w:themeColor="text1"/>
          <w:sz w:val="28"/>
          <w:szCs w:val="28"/>
          <w:lang w:val="uk-UA"/>
        </w:rPr>
        <w:tab/>
      </w:r>
      <w:r>
        <w:rPr>
          <w:rFonts w:ascii="Times New Roman" w:hAnsi="Times New Roman" w:cs="Times New Roman"/>
          <w:color w:val="000000" w:themeColor="text1"/>
          <w:sz w:val="28"/>
          <w:szCs w:val="28"/>
          <w:lang w:val="uk-UA"/>
        </w:rPr>
        <w:t xml:space="preserve">         </w:t>
      </w:r>
      <w:r w:rsidR="005E3268">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uk-UA"/>
        </w:rPr>
        <w:t xml:space="preserve"> </w:t>
      </w:r>
      <w:r w:rsidRPr="00BA0341">
        <w:rPr>
          <w:rFonts w:ascii="Times New Roman" w:hAnsi="Times New Roman" w:cs="Times New Roman"/>
          <w:color w:val="000000" w:themeColor="text1"/>
          <w:sz w:val="28"/>
          <w:szCs w:val="28"/>
          <w:lang w:val="uk-UA"/>
        </w:rPr>
        <w:t>Тетяна БОРИСОВА</w:t>
      </w:r>
    </w:p>
    <w:p w:rsidR="007D660D" w:rsidRPr="00B4210C" w:rsidRDefault="007D660D" w:rsidP="007D660D">
      <w:pPr>
        <w:spacing w:after="0" w:line="240" w:lineRule="auto"/>
        <w:ind w:left="-567"/>
        <w:jc w:val="center"/>
        <w:rPr>
          <w:color w:val="FF0000"/>
          <w:lang w:val="uk-UA"/>
        </w:rPr>
      </w:pPr>
    </w:p>
    <w:p w:rsidR="0047386F" w:rsidRPr="00B4210C" w:rsidRDefault="0047386F">
      <w:pPr>
        <w:rPr>
          <w:lang w:val="uk-UA"/>
        </w:rPr>
      </w:pPr>
    </w:p>
    <w:sectPr w:rsidR="0047386F" w:rsidRPr="00B4210C" w:rsidSect="005E3268">
      <w:pgSz w:w="11906" w:h="16838"/>
      <w:pgMar w:top="850" w:right="707" w:bottom="85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Peterburg">
    <w:altName w:val="Times New Roman"/>
    <w:panose1 w:val="00000000000000000000"/>
    <w:charset w:val="00"/>
    <w:family w:val="auto"/>
    <w:notTrueType/>
    <w:pitch w:val="default"/>
    <w:sig w:usb0="00000003" w:usb1="00000000" w:usb2="00000000" w:usb3="00000000" w:csb0="00000001" w:csb1="00000000"/>
  </w:font>
  <w:font w:name="Antiqua">
    <w:altName w:val="Courier New"/>
    <w:panose1 w:val="00000000000000000000"/>
    <w:charset w:val="00"/>
    <w:family w:val="auto"/>
    <w:notTrueType/>
    <w:pitch w:val="default"/>
    <w:sig w:usb0="00000003" w:usb1="00000000" w:usb2="00000000" w:usb3="00000000" w:csb0="00000001" w:csb1="00000000"/>
  </w:font>
  <w:font w:name="DejaVu Sans">
    <w:panose1 w:val="020B0603030804020204"/>
    <w:charset w:val="CC"/>
    <w:family w:val="swiss"/>
    <w:pitch w:val="variable"/>
    <w:sig w:usb0="E7002EFF" w:usb1="D200FDFF" w:usb2="0A246029" w:usb3="00000000" w:csb0="000001FF" w:csb1="00000000"/>
  </w:font>
  <w:font w:name="Lohit Hindi">
    <w:altName w:val="Yu Gothic"/>
    <w:panose1 w:val="00000000000000000000"/>
    <w:charset w:val="80"/>
    <w:family w:val="auto"/>
    <w:notTrueType/>
    <w:pitch w:val="default"/>
    <w:sig w:usb0="00000001" w:usb1="08070000" w:usb2="00000010" w:usb3="00000000" w:csb0="00020000" w:csb1="00000000"/>
  </w:font>
  <w:font w:name="Franklin Gothic Book">
    <w:panose1 w:val="020B0503020102020204"/>
    <w:charset w:val="CC"/>
    <w:family w:val="swiss"/>
    <w:pitch w:val="variable"/>
    <w:sig w:usb0="00000287" w:usb1="00000000" w:usb2="00000000" w:usb3="00000000" w:csb0="0000009F" w:csb1="00000000"/>
  </w:font>
  <w:font w:name="TimesET">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49C0B76A"/>
    <w:lvl w:ilvl="0">
      <w:start w:val="1"/>
      <w:numFmt w:val="bullet"/>
      <w:lvlText w:val=""/>
      <w:lvlJc w:val="left"/>
      <w:pPr>
        <w:tabs>
          <w:tab w:val="left" w:pos="1209"/>
        </w:tabs>
        <w:ind w:left="1209" w:hanging="360"/>
      </w:pPr>
      <w:rPr>
        <w:rFonts w:ascii="Symbol" w:hAnsi="Symbol" w:hint="default"/>
      </w:rPr>
    </w:lvl>
  </w:abstractNum>
  <w:abstractNum w:abstractNumId="1">
    <w:nsid w:val="FFFFFF82"/>
    <w:multiLevelType w:val="singleLevel"/>
    <w:tmpl w:val="F68C2448"/>
    <w:lvl w:ilvl="0">
      <w:start w:val="1"/>
      <w:numFmt w:val="bullet"/>
      <w:lvlText w:val=""/>
      <w:lvlJc w:val="left"/>
      <w:pPr>
        <w:tabs>
          <w:tab w:val="num" w:pos="926"/>
        </w:tabs>
        <w:ind w:left="926" w:hanging="360"/>
      </w:pPr>
      <w:rPr>
        <w:rFonts w:ascii="Symbol" w:hAnsi="Symbol" w:hint="default"/>
      </w:rPr>
    </w:lvl>
  </w:abstractNum>
  <w:abstractNum w:abstractNumId="2">
    <w:nsid w:val="FFFFFF83"/>
    <w:multiLevelType w:val="singleLevel"/>
    <w:tmpl w:val="7CE4BCA6"/>
    <w:lvl w:ilvl="0">
      <w:start w:val="1"/>
      <w:numFmt w:val="bullet"/>
      <w:lvlText w:val=""/>
      <w:lvlJc w:val="left"/>
      <w:pPr>
        <w:tabs>
          <w:tab w:val="num" w:pos="643"/>
        </w:tabs>
        <w:ind w:left="643" w:hanging="360"/>
      </w:pPr>
      <w:rPr>
        <w:rFonts w:ascii="Symbol" w:hAnsi="Symbol" w:hint="default"/>
      </w:rPr>
    </w:lvl>
  </w:abstractNum>
  <w:abstractNum w:abstractNumId="3">
    <w:nsid w:val="447F74D1"/>
    <w:multiLevelType w:val="multilevel"/>
    <w:tmpl w:val="9E3E5170"/>
    <w:lvl w:ilvl="0">
      <w:start w:val="2"/>
      <w:numFmt w:val="decimal"/>
      <w:lvlText w:val="%1"/>
      <w:lvlJc w:val="left"/>
      <w:pPr>
        <w:ind w:left="375" w:hanging="375"/>
      </w:pPr>
      <w:rPr>
        <w:rFonts w:hint="default"/>
      </w:rPr>
    </w:lvl>
    <w:lvl w:ilvl="1">
      <w:start w:val="5"/>
      <w:numFmt w:val="decimal"/>
      <w:lvlText w:val="%1.%2"/>
      <w:lvlJc w:val="left"/>
      <w:pPr>
        <w:ind w:left="465" w:hanging="375"/>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1350" w:hanging="108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90" w:hanging="144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430" w:hanging="1800"/>
      </w:pPr>
      <w:rPr>
        <w:rFonts w:hint="default"/>
      </w:rPr>
    </w:lvl>
    <w:lvl w:ilvl="8">
      <w:start w:val="1"/>
      <w:numFmt w:val="decimal"/>
      <w:lvlText w:val="%1.%2.%3.%4.%5.%6.%7.%8.%9"/>
      <w:lvlJc w:val="left"/>
      <w:pPr>
        <w:ind w:left="2880" w:hanging="2160"/>
      </w:pPr>
      <w:rPr>
        <w:rFonts w:hint="default"/>
      </w:rPr>
    </w:lvl>
  </w:abstractNum>
  <w:abstractNum w:abstractNumId="4">
    <w:nsid w:val="45A20DAD"/>
    <w:multiLevelType w:val="multilevel"/>
    <w:tmpl w:val="45A20DAD"/>
    <w:lvl w:ilvl="0">
      <w:start w:val="1"/>
      <w:numFmt w:val="decimal"/>
      <w:suff w:val="space"/>
      <w:lvlText w:val="%1."/>
      <w:lvlJc w:val="left"/>
      <w:pPr>
        <w:ind w:left="0" w:firstLine="0"/>
      </w:pPr>
      <w:rPr>
        <w:rFonts w:hint="default"/>
      </w:rPr>
    </w:lvl>
    <w:lvl w:ilvl="1">
      <w:start w:val="1"/>
      <w:numFmt w:val="decimal"/>
      <w:pStyle w:val="2"/>
      <w:suff w:val="space"/>
      <w:lvlText w:val="%1.%2."/>
      <w:lvlJc w:val="left"/>
      <w:pPr>
        <w:ind w:left="0" w:firstLine="480"/>
      </w:pPr>
      <w:rPr>
        <w:rFonts w:hint="default"/>
      </w:rPr>
    </w:lvl>
    <w:lvl w:ilvl="2">
      <w:start w:val="1"/>
      <w:numFmt w:val="decimal"/>
      <w:pStyle w:val="3"/>
      <w:suff w:val="space"/>
      <w:lvlText w:val="%1.%2.%3."/>
      <w:lvlJc w:val="left"/>
      <w:pPr>
        <w:ind w:left="0" w:firstLine="480"/>
      </w:pPr>
      <w:rPr>
        <w:rFonts w:hint="default"/>
      </w:rPr>
    </w:lvl>
    <w:lvl w:ilvl="3">
      <w:start w:val="1"/>
      <w:numFmt w:val="decimal"/>
      <w:pStyle w:val="4"/>
      <w:suff w:val="space"/>
      <w:lvlText w:val="%1.%2.%3.%4."/>
      <w:lvlJc w:val="left"/>
      <w:pPr>
        <w:ind w:left="0" w:firstLine="480"/>
      </w:pPr>
      <w:rPr>
        <w:rFonts w:hint="default"/>
      </w:rPr>
    </w:lvl>
    <w:lvl w:ilvl="4">
      <w:start w:val="1"/>
      <w:numFmt w:val="decimal"/>
      <w:pStyle w:val="5"/>
      <w:suff w:val="space"/>
      <w:lvlText w:val="%1.%2.%3.%4.%5."/>
      <w:lvlJc w:val="left"/>
      <w:pPr>
        <w:ind w:left="0" w:firstLine="480"/>
      </w:pPr>
      <w:rPr>
        <w:rFonts w:hint="default"/>
      </w:rPr>
    </w:lvl>
    <w:lvl w:ilvl="5">
      <w:start w:val="1"/>
      <w:numFmt w:val="decimal"/>
      <w:suff w:val="space"/>
      <w:lvlText w:val="%1.%2.%3.%4.%5.%6."/>
      <w:lvlJc w:val="left"/>
      <w:pPr>
        <w:ind w:left="0" w:firstLine="480"/>
      </w:pPr>
      <w:rPr>
        <w:rFonts w:hint="default"/>
      </w:rPr>
    </w:lvl>
    <w:lvl w:ilvl="6">
      <w:start w:val="1"/>
      <w:numFmt w:val="decimal"/>
      <w:lvlText w:val="%1.%2.%3.%4.%5.%6.%7."/>
      <w:lvlJc w:val="left"/>
      <w:pPr>
        <w:tabs>
          <w:tab w:val="left" w:pos="5880"/>
        </w:tabs>
        <w:ind w:left="5160" w:hanging="1080"/>
      </w:pPr>
      <w:rPr>
        <w:rFonts w:hint="default"/>
      </w:rPr>
    </w:lvl>
    <w:lvl w:ilvl="7">
      <w:start w:val="1"/>
      <w:numFmt w:val="decimal"/>
      <w:lvlText w:val="%1.%2.%3.%4.%5.%6.%7.%8."/>
      <w:lvlJc w:val="left"/>
      <w:pPr>
        <w:tabs>
          <w:tab w:val="left" w:pos="8760"/>
        </w:tabs>
        <w:ind w:left="5664" w:hanging="1224"/>
      </w:pPr>
      <w:rPr>
        <w:rFonts w:hint="default"/>
      </w:rPr>
    </w:lvl>
    <w:lvl w:ilvl="8">
      <w:start w:val="1"/>
      <w:numFmt w:val="decimal"/>
      <w:lvlText w:val="%1.%2.%3.%4.%5.%6.%7.%8.%9."/>
      <w:lvlJc w:val="left"/>
      <w:pPr>
        <w:tabs>
          <w:tab w:val="left" w:pos="9480"/>
        </w:tabs>
        <w:ind w:left="6240" w:hanging="1440"/>
      </w:pPr>
      <w:rPr>
        <w:rFonts w:hint="default"/>
      </w:rPr>
    </w:lvl>
  </w:abstractNum>
  <w:abstractNum w:abstractNumId="5">
    <w:nsid w:val="4F466C0A"/>
    <w:multiLevelType w:val="hybridMultilevel"/>
    <w:tmpl w:val="EEA26400"/>
    <w:lvl w:ilvl="0" w:tplc="897820A8">
      <w:numFmt w:val="bullet"/>
      <w:lvlText w:val="-"/>
      <w:lvlJc w:val="left"/>
      <w:pPr>
        <w:ind w:left="900" w:hanging="360"/>
      </w:pPr>
      <w:rPr>
        <w:rFonts w:ascii="Times New Roman" w:eastAsia="Times New Roman" w:hAnsi="Times New Roman" w:cs="Times New Roman" w:hint="default"/>
      </w:rPr>
    </w:lvl>
    <w:lvl w:ilvl="1" w:tplc="04220003" w:tentative="1">
      <w:start w:val="1"/>
      <w:numFmt w:val="bullet"/>
      <w:lvlText w:val="o"/>
      <w:lvlJc w:val="left"/>
      <w:pPr>
        <w:ind w:left="1620" w:hanging="360"/>
      </w:pPr>
      <w:rPr>
        <w:rFonts w:ascii="Courier New" w:hAnsi="Courier New" w:cs="Courier New" w:hint="default"/>
      </w:rPr>
    </w:lvl>
    <w:lvl w:ilvl="2" w:tplc="04220005" w:tentative="1">
      <w:start w:val="1"/>
      <w:numFmt w:val="bullet"/>
      <w:lvlText w:val=""/>
      <w:lvlJc w:val="left"/>
      <w:pPr>
        <w:ind w:left="2340" w:hanging="360"/>
      </w:pPr>
      <w:rPr>
        <w:rFonts w:ascii="Wingdings" w:hAnsi="Wingdings" w:hint="default"/>
      </w:rPr>
    </w:lvl>
    <w:lvl w:ilvl="3" w:tplc="04220001" w:tentative="1">
      <w:start w:val="1"/>
      <w:numFmt w:val="bullet"/>
      <w:lvlText w:val=""/>
      <w:lvlJc w:val="left"/>
      <w:pPr>
        <w:ind w:left="3060" w:hanging="360"/>
      </w:pPr>
      <w:rPr>
        <w:rFonts w:ascii="Symbol" w:hAnsi="Symbol" w:hint="default"/>
      </w:rPr>
    </w:lvl>
    <w:lvl w:ilvl="4" w:tplc="04220003" w:tentative="1">
      <w:start w:val="1"/>
      <w:numFmt w:val="bullet"/>
      <w:lvlText w:val="o"/>
      <w:lvlJc w:val="left"/>
      <w:pPr>
        <w:ind w:left="3780" w:hanging="360"/>
      </w:pPr>
      <w:rPr>
        <w:rFonts w:ascii="Courier New" w:hAnsi="Courier New" w:cs="Courier New" w:hint="default"/>
      </w:rPr>
    </w:lvl>
    <w:lvl w:ilvl="5" w:tplc="04220005" w:tentative="1">
      <w:start w:val="1"/>
      <w:numFmt w:val="bullet"/>
      <w:lvlText w:val=""/>
      <w:lvlJc w:val="left"/>
      <w:pPr>
        <w:ind w:left="4500" w:hanging="360"/>
      </w:pPr>
      <w:rPr>
        <w:rFonts w:ascii="Wingdings" w:hAnsi="Wingdings" w:hint="default"/>
      </w:rPr>
    </w:lvl>
    <w:lvl w:ilvl="6" w:tplc="04220001" w:tentative="1">
      <w:start w:val="1"/>
      <w:numFmt w:val="bullet"/>
      <w:lvlText w:val=""/>
      <w:lvlJc w:val="left"/>
      <w:pPr>
        <w:ind w:left="5220" w:hanging="360"/>
      </w:pPr>
      <w:rPr>
        <w:rFonts w:ascii="Symbol" w:hAnsi="Symbol" w:hint="default"/>
      </w:rPr>
    </w:lvl>
    <w:lvl w:ilvl="7" w:tplc="04220003" w:tentative="1">
      <w:start w:val="1"/>
      <w:numFmt w:val="bullet"/>
      <w:lvlText w:val="o"/>
      <w:lvlJc w:val="left"/>
      <w:pPr>
        <w:ind w:left="5940" w:hanging="360"/>
      </w:pPr>
      <w:rPr>
        <w:rFonts w:ascii="Courier New" w:hAnsi="Courier New" w:cs="Courier New" w:hint="default"/>
      </w:rPr>
    </w:lvl>
    <w:lvl w:ilvl="8" w:tplc="04220005" w:tentative="1">
      <w:start w:val="1"/>
      <w:numFmt w:val="bullet"/>
      <w:lvlText w:val=""/>
      <w:lvlJc w:val="left"/>
      <w:pPr>
        <w:ind w:left="6660" w:hanging="360"/>
      </w:pPr>
      <w:rPr>
        <w:rFonts w:ascii="Wingdings" w:hAnsi="Wingdings" w:hint="default"/>
      </w:rPr>
    </w:lvl>
  </w:abstractNum>
  <w:abstractNum w:abstractNumId="6">
    <w:nsid w:val="58627A32"/>
    <w:multiLevelType w:val="singleLevel"/>
    <w:tmpl w:val="58627A32"/>
    <w:lvl w:ilvl="0">
      <w:start w:val="1"/>
      <w:numFmt w:val="decimal"/>
      <w:lvlText w:val="%1."/>
      <w:lvlJc w:val="left"/>
      <w:pPr>
        <w:tabs>
          <w:tab w:val="left" w:pos="1320"/>
        </w:tabs>
        <w:ind w:left="1320" w:hanging="360"/>
      </w:pPr>
      <w:rPr>
        <w:rFonts w:hint="default"/>
      </w:rPr>
    </w:lvl>
  </w:abstractNum>
  <w:abstractNum w:abstractNumId="7">
    <w:nsid w:val="5F7C5382"/>
    <w:multiLevelType w:val="singleLevel"/>
    <w:tmpl w:val="1AA0ECF0"/>
    <w:lvl w:ilvl="0">
      <w:numFmt w:val="bullet"/>
      <w:lvlText w:val="-"/>
      <w:lvlJc w:val="left"/>
      <w:pPr>
        <w:tabs>
          <w:tab w:val="left" w:pos="360"/>
        </w:tabs>
        <w:ind w:left="360" w:hanging="360"/>
      </w:pPr>
      <w:rPr>
        <w:rFonts w:hint="default"/>
      </w:rPr>
    </w:lvl>
  </w:abstractNum>
  <w:abstractNum w:abstractNumId="8">
    <w:nsid w:val="69412B02"/>
    <w:multiLevelType w:val="multilevel"/>
    <w:tmpl w:val="69412B02"/>
    <w:lvl w:ilvl="0">
      <w:start w:val="1"/>
      <w:numFmt w:val="decimal"/>
      <w:suff w:val="space"/>
      <w:lvlText w:val="%1."/>
      <w:lvlJc w:val="left"/>
      <w:pPr>
        <w:ind w:left="432" w:hanging="432"/>
      </w:pPr>
      <w:rPr>
        <w:rFonts w:hint="default"/>
      </w:rPr>
    </w:lvl>
    <w:lvl w:ilvl="1">
      <w:start w:val="1"/>
      <w:numFmt w:val="none"/>
      <w:suff w:val="space"/>
      <w:lvlText w:val=""/>
      <w:lvlJc w:val="left"/>
      <w:pPr>
        <w:ind w:left="1116" w:hanging="576"/>
      </w:pPr>
      <w:rPr>
        <w:rFonts w:hint="default"/>
      </w:rPr>
    </w:lvl>
    <w:lvl w:ilvl="2">
      <w:start w:val="1"/>
      <w:numFmt w:val="decimal"/>
      <w:suff w:val="space"/>
      <w:lvlText w:val="%1.%2.%3"/>
      <w:lvlJc w:val="left"/>
      <w:pPr>
        <w:ind w:left="720" w:hanging="720"/>
      </w:pPr>
      <w:rPr>
        <w:rFonts w:hint="default"/>
      </w:rPr>
    </w:lvl>
    <w:lvl w:ilvl="3">
      <w:start w:val="1"/>
      <w:numFmt w:val="none"/>
      <w:lvlText w:val=""/>
      <w:lvlJc w:val="left"/>
      <w:pPr>
        <w:tabs>
          <w:tab w:val="left" w:pos="1080"/>
        </w:tabs>
        <w:ind w:left="864" w:hanging="864"/>
      </w:pPr>
      <w:rPr>
        <w:rFonts w:hint="default"/>
      </w:rPr>
    </w:lvl>
    <w:lvl w:ilvl="4">
      <w:start w:val="1"/>
      <w:numFmt w:val="decimal"/>
      <w:lvlText w:val="%1.%2.%3.%4.%5"/>
      <w:lvlJc w:val="left"/>
      <w:pPr>
        <w:tabs>
          <w:tab w:val="left" w:pos="1440"/>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num w:numId="1">
    <w:abstractNumId w:val="7"/>
  </w:num>
  <w:num w:numId="2">
    <w:abstractNumId w:val="6"/>
  </w:num>
  <w:num w:numId="3">
    <w:abstractNumId w:val="4"/>
  </w:num>
  <w:num w:numId="4">
    <w:abstractNumId w:val="4"/>
  </w:num>
  <w:num w:numId="5">
    <w:abstractNumId w:val="8"/>
  </w:num>
  <w:num w:numId="6">
    <w:abstractNumId w:val="8"/>
  </w:num>
  <w:num w:numId="7">
    <w:abstractNumId w:val="8"/>
  </w:num>
  <w:num w:numId="8">
    <w:abstractNumId w:val="8"/>
  </w:num>
  <w:num w:numId="9">
    <w:abstractNumId w:val="2"/>
  </w:num>
  <w:num w:numId="10">
    <w:abstractNumId w:val="1"/>
  </w:num>
  <w:num w:numId="11">
    <w:abstractNumId w:val="0"/>
  </w:num>
  <w:num w:numId="12">
    <w:abstractNumId w:val="0"/>
  </w:num>
  <w:num w:numId="13">
    <w:abstractNumId w:val="7"/>
  </w:num>
  <w:num w:numId="14">
    <w:abstractNumId w:val="6"/>
  </w:num>
  <w:num w:numId="15">
    <w:abstractNumId w:val="4"/>
  </w:num>
  <w:num w:numId="16">
    <w:abstractNumId w:val="4"/>
  </w:num>
  <w:num w:numId="17">
    <w:abstractNumId w:val="3"/>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7D660D"/>
    <w:rsid w:val="000973EF"/>
    <w:rsid w:val="001179E8"/>
    <w:rsid w:val="002B797C"/>
    <w:rsid w:val="002F5F4C"/>
    <w:rsid w:val="003D38A3"/>
    <w:rsid w:val="00425E1F"/>
    <w:rsid w:val="004261C2"/>
    <w:rsid w:val="0047386F"/>
    <w:rsid w:val="004C05FE"/>
    <w:rsid w:val="004E5C79"/>
    <w:rsid w:val="005250B4"/>
    <w:rsid w:val="005E3268"/>
    <w:rsid w:val="006E2710"/>
    <w:rsid w:val="006E77CA"/>
    <w:rsid w:val="00720DC2"/>
    <w:rsid w:val="007D660D"/>
    <w:rsid w:val="007F7942"/>
    <w:rsid w:val="0092404F"/>
    <w:rsid w:val="009A1ACC"/>
    <w:rsid w:val="00AC1A51"/>
    <w:rsid w:val="00B37BC4"/>
    <w:rsid w:val="00B4210C"/>
    <w:rsid w:val="00BA0341"/>
    <w:rsid w:val="00BA08D4"/>
    <w:rsid w:val="00C76D5B"/>
    <w:rsid w:val="00D175BE"/>
    <w:rsid w:val="00D6798D"/>
    <w:rsid w:val="00EF65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qFormat="1"/>
    <w:lsdException w:name="toc 2" w:uiPriority="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footnote text" w:uiPriority="0" w:qFormat="1"/>
    <w:lsdException w:name="annotation text" w:uiPriority="0" w:qFormat="1"/>
    <w:lsdException w:name="header" w:uiPriority="0" w:qFormat="1"/>
    <w:lsdException w:name="footer" w:uiPriority="0" w:qFormat="1"/>
    <w:lsdException w:name="caption" w:uiPriority="0" w:qFormat="1"/>
    <w:lsdException w:name="footnote reference" w:uiPriority="0" w:qFormat="1"/>
    <w:lsdException w:name="annotation reference" w:uiPriority="0" w:qFormat="1"/>
    <w:lsdException w:name="page number" w:uiPriority="0" w:qFormat="1"/>
    <w:lsdException w:name="endnote reference" w:uiPriority="0" w:qFormat="1"/>
    <w:lsdException w:name="endnote text"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Title" w:semiHidden="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uiPriority="0" w:qFormat="1"/>
    <w:lsdException w:name="FollowedHyperlink" w:uiPriority="0" w:qFormat="1"/>
    <w:lsdException w:name="Strong" w:semiHidden="0" w:uiPriority="0"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Preformatted" w:uiPriority="0" w:qFormat="1"/>
    <w:lsdException w:name="Balloon Text"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660D"/>
    <w:pPr>
      <w:spacing w:after="200" w:line="276" w:lineRule="auto"/>
    </w:pPr>
    <w:rPr>
      <w:rFonts w:asciiTheme="minorHAnsi" w:eastAsiaTheme="minorHAnsi" w:hAnsiTheme="minorHAnsi" w:cstheme="minorBidi"/>
      <w:sz w:val="22"/>
      <w:szCs w:val="22"/>
      <w:lang w:val="ru-RU"/>
    </w:rPr>
  </w:style>
  <w:style w:type="paragraph" w:styleId="1">
    <w:name w:val="heading 1"/>
    <w:basedOn w:val="a"/>
    <w:next w:val="a"/>
    <w:link w:val="10"/>
    <w:qFormat/>
    <w:rsid w:val="004C05FE"/>
    <w:pPr>
      <w:pageBreakBefore/>
      <w:widowControl w:val="0"/>
      <w:suppressLineNumbers/>
      <w:suppressAutoHyphens/>
      <w:spacing w:after="0"/>
      <w:jc w:val="center"/>
      <w:outlineLvl w:val="0"/>
    </w:pPr>
    <w:rPr>
      <w:rFonts w:eastAsiaTheme="majorEastAsia" w:cstheme="majorBidi"/>
      <w:b/>
      <w:caps/>
      <w:color w:val="000000"/>
      <w:kern w:val="28"/>
      <w:sz w:val="28"/>
    </w:rPr>
  </w:style>
  <w:style w:type="paragraph" w:styleId="2">
    <w:name w:val="heading 2"/>
    <w:basedOn w:val="a"/>
    <w:next w:val="a"/>
    <w:link w:val="20"/>
    <w:qFormat/>
    <w:rsid w:val="004C05FE"/>
    <w:pPr>
      <w:keepNext/>
      <w:keepLines/>
      <w:numPr>
        <w:ilvl w:val="1"/>
        <w:numId w:val="16"/>
      </w:numPr>
      <w:spacing w:after="240"/>
      <w:outlineLvl w:val="1"/>
    </w:pPr>
    <w:rPr>
      <w:b/>
      <w:color w:val="000000"/>
    </w:rPr>
  </w:style>
  <w:style w:type="paragraph" w:styleId="3">
    <w:name w:val="heading 3"/>
    <w:basedOn w:val="a"/>
    <w:next w:val="a"/>
    <w:link w:val="30"/>
    <w:qFormat/>
    <w:rsid w:val="004C05FE"/>
    <w:pPr>
      <w:keepNext/>
      <w:keepLines/>
      <w:numPr>
        <w:ilvl w:val="2"/>
        <w:numId w:val="16"/>
      </w:numPr>
      <w:spacing w:before="60" w:after="60"/>
      <w:outlineLvl w:val="2"/>
    </w:pPr>
    <w:rPr>
      <w:i/>
    </w:rPr>
  </w:style>
  <w:style w:type="paragraph" w:styleId="4">
    <w:name w:val="heading 4"/>
    <w:basedOn w:val="a"/>
    <w:next w:val="a"/>
    <w:link w:val="40"/>
    <w:qFormat/>
    <w:rsid w:val="004C05FE"/>
    <w:pPr>
      <w:numPr>
        <w:ilvl w:val="3"/>
        <w:numId w:val="16"/>
      </w:numPr>
      <w:tabs>
        <w:tab w:val="left" w:pos="1080"/>
      </w:tabs>
      <w:spacing w:before="240"/>
      <w:outlineLvl w:val="3"/>
    </w:pPr>
    <w:rPr>
      <w:b/>
    </w:rPr>
  </w:style>
  <w:style w:type="paragraph" w:styleId="5">
    <w:name w:val="heading 5"/>
    <w:basedOn w:val="a"/>
    <w:next w:val="a"/>
    <w:link w:val="50"/>
    <w:qFormat/>
    <w:rsid w:val="004C05FE"/>
    <w:pPr>
      <w:keepNext/>
      <w:numPr>
        <w:ilvl w:val="4"/>
        <w:numId w:val="16"/>
      </w:numPr>
      <w:tabs>
        <w:tab w:val="left" w:pos="1440"/>
      </w:tabs>
      <w:ind w:right="476"/>
      <w:outlineLvl w:val="4"/>
    </w:pPr>
  </w:style>
  <w:style w:type="paragraph" w:styleId="6">
    <w:name w:val="heading 6"/>
    <w:basedOn w:val="a"/>
    <w:next w:val="a"/>
    <w:link w:val="60"/>
    <w:qFormat/>
    <w:rsid w:val="004C05FE"/>
    <w:pPr>
      <w:keepNext/>
      <w:spacing w:after="0"/>
      <w:outlineLvl w:val="5"/>
    </w:pPr>
    <w:rPr>
      <w:b/>
      <w:snapToGrid w:val="0"/>
      <w:sz w:val="28"/>
      <w:szCs w:val="24"/>
    </w:rPr>
  </w:style>
  <w:style w:type="paragraph" w:styleId="7">
    <w:name w:val="heading 7"/>
    <w:basedOn w:val="a"/>
    <w:next w:val="a"/>
    <w:link w:val="70"/>
    <w:qFormat/>
    <w:rsid w:val="004C05FE"/>
    <w:pPr>
      <w:keepNext/>
      <w:spacing w:after="0" w:line="220" w:lineRule="auto"/>
      <w:jc w:val="center"/>
      <w:outlineLvl w:val="6"/>
    </w:pPr>
    <w:rPr>
      <w:b/>
      <w:snapToGrid w:val="0"/>
      <w:szCs w:val="24"/>
    </w:rPr>
  </w:style>
  <w:style w:type="paragraph" w:styleId="8">
    <w:name w:val="heading 8"/>
    <w:basedOn w:val="a"/>
    <w:next w:val="a"/>
    <w:link w:val="80"/>
    <w:qFormat/>
    <w:rsid w:val="004C05FE"/>
    <w:pPr>
      <w:keepNext/>
      <w:spacing w:after="0" w:line="220" w:lineRule="auto"/>
      <w:ind w:right="2246"/>
      <w:jc w:val="center"/>
      <w:outlineLvl w:val="7"/>
    </w:pPr>
    <w:rPr>
      <w:b/>
      <w:snapToGrid w:val="0"/>
      <w:sz w:val="28"/>
      <w:szCs w:val="24"/>
    </w:rPr>
  </w:style>
  <w:style w:type="paragraph" w:styleId="9">
    <w:name w:val="heading 9"/>
    <w:basedOn w:val="a"/>
    <w:next w:val="a"/>
    <w:link w:val="90"/>
    <w:qFormat/>
    <w:rsid w:val="004C05FE"/>
    <w:pPr>
      <w:keepNext/>
      <w:spacing w:after="0"/>
      <w:ind w:firstLine="709"/>
      <w:outlineLvl w:val="8"/>
    </w:pPr>
    <w:rPr>
      <w:b/>
      <w:snapToGrid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qFormat/>
    <w:rsid w:val="004C05FE"/>
    <w:pPr>
      <w:widowControl w:val="0"/>
      <w:spacing w:line="520" w:lineRule="auto"/>
      <w:ind w:left="360"/>
      <w:jc w:val="center"/>
    </w:pPr>
    <w:rPr>
      <w:b/>
      <w:snapToGrid w:val="0"/>
      <w:sz w:val="28"/>
    </w:rPr>
  </w:style>
  <w:style w:type="paragraph" w:customStyle="1" w:styleId="11">
    <w:name w:val="Маркированный 1"/>
    <w:basedOn w:val="a"/>
    <w:next w:val="a"/>
    <w:qFormat/>
    <w:rsid w:val="004C05FE"/>
    <w:pPr>
      <w:tabs>
        <w:tab w:val="left" w:pos="360"/>
        <w:tab w:val="left" w:pos="1080"/>
      </w:tabs>
      <w:spacing w:before="120" w:after="0"/>
      <w:ind w:left="360" w:hanging="360"/>
    </w:pPr>
    <w:rPr>
      <w:snapToGrid w:val="0"/>
      <w:sz w:val="26"/>
      <w:szCs w:val="24"/>
    </w:rPr>
  </w:style>
  <w:style w:type="paragraph" w:customStyle="1" w:styleId="a3">
    <w:name w:val="Знак Знак Знак Знак Знак Знак Знак Знак Знак Знак Знак Знак Знак Знак Знак Знак Знак Знак Знак Знак Знак Знак Знак Знак Знак"/>
    <w:basedOn w:val="a"/>
    <w:qFormat/>
    <w:rsid w:val="004C05FE"/>
    <w:pPr>
      <w:spacing w:after="0"/>
    </w:pPr>
    <w:rPr>
      <w:rFonts w:ascii="Verdana" w:hAnsi="Verdana" w:cs="Verdana"/>
      <w:snapToGrid w:val="0"/>
      <w:szCs w:val="24"/>
      <w:lang w:val="en-US"/>
    </w:rPr>
  </w:style>
  <w:style w:type="paragraph" w:customStyle="1" w:styleId="12">
    <w:name w:val="Знак Знак Знак Знак Знак Знак Знак Знак Знак Знак Знак Знак Знак Знак Знак Знак1 Знак Знак"/>
    <w:basedOn w:val="a"/>
    <w:qFormat/>
    <w:rsid w:val="004C05FE"/>
    <w:pPr>
      <w:spacing w:after="0"/>
    </w:pPr>
    <w:rPr>
      <w:rFonts w:ascii="Verdana" w:hAnsi="Verdana" w:cs="Verdana"/>
      <w:snapToGrid w:val="0"/>
      <w:szCs w:val="24"/>
      <w:lang w:val="en-US"/>
    </w:rPr>
  </w:style>
  <w:style w:type="paragraph" w:customStyle="1" w:styleId="13">
    <w:name w:val="Знак Знак1"/>
    <w:basedOn w:val="a"/>
    <w:qFormat/>
    <w:rsid w:val="004C05FE"/>
    <w:pPr>
      <w:spacing w:after="0"/>
    </w:pPr>
    <w:rPr>
      <w:rFonts w:ascii="Verdana" w:hAnsi="Verdana" w:cs="Verdana"/>
      <w:snapToGrid w:val="0"/>
      <w:szCs w:val="24"/>
      <w:lang w:val="en-US"/>
    </w:rPr>
  </w:style>
  <w:style w:type="paragraph" w:customStyle="1" w:styleId="a4">
    <w:name w:val="Знак Знак"/>
    <w:basedOn w:val="a"/>
    <w:qFormat/>
    <w:rsid w:val="004C05FE"/>
    <w:pPr>
      <w:spacing w:after="0"/>
    </w:pPr>
    <w:rPr>
      <w:rFonts w:ascii="Verdana" w:hAnsi="Verdana" w:cs="Verdana"/>
      <w:snapToGrid w:val="0"/>
      <w:szCs w:val="24"/>
      <w:lang w:val="en-US"/>
    </w:rPr>
  </w:style>
  <w:style w:type="paragraph" w:customStyle="1" w:styleId="a5">
    <w:name w:val="Знак Знак Знак Знак Знак Знак Знак Знак Знак Знак Знак Знак Знак Знак Знак Знак Знак Знак Знак Знак Знак Знак Знак"/>
    <w:basedOn w:val="a"/>
    <w:qFormat/>
    <w:rsid w:val="004C05FE"/>
    <w:pPr>
      <w:spacing w:after="0"/>
    </w:pPr>
    <w:rPr>
      <w:rFonts w:ascii="Verdana" w:hAnsi="Verdana" w:cs="Verdana"/>
      <w:snapToGrid w:val="0"/>
      <w:szCs w:val="24"/>
      <w:lang w:val="en-US"/>
    </w:rPr>
  </w:style>
  <w:style w:type="paragraph" w:customStyle="1" w:styleId="14">
    <w:name w:val="Знак Знак Знак Знак Знак Знак Знак Знак Знак Знак Знак Знак Знак Знак1"/>
    <w:basedOn w:val="a"/>
    <w:qFormat/>
    <w:rsid w:val="004C05FE"/>
    <w:pPr>
      <w:spacing w:after="0"/>
    </w:pPr>
    <w:rPr>
      <w:rFonts w:ascii="Verdana" w:hAnsi="Verdana" w:cs="Verdana"/>
      <w:snapToGrid w:val="0"/>
      <w:szCs w:val="24"/>
      <w:lang w:val="en-US"/>
    </w:rPr>
  </w:style>
  <w:style w:type="paragraph" w:customStyle="1" w:styleId="a6">
    <w:name w:val="Знак Знак Знак Знак Знак Знак Знак Знак Знак Знак Знак Знак Знак Знак Знак Знак"/>
    <w:basedOn w:val="a"/>
    <w:qFormat/>
    <w:rsid w:val="004C05FE"/>
    <w:pPr>
      <w:spacing w:after="0"/>
    </w:pPr>
    <w:rPr>
      <w:rFonts w:ascii="Verdana" w:hAnsi="Verdana" w:cs="Verdana"/>
      <w:snapToGrid w:val="0"/>
      <w:szCs w:val="24"/>
      <w:lang w:val="en-US"/>
    </w:rPr>
  </w:style>
  <w:style w:type="paragraph" w:customStyle="1" w:styleId="Ru1">
    <w:name w:val="Стиль Ru уровень1 + по центру Знак"/>
    <w:basedOn w:val="a"/>
    <w:qFormat/>
    <w:rsid w:val="004C05FE"/>
    <w:pPr>
      <w:keepNext/>
      <w:tabs>
        <w:tab w:val="left" w:pos="1440"/>
      </w:tabs>
      <w:spacing w:after="0"/>
      <w:ind w:left="1440" w:hanging="360"/>
      <w:jc w:val="center"/>
      <w:outlineLvl w:val="0"/>
    </w:pPr>
    <w:rPr>
      <w:b/>
      <w:bCs/>
      <w:color w:val="000000"/>
      <w:spacing w:val="3"/>
      <w:sz w:val="28"/>
      <w:szCs w:val="28"/>
    </w:rPr>
  </w:style>
  <w:style w:type="character" w:customStyle="1" w:styleId="Ru10">
    <w:name w:val="Стиль Ru уровень1 + по центру Знак Знак"/>
    <w:qFormat/>
    <w:rsid w:val="004C05FE"/>
    <w:rPr>
      <w:b/>
      <w:bCs/>
      <w:snapToGrid w:val="0"/>
      <w:color w:val="000000"/>
      <w:spacing w:val="3"/>
      <w:sz w:val="28"/>
      <w:szCs w:val="28"/>
      <w:lang w:val="uk-UA" w:eastAsia="ru-RU" w:bidi="ar-SA"/>
    </w:rPr>
  </w:style>
  <w:style w:type="character" w:customStyle="1" w:styleId="unknown1">
    <w:name w:val="unknown1"/>
    <w:qFormat/>
    <w:rsid w:val="004C05FE"/>
    <w:rPr>
      <w:color w:val="FF0000"/>
    </w:rPr>
  </w:style>
  <w:style w:type="character" w:customStyle="1" w:styleId="variant1">
    <w:name w:val="variant1"/>
    <w:qFormat/>
    <w:rsid w:val="004C05FE"/>
    <w:rPr>
      <w:color w:val="0000FF"/>
    </w:rPr>
  </w:style>
  <w:style w:type="paragraph" w:customStyle="1" w:styleId="WW-2">
    <w:name w:val="WW-Основной текст 2"/>
    <w:basedOn w:val="a"/>
    <w:qFormat/>
    <w:rsid w:val="004C05FE"/>
    <w:pPr>
      <w:widowControl w:val="0"/>
      <w:spacing w:after="0"/>
    </w:pPr>
    <w:rPr>
      <w:snapToGrid w:val="0"/>
      <w:sz w:val="23"/>
    </w:rPr>
  </w:style>
  <w:style w:type="paragraph" w:customStyle="1" w:styleId="15">
    <w:name w:val="1"/>
    <w:basedOn w:val="a"/>
    <w:qFormat/>
    <w:rsid w:val="004C05FE"/>
    <w:pPr>
      <w:keepNext/>
      <w:spacing w:after="0"/>
      <w:ind w:left="720" w:hanging="11"/>
    </w:pPr>
    <w:rPr>
      <w:b/>
      <w:i/>
      <w:iCs/>
      <w:snapToGrid w:val="0"/>
      <w:szCs w:val="24"/>
      <w:u w:val="single"/>
    </w:rPr>
  </w:style>
  <w:style w:type="paragraph" w:customStyle="1" w:styleId="a7">
    <w:name w:val="Знак Знак Знак Знак Знак Знак Знак Знак Знак Знак Знак Знак Знак Знак Знак Знак Знак Знак Знак Знак Знак Знак"/>
    <w:basedOn w:val="a"/>
    <w:qFormat/>
    <w:rsid w:val="004C05FE"/>
    <w:pPr>
      <w:spacing w:after="0"/>
    </w:pPr>
    <w:rPr>
      <w:rFonts w:ascii="Verdana" w:hAnsi="Verdana" w:cs="Verdana"/>
      <w:snapToGrid w:val="0"/>
      <w:szCs w:val="24"/>
      <w:lang w:val="en-US"/>
    </w:rPr>
  </w:style>
  <w:style w:type="paragraph" w:customStyle="1" w:styleId="16">
    <w:name w:val="Заголовок1"/>
    <w:basedOn w:val="a"/>
    <w:link w:val="a8"/>
    <w:uiPriority w:val="99"/>
    <w:qFormat/>
    <w:rsid w:val="004C05FE"/>
    <w:pPr>
      <w:spacing w:after="0"/>
      <w:ind w:right="-165" w:firstLine="720"/>
      <w:jc w:val="center"/>
    </w:pPr>
    <w:rPr>
      <w:b/>
      <w:snapToGrid w:val="0"/>
      <w:szCs w:val="24"/>
    </w:rPr>
  </w:style>
  <w:style w:type="character" w:customStyle="1" w:styleId="a8">
    <w:name w:val="Название Знак"/>
    <w:link w:val="16"/>
    <w:uiPriority w:val="99"/>
    <w:qFormat/>
    <w:rsid w:val="004C05FE"/>
    <w:rPr>
      <w:b/>
      <w:sz w:val="24"/>
      <w:szCs w:val="24"/>
    </w:rPr>
  </w:style>
  <w:style w:type="paragraph" w:customStyle="1" w:styleId="Ru3">
    <w:name w:val="Ru Уровень 3"/>
    <w:basedOn w:val="a"/>
    <w:next w:val="21"/>
    <w:qFormat/>
    <w:rsid w:val="004C05FE"/>
    <w:pPr>
      <w:spacing w:after="0" w:line="120" w:lineRule="atLeast"/>
      <w:jc w:val="center"/>
    </w:pPr>
    <w:rPr>
      <w:b/>
      <w:snapToGrid w:val="0"/>
      <w:sz w:val="28"/>
      <w:szCs w:val="28"/>
    </w:rPr>
  </w:style>
  <w:style w:type="paragraph" w:styleId="21">
    <w:name w:val="List 2"/>
    <w:basedOn w:val="a"/>
    <w:qFormat/>
    <w:rsid w:val="004C05FE"/>
    <w:pPr>
      <w:spacing w:after="0"/>
      <w:ind w:left="566" w:hanging="283"/>
    </w:pPr>
    <w:rPr>
      <w:snapToGrid w:val="0"/>
      <w:szCs w:val="24"/>
    </w:rPr>
  </w:style>
  <w:style w:type="character" w:customStyle="1" w:styleId="Ru30">
    <w:name w:val="Ru Уровень 3 Знак"/>
    <w:qFormat/>
    <w:rsid w:val="004C05FE"/>
    <w:rPr>
      <w:b/>
      <w:sz w:val="28"/>
      <w:szCs w:val="28"/>
      <w:lang w:val="uk-UA" w:eastAsia="ru-RU" w:bidi="ar-SA"/>
    </w:rPr>
  </w:style>
  <w:style w:type="paragraph" w:customStyle="1" w:styleId="110">
    <w:name w:val="1.1."/>
    <w:basedOn w:val="a"/>
    <w:qFormat/>
    <w:rsid w:val="004C05FE"/>
    <w:pPr>
      <w:keepNext/>
      <w:spacing w:after="0" w:line="120" w:lineRule="atLeast"/>
    </w:pPr>
    <w:rPr>
      <w:snapToGrid w:val="0"/>
      <w:color w:val="0000FF"/>
      <w:szCs w:val="28"/>
    </w:rPr>
  </w:style>
  <w:style w:type="paragraph" w:customStyle="1" w:styleId="a9">
    <w:name w:val="Табличный"/>
    <w:basedOn w:val="a"/>
    <w:next w:val="a"/>
    <w:qFormat/>
    <w:rsid w:val="004C05FE"/>
    <w:pPr>
      <w:spacing w:after="0"/>
    </w:pPr>
    <w:rPr>
      <w:snapToGrid w:val="0"/>
      <w:color w:val="0000FF"/>
      <w:szCs w:val="24"/>
    </w:rPr>
  </w:style>
  <w:style w:type="paragraph" w:customStyle="1" w:styleId="Ru11">
    <w:name w:val="Стиль Ru уровень1 + по центру"/>
    <w:basedOn w:val="a"/>
    <w:qFormat/>
    <w:rsid w:val="004C05FE"/>
    <w:pPr>
      <w:keepNext/>
      <w:tabs>
        <w:tab w:val="left" w:pos="1440"/>
      </w:tabs>
      <w:spacing w:after="0"/>
      <w:ind w:left="1440" w:hanging="360"/>
      <w:jc w:val="center"/>
      <w:outlineLvl w:val="0"/>
    </w:pPr>
    <w:rPr>
      <w:b/>
      <w:bCs/>
      <w:snapToGrid w:val="0"/>
      <w:color w:val="000000"/>
      <w:spacing w:val="3"/>
      <w:sz w:val="28"/>
      <w:szCs w:val="28"/>
    </w:rPr>
  </w:style>
  <w:style w:type="paragraph" w:customStyle="1" w:styleId="Ru12">
    <w:name w:val="Ru уровень1"/>
    <w:basedOn w:val="a"/>
    <w:next w:val="1"/>
    <w:qFormat/>
    <w:rsid w:val="004C05FE"/>
    <w:pPr>
      <w:keepNext/>
      <w:tabs>
        <w:tab w:val="left" w:pos="1440"/>
      </w:tabs>
      <w:spacing w:after="0"/>
      <w:ind w:left="1440" w:hanging="360"/>
      <w:outlineLvl w:val="0"/>
    </w:pPr>
    <w:rPr>
      <w:b/>
      <w:bCs/>
      <w:snapToGrid w:val="0"/>
      <w:color w:val="000000"/>
      <w:spacing w:val="3"/>
      <w:sz w:val="28"/>
      <w:szCs w:val="28"/>
    </w:rPr>
  </w:style>
  <w:style w:type="character" w:customStyle="1" w:styleId="10">
    <w:name w:val="Заголовок 1 Знак"/>
    <w:link w:val="1"/>
    <w:qFormat/>
    <w:rsid w:val="004C05FE"/>
    <w:rPr>
      <w:rFonts w:eastAsiaTheme="majorEastAsia" w:cstheme="majorBidi"/>
      <w:b/>
      <w:caps/>
      <w:snapToGrid w:val="0"/>
      <w:color w:val="000000"/>
      <w:kern w:val="28"/>
      <w:sz w:val="28"/>
    </w:rPr>
  </w:style>
  <w:style w:type="character" w:customStyle="1" w:styleId="Ru13">
    <w:name w:val="Ru уровень1 Знак"/>
    <w:qFormat/>
    <w:rsid w:val="004C05FE"/>
    <w:rPr>
      <w:b/>
      <w:bCs/>
      <w:color w:val="000000"/>
      <w:spacing w:val="3"/>
      <w:sz w:val="28"/>
      <w:szCs w:val="28"/>
      <w:lang w:val="uk-UA" w:eastAsia="ru-RU" w:bidi="ar-SA"/>
    </w:rPr>
  </w:style>
  <w:style w:type="paragraph" w:customStyle="1" w:styleId="17">
    <w:name w:val="Знак Знак Знак Знак Знак Знак Знак Знак Знак Знак Знак Знак Знак Знак Знак Знак Знак Знак Знак Знак Знак Знак Знак1"/>
    <w:basedOn w:val="a"/>
    <w:qFormat/>
    <w:rsid w:val="004C05FE"/>
    <w:pPr>
      <w:spacing w:after="0"/>
    </w:pPr>
    <w:rPr>
      <w:rFonts w:ascii="Verdana" w:hAnsi="Verdana" w:cs="Verdana"/>
      <w:snapToGrid w:val="0"/>
      <w:szCs w:val="24"/>
      <w:lang w:val="en-US"/>
    </w:rPr>
  </w:style>
  <w:style w:type="paragraph" w:customStyle="1" w:styleId="aa">
    <w:name w:val="Знак Знак Знак Знак Знак Знак Знак Знак Знак Знак Знак Знак Знак"/>
    <w:basedOn w:val="a"/>
    <w:qFormat/>
    <w:rsid w:val="004C05FE"/>
    <w:pPr>
      <w:spacing w:after="0"/>
    </w:pPr>
    <w:rPr>
      <w:rFonts w:ascii="Verdana" w:hAnsi="Verdana" w:cs="Verdana"/>
      <w:snapToGrid w:val="0"/>
      <w:szCs w:val="24"/>
      <w:lang w:val="en-US"/>
    </w:rPr>
  </w:style>
  <w:style w:type="paragraph" w:customStyle="1" w:styleId="ab">
    <w:name w:val="Знак Знак Знак Знак Знак Знак Знак Знак Знак Знак Знак Знак Знак Знак Знак Знак Знак Знак Знак Знак Знак Знак Знак Знак Знак Знак Знак"/>
    <w:basedOn w:val="a"/>
    <w:qFormat/>
    <w:rsid w:val="004C05FE"/>
    <w:pPr>
      <w:spacing w:after="0"/>
    </w:pPr>
    <w:rPr>
      <w:rFonts w:ascii="Verdana" w:hAnsi="Verdana" w:cs="Verdana"/>
      <w:snapToGrid w:val="0"/>
      <w:szCs w:val="24"/>
      <w:lang w:val="en-US"/>
    </w:rPr>
  </w:style>
  <w:style w:type="character" w:customStyle="1" w:styleId="spelle">
    <w:name w:val="spelle"/>
    <w:basedOn w:val="a0"/>
    <w:qFormat/>
    <w:rsid w:val="004C05FE"/>
  </w:style>
  <w:style w:type="paragraph" w:customStyle="1" w:styleId="18">
    <w:name w:val="Текст у виносці1"/>
    <w:basedOn w:val="a"/>
    <w:semiHidden/>
    <w:qFormat/>
    <w:rsid w:val="004C05FE"/>
    <w:pPr>
      <w:spacing w:after="0"/>
    </w:pPr>
    <w:rPr>
      <w:rFonts w:ascii="Tahoma" w:hAnsi="Tahoma" w:cs="Tahoma"/>
      <w:snapToGrid w:val="0"/>
      <w:sz w:val="16"/>
      <w:szCs w:val="16"/>
    </w:rPr>
  </w:style>
  <w:style w:type="character" w:customStyle="1" w:styleId="WW8Num1z0">
    <w:name w:val="WW8Num1z0"/>
    <w:qFormat/>
    <w:rsid w:val="004C05FE"/>
    <w:rPr>
      <w:rFonts w:ascii="Times New Roman" w:hAnsi="Times New Roman" w:cs="Times New Roman"/>
    </w:rPr>
  </w:style>
  <w:style w:type="character" w:customStyle="1" w:styleId="WW8Num2z0">
    <w:name w:val="WW8Num2z0"/>
    <w:qFormat/>
    <w:rsid w:val="004C05FE"/>
    <w:rPr>
      <w:rFonts w:ascii="Symbol" w:hAnsi="Symbol"/>
    </w:rPr>
  </w:style>
  <w:style w:type="character" w:customStyle="1" w:styleId="WW8Num2z1">
    <w:name w:val="WW8Num2z1"/>
    <w:qFormat/>
    <w:rsid w:val="004C05FE"/>
    <w:rPr>
      <w:rFonts w:ascii="Courier New" w:hAnsi="Courier New"/>
      <w:sz w:val="20"/>
    </w:rPr>
  </w:style>
  <w:style w:type="character" w:customStyle="1" w:styleId="WW8Num2z2">
    <w:name w:val="WW8Num2z2"/>
    <w:qFormat/>
    <w:rsid w:val="004C05FE"/>
    <w:rPr>
      <w:rFonts w:ascii="Wingdings" w:hAnsi="Wingdings"/>
      <w:sz w:val="20"/>
    </w:rPr>
  </w:style>
  <w:style w:type="character" w:customStyle="1" w:styleId="WW8Num3z0">
    <w:name w:val="WW8Num3z0"/>
    <w:qFormat/>
    <w:rsid w:val="004C05FE"/>
    <w:rPr>
      <w:rFonts w:ascii="Symbol" w:hAnsi="Symbol"/>
      <w:sz w:val="20"/>
    </w:rPr>
  </w:style>
  <w:style w:type="character" w:customStyle="1" w:styleId="WW8Num4z0">
    <w:name w:val="WW8Num4z0"/>
    <w:qFormat/>
    <w:rsid w:val="004C05FE"/>
    <w:rPr>
      <w:rFonts w:ascii="Symbol" w:hAnsi="Symbol"/>
      <w:sz w:val="20"/>
    </w:rPr>
  </w:style>
  <w:style w:type="character" w:customStyle="1" w:styleId="WW8Num5z0">
    <w:name w:val="WW8Num5z0"/>
    <w:qFormat/>
    <w:rsid w:val="004C05FE"/>
    <w:rPr>
      <w:rFonts w:ascii="Symbol" w:hAnsi="Symbol"/>
      <w:sz w:val="20"/>
    </w:rPr>
  </w:style>
  <w:style w:type="character" w:customStyle="1" w:styleId="WW8Num6z0">
    <w:name w:val="WW8Num6z0"/>
    <w:qFormat/>
    <w:rsid w:val="004C05FE"/>
    <w:rPr>
      <w:rFonts w:ascii="Symbol" w:hAnsi="Symbol"/>
      <w:sz w:val="20"/>
    </w:rPr>
  </w:style>
  <w:style w:type="character" w:customStyle="1" w:styleId="WW8Num7z0">
    <w:name w:val="WW8Num7z0"/>
    <w:qFormat/>
    <w:rsid w:val="004C05FE"/>
    <w:rPr>
      <w:rFonts w:ascii="Symbol" w:hAnsi="Symbol"/>
      <w:sz w:val="20"/>
    </w:rPr>
  </w:style>
  <w:style w:type="paragraph" w:customStyle="1" w:styleId="22">
    <w:name w:val="Знак2"/>
    <w:basedOn w:val="19"/>
    <w:link w:val="1a"/>
    <w:qFormat/>
    <w:rsid w:val="004C05FE"/>
    <w:pPr>
      <w:spacing w:before="0" w:after="0"/>
    </w:pPr>
    <w:rPr>
      <w:snapToGrid/>
      <w:sz w:val="20"/>
    </w:rPr>
  </w:style>
  <w:style w:type="character" w:customStyle="1" w:styleId="1a">
    <w:name w:val="Основной шрифт абзаца1"/>
    <w:link w:val="22"/>
    <w:qFormat/>
    <w:rsid w:val="004C05FE"/>
  </w:style>
  <w:style w:type="paragraph" w:customStyle="1" w:styleId="19">
    <w:name w:val="Обычный1"/>
    <w:qFormat/>
    <w:rsid w:val="004C05FE"/>
    <w:pPr>
      <w:spacing w:before="100" w:after="100"/>
    </w:pPr>
    <w:rPr>
      <w:snapToGrid w:val="0"/>
      <w:sz w:val="24"/>
    </w:rPr>
  </w:style>
  <w:style w:type="character" w:customStyle="1" w:styleId="tah10blue">
    <w:name w:val="tah10_blue"/>
    <w:basedOn w:val="1a"/>
    <w:qFormat/>
    <w:rsid w:val="004C05FE"/>
  </w:style>
  <w:style w:type="character" w:customStyle="1" w:styleId="context2">
    <w:name w:val="context2"/>
    <w:basedOn w:val="1a"/>
    <w:qFormat/>
    <w:rsid w:val="004C05FE"/>
  </w:style>
  <w:style w:type="character" w:customStyle="1" w:styleId="context31">
    <w:name w:val="context31"/>
    <w:basedOn w:val="1a"/>
    <w:qFormat/>
    <w:rsid w:val="004C05FE"/>
  </w:style>
  <w:style w:type="paragraph" w:customStyle="1" w:styleId="1b">
    <w:name w:val="Название1"/>
    <w:basedOn w:val="a"/>
    <w:qFormat/>
    <w:rsid w:val="004C05FE"/>
    <w:pPr>
      <w:suppressLineNumbers/>
      <w:suppressAutoHyphens/>
      <w:spacing w:before="120" w:after="120"/>
    </w:pPr>
    <w:rPr>
      <w:rFonts w:cs="Tahoma"/>
      <w:i/>
      <w:iCs/>
      <w:snapToGrid w:val="0"/>
      <w:sz w:val="20"/>
      <w:lang w:eastAsia="ar-SA"/>
    </w:rPr>
  </w:style>
  <w:style w:type="paragraph" w:customStyle="1" w:styleId="1c">
    <w:name w:val="Указатель1"/>
    <w:basedOn w:val="a"/>
    <w:qFormat/>
    <w:rsid w:val="004C05FE"/>
    <w:pPr>
      <w:suppressLineNumbers/>
      <w:suppressAutoHyphens/>
      <w:spacing w:after="0"/>
    </w:pPr>
    <w:rPr>
      <w:rFonts w:cs="Tahoma"/>
      <w:snapToGrid w:val="0"/>
      <w:szCs w:val="24"/>
      <w:lang w:eastAsia="ar-SA"/>
    </w:rPr>
  </w:style>
  <w:style w:type="paragraph" w:customStyle="1" w:styleId="ac">
    <w:name w:val="Содержимое таблицы"/>
    <w:basedOn w:val="a"/>
    <w:qFormat/>
    <w:rsid w:val="004C05FE"/>
    <w:pPr>
      <w:suppressLineNumbers/>
      <w:suppressAutoHyphens/>
      <w:spacing w:after="0"/>
    </w:pPr>
    <w:rPr>
      <w:snapToGrid w:val="0"/>
      <w:szCs w:val="24"/>
      <w:lang w:eastAsia="ar-SA"/>
    </w:rPr>
  </w:style>
  <w:style w:type="paragraph" w:customStyle="1" w:styleId="ad">
    <w:name w:val="Заголовок таблицы"/>
    <w:basedOn w:val="ac"/>
    <w:qFormat/>
    <w:rsid w:val="004C05FE"/>
    <w:pPr>
      <w:jc w:val="center"/>
    </w:pPr>
    <w:rPr>
      <w:b/>
      <w:bCs/>
      <w:i/>
      <w:iCs/>
    </w:rPr>
  </w:style>
  <w:style w:type="paragraph" w:customStyle="1" w:styleId="ae">
    <w:name w:val="Знак Знак Знак Знак Знак Знак Знак Знак Знак Знак Знак Знак Знак Знак Знак Знак Знак Знак Знак"/>
    <w:basedOn w:val="a"/>
    <w:qFormat/>
    <w:rsid w:val="004C05FE"/>
    <w:pPr>
      <w:spacing w:after="0"/>
    </w:pPr>
    <w:rPr>
      <w:rFonts w:ascii="Verdana" w:hAnsi="Verdana" w:cs="Verdana"/>
      <w:snapToGrid w:val="0"/>
      <w:szCs w:val="24"/>
      <w:lang w:val="en-US"/>
    </w:rPr>
  </w:style>
  <w:style w:type="paragraph" w:customStyle="1" w:styleId="af">
    <w:name w:val="Знак Знак Знак Знак Знак Знак Знак Знак Знак Знак Знак Знак Знак Знак Знак Знак Знак"/>
    <w:basedOn w:val="a"/>
    <w:qFormat/>
    <w:rsid w:val="004C05FE"/>
    <w:pPr>
      <w:spacing w:after="0"/>
    </w:pPr>
    <w:rPr>
      <w:rFonts w:ascii="Verdana" w:hAnsi="Verdana" w:cs="Verdana"/>
      <w:snapToGrid w:val="0"/>
      <w:szCs w:val="24"/>
      <w:lang w:val="en-US"/>
    </w:rPr>
  </w:style>
  <w:style w:type="paragraph" w:customStyle="1" w:styleId="Web">
    <w:name w:val="Обычный (Web)"/>
    <w:basedOn w:val="a"/>
    <w:qFormat/>
    <w:rsid w:val="004C05FE"/>
    <w:pPr>
      <w:spacing w:before="100" w:after="100"/>
    </w:pPr>
    <w:rPr>
      <w:snapToGrid w:val="0"/>
    </w:rPr>
  </w:style>
  <w:style w:type="character" w:customStyle="1" w:styleId="81">
    <w:name w:val="Знак Знак8"/>
    <w:qFormat/>
    <w:rsid w:val="004C05FE"/>
    <w:rPr>
      <w:b/>
      <w:caps/>
      <w:snapToGrid w:val="0"/>
      <w:color w:val="000000"/>
      <w:kern w:val="28"/>
      <w:sz w:val="28"/>
      <w:lang w:val="uk-UA"/>
    </w:rPr>
  </w:style>
  <w:style w:type="character" w:customStyle="1" w:styleId="41">
    <w:name w:val="Знак Знак4"/>
    <w:qFormat/>
    <w:rsid w:val="004C05FE"/>
    <w:rPr>
      <w:snapToGrid w:val="0"/>
      <w:sz w:val="24"/>
      <w:lang w:val="uk-UA"/>
    </w:rPr>
  </w:style>
  <w:style w:type="character" w:customStyle="1" w:styleId="150">
    <w:name w:val="Знак Знак15"/>
    <w:qFormat/>
    <w:rsid w:val="004C05FE"/>
    <w:rPr>
      <w:snapToGrid w:val="0"/>
      <w:sz w:val="24"/>
      <w:lang w:val="uk-UA"/>
    </w:rPr>
  </w:style>
  <w:style w:type="character" w:customStyle="1" w:styleId="31">
    <w:name w:val="Знак Знак3"/>
    <w:qFormat/>
    <w:rsid w:val="004C05FE"/>
    <w:rPr>
      <w:snapToGrid w:val="0"/>
      <w:sz w:val="28"/>
      <w:szCs w:val="28"/>
      <w:lang w:val="uk-UA"/>
    </w:rPr>
  </w:style>
  <w:style w:type="character" w:customStyle="1" w:styleId="23">
    <w:name w:val="Знак Знак2"/>
    <w:qFormat/>
    <w:rsid w:val="004C05FE"/>
    <w:rPr>
      <w:b/>
      <w:bCs/>
      <w:snapToGrid w:val="0"/>
      <w:color w:val="000000"/>
      <w:sz w:val="24"/>
      <w:lang w:val="uk-UA"/>
    </w:rPr>
  </w:style>
  <w:style w:type="character" w:customStyle="1" w:styleId="51">
    <w:name w:val="Знак Знак5"/>
    <w:qFormat/>
    <w:rsid w:val="004C05FE"/>
    <w:rPr>
      <w:snapToGrid w:val="0"/>
      <w:sz w:val="24"/>
      <w:lang w:val="uk-UA"/>
    </w:rPr>
  </w:style>
  <w:style w:type="character" w:customStyle="1" w:styleId="61">
    <w:name w:val="Знак Знак6"/>
    <w:qFormat/>
    <w:rsid w:val="004C05FE"/>
    <w:rPr>
      <w:b/>
      <w:snapToGrid w:val="0"/>
      <w:sz w:val="22"/>
      <w:lang w:val="uk-UA"/>
    </w:rPr>
  </w:style>
  <w:style w:type="character" w:customStyle="1" w:styleId="71">
    <w:name w:val="Знак Знак7"/>
    <w:qFormat/>
    <w:rsid w:val="004C05FE"/>
    <w:rPr>
      <w:b/>
      <w:snapToGrid w:val="0"/>
      <w:color w:val="000000"/>
      <w:sz w:val="24"/>
      <w:lang w:val="uk-UA"/>
    </w:rPr>
  </w:style>
  <w:style w:type="paragraph" w:customStyle="1" w:styleId="1d">
    <w:name w:val="Текст1"/>
    <w:basedOn w:val="a"/>
    <w:qFormat/>
    <w:rsid w:val="004C05FE"/>
    <w:pPr>
      <w:suppressAutoHyphens/>
      <w:spacing w:after="0"/>
    </w:pPr>
    <w:rPr>
      <w:rFonts w:ascii="Courier New" w:hAnsi="Courier New"/>
      <w:snapToGrid w:val="0"/>
      <w:sz w:val="20"/>
    </w:rPr>
  </w:style>
  <w:style w:type="paragraph" w:customStyle="1" w:styleId="1e">
    <w:name w:val="Абзац1"/>
    <w:basedOn w:val="af0"/>
    <w:qFormat/>
    <w:rsid w:val="004C05FE"/>
    <w:pPr>
      <w:tabs>
        <w:tab w:val="left" w:pos="851"/>
        <w:tab w:val="left" w:pos="1320"/>
      </w:tabs>
      <w:spacing w:after="0"/>
      <w:ind w:left="1320" w:hanging="360"/>
    </w:pPr>
    <w:rPr>
      <w:snapToGrid w:val="0"/>
    </w:rPr>
  </w:style>
  <w:style w:type="paragraph" w:styleId="af0">
    <w:name w:val="Body Text Indent"/>
    <w:basedOn w:val="a"/>
    <w:link w:val="af1"/>
    <w:qFormat/>
    <w:rsid w:val="004C05FE"/>
    <w:pPr>
      <w:spacing w:after="120"/>
      <w:ind w:left="283"/>
    </w:pPr>
  </w:style>
  <w:style w:type="character" w:customStyle="1" w:styleId="af1">
    <w:name w:val="Основной текст с отступом Знак"/>
    <w:link w:val="af0"/>
    <w:qFormat/>
    <w:rsid w:val="004C05FE"/>
    <w:rPr>
      <w:snapToGrid w:val="0"/>
      <w:sz w:val="24"/>
    </w:rPr>
  </w:style>
  <w:style w:type="paragraph" w:customStyle="1" w:styleId="caaieiaie1">
    <w:name w:val="caaieiaie 1"/>
    <w:basedOn w:val="a"/>
    <w:next w:val="a"/>
    <w:qFormat/>
    <w:rsid w:val="004C05FE"/>
    <w:pPr>
      <w:keepNext/>
      <w:widowControl w:val="0"/>
      <w:spacing w:after="0"/>
      <w:jc w:val="center"/>
    </w:pPr>
    <w:rPr>
      <w:snapToGrid w:val="0"/>
    </w:rPr>
  </w:style>
  <w:style w:type="paragraph" w:customStyle="1" w:styleId="1f">
    <w:name w:val="Основной текст1"/>
    <w:basedOn w:val="a"/>
    <w:link w:val="af2"/>
    <w:qFormat/>
    <w:rsid w:val="004C05FE"/>
    <w:pPr>
      <w:spacing w:after="0" w:line="360" w:lineRule="auto"/>
    </w:pPr>
    <w:rPr>
      <w:rFonts w:ascii="Peterburg" w:hAnsi="Peterburg"/>
    </w:rPr>
  </w:style>
  <w:style w:type="character" w:customStyle="1" w:styleId="af2">
    <w:name w:val="Основной текст_"/>
    <w:link w:val="1f"/>
    <w:qFormat/>
    <w:locked/>
    <w:rsid w:val="004C05FE"/>
    <w:rPr>
      <w:rFonts w:ascii="Peterburg" w:hAnsi="Peterburg"/>
      <w:snapToGrid w:val="0"/>
      <w:sz w:val="24"/>
      <w:lang w:val="ru-RU"/>
    </w:rPr>
  </w:style>
  <w:style w:type="paragraph" w:customStyle="1" w:styleId="24">
    <w:name w:val="Маркированный 2"/>
    <w:basedOn w:val="a"/>
    <w:qFormat/>
    <w:rsid w:val="004C05FE"/>
    <w:pPr>
      <w:widowControl w:val="0"/>
      <w:tabs>
        <w:tab w:val="left" w:pos="567"/>
      </w:tabs>
      <w:spacing w:after="0"/>
      <w:ind w:firstLine="709"/>
    </w:pPr>
    <w:rPr>
      <w:snapToGrid w:val="0"/>
    </w:rPr>
  </w:style>
  <w:style w:type="character" w:customStyle="1" w:styleId="FontStyle11">
    <w:name w:val="Font Style11"/>
    <w:qFormat/>
    <w:rsid w:val="004C05FE"/>
    <w:rPr>
      <w:rFonts w:ascii="Times New Roman" w:hAnsi="Times New Roman" w:cs="Times New Roman"/>
      <w:sz w:val="22"/>
      <w:szCs w:val="22"/>
    </w:rPr>
  </w:style>
  <w:style w:type="paragraph" w:customStyle="1" w:styleId="af3">
    <w:name w:val="Нормальний текст"/>
    <w:basedOn w:val="a"/>
    <w:qFormat/>
    <w:rsid w:val="004C05FE"/>
    <w:pPr>
      <w:spacing w:before="120" w:after="0"/>
      <w:ind w:firstLine="567"/>
    </w:pPr>
    <w:rPr>
      <w:rFonts w:ascii="Antiqua" w:hAnsi="Antiqua"/>
      <w:snapToGrid w:val="0"/>
      <w:sz w:val="26"/>
    </w:rPr>
  </w:style>
  <w:style w:type="character" w:customStyle="1" w:styleId="120">
    <w:name w:val="Знак Знак12"/>
    <w:qFormat/>
    <w:rsid w:val="004C05FE"/>
    <w:rPr>
      <w:b/>
      <w:caps/>
      <w:snapToGrid w:val="0"/>
      <w:color w:val="000000"/>
      <w:kern w:val="28"/>
      <w:sz w:val="28"/>
      <w:lang w:val="uk-UA" w:eastAsia="ru-RU" w:bidi="ar-SA"/>
    </w:rPr>
  </w:style>
  <w:style w:type="paragraph" w:customStyle="1" w:styleId="32">
    <w:name w:val="Знак3"/>
    <w:basedOn w:val="a"/>
    <w:qFormat/>
    <w:rsid w:val="004C05FE"/>
    <w:pPr>
      <w:spacing w:after="0"/>
    </w:pPr>
    <w:rPr>
      <w:rFonts w:ascii="Verdana" w:hAnsi="Verdana"/>
      <w:snapToGrid w:val="0"/>
      <w:szCs w:val="24"/>
      <w:lang w:val="en-US"/>
    </w:rPr>
  </w:style>
  <w:style w:type="paragraph" w:customStyle="1" w:styleId="33">
    <w:name w:val="Знак33"/>
    <w:basedOn w:val="a"/>
    <w:qFormat/>
    <w:rsid w:val="004C05FE"/>
    <w:pPr>
      <w:spacing w:after="0"/>
    </w:pPr>
    <w:rPr>
      <w:rFonts w:ascii="Verdana" w:hAnsi="Verdana"/>
      <w:snapToGrid w:val="0"/>
      <w:szCs w:val="24"/>
      <w:lang w:val="en-US"/>
    </w:rPr>
  </w:style>
  <w:style w:type="paragraph" w:customStyle="1" w:styleId="210">
    <w:name w:val="Основной текст с отступом 21"/>
    <w:basedOn w:val="a"/>
    <w:qFormat/>
    <w:rsid w:val="004C05FE"/>
    <w:pPr>
      <w:spacing w:after="0"/>
      <w:ind w:firstLine="709"/>
    </w:pPr>
    <w:rPr>
      <w:sz w:val="28"/>
    </w:rPr>
  </w:style>
  <w:style w:type="paragraph" w:customStyle="1" w:styleId="af4">
    <w:name w:val="Знак"/>
    <w:basedOn w:val="a"/>
    <w:qFormat/>
    <w:rsid w:val="004C05FE"/>
    <w:pPr>
      <w:spacing w:after="0"/>
    </w:pPr>
    <w:rPr>
      <w:rFonts w:ascii="Verdana" w:hAnsi="Verdana" w:cs="Verdana"/>
      <w:snapToGrid w:val="0"/>
      <w:sz w:val="20"/>
      <w:lang w:val="en-US"/>
    </w:rPr>
  </w:style>
  <w:style w:type="character" w:customStyle="1" w:styleId="postbody">
    <w:name w:val="postbody"/>
    <w:basedOn w:val="a0"/>
    <w:qFormat/>
    <w:rsid w:val="004C05FE"/>
  </w:style>
  <w:style w:type="paragraph" w:customStyle="1" w:styleId="211">
    <w:name w:val="Основной текст 21"/>
    <w:basedOn w:val="a"/>
    <w:qFormat/>
    <w:rsid w:val="004C05FE"/>
    <w:pPr>
      <w:widowControl w:val="0"/>
      <w:spacing w:after="0"/>
      <w:ind w:firstLine="284"/>
    </w:pPr>
    <w:rPr>
      <w:snapToGrid w:val="0"/>
    </w:rPr>
  </w:style>
  <w:style w:type="paragraph" w:customStyle="1" w:styleId="1f0">
    <w:name w:val="Абзац списка1"/>
    <w:basedOn w:val="a"/>
    <w:qFormat/>
    <w:rsid w:val="004C05FE"/>
    <w:pPr>
      <w:widowControl w:val="0"/>
      <w:suppressAutoHyphens/>
      <w:spacing w:after="0"/>
    </w:pPr>
    <w:rPr>
      <w:rFonts w:eastAsia="DejaVu Sans" w:cs="Lohit Hindi"/>
      <w:snapToGrid w:val="0"/>
      <w:kern w:val="1"/>
      <w:szCs w:val="24"/>
      <w:lang w:eastAsia="hi-IN" w:bidi="hi-IN"/>
    </w:rPr>
  </w:style>
  <w:style w:type="character" w:customStyle="1" w:styleId="apple-converted-space">
    <w:name w:val="apple-converted-space"/>
    <w:basedOn w:val="a0"/>
    <w:qFormat/>
    <w:rsid w:val="004C05FE"/>
  </w:style>
  <w:style w:type="paragraph" w:customStyle="1" w:styleId="2110">
    <w:name w:val="Основной текст 211"/>
    <w:basedOn w:val="a"/>
    <w:qFormat/>
    <w:rsid w:val="004C05FE"/>
    <w:pPr>
      <w:widowControl w:val="0"/>
      <w:spacing w:after="0"/>
      <w:ind w:firstLine="284"/>
    </w:pPr>
    <w:rPr>
      <w:snapToGrid w:val="0"/>
    </w:rPr>
  </w:style>
  <w:style w:type="paragraph" w:customStyle="1" w:styleId="Style7">
    <w:name w:val="Style7"/>
    <w:basedOn w:val="a"/>
    <w:qFormat/>
    <w:rsid w:val="004C05FE"/>
    <w:pPr>
      <w:widowControl w:val="0"/>
      <w:autoSpaceDE w:val="0"/>
      <w:autoSpaceDN w:val="0"/>
      <w:adjustRightInd w:val="0"/>
      <w:spacing w:after="0"/>
    </w:pPr>
    <w:rPr>
      <w:rFonts w:ascii="Franklin Gothic Book" w:hAnsi="Franklin Gothic Book" w:cs="Franklin Gothic Book"/>
      <w:snapToGrid w:val="0"/>
      <w:szCs w:val="24"/>
    </w:rPr>
  </w:style>
  <w:style w:type="paragraph" w:customStyle="1" w:styleId="Style2">
    <w:name w:val="Style2"/>
    <w:basedOn w:val="a"/>
    <w:qFormat/>
    <w:rsid w:val="004C05FE"/>
    <w:pPr>
      <w:widowControl w:val="0"/>
      <w:autoSpaceDE w:val="0"/>
      <w:autoSpaceDN w:val="0"/>
      <w:adjustRightInd w:val="0"/>
      <w:spacing w:after="0"/>
    </w:pPr>
    <w:rPr>
      <w:rFonts w:ascii="Franklin Gothic Book" w:hAnsi="Franklin Gothic Book" w:cs="Franklin Gothic Book"/>
      <w:snapToGrid w:val="0"/>
      <w:szCs w:val="24"/>
    </w:rPr>
  </w:style>
  <w:style w:type="character" w:customStyle="1" w:styleId="FontStyle13">
    <w:name w:val="Font Style13"/>
    <w:qFormat/>
    <w:rsid w:val="004C05FE"/>
    <w:rPr>
      <w:rFonts w:ascii="Times New Roman" w:hAnsi="Times New Roman" w:cs="Times New Roman"/>
      <w:sz w:val="26"/>
      <w:szCs w:val="26"/>
    </w:rPr>
  </w:style>
  <w:style w:type="paragraph" w:customStyle="1" w:styleId="Style5">
    <w:name w:val="Style5"/>
    <w:basedOn w:val="a"/>
    <w:qFormat/>
    <w:rsid w:val="004C05FE"/>
    <w:pPr>
      <w:widowControl w:val="0"/>
      <w:autoSpaceDE w:val="0"/>
      <w:autoSpaceDN w:val="0"/>
      <w:adjustRightInd w:val="0"/>
      <w:spacing w:after="0" w:line="302" w:lineRule="exact"/>
      <w:ind w:hanging="701"/>
    </w:pPr>
    <w:rPr>
      <w:snapToGrid w:val="0"/>
      <w:szCs w:val="24"/>
    </w:rPr>
  </w:style>
  <w:style w:type="character" w:customStyle="1" w:styleId="FontStyle15">
    <w:name w:val="Font Style15"/>
    <w:qFormat/>
    <w:rsid w:val="004C05FE"/>
    <w:rPr>
      <w:rFonts w:ascii="Times New Roman" w:hAnsi="Times New Roman" w:cs="Times New Roman"/>
      <w:b/>
      <w:bCs/>
      <w:sz w:val="24"/>
      <w:szCs w:val="24"/>
    </w:rPr>
  </w:style>
  <w:style w:type="paragraph" w:customStyle="1" w:styleId="Style6">
    <w:name w:val="Style6"/>
    <w:basedOn w:val="a"/>
    <w:qFormat/>
    <w:rsid w:val="004C05FE"/>
    <w:pPr>
      <w:widowControl w:val="0"/>
      <w:autoSpaceDE w:val="0"/>
      <w:autoSpaceDN w:val="0"/>
      <w:adjustRightInd w:val="0"/>
      <w:spacing w:after="0"/>
    </w:pPr>
    <w:rPr>
      <w:snapToGrid w:val="0"/>
      <w:szCs w:val="24"/>
    </w:rPr>
  </w:style>
  <w:style w:type="paragraph" w:customStyle="1" w:styleId="Style8">
    <w:name w:val="Style8"/>
    <w:basedOn w:val="a"/>
    <w:qFormat/>
    <w:rsid w:val="004C05FE"/>
    <w:pPr>
      <w:widowControl w:val="0"/>
      <w:autoSpaceDE w:val="0"/>
      <w:autoSpaceDN w:val="0"/>
      <w:adjustRightInd w:val="0"/>
      <w:spacing w:after="0" w:line="298" w:lineRule="exact"/>
      <w:ind w:firstLine="708"/>
    </w:pPr>
    <w:rPr>
      <w:snapToGrid w:val="0"/>
      <w:szCs w:val="24"/>
    </w:rPr>
  </w:style>
  <w:style w:type="paragraph" w:customStyle="1" w:styleId="Style9">
    <w:name w:val="Style9"/>
    <w:basedOn w:val="a"/>
    <w:qFormat/>
    <w:rsid w:val="004C05FE"/>
    <w:pPr>
      <w:widowControl w:val="0"/>
      <w:autoSpaceDE w:val="0"/>
      <w:autoSpaceDN w:val="0"/>
      <w:adjustRightInd w:val="0"/>
      <w:spacing w:after="0" w:line="300" w:lineRule="exact"/>
      <w:ind w:hanging="689"/>
    </w:pPr>
    <w:rPr>
      <w:snapToGrid w:val="0"/>
      <w:szCs w:val="24"/>
    </w:rPr>
  </w:style>
  <w:style w:type="paragraph" w:customStyle="1" w:styleId="af5">
    <w:name w:val="Знак Знак Знак Знак"/>
    <w:basedOn w:val="a"/>
    <w:qFormat/>
    <w:rsid w:val="004C05FE"/>
    <w:pPr>
      <w:spacing w:after="0"/>
    </w:pPr>
    <w:rPr>
      <w:rFonts w:ascii="Verdana" w:hAnsi="Verdana" w:cs="Verdana"/>
      <w:snapToGrid w:val="0"/>
      <w:sz w:val="20"/>
      <w:lang w:val="en-US"/>
    </w:rPr>
  </w:style>
  <w:style w:type="character" w:customStyle="1" w:styleId="83">
    <w:name w:val="Знак Знак83"/>
    <w:qFormat/>
    <w:rsid w:val="004C05FE"/>
    <w:rPr>
      <w:b/>
      <w:caps/>
      <w:snapToGrid w:val="0"/>
      <w:color w:val="000000"/>
      <w:kern w:val="28"/>
      <w:sz w:val="28"/>
      <w:lang w:val="uk-UA"/>
    </w:rPr>
  </w:style>
  <w:style w:type="character" w:customStyle="1" w:styleId="140">
    <w:name w:val="Знак Знак14"/>
    <w:qFormat/>
    <w:rsid w:val="004C05FE"/>
    <w:rPr>
      <w:snapToGrid w:val="0"/>
      <w:sz w:val="24"/>
      <w:lang w:val="uk-UA"/>
    </w:rPr>
  </w:style>
  <w:style w:type="character" w:customStyle="1" w:styleId="330">
    <w:name w:val="Знак Знак33"/>
    <w:qFormat/>
    <w:rsid w:val="004C05FE"/>
    <w:rPr>
      <w:snapToGrid w:val="0"/>
      <w:sz w:val="28"/>
      <w:szCs w:val="28"/>
      <w:lang w:val="uk-UA"/>
    </w:rPr>
  </w:style>
  <w:style w:type="character" w:customStyle="1" w:styleId="230">
    <w:name w:val="Знак Знак23"/>
    <w:qFormat/>
    <w:rsid w:val="004C05FE"/>
    <w:rPr>
      <w:b/>
      <w:bCs/>
      <w:snapToGrid w:val="0"/>
      <w:color w:val="000000"/>
      <w:sz w:val="24"/>
      <w:lang w:val="uk-UA"/>
    </w:rPr>
  </w:style>
  <w:style w:type="character" w:customStyle="1" w:styleId="53">
    <w:name w:val="Знак Знак53"/>
    <w:qFormat/>
    <w:rsid w:val="004C05FE"/>
    <w:rPr>
      <w:snapToGrid w:val="0"/>
      <w:sz w:val="24"/>
      <w:lang w:val="uk-UA"/>
    </w:rPr>
  </w:style>
  <w:style w:type="character" w:customStyle="1" w:styleId="63">
    <w:name w:val="Знак Знак63"/>
    <w:qFormat/>
    <w:rsid w:val="004C05FE"/>
    <w:rPr>
      <w:b/>
      <w:snapToGrid w:val="0"/>
      <w:sz w:val="22"/>
      <w:lang w:val="uk-UA"/>
    </w:rPr>
  </w:style>
  <w:style w:type="character" w:customStyle="1" w:styleId="73">
    <w:name w:val="Знак Знак73"/>
    <w:qFormat/>
    <w:rsid w:val="004C05FE"/>
    <w:rPr>
      <w:b/>
      <w:snapToGrid w:val="0"/>
      <w:color w:val="000000"/>
      <w:sz w:val="24"/>
      <w:lang w:val="uk-UA"/>
    </w:rPr>
  </w:style>
  <w:style w:type="character" w:customStyle="1" w:styleId="123">
    <w:name w:val="Знак Знак123"/>
    <w:qFormat/>
    <w:rsid w:val="004C05FE"/>
    <w:rPr>
      <w:b/>
      <w:caps/>
      <w:snapToGrid w:val="0"/>
      <w:color w:val="000000"/>
      <w:kern w:val="28"/>
      <w:sz w:val="28"/>
      <w:lang w:val="uk-UA" w:eastAsia="ru-RU" w:bidi="ar-SA"/>
    </w:rPr>
  </w:style>
  <w:style w:type="paragraph" w:customStyle="1" w:styleId="212">
    <w:name w:val="Основной текст с отступом 212"/>
    <w:basedOn w:val="a"/>
    <w:qFormat/>
    <w:rsid w:val="004C05FE"/>
    <w:pPr>
      <w:spacing w:after="0"/>
      <w:ind w:firstLine="709"/>
    </w:pPr>
    <w:rPr>
      <w:sz w:val="28"/>
    </w:rPr>
  </w:style>
  <w:style w:type="paragraph" w:customStyle="1" w:styleId="af6">
    <w:name w:val="Знак Знак Знак Знак Знак Знак"/>
    <w:basedOn w:val="a"/>
    <w:qFormat/>
    <w:rsid w:val="004C05FE"/>
    <w:pPr>
      <w:spacing w:after="0"/>
    </w:pPr>
    <w:rPr>
      <w:rFonts w:ascii="Verdana" w:hAnsi="Verdana" w:cs="Verdana"/>
      <w:snapToGrid w:val="0"/>
      <w:szCs w:val="24"/>
      <w:lang w:val="en-US"/>
    </w:rPr>
  </w:style>
  <w:style w:type="paragraph" w:customStyle="1" w:styleId="qwerty">
    <w:name w:val="qwerty"/>
    <w:basedOn w:val="a"/>
    <w:qFormat/>
    <w:rsid w:val="004C05FE"/>
    <w:pPr>
      <w:spacing w:after="0"/>
      <w:jc w:val="center"/>
    </w:pPr>
    <w:rPr>
      <w:rFonts w:ascii="TimesET" w:hAnsi="TimesET"/>
      <w:b/>
      <w:snapToGrid w:val="0"/>
      <w:sz w:val="28"/>
      <w:lang w:val="en-US"/>
    </w:rPr>
  </w:style>
  <w:style w:type="paragraph" w:customStyle="1" w:styleId="asdfg">
    <w:name w:val="asdfg"/>
    <w:basedOn w:val="a"/>
    <w:qFormat/>
    <w:rsid w:val="004C05FE"/>
    <w:pPr>
      <w:spacing w:before="240" w:after="60"/>
      <w:jc w:val="center"/>
    </w:pPr>
    <w:rPr>
      <w:rFonts w:ascii="TimesET" w:hAnsi="TimesET"/>
      <w:b/>
      <w:snapToGrid w:val="0"/>
      <w:sz w:val="36"/>
      <w:lang w:val="en-US"/>
    </w:rPr>
  </w:style>
  <w:style w:type="paragraph" w:customStyle="1" w:styleId="1f1">
    <w:name w:val="Мой стиль 1"/>
    <w:basedOn w:val="a"/>
    <w:qFormat/>
    <w:rsid w:val="004C05FE"/>
    <w:pPr>
      <w:spacing w:after="120"/>
      <w:ind w:firstLine="851"/>
    </w:pPr>
    <w:rPr>
      <w:snapToGrid w:val="0"/>
    </w:rPr>
  </w:style>
  <w:style w:type="paragraph" w:customStyle="1" w:styleId="25">
    <w:name w:val="2"/>
    <w:basedOn w:val="a"/>
    <w:qFormat/>
    <w:rsid w:val="004C05FE"/>
    <w:pPr>
      <w:spacing w:after="0"/>
    </w:pPr>
    <w:rPr>
      <w:snapToGrid w:val="0"/>
    </w:rPr>
  </w:style>
  <w:style w:type="character" w:customStyle="1" w:styleId="af7">
    <w:name w:val="Основной шрифт"/>
    <w:qFormat/>
    <w:rsid w:val="004C05FE"/>
  </w:style>
  <w:style w:type="paragraph" w:customStyle="1" w:styleId="af8">
    <w:name w:val="_Обычный_с_нумерацией"/>
    <w:basedOn w:val="a"/>
    <w:qFormat/>
    <w:rsid w:val="004C05FE"/>
    <w:pPr>
      <w:keepNext/>
      <w:spacing w:before="120" w:after="120"/>
    </w:pPr>
    <w:rPr>
      <w:b/>
      <w:snapToGrid w:val="0"/>
      <w:szCs w:val="24"/>
    </w:rPr>
  </w:style>
  <w:style w:type="paragraph" w:customStyle="1" w:styleId="CharChar">
    <w:name w:val="Char Знак Знак Char Знак Знак Знак Знак Знак Знак Знак Знак Знак Знак Знак Знак"/>
    <w:basedOn w:val="a"/>
    <w:qFormat/>
    <w:rsid w:val="004C05FE"/>
    <w:pPr>
      <w:spacing w:after="0"/>
    </w:pPr>
    <w:rPr>
      <w:rFonts w:ascii="Verdana" w:hAnsi="Verdana" w:cs="Verdana"/>
      <w:snapToGrid w:val="0"/>
      <w:szCs w:val="24"/>
      <w:lang w:val="en-US"/>
    </w:rPr>
  </w:style>
  <w:style w:type="paragraph" w:customStyle="1" w:styleId="1f2">
    <w:name w:val="Знак Знак Знак Знак Знак Знак Знак Знак Знак Знак Знак Знак Знак Знак Знак Знак1 Знак Знак Знак Знак"/>
    <w:basedOn w:val="a"/>
    <w:qFormat/>
    <w:rsid w:val="004C05FE"/>
    <w:pPr>
      <w:spacing w:after="0"/>
    </w:pPr>
    <w:rPr>
      <w:rFonts w:ascii="Verdana" w:hAnsi="Verdana" w:cs="Verdana"/>
      <w:snapToGrid w:val="0"/>
      <w:szCs w:val="24"/>
      <w:lang w:val="en-US"/>
    </w:rPr>
  </w:style>
  <w:style w:type="paragraph" w:customStyle="1" w:styleId="af9">
    <w:name w:val="Знак Знак Знак"/>
    <w:basedOn w:val="a"/>
    <w:qFormat/>
    <w:rsid w:val="004C05FE"/>
    <w:pPr>
      <w:spacing w:after="0"/>
    </w:pPr>
    <w:rPr>
      <w:rFonts w:ascii="Verdana" w:hAnsi="Verdana" w:cs="Verdana"/>
      <w:snapToGrid w:val="0"/>
      <w:szCs w:val="24"/>
      <w:lang w:val="en-US"/>
    </w:rPr>
  </w:style>
  <w:style w:type="paragraph" w:customStyle="1" w:styleId="2111">
    <w:name w:val="Основной текст с отступом 211"/>
    <w:basedOn w:val="a"/>
    <w:qFormat/>
    <w:rsid w:val="004C05FE"/>
    <w:pPr>
      <w:suppressAutoHyphens/>
      <w:spacing w:after="0"/>
      <w:ind w:firstLine="426"/>
    </w:pPr>
    <w:rPr>
      <w:rFonts w:ascii="Arial" w:eastAsia="SimSun" w:hAnsi="Arial" w:cs="Arial"/>
      <w:snapToGrid w:val="0"/>
      <w:szCs w:val="24"/>
      <w:lang w:val="en-US" w:eastAsia="ar-SA"/>
    </w:rPr>
  </w:style>
  <w:style w:type="paragraph" w:customStyle="1" w:styleId="afa">
    <w:name w:val="a"/>
    <w:basedOn w:val="a"/>
    <w:qFormat/>
    <w:rsid w:val="004C05FE"/>
    <w:pPr>
      <w:spacing w:before="100" w:beforeAutospacing="1" w:after="100" w:afterAutospacing="1"/>
    </w:pPr>
    <w:rPr>
      <w:snapToGrid w:val="0"/>
      <w:color w:val="000000"/>
      <w:szCs w:val="24"/>
    </w:rPr>
  </w:style>
  <w:style w:type="paragraph" w:customStyle="1" w:styleId="Default">
    <w:name w:val="Default"/>
    <w:qFormat/>
    <w:rsid w:val="004C05FE"/>
    <w:pPr>
      <w:autoSpaceDE w:val="0"/>
      <w:autoSpaceDN w:val="0"/>
      <w:adjustRightInd w:val="0"/>
    </w:pPr>
    <w:rPr>
      <w:rFonts w:ascii="Verdana" w:hAnsi="Verdana" w:cs="Verdana"/>
      <w:color w:val="000000"/>
      <w:sz w:val="24"/>
      <w:szCs w:val="24"/>
    </w:rPr>
  </w:style>
  <w:style w:type="character" w:customStyle="1" w:styleId="FontStyle12">
    <w:name w:val="Font Style12"/>
    <w:qFormat/>
    <w:rsid w:val="004C05FE"/>
    <w:rPr>
      <w:rFonts w:ascii="Times New Roman" w:hAnsi="Times New Roman" w:cs="Times New Roman"/>
      <w:sz w:val="20"/>
      <w:szCs w:val="20"/>
    </w:rPr>
  </w:style>
  <w:style w:type="paragraph" w:customStyle="1" w:styleId="Style1">
    <w:name w:val="Style1"/>
    <w:basedOn w:val="a"/>
    <w:qFormat/>
    <w:rsid w:val="004C05FE"/>
    <w:pPr>
      <w:widowControl w:val="0"/>
      <w:autoSpaceDE w:val="0"/>
      <w:autoSpaceDN w:val="0"/>
      <w:adjustRightInd w:val="0"/>
      <w:spacing w:after="0" w:line="263" w:lineRule="exact"/>
      <w:jc w:val="center"/>
    </w:pPr>
    <w:rPr>
      <w:snapToGrid w:val="0"/>
      <w:szCs w:val="24"/>
    </w:rPr>
  </w:style>
  <w:style w:type="paragraph" w:customStyle="1" w:styleId="26">
    <w:name w:val="Знак Знак Знак2"/>
    <w:basedOn w:val="a"/>
    <w:qFormat/>
    <w:rsid w:val="004C05FE"/>
    <w:pPr>
      <w:spacing w:after="0"/>
    </w:pPr>
    <w:rPr>
      <w:rFonts w:ascii="Verdana" w:hAnsi="Verdana" w:cs="Verdana"/>
      <w:snapToGrid w:val="0"/>
      <w:szCs w:val="24"/>
      <w:lang w:val="en-US"/>
    </w:rPr>
  </w:style>
  <w:style w:type="paragraph" w:customStyle="1" w:styleId="27">
    <w:name w:val="Знак Знак Знак Знак Знак Знак2"/>
    <w:basedOn w:val="a"/>
    <w:qFormat/>
    <w:rsid w:val="004C05FE"/>
    <w:pPr>
      <w:spacing w:after="0"/>
    </w:pPr>
    <w:rPr>
      <w:rFonts w:ascii="Verdana" w:hAnsi="Verdana" w:cs="Verdana"/>
      <w:snapToGrid w:val="0"/>
      <w:szCs w:val="24"/>
      <w:lang w:val="en-US"/>
    </w:rPr>
  </w:style>
  <w:style w:type="paragraph" w:customStyle="1" w:styleId="121">
    <w:name w:val="Знак Знак Знак Знак Знак Знак Знак Знак Знак Знак Знак Знак Знак Знак Знак Знак1 Знак Знак Знак Знак2"/>
    <w:basedOn w:val="a"/>
    <w:qFormat/>
    <w:rsid w:val="004C05FE"/>
    <w:pPr>
      <w:spacing w:after="0"/>
    </w:pPr>
    <w:rPr>
      <w:rFonts w:ascii="Verdana" w:hAnsi="Verdana" w:cs="Verdana"/>
      <w:snapToGrid w:val="0"/>
      <w:szCs w:val="24"/>
      <w:lang w:val="en-US"/>
    </w:rPr>
  </w:style>
  <w:style w:type="paragraph" w:customStyle="1" w:styleId="28">
    <w:name w:val="Знак Знак Знак Знак2"/>
    <w:basedOn w:val="a"/>
    <w:qFormat/>
    <w:rsid w:val="004C05FE"/>
    <w:pPr>
      <w:spacing w:after="0"/>
    </w:pPr>
    <w:rPr>
      <w:rFonts w:ascii="Verdana" w:hAnsi="Verdana" w:cs="Verdana"/>
      <w:snapToGrid w:val="0"/>
      <w:sz w:val="20"/>
      <w:lang w:val="en-US"/>
    </w:rPr>
  </w:style>
  <w:style w:type="character" w:customStyle="1" w:styleId="82">
    <w:name w:val="Знак Знак82"/>
    <w:qFormat/>
    <w:rsid w:val="004C05FE"/>
    <w:rPr>
      <w:b/>
      <w:caps/>
      <w:snapToGrid w:val="0"/>
      <w:color w:val="000000"/>
      <w:kern w:val="28"/>
      <w:sz w:val="28"/>
      <w:lang w:val="uk-UA"/>
    </w:rPr>
  </w:style>
  <w:style w:type="character" w:customStyle="1" w:styleId="42">
    <w:name w:val="Знак Знак42"/>
    <w:qFormat/>
    <w:rsid w:val="004C05FE"/>
    <w:rPr>
      <w:snapToGrid w:val="0"/>
      <w:sz w:val="24"/>
      <w:lang w:val="uk-UA"/>
    </w:rPr>
  </w:style>
  <w:style w:type="character" w:customStyle="1" w:styleId="111">
    <w:name w:val="Знак Знак11"/>
    <w:qFormat/>
    <w:rsid w:val="004C05FE"/>
    <w:rPr>
      <w:snapToGrid w:val="0"/>
      <w:sz w:val="24"/>
      <w:lang w:val="uk-UA"/>
    </w:rPr>
  </w:style>
  <w:style w:type="character" w:customStyle="1" w:styleId="320">
    <w:name w:val="Знак Знак32"/>
    <w:qFormat/>
    <w:rsid w:val="004C05FE"/>
    <w:rPr>
      <w:snapToGrid w:val="0"/>
      <w:sz w:val="28"/>
      <w:szCs w:val="28"/>
      <w:lang w:val="uk-UA"/>
    </w:rPr>
  </w:style>
  <w:style w:type="character" w:customStyle="1" w:styleId="220">
    <w:name w:val="Знак Знак22"/>
    <w:qFormat/>
    <w:rsid w:val="004C05FE"/>
    <w:rPr>
      <w:b/>
      <w:bCs/>
      <w:snapToGrid w:val="0"/>
      <w:color w:val="000000"/>
      <w:sz w:val="24"/>
      <w:lang w:val="uk-UA"/>
    </w:rPr>
  </w:style>
  <w:style w:type="character" w:customStyle="1" w:styleId="52">
    <w:name w:val="Знак Знак52"/>
    <w:qFormat/>
    <w:rsid w:val="004C05FE"/>
    <w:rPr>
      <w:snapToGrid w:val="0"/>
      <w:sz w:val="24"/>
      <w:lang w:val="uk-UA"/>
    </w:rPr>
  </w:style>
  <w:style w:type="character" w:customStyle="1" w:styleId="62">
    <w:name w:val="Знак Знак62"/>
    <w:qFormat/>
    <w:rsid w:val="004C05FE"/>
    <w:rPr>
      <w:b/>
      <w:snapToGrid w:val="0"/>
      <w:sz w:val="22"/>
      <w:lang w:val="uk-UA"/>
    </w:rPr>
  </w:style>
  <w:style w:type="character" w:customStyle="1" w:styleId="72">
    <w:name w:val="Знак Знак72"/>
    <w:qFormat/>
    <w:rsid w:val="004C05FE"/>
    <w:rPr>
      <w:b/>
      <w:snapToGrid w:val="0"/>
      <w:color w:val="000000"/>
      <w:sz w:val="24"/>
      <w:lang w:val="uk-UA"/>
    </w:rPr>
  </w:style>
  <w:style w:type="character" w:customStyle="1" w:styleId="122">
    <w:name w:val="Знак Знак122"/>
    <w:qFormat/>
    <w:rsid w:val="004C05FE"/>
    <w:rPr>
      <w:b/>
      <w:caps/>
      <w:snapToGrid w:val="0"/>
      <w:color w:val="000000"/>
      <w:kern w:val="28"/>
      <w:sz w:val="28"/>
      <w:lang w:val="uk-UA" w:eastAsia="ru-RU" w:bidi="ar-SA"/>
    </w:rPr>
  </w:style>
  <w:style w:type="paragraph" w:customStyle="1" w:styleId="xl64">
    <w:name w:val="xl64"/>
    <w:basedOn w:val="a"/>
    <w:qFormat/>
    <w:rsid w:val="004C05FE"/>
    <w:pPr>
      <w:pBdr>
        <w:left w:val="single" w:sz="4" w:space="0" w:color="auto"/>
        <w:bottom w:val="single" w:sz="4" w:space="0" w:color="auto"/>
        <w:right w:val="single" w:sz="4" w:space="0" w:color="auto"/>
      </w:pBdr>
      <w:spacing w:before="100" w:beforeAutospacing="1" w:after="100" w:afterAutospacing="1"/>
      <w:jc w:val="center"/>
      <w:textAlignment w:val="top"/>
    </w:pPr>
    <w:rPr>
      <w:snapToGrid w:val="0"/>
      <w:szCs w:val="24"/>
      <w:lang w:eastAsia="uk-UA"/>
    </w:rPr>
  </w:style>
  <w:style w:type="paragraph" w:customStyle="1" w:styleId="xl66">
    <w:name w:val="xl66"/>
    <w:basedOn w:val="a"/>
    <w:qFormat/>
    <w:rsid w:val="004C05F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napToGrid w:val="0"/>
      <w:szCs w:val="24"/>
      <w:lang w:eastAsia="uk-UA"/>
    </w:rPr>
  </w:style>
  <w:style w:type="paragraph" w:customStyle="1" w:styleId="xl68">
    <w:name w:val="xl68"/>
    <w:basedOn w:val="a"/>
    <w:qFormat/>
    <w:rsid w:val="004C05F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snapToGrid w:val="0"/>
      <w:szCs w:val="24"/>
      <w:lang w:eastAsia="uk-UA"/>
    </w:rPr>
  </w:style>
  <w:style w:type="paragraph" w:customStyle="1" w:styleId="xl70">
    <w:name w:val="xl70"/>
    <w:basedOn w:val="a"/>
    <w:qFormat/>
    <w:rsid w:val="004C05F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top"/>
    </w:pPr>
    <w:rPr>
      <w:snapToGrid w:val="0"/>
      <w:szCs w:val="24"/>
      <w:lang w:eastAsia="uk-UA"/>
    </w:rPr>
  </w:style>
  <w:style w:type="paragraph" w:customStyle="1" w:styleId="xl72">
    <w:name w:val="xl72"/>
    <w:basedOn w:val="a"/>
    <w:qFormat/>
    <w:rsid w:val="004C05FE"/>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top"/>
    </w:pPr>
    <w:rPr>
      <w:snapToGrid w:val="0"/>
      <w:szCs w:val="24"/>
      <w:lang w:eastAsia="uk-UA"/>
    </w:rPr>
  </w:style>
  <w:style w:type="paragraph" w:customStyle="1" w:styleId="xl75">
    <w:name w:val="xl75"/>
    <w:basedOn w:val="a"/>
    <w:qFormat/>
    <w:rsid w:val="004C05FE"/>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top"/>
    </w:pPr>
    <w:rPr>
      <w:snapToGrid w:val="0"/>
      <w:szCs w:val="24"/>
      <w:lang w:eastAsia="uk-UA"/>
    </w:rPr>
  </w:style>
  <w:style w:type="paragraph" w:customStyle="1" w:styleId="xl77">
    <w:name w:val="xl77"/>
    <w:basedOn w:val="a"/>
    <w:qFormat/>
    <w:rsid w:val="004C05FE"/>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top"/>
    </w:pPr>
    <w:rPr>
      <w:snapToGrid w:val="0"/>
      <w:szCs w:val="24"/>
      <w:lang w:eastAsia="uk-UA"/>
    </w:rPr>
  </w:style>
  <w:style w:type="paragraph" w:customStyle="1" w:styleId="xl78">
    <w:name w:val="xl78"/>
    <w:basedOn w:val="a"/>
    <w:qFormat/>
    <w:rsid w:val="004C05FE"/>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rPr>
      <w:snapToGrid w:val="0"/>
      <w:szCs w:val="24"/>
      <w:lang w:eastAsia="uk-UA"/>
    </w:rPr>
  </w:style>
  <w:style w:type="paragraph" w:customStyle="1" w:styleId="xl81">
    <w:name w:val="xl81"/>
    <w:basedOn w:val="a"/>
    <w:qFormat/>
    <w:rsid w:val="004C05FE"/>
    <w:pPr>
      <w:pBdr>
        <w:left w:val="single" w:sz="4" w:space="0" w:color="auto"/>
        <w:bottom w:val="single" w:sz="4" w:space="0" w:color="auto"/>
        <w:right w:val="single" w:sz="4" w:space="0" w:color="auto"/>
      </w:pBdr>
      <w:spacing w:before="100" w:beforeAutospacing="1" w:after="100" w:afterAutospacing="1"/>
      <w:jc w:val="right"/>
      <w:textAlignment w:val="top"/>
    </w:pPr>
    <w:rPr>
      <w:snapToGrid w:val="0"/>
      <w:szCs w:val="24"/>
      <w:lang w:eastAsia="uk-UA"/>
    </w:rPr>
  </w:style>
  <w:style w:type="paragraph" w:customStyle="1" w:styleId="xl82">
    <w:name w:val="xl82"/>
    <w:basedOn w:val="a"/>
    <w:qFormat/>
    <w:rsid w:val="004C05FE"/>
    <w:pPr>
      <w:pBdr>
        <w:left w:val="single" w:sz="4" w:space="0" w:color="auto"/>
        <w:bottom w:val="single" w:sz="4" w:space="0" w:color="auto"/>
        <w:right w:val="single" w:sz="8" w:space="0" w:color="auto"/>
      </w:pBdr>
      <w:spacing w:before="100" w:beforeAutospacing="1" w:after="100" w:afterAutospacing="1"/>
      <w:jc w:val="right"/>
      <w:textAlignment w:val="top"/>
    </w:pPr>
    <w:rPr>
      <w:snapToGrid w:val="0"/>
      <w:szCs w:val="24"/>
      <w:lang w:eastAsia="uk-UA"/>
    </w:rPr>
  </w:style>
  <w:style w:type="paragraph" w:customStyle="1" w:styleId="xl83">
    <w:name w:val="xl83"/>
    <w:basedOn w:val="a"/>
    <w:qFormat/>
    <w:rsid w:val="004C05FE"/>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napToGrid w:val="0"/>
      <w:szCs w:val="24"/>
      <w:lang w:eastAsia="uk-UA"/>
    </w:rPr>
  </w:style>
  <w:style w:type="paragraph" w:customStyle="1" w:styleId="xl86">
    <w:name w:val="xl86"/>
    <w:basedOn w:val="a"/>
    <w:qFormat/>
    <w:rsid w:val="004C05FE"/>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snapToGrid w:val="0"/>
      <w:szCs w:val="24"/>
      <w:lang w:eastAsia="uk-UA"/>
    </w:rPr>
  </w:style>
  <w:style w:type="character" w:customStyle="1" w:styleId="810">
    <w:name w:val="Знак Знак81"/>
    <w:qFormat/>
    <w:rsid w:val="004C05FE"/>
    <w:rPr>
      <w:b/>
      <w:caps/>
      <w:snapToGrid w:val="0"/>
      <w:color w:val="000000"/>
      <w:kern w:val="28"/>
      <w:sz w:val="28"/>
      <w:lang w:val="uk-UA"/>
    </w:rPr>
  </w:style>
  <w:style w:type="character" w:customStyle="1" w:styleId="410">
    <w:name w:val="Знак Знак41"/>
    <w:qFormat/>
    <w:rsid w:val="004C05FE"/>
    <w:rPr>
      <w:snapToGrid w:val="0"/>
      <w:sz w:val="24"/>
      <w:lang w:val="uk-UA"/>
    </w:rPr>
  </w:style>
  <w:style w:type="character" w:customStyle="1" w:styleId="130">
    <w:name w:val="Знак Знак13"/>
    <w:qFormat/>
    <w:rsid w:val="004C05FE"/>
    <w:rPr>
      <w:snapToGrid w:val="0"/>
      <w:sz w:val="24"/>
      <w:lang w:val="uk-UA"/>
    </w:rPr>
  </w:style>
  <w:style w:type="character" w:customStyle="1" w:styleId="310">
    <w:name w:val="Знак Знак31"/>
    <w:qFormat/>
    <w:rsid w:val="004C05FE"/>
    <w:rPr>
      <w:snapToGrid w:val="0"/>
      <w:sz w:val="28"/>
      <w:szCs w:val="28"/>
      <w:lang w:val="uk-UA"/>
    </w:rPr>
  </w:style>
  <w:style w:type="character" w:customStyle="1" w:styleId="213">
    <w:name w:val="Знак Знак21"/>
    <w:qFormat/>
    <w:rsid w:val="004C05FE"/>
    <w:rPr>
      <w:b/>
      <w:bCs/>
      <w:snapToGrid w:val="0"/>
      <w:color w:val="000000"/>
      <w:sz w:val="24"/>
      <w:lang w:val="uk-UA"/>
    </w:rPr>
  </w:style>
  <w:style w:type="character" w:customStyle="1" w:styleId="510">
    <w:name w:val="Знак Знак51"/>
    <w:qFormat/>
    <w:rsid w:val="004C05FE"/>
    <w:rPr>
      <w:snapToGrid w:val="0"/>
      <w:sz w:val="24"/>
      <w:lang w:val="uk-UA"/>
    </w:rPr>
  </w:style>
  <w:style w:type="character" w:customStyle="1" w:styleId="610">
    <w:name w:val="Знак Знак61"/>
    <w:qFormat/>
    <w:rsid w:val="004C05FE"/>
    <w:rPr>
      <w:b/>
      <w:snapToGrid w:val="0"/>
      <w:sz w:val="22"/>
      <w:lang w:val="uk-UA"/>
    </w:rPr>
  </w:style>
  <w:style w:type="character" w:customStyle="1" w:styleId="710">
    <w:name w:val="Знак Знак71"/>
    <w:qFormat/>
    <w:rsid w:val="004C05FE"/>
    <w:rPr>
      <w:b/>
      <w:snapToGrid w:val="0"/>
      <w:color w:val="000000"/>
      <w:sz w:val="24"/>
      <w:lang w:val="uk-UA"/>
    </w:rPr>
  </w:style>
  <w:style w:type="character" w:customStyle="1" w:styleId="1210">
    <w:name w:val="Знак Знак121"/>
    <w:qFormat/>
    <w:rsid w:val="004C05FE"/>
    <w:rPr>
      <w:b/>
      <w:caps/>
      <w:snapToGrid w:val="0"/>
      <w:color w:val="000000"/>
      <w:kern w:val="28"/>
      <w:sz w:val="28"/>
      <w:lang w:val="uk-UA" w:eastAsia="ru-RU" w:bidi="ar-SA"/>
    </w:rPr>
  </w:style>
  <w:style w:type="paragraph" w:customStyle="1" w:styleId="311">
    <w:name w:val="Знак31"/>
    <w:basedOn w:val="a"/>
    <w:qFormat/>
    <w:rsid w:val="004C05FE"/>
    <w:pPr>
      <w:spacing w:after="0"/>
    </w:pPr>
    <w:rPr>
      <w:rFonts w:ascii="Verdana" w:hAnsi="Verdana"/>
      <w:snapToGrid w:val="0"/>
      <w:szCs w:val="24"/>
      <w:lang w:val="en-US"/>
    </w:rPr>
  </w:style>
  <w:style w:type="paragraph" w:customStyle="1" w:styleId="1f3">
    <w:name w:val="Знак Знак Знак Знак Знак Знак1"/>
    <w:basedOn w:val="a"/>
    <w:qFormat/>
    <w:rsid w:val="004C05FE"/>
    <w:pPr>
      <w:spacing w:after="0"/>
    </w:pPr>
    <w:rPr>
      <w:rFonts w:ascii="Verdana" w:hAnsi="Verdana" w:cs="Verdana"/>
      <w:snapToGrid w:val="0"/>
      <w:szCs w:val="24"/>
      <w:lang w:val="en-US"/>
    </w:rPr>
  </w:style>
  <w:style w:type="paragraph" w:customStyle="1" w:styleId="1f4">
    <w:name w:val="Знак Знак Знак1"/>
    <w:basedOn w:val="a"/>
    <w:qFormat/>
    <w:rsid w:val="004C05FE"/>
    <w:pPr>
      <w:spacing w:after="0"/>
    </w:pPr>
    <w:rPr>
      <w:rFonts w:ascii="Verdana" w:hAnsi="Verdana" w:cs="Verdana"/>
      <w:snapToGrid w:val="0"/>
      <w:szCs w:val="24"/>
      <w:lang w:val="en-US"/>
    </w:rPr>
  </w:style>
  <w:style w:type="paragraph" w:customStyle="1" w:styleId="221">
    <w:name w:val="Основной текст 22"/>
    <w:basedOn w:val="a"/>
    <w:qFormat/>
    <w:rsid w:val="004C05FE"/>
    <w:pPr>
      <w:widowControl w:val="0"/>
      <w:spacing w:after="0"/>
      <w:ind w:firstLine="284"/>
    </w:pPr>
    <w:rPr>
      <w:snapToGrid w:val="0"/>
    </w:rPr>
  </w:style>
  <w:style w:type="paragraph" w:customStyle="1" w:styleId="1f5">
    <w:name w:val="Раздел 1"/>
    <w:basedOn w:val="a"/>
    <w:next w:val="a"/>
    <w:qFormat/>
    <w:rsid w:val="004C05FE"/>
    <w:pPr>
      <w:keepNext/>
      <w:keepLines/>
      <w:pageBreakBefore/>
      <w:suppressAutoHyphens/>
      <w:spacing w:before="120" w:after="0" w:line="360" w:lineRule="exact"/>
      <w:jc w:val="center"/>
      <w:outlineLvl w:val="0"/>
    </w:pPr>
    <w:rPr>
      <w:b/>
      <w:caps/>
      <w:snapToGrid w:val="0"/>
      <w:kern w:val="32"/>
      <w:sz w:val="32"/>
      <w:szCs w:val="24"/>
    </w:rPr>
  </w:style>
  <w:style w:type="paragraph" w:customStyle="1" w:styleId="29">
    <w:name w:val="Раздел 2"/>
    <w:basedOn w:val="a"/>
    <w:next w:val="a"/>
    <w:qFormat/>
    <w:rsid w:val="004C05FE"/>
    <w:pPr>
      <w:keepLines/>
      <w:spacing w:before="120" w:after="0" w:line="360" w:lineRule="exact"/>
      <w:ind w:firstLine="480"/>
      <w:outlineLvl w:val="1"/>
    </w:pPr>
    <w:rPr>
      <w:snapToGrid w:val="0"/>
      <w:sz w:val="28"/>
      <w:szCs w:val="24"/>
    </w:rPr>
  </w:style>
  <w:style w:type="paragraph" w:customStyle="1" w:styleId="1f6">
    <w:name w:val="Знак Знак1 Знак Знак Знак Знак Знак Знак"/>
    <w:basedOn w:val="a"/>
    <w:qFormat/>
    <w:rsid w:val="004C05FE"/>
    <w:pPr>
      <w:spacing w:after="0"/>
    </w:pPr>
    <w:rPr>
      <w:rFonts w:ascii="Verdana" w:hAnsi="Verdana" w:cs="Verdana"/>
      <w:snapToGrid w:val="0"/>
      <w:sz w:val="20"/>
      <w:lang w:val="en-US"/>
    </w:rPr>
  </w:style>
  <w:style w:type="character" w:customStyle="1" w:styleId="1f7">
    <w:name w:val="Схема документа Знак1"/>
    <w:qFormat/>
    <w:rsid w:val="004C05FE"/>
    <w:rPr>
      <w:rFonts w:ascii="Tahoma" w:hAnsi="Tahoma" w:cs="Tahoma"/>
      <w:sz w:val="16"/>
      <w:szCs w:val="16"/>
      <w:lang w:eastAsia="ru-RU"/>
    </w:rPr>
  </w:style>
  <w:style w:type="paragraph" w:customStyle="1" w:styleId="Style4">
    <w:name w:val="Style4"/>
    <w:basedOn w:val="a"/>
    <w:qFormat/>
    <w:rsid w:val="004C05FE"/>
    <w:pPr>
      <w:widowControl w:val="0"/>
      <w:autoSpaceDE w:val="0"/>
      <w:autoSpaceDN w:val="0"/>
      <w:adjustRightInd w:val="0"/>
      <w:spacing w:after="0" w:line="308" w:lineRule="exact"/>
    </w:pPr>
    <w:rPr>
      <w:rFonts w:ascii="Arial" w:hAnsi="Arial" w:cs="Arial"/>
      <w:snapToGrid w:val="0"/>
      <w:szCs w:val="24"/>
      <w:lang w:eastAsia="uk-UA"/>
    </w:rPr>
  </w:style>
  <w:style w:type="character" w:customStyle="1" w:styleId="64">
    <w:name w:val="Основной текст (6)"/>
    <w:qFormat/>
    <w:rsid w:val="004C05FE"/>
    <w:rPr>
      <w:rFonts w:ascii="Palatino Linotype" w:hAnsi="Palatino Linotype" w:cs="Palatino Linotype"/>
      <w:spacing w:val="0"/>
      <w:sz w:val="16"/>
      <w:szCs w:val="16"/>
      <w:lang w:bidi="ar-SA"/>
    </w:rPr>
  </w:style>
  <w:style w:type="character" w:customStyle="1" w:styleId="620">
    <w:name w:val="Основной текст (6)2"/>
    <w:qFormat/>
    <w:rsid w:val="004C05FE"/>
    <w:rPr>
      <w:rFonts w:ascii="Palatino Linotype" w:hAnsi="Palatino Linotype" w:cs="Palatino Linotype"/>
      <w:spacing w:val="0"/>
      <w:sz w:val="16"/>
      <w:szCs w:val="16"/>
      <w:lang w:bidi="ar-SA"/>
    </w:rPr>
  </w:style>
  <w:style w:type="paragraph" w:customStyle="1" w:styleId="afb">
    <w:name w:val="Знак Знак Знак Знак Знак Знак Знак Знак Знак"/>
    <w:basedOn w:val="a"/>
    <w:qFormat/>
    <w:rsid w:val="004C05FE"/>
    <w:pPr>
      <w:spacing w:after="0"/>
    </w:pPr>
    <w:rPr>
      <w:rFonts w:ascii="Verdana" w:hAnsi="Verdana" w:cs="Verdana"/>
      <w:snapToGrid w:val="0"/>
      <w:sz w:val="20"/>
      <w:lang w:val="en-US"/>
    </w:rPr>
  </w:style>
  <w:style w:type="paragraph" w:customStyle="1" w:styleId="214">
    <w:name w:val="Знак2 Знак Знак Знак1"/>
    <w:basedOn w:val="a"/>
    <w:qFormat/>
    <w:rsid w:val="004C05FE"/>
    <w:pPr>
      <w:spacing w:after="0"/>
    </w:pPr>
    <w:rPr>
      <w:rFonts w:ascii="Verdana" w:hAnsi="Verdana" w:cs="Verdana"/>
      <w:snapToGrid w:val="0"/>
      <w:sz w:val="20"/>
      <w:lang w:val="en-US"/>
    </w:rPr>
  </w:style>
  <w:style w:type="paragraph" w:customStyle="1" w:styleId="1f8">
    <w:name w:val="Без интервала1"/>
    <w:qFormat/>
    <w:rsid w:val="004C05FE"/>
    <w:rPr>
      <w:rFonts w:ascii="Calibri" w:hAnsi="Calibri"/>
      <w:sz w:val="22"/>
      <w:szCs w:val="22"/>
    </w:rPr>
  </w:style>
  <w:style w:type="paragraph" w:customStyle="1" w:styleId="2a">
    <w:name w:val="Абзац списка2"/>
    <w:basedOn w:val="a"/>
    <w:qFormat/>
    <w:rsid w:val="004C05FE"/>
    <w:pPr>
      <w:ind w:left="720"/>
    </w:pPr>
    <w:rPr>
      <w:rFonts w:ascii="Calibri" w:eastAsia="Calibri" w:hAnsi="Calibri" w:cs="Calibri"/>
      <w:snapToGrid w:val="0"/>
    </w:rPr>
  </w:style>
  <w:style w:type="character" w:customStyle="1" w:styleId="longtext">
    <w:name w:val="long_text"/>
    <w:qFormat/>
    <w:rsid w:val="004C05FE"/>
  </w:style>
  <w:style w:type="character" w:customStyle="1" w:styleId="greytext2">
    <w:name w:val="greytext2"/>
    <w:qFormat/>
    <w:rsid w:val="004C05FE"/>
    <w:rPr>
      <w:rFonts w:ascii="Tahoma" w:hAnsi="Tahoma" w:cs="Tahoma" w:hint="default"/>
      <w:color w:val="7F7F7F"/>
      <w:sz w:val="13"/>
      <w:szCs w:val="13"/>
    </w:rPr>
  </w:style>
  <w:style w:type="paragraph" w:customStyle="1" w:styleId="afc">
    <w:name w:val="Название таблицы"/>
    <w:basedOn w:val="a"/>
    <w:qFormat/>
    <w:rsid w:val="004C05FE"/>
    <w:pPr>
      <w:spacing w:after="0"/>
      <w:jc w:val="center"/>
    </w:pPr>
    <w:rPr>
      <w:rFonts w:ascii="Arial" w:hAnsi="Arial" w:cs="Arial"/>
      <w:b/>
      <w:bCs/>
      <w:snapToGrid w:val="0"/>
      <w:sz w:val="20"/>
    </w:rPr>
  </w:style>
  <w:style w:type="paragraph" w:customStyle="1" w:styleId="1f9">
    <w:name w:val="Стиль1"/>
    <w:basedOn w:val="a"/>
    <w:qFormat/>
    <w:rsid w:val="004C05FE"/>
    <w:pPr>
      <w:spacing w:after="0"/>
      <w:ind w:firstLine="709"/>
    </w:pPr>
    <w:rPr>
      <w:rFonts w:eastAsia="Calibri"/>
      <w:snapToGrid w:val="0"/>
      <w:sz w:val="28"/>
    </w:rPr>
  </w:style>
  <w:style w:type="paragraph" w:customStyle="1" w:styleId="1fa">
    <w:name w:val="Обычный (веб)1"/>
    <w:basedOn w:val="a"/>
    <w:qFormat/>
    <w:rsid w:val="004C05FE"/>
    <w:pPr>
      <w:spacing w:after="107"/>
    </w:pPr>
    <w:rPr>
      <w:snapToGrid w:val="0"/>
      <w:szCs w:val="24"/>
    </w:rPr>
  </w:style>
  <w:style w:type="paragraph" w:customStyle="1" w:styleId="Preformatted">
    <w:name w:val="Preformatted"/>
    <w:basedOn w:val="a"/>
    <w:qFormat/>
    <w:rsid w:val="004C05FE"/>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pPr>
    <w:rPr>
      <w:rFonts w:ascii="Courier New" w:hAnsi="Courier New"/>
      <w:snapToGrid w:val="0"/>
      <w:sz w:val="2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qFormat/>
    <w:rsid w:val="004C05FE"/>
    <w:pPr>
      <w:spacing w:after="0"/>
    </w:pPr>
    <w:rPr>
      <w:rFonts w:ascii="Verdana" w:hAnsi="Verdana" w:cs="Verdana"/>
      <w:snapToGrid w:val="0"/>
      <w:sz w:val="20"/>
      <w:lang w:val="en-US"/>
    </w:rPr>
  </w:style>
  <w:style w:type="character" w:customStyle="1" w:styleId="apple-style-span">
    <w:name w:val="apple-style-span"/>
    <w:qFormat/>
    <w:rsid w:val="004C05FE"/>
  </w:style>
  <w:style w:type="character" w:customStyle="1" w:styleId="FontStyle24">
    <w:name w:val="Font Style24"/>
    <w:qFormat/>
    <w:rsid w:val="004C05FE"/>
    <w:rPr>
      <w:rFonts w:ascii="Times New Roman" w:hAnsi="Times New Roman" w:cs="Times New Roman"/>
      <w:sz w:val="22"/>
      <w:szCs w:val="22"/>
    </w:rPr>
  </w:style>
  <w:style w:type="character" w:customStyle="1" w:styleId="SubtitleChar">
    <w:name w:val="Subtitle Char"/>
    <w:qFormat/>
    <w:locked/>
    <w:rsid w:val="004C05FE"/>
    <w:rPr>
      <w:rFonts w:cs="Times New Roman"/>
      <w:b/>
      <w:sz w:val="24"/>
      <w:szCs w:val="24"/>
      <w:lang w:val="en-GB" w:eastAsia="en-US" w:bidi="ar-SA"/>
    </w:rPr>
  </w:style>
  <w:style w:type="character" w:customStyle="1" w:styleId="st1">
    <w:name w:val="st1"/>
    <w:basedOn w:val="a0"/>
    <w:qFormat/>
    <w:rsid w:val="004C05FE"/>
  </w:style>
  <w:style w:type="paragraph" w:customStyle="1" w:styleId="34">
    <w:name w:val="Абзац списка3"/>
    <w:basedOn w:val="a"/>
    <w:qFormat/>
    <w:rsid w:val="004C05FE"/>
    <w:pPr>
      <w:ind w:left="720"/>
      <w:contextualSpacing/>
    </w:pPr>
    <w:rPr>
      <w:rFonts w:ascii="Calibri" w:hAnsi="Calibri"/>
      <w:snapToGrid w:val="0"/>
    </w:rPr>
  </w:style>
  <w:style w:type="character" w:customStyle="1" w:styleId="hps">
    <w:name w:val="hps"/>
    <w:uiPriority w:val="99"/>
    <w:qFormat/>
    <w:rsid w:val="004C05FE"/>
  </w:style>
  <w:style w:type="character" w:customStyle="1" w:styleId="subject">
    <w:name w:val="subject"/>
    <w:qFormat/>
    <w:rsid w:val="004C05FE"/>
    <w:rPr>
      <w:rFonts w:cs="Times New Roman"/>
    </w:rPr>
  </w:style>
  <w:style w:type="paragraph" w:customStyle="1" w:styleId="ng-scope">
    <w:name w:val="ng-scope"/>
    <w:basedOn w:val="a"/>
    <w:uiPriority w:val="99"/>
    <w:qFormat/>
    <w:rsid w:val="004C05FE"/>
    <w:pPr>
      <w:spacing w:before="100" w:beforeAutospacing="1" w:after="100" w:afterAutospacing="1"/>
    </w:pPr>
    <w:rPr>
      <w:snapToGrid w:val="0"/>
      <w:szCs w:val="24"/>
    </w:rPr>
  </w:style>
  <w:style w:type="character" w:customStyle="1" w:styleId="translation-chunk">
    <w:name w:val="translation-chunk"/>
    <w:basedOn w:val="a0"/>
    <w:qFormat/>
    <w:rsid w:val="004C05FE"/>
  </w:style>
  <w:style w:type="paragraph" w:customStyle="1" w:styleId="2b">
    <w:name w:val="Основной текст (2)"/>
    <w:basedOn w:val="a"/>
    <w:link w:val="2c"/>
    <w:qFormat/>
    <w:rsid w:val="004C05FE"/>
    <w:pPr>
      <w:widowControl w:val="0"/>
      <w:shd w:val="clear" w:color="auto" w:fill="FFFFFF"/>
      <w:spacing w:before="240" w:after="240" w:line="0" w:lineRule="atLeast"/>
    </w:pPr>
    <w:rPr>
      <w:b/>
      <w:bCs/>
      <w:snapToGrid w:val="0"/>
      <w:spacing w:val="7"/>
      <w:sz w:val="19"/>
      <w:szCs w:val="19"/>
    </w:rPr>
  </w:style>
  <w:style w:type="character" w:customStyle="1" w:styleId="2c">
    <w:name w:val="Основной текст (2)_"/>
    <w:link w:val="2b"/>
    <w:qFormat/>
    <w:rsid w:val="004C05FE"/>
    <w:rPr>
      <w:b/>
      <w:bCs/>
      <w:spacing w:val="7"/>
      <w:sz w:val="19"/>
      <w:szCs w:val="19"/>
      <w:shd w:val="clear" w:color="auto" w:fill="FFFFFF"/>
    </w:rPr>
  </w:style>
  <w:style w:type="paragraph" w:customStyle="1" w:styleId="240">
    <w:name w:val="Основной текст с отступом 24"/>
    <w:basedOn w:val="a"/>
    <w:qFormat/>
    <w:rsid w:val="004C05FE"/>
    <w:pPr>
      <w:spacing w:after="120" w:line="480" w:lineRule="auto"/>
      <w:ind w:left="283"/>
    </w:pPr>
    <w:rPr>
      <w:rFonts w:ascii="Calibri" w:hAnsi="Calibri" w:cs="Calibri"/>
      <w:snapToGrid w:val="0"/>
      <w:lang w:eastAsia="zh-CN"/>
    </w:rPr>
  </w:style>
  <w:style w:type="character" w:customStyle="1" w:styleId="20">
    <w:name w:val="Заголовок 2 Знак"/>
    <w:link w:val="2"/>
    <w:qFormat/>
    <w:rsid w:val="004C05FE"/>
    <w:rPr>
      <w:b/>
      <w:snapToGrid w:val="0"/>
      <w:color w:val="000000"/>
      <w:sz w:val="24"/>
    </w:rPr>
  </w:style>
  <w:style w:type="character" w:customStyle="1" w:styleId="30">
    <w:name w:val="Заголовок 3 Знак"/>
    <w:link w:val="3"/>
    <w:qFormat/>
    <w:rsid w:val="004C05FE"/>
    <w:rPr>
      <w:i/>
      <w:snapToGrid w:val="0"/>
      <w:sz w:val="24"/>
    </w:rPr>
  </w:style>
  <w:style w:type="character" w:customStyle="1" w:styleId="40">
    <w:name w:val="Заголовок 4 Знак"/>
    <w:link w:val="4"/>
    <w:qFormat/>
    <w:rsid w:val="004C05FE"/>
    <w:rPr>
      <w:b/>
      <w:snapToGrid w:val="0"/>
      <w:sz w:val="22"/>
    </w:rPr>
  </w:style>
  <w:style w:type="character" w:customStyle="1" w:styleId="50">
    <w:name w:val="Заголовок 5 Знак"/>
    <w:link w:val="5"/>
    <w:qFormat/>
    <w:rsid w:val="004C05FE"/>
    <w:rPr>
      <w:snapToGrid w:val="0"/>
      <w:sz w:val="22"/>
    </w:rPr>
  </w:style>
  <w:style w:type="character" w:customStyle="1" w:styleId="60">
    <w:name w:val="Заголовок 6 Знак"/>
    <w:link w:val="6"/>
    <w:qFormat/>
    <w:rsid w:val="004C05FE"/>
    <w:rPr>
      <w:b/>
      <w:sz w:val="28"/>
      <w:szCs w:val="24"/>
    </w:rPr>
  </w:style>
  <w:style w:type="character" w:customStyle="1" w:styleId="70">
    <w:name w:val="Заголовок 7 Знак"/>
    <w:link w:val="7"/>
    <w:qFormat/>
    <w:rsid w:val="004C05FE"/>
    <w:rPr>
      <w:b/>
      <w:sz w:val="24"/>
      <w:szCs w:val="24"/>
    </w:rPr>
  </w:style>
  <w:style w:type="character" w:customStyle="1" w:styleId="80">
    <w:name w:val="Заголовок 8 Знак"/>
    <w:link w:val="8"/>
    <w:qFormat/>
    <w:rsid w:val="004C05FE"/>
    <w:rPr>
      <w:b/>
      <w:sz w:val="28"/>
      <w:szCs w:val="24"/>
    </w:rPr>
  </w:style>
  <w:style w:type="character" w:customStyle="1" w:styleId="90">
    <w:name w:val="Заголовок 9 Знак"/>
    <w:link w:val="9"/>
    <w:qFormat/>
    <w:rsid w:val="004C05FE"/>
    <w:rPr>
      <w:b/>
      <w:sz w:val="24"/>
      <w:szCs w:val="24"/>
    </w:rPr>
  </w:style>
  <w:style w:type="paragraph" w:styleId="1fb">
    <w:name w:val="toc 1"/>
    <w:basedOn w:val="a"/>
    <w:next w:val="a"/>
    <w:qFormat/>
    <w:rsid w:val="004C05FE"/>
    <w:pPr>
      <w:tabs>
        <w:tab w:val="right" w:leader="dot" w:pos="9629"/>
        <w:tab w:val="left" w:pos="9720"/>
      </w:tabs>
      <w:spacing w:after="0"/>
      <w:ind w:right="-43"/>
    </w:pPr>
    <w:rPr>
      <w:snapToGrid w:val="0"/>
      <w:szCs w:val="24"/>
      <w:lang w:eastAsia="uk-UA"/>
    </w:rPr>
  </w:style>
  <w:style w:type="paragraph" w:styleId="2d">
    <w:name w:val="toc 2"/>
    <w:basedOn w:val="a"/>
    <w:next w:val="a"/>
    <w:qFormat/>
    <w:rsid w:val="004C05FE"/>
    <w:pPr>
      <w:tabs>
        <w:tab w:val="right" w:leader="dot" w:pos="9628"/>
      </w:tabs>
      <w:spacing w:after="0"/>
      <w:ind w:left="1080" w:hanging="540"/>
    </w:pPr>
    <w:rPr>
      <w:smallCaps/>
    </w:rPr>
  </w:style>
  <w:style w:type="paragraph" w:styleId="afd">
    <w:name w:val="Normal Indent"/>
    <w:basedOn w:val="a"/>
    <w:qFormat/>
    <w:rsid w:val="004C05FE"/>
    <w:pPr>
      <w:ind w:left="708"/>
    </w:pPr>
  </w:style>
  <w:style w:type="paragraph" w:styleId="afe">
    <w:name w:val="footnote text"/>
    <w:basedOn w:val="a"/>
    <w:link w:val="aff"/>
    <w:qFormat/>
    <w:rsid w:val="004C05FE"/>
    <w:rPr>
      <w:sz w:val="20"/>
    </w:rPr>
  </w:style>
  <w:style w:type="character" w:customStyle="1" w:styleId="aff">
    <w:name w:val="Текст сноски Знак"/>
    <w:link w:val="afe"/>
    <w:qFormat/>
    <w:rsid w:val="004C05FE"/>
    <w:rPr>
      <w:snapToGrid w:val="0"/>
    </w:rPr>
  </w:style>
  <w:style w:type="paragraph" w:styleId="aff0">
    <w:name w:val="annotation text"/>
    <w:basedOn w:val="a"/>
    <w:link w:val="aff1"/>
    <w:qFormat/>
    <w:rsid w:val="004C05FE"/>
    <w:pPr>
      <w:spacing w:after="0"/>
    </w:pPr>
    <w:rPr>
      <w:snapToGrid w:val="0"/>
      <w:sz w:val="20"/>
    </w:rPr>
  </w:style>
  <w:style w:type="character" w:customStyle="1" w:styleId="aff1">
    <w:name w:val="Текст примечания Знак"/>
    <w:link w:val="aff0"/>
    <w:qFormat/>
    <w:rsid w:val="004C05FE"/>
    <w:rPr>
      <w:lang w:val="ru-RU"/>
    </w:rPr>
  </w:style>
  <w:style w:type="paragraph" w:styleId="aff2">
    <w:name w:val="header"/>
    <w:basedOn w:val="a"/>
    <w:link w:val="aff3"/>
    <w:qFormat/>
    <w:rsid w:val="004C05FE"/>
    <w:pPr>
      <w:tabs>
        <w:tab w:val="center" w:pos="4153"/>
        <w:tab w:val="right" w:pos="8306"/>
      </w:tabs>
    </w:pPr>
  </w:style>
  <w:style w:type="character" w:customStyle="1" w:styleId="aff3">
    <w:name w:val="Верхний колонтитул Знак"/>
    <w:link w:val="aff2"/>
    <w:qFormat/>
    <w:rsid w:val="004C05FE"/>
    <w:rPr>
      <w:snapToGrid w:val="0"/>
      <w:sz w:val="24"/>
    </w:rPr>
  </w:style>
  <w:style w:type="paragraph" w:styleId="aff4">
    <w:name w:val="footer"/>
    <w:basedOn w:val="a"/>
    <w:link w:val="aff5"/>
    <w:qFormat/>
    <w:rsid w:val="004C05FE"/>
    <w:pPr>
      <w:tabs>
        <w:tab w:val="center" w:pos="4153"/>
        <w:tab w:val="right" w:pos="8306"/>
      </w:tabs>
    </w:pPr>
  </w:style>
  <w:style w:type="character" w:customStyle="1" w:styleId="aff5">
    <w:name w:val="Нижний колонтитул Знак"/>
    <w:link w:val="aff4"/>
    <w:qFormat/>
    <w:rsid w:val="004C05FE"/>
    <w:rPr>
      <w:snapToGrid w:val="0"/>
      <w:sz w:val="24"/>
    </w:rPr>
  </w:style>
  <w:style w:type="paragraph" w:styleId="aff6">
    <w:name w:val="caption"/>
    <w:basedOn w:val="a"/>
    <w:next w:val="a"/>
    <w:qFormat/>
    <w:rsid w:val="004C05FE"/>
    <w:pPr>
      <w:spacing w:after="0" w:line="360" w:lineRule="auto"/>
      <w:jc w:val="center"/>
    </w:pPr>
    <w:rPr>
      <w:b/>
      <w:snapToGrid w:val="0"/>
      <w:sz w:val="28"/>
      <w:szCs w:val="24"/>
    </w:rPr>
  </w:style>
  <w:style w:type="character" w:styleId="aff7">
    <w:name w:val="footnote reference"/>
    <w:qFormat/>
    <w:rsid w:val="004C05FE"/>
    <w:rPr>
      <w:vertAlign w:val="superscript"/>
    </w:rPr>
  </w:style>
  <w:style w:type="character" w:styleId="aff8">
    <w:name w:val="annotation reference"/>
    <w:qFormat/>
    <w:rsid w:val="004C05FE"/>
    <w:rPr>
      <w:sz w:val="16"/>
      <w:szCs w:val="16"/>
    </w:rPr>
  </w:style>
  <w:style w:type="character" w:styleId="aff9">
    <w:name w:val="page number"/>
    <w:basedOn w:val="a0"/>
    <w:qFormat/>
    <w:rsid w:val="004C05FE"/>
  </w:style>
  <w:style w:type="character" w:styleId="affa">
    <w:name w:val="endnote reference"/>
    <w:qFormat/>
    <w:rsid w:val="004C05FE"/>
    <w:rPr>
      <w:vertAlign w:val="superscript"/>
    </w:rPr>
  </w:style>
  <w:style w:type="paragraph" w:styleId="affb">
    <w:name w:val="endnote text"/>
    <w:basedOn w:val="a"/>
    <w:link w:val="affc"/>
    <w:qFormat/>
    <w:rsid w:val="004C05FE"/>
    <w:pPr>
      <w:spacing w:after="0"/>
    </w:pPr>
    <w:rPr>
      <w:snapToGrid w:val="0"/>
      <w:sz w:val="20"/>
    </w:rPr>
  </w:style>
  <w:style w:type="character" w:customStyle="1" w:styleId="affc">
    <w:name w:val="Текст концевой сноски Знак"/>
    <w:link w:val="affb"/>
    <w:qFormat/>
    <w:rsid w:val="004C05FE"/>
    <w:rPr>
      <w:lang w:val="ru-RU"/>
    </w:rPr>
  </w:style>
  <w:style w:type="paragraph" w:styleId="35">
    <w:name w:val="List 3"/>
    <w:basedOn w:val="a"/>
    <w:unhideWhenUsed/>
    <w:qFormat/>
    <w:rsid w:val="004C05FE"/>
    <w:pPr>
      <w:ind w:left="849" w:hanging="283"/>
      <w:contextualSpacing/>
    </w:pPr>
  </w:style>
  <w:style w:type="paragraph" w:styleId="43">
    <w:name w:val="List 4"/>
    <w:basedOn w:val="a"/>
    <w:unhideWhenUsed/>
    <w:qFormat/>
    <w:rsid w:val="004C05FE"/>
    <w:pPr>
      <w:ind w:left="1132" w:hanging="283"/>
      <w:contextualSpacing/>
    </w:pPr>
  </w:style>
  <w:style w:type="paragraph" w:styleId="54">
    <w:name w:val="List 5"/>
    <w:basedOn w:val="a"/>
    <w:unhideWhenUsed/>
    <w:qFormat/>
    <w:rsid w:val="004C05FE"/>
    <w:pPr>
      <w:ind w:left="1415" w:hanging="283"/>
      <w:contextualSpacing/>
    </w:pPr>
  </w:style>
  <w:style w:type="paragraph" w:styleId="2e">
    <w:name w:val="List Bullet 2"/>
    <w:basedOn w:val="a"/>
    <w:qFormat/>
    <w:rsid w:val="004C05FE"/>
    <w:pPr>
      <w:ind w:left="426"/>
    </w:pPr>
  </w:style>
  <w:style w:type="paragraph" w:styleId="36">
    <w:name w:val="List Bullet 3"/>
    <w:basedOn w:val="a"/>
    <w:qFormat/>
    <w:rsid w:val="004C05FE"/>
    <w:pPr>
      <w:widowControl w:val="0"/>
      <w:suppressLineNumbers/>
      <w:tabs>
        <w:tab w:val="left" w:pos="644"/>
      </w:tabs>
      <w:suppressAutoHyphens/>
      <w:spacing w:after="120"/>
      <w:ind w:left="809"/>
    </w:pPr>
  </w:style>
  <w:style w:type="paragraph" w:styleId="44">
    <w:name w:val="List Bullet 4"/>
    <w:basedOn w:val="a"/>
    <w:qFormat/>
    <w:rsid w:val="004C05FE"/>
    <w:pPr>
      <w:tabs>
        <w:tab w:val="left" w:pos="1209"/>
      </w:tabs>
      <w:spacing w:after="0"/>
      <w:ind w:left="1209" w:hanging="360"/>
    </w:pPr>
    <w:rPr>
      <w:snapToGrid w:val="0"/>
      <w:szCs w:val="24"/>
    </w:rPr>
  </w:style>
  <w:style w:type="paragraph" w:styleId="affd">
    <w:name w:val="Body Text"/>
    <w:basedOn w:val="a"/>
    <w:link w:val="affe"/>
    <w:qFormat/>
    <w:rsid w:val="004C05FE"/>
  </w:style>
  <w:style w:type="character" w:customStyle="1" w:styleId="affe">
    <w:name w:val="Основной текст Знак"/>
    <w:link w:val="affd"/>
    <w:qFormat/>
    <w:rsid w:val="004C05FE"/>
    <w:rPr>
      <w:snapToGrid w:val="0"/>
      <w:sz w:val="24"/>
    </w:rPr>
  </w:style>
  <w:style w:type="paragraph" w:styleId="afff">
    <w:name w:val="Subtitle"/>
    <w:basedOn w:val="a"/>
    <w:next w:val="a"/>
    <w:link w:val="afff0"/>
    <w:qFormat/>
    <w:rsid w:val="004C05FE"/>
    <w:pPr>
      <w:spacing w:after="60"/>
      <w:jc w:val="center"/>
      <w:outlineLvl w:val="1"/>
    </w:pPr>
    <w:rPr>
      <w:rFonts w:ascii="Cambria" w:hAnsi="Cambria"/>
      <w:snapToGrid w:val="0"/>
      <w:szCs w:val="24"/>
    </w:rPr>
  </w:style>
  <w:style w:type="character" w:customStyle="1" w:styleId="afff0">
    <w:name w:val="Подзаголовок Знак"/>
    <w:link w:val="afff"/>
    <w:rsid w:val="004C05FE"/>
    <w:rPr>
      <w:rFonts w:ascii="Cambria" w:hAnsi="Cambria"/>
      <w:sz w:val="24"/>
      <w:szCs w:val="24"/>
    </w:rPr>
  </w:style>
  <w:style w:type="paragraph" w:styleId="afff1">
    <w:name w:val="Note Heading"/>
    <w:basedOn w:val="a"/>
    <w:next w:val="a"/>
    <w:link w:val="afff2"/>
    <w:qFormat/>
    <w:rsid w:val="004C05FE"/>
    <w:pPr>
      <w:spacing w:after="0"/>
    </w:pPr>
    <w:rPr>
      <w:snapToGrid w:val="0"/>
      <w:szCs w:val="24"/>
    </w:rPr>
  </w:style>
  <w:style w:type="character" w:customStyle="1" w:styleId="afff2">
    <w:name w:val="Заголовок записки Знак"/>
    <w:link w:val="afff1"/>
    <w:qFormat/>
    <w:rsid w:val="004C05FE"/>
    <w:rPr>
      <w:sz w:val="24"/>
      <w:szCs w:val="24"/>
    </w:rPr>
  </w:style>
  <w:style w:type="paragraph" w:styleId="2f">
    <w:name w:val="Body Text 2"/>
    <w:basedOn w:val="a"/>
    <w:link w:val="2f0"/>
    <w:qFormat/>
    <w:rsid w:val="004C05FE"/>
    <w:pPr>
      <w:widowControl w:val="0"/>
      <w:suppressLineNumbers/>
      <w:suppressAutoHyphens/>
      <w:spacing w:after="120"/>
    </w:pPr>
    <w:rPr>
      <w:sz w:val="28"/>
      <w:szCs w:val="28"/>
    </w:rPr>
  </w:style>
  <w:style w:type="character" w:customStyle="1" w:styleId="2f0">
    <w:name w:val="Основной текст 2 Знак"/>
    <w:link w:val="2f"/>
    <w:qFormat/>
    <w:rsid w:val="004C05FE"/>
    <w:rPr>
      <w:snapToGrid w:val="0"/>
      <w:sz w:val="28"/>
      <w:szCs w:val="28"/>
    </w:rPr>
  </w:style>
  <w:style w:type="paragraph" w:styleId="37">
    <w:name w:val="Body Text 3"/>
    <w:basedOn w:val="a"/>
    <w:link w:val="38"/>
    <w:qFormat/>
    <w:rsid w:val="004C05FE"/>
    <w:rPr>
      <w:b/>
      <w:bCs/>
      <w:color w:val="000000"/>
    </w:rPr>
  </w:style>
  <w:style w:type="character" w:customStyle="1" w:styleId="38">
    <w:name w:val="Основной текст 3 Знак"/>
    <w:link w:val="37"/>
    <w:qFormat/>
    <w:rsid w:val="004C05FE"/>
    <w:rPr>
      <w:b/>
      <w:bCs/>
      <w:snapToGrid w:val="0"/>
      <w:color w:val="000000"/>
      <w:sz w:val="24"/>
    </w:rPr>
  </w:style>
  <w:style w:type="paragraph" w:styleId="2f1">
    <w:name w:val="Body Text Indent 2"/>
    <w:basedOn w:val="a"/>
    <w:link w:val="2f2"/>
    <w:qFormat/>
    <w:rsid w:val="004C05FE"/>
    <w:pPr>
      <w:spacing w:after="120" w:line="480" w:lineRule="auto"/>
      <w:ind w:left="283"/>
    </w:pPr>
  </w:style>
  <w:style w:type="character" w:customStyle="1" w:styleId="2f2">
    <w:name w:val="Основной текст с отступом 2 Знак"/>
    <w:link w:val="2f1"/>
    <w:qFormat/>
    <w:rsid w:val="004C05FE"/>
    <w:rPr>
      <w:snapToGrid w:val="0"/>
      <w:sz w:val="24"/>
    </w:rPr>
  </w:style>
  <w:style w:type="paragraph" w:styleId="39">
    <w:name w:val="Body Text Indent 3"/>
    <w:basedOn w:val="a"/>
    <w:link w:val="3a"/>
    <w:qFormat/>
    <w:rsid w:val="004C05FE"/>
    <w:pPr>
      <w:spacing w:after="120"/>
      <w:ind w:left="283"/>
    </w:pPr>
    <w:rPr>
      <w:snapToGrid w:val="0"/>
      <w:sz w:val="16"/>
      <w:szCs w:val="16"/>
    </w:rPr>
  </w:style>
  <w:style w:type="character" w:customStyle="1" w:styleId="3a">
    <w:name w:val="Основной текст с отступом 3 Знак"/>
    <w:link w:val="39"/>
    <w:qFormat/>
    <w:rsid w:val="004C05FE"/>
    <w:rPr>
      <w:sz w:val="16"/>
      <w:szCs w:val="16"/>
    </w:rPr>
  </w:style>
  <w:style w:type="paragraph" w:styleId="afff3">
    <w:name w:val="Block Text"/>
    <w:basedOn w:val="a"/>
    <w:qFormat/>
    <w:rsid w:val="004C05FE"/>
    <w:pPr>
      <w:spacing w:after="0"/>
      <w:ind w:left="-108" w:right="-108"/>
      <w:jc w:val="center"/>
    </w:pPr>
    <w:rPr>
      <w:snapToGrid w:val="0"/>
      <w:sz w:val="18"/>
    </w:rPr>
  </w:style>
  <w:style w:type="character" w:styleId="afff4">
    <w:name w:val="Hyperlink"/>
    <w:basedOn w:val="a0"/>
    <w:qFormat/>
    <w:rsid w:val="004C05FE"/>
    <w:rPr>
      <w:color w:val="0000FF"/>
      <w:u w:val="single"/>
    </w:rPr>
  </w:style>
  <w:style w:type="character" w:styleId="afff5">
    <w:name w:val="FollowedHyperlink"/>
    <w:qFormat/>
    <w:rsid w:val="004C05FE"/>
    <w:rPr>
      <w:color w:val="800080"/>
      <w:u w:val="single"/>
    </w:rPr>
  </w:style>
  <w:style w:type="character" w:styleId="afff6">
    <w:name w:val="Strong"/>
    <w:qFormat/>
    <w:rsid w:val="004C05FE"/>
    <w:rPr>
      <w:b/>
      <w:bCs/>
    </w:rPr>
  </w:style>
  <w:style w:type="character" w:styleId="afff7">
    <w:name w:val="Emphasis"/>
    <w:qFormat/>
    <w:rsid w:val="004C05FE"/>
    <w:rPr>
      <w:i/>
      <w:iCs/>
    </w:rPr>
  </w:style>
  <w:style w:type="paragraph" w:styleId="afff8">
    <w:name w:val="Document Map"/>
    <w:basedOn w:val="a"/>
    <w:link w:val="afff9"/>
    <w:qFormat/>
    <w:rsid w:val="004C05FE"/>
    <w:pPr>
      <w:shd w:val="clear" w:color="auto" w:fill="000080"/>
      <w:spacing w:after="0"/>
    </w:pPr>
    <w:rPr>
      <w:rFonts w:ascii="Tahoma" w:hAnsi="Tahoma"/>
      <w:snapToGrid w:val="0"/>
      <w:szCs w:val="24"/>
    </w:rPr>
  </w:style>
  <w:style w:type="character" w:customStyle="1" w:styleId="afff9">
    <w:name w:val="Схема документа Знак"/>
    <w:link w:val="afff8"/>
    <w:qFormat/>
    <w:rsid w:val="004C05FE"/>
    <w:rPr>
      <w:rFonts w:ascii="Tahoma" w:hAnsi="Tahoma"/>
      <w:sz w:val="24"/>
      <w:szCs w:val="24"/>
      <w:shd w:val="clear" w:color="auto" w:fill="000080"/>
    </w:rPr>
  </w:style>
  <w:style w:type="paragraph" w:styleId="afffa">
    <w:name w:val="Plain Text"/>
    <w:basedOn w:val="a"/>
    <w:link w:val="afffb"/>
    <w:qFormat/>
    <w:rsid w:val="004C05FE"/>
    <w:pPr>
      <w:spacing w:after="0"/>
    </w:pPr>
    <w:rPr>
      <w:rFonts w:ascii="Courier New" w:hAnsi="Courier New"/>
      <w:snapToGrid w:val="0"/>
      <w:color w:val="000000"/>
      <w:sz w:val="20"/>
    </w:rPr>
  </w:style>
  <w:style w:type="character" w:customStyle="1" w:styleId="afffb">
    <w:name w:val="Текст Знак"/>
    <w:link w:val="afffa"/>
    <w:qFormat/>
    <w:rsid w:val="004C05FE"/>
    <w:rPr>
      <w:rFonts w:ascii="Courier New" w:hAnsi="Courier New"/>
      <w:color w:val="000000"/>
    </w:rPr>
  </w:style>
  <w:style w:type="paragraph" w:styleId="afffc">
    <w:name w:val="Normal (Web)"/>
    <w:basedOn w:val="a"/>
    <w:uiPriority w:val="99"/>
    <w:qFormat/>
    <w:rsid w:val="004C05FE"/>
    <w:pPr>
      <w:spacing w:before="45" w:after="15"/>
    </w:pPr>
    <w:rPr>
      <w:rFonts w:ascii="Verdana" w:hAnsi="Verdana"/>
      <w:snapToGrid w:val="0"/>
      <w:sz w:val="18"/>
      <w:szCs w:val="18"/>
    </w:rPr>
  </w:style>
  <w:style w:type="paragraph" w:styleId="HTML">
    <w:name w:val="HTML Preformatted"/>
    <w:basedOn w:val="a"/>
    <w:link w:val="HTML0"/>
    <w:qFormat/>
    <w:rsid w:val="004C05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snapToGrid w:val="0"/>
      <w:color w:val="000000"/>
      <w:sz w:val="20"/>
    </w:rPr>
  </w:style>
  <w:style w:type="character" w:customStyle="1" w:styleId="HTML0">
    <w:name w:val="Стандартный HTML Знак"/>
    <w:link w:val="HTML"/>
    <w:qFormat/>
    <w:rsid w:val="004C05FE"/>
    <w:rPr>
      <w:rFonts w:ascii="Courier New" w:hAnsi="Courier New"/>
      <w:color w:val="000000"/>
    </w:rPr>
  </w:style>
  <w:style w:type="paragraph" w:styleId="afffd">
    <w:name w:val="Balloon Text"/>
    <w:basedOn w:val="a"/>
    <w:link w:val="afffe"/>
    <w:qFormat/>
    <w:rsid w:val="004C05FE"/>
    <w:rPr>
      <w:rFonts w:ascii="Tahoma" w:hAnsi="Tahoma"/>
      <w:sz w:val="16"/>
      <w:szCs w:val="16"/>
    </w:rPr>
  </w:style>
  <w:style w:type="character" w:customStyle="1" w:styleId="afffe">
    <w:name w:val="Текст выноски Знак"/>
    <w:link w:val="afffd"/>
    <w:qFormat/>
    <w:rsid w:val="004C05FE"/>
    <w:rPr>
      <w:rFonts w:ascii="Tahoma" w:hAnsi="Tahoma"/>
      <w:snapToGrid w:val="0"/>
      <w:sz w:val="16"/>
      <w:szCs w:val="16"/>
    </w:rPr>
  </w:style>
  <w:style w:type="paragraph" w:styleId="affff">
    <w:name w:val="No Spacing"/>
    <w:link w:val="affff0"/>
    <w:uiPriority w:val="1"/>
    <w:qFormat/>
    <w:rsid w:val="004C05FE"/>
    <w:rPr>
      <w:rFonts w:ascii="Calibri" w:eastAsia="Calibri" w:hAnsi="Calibri"/>
      <w:sz w:val="22"/>
      <w:szCs w:val="22"/>
    </w:rPr>
  </w:style>
  <w:style w:type="character" w:customStyle="1" w:styleId="affff0">
    <w:name w:val="Без интервала Знак"/>
    <w:link w:val="affff"/>
    <w:uiPriority w:val="1"/>
    <w:qFormat/>
    <w:rsid w:val="004C05FE"/>
    <w:rPr>
      <w:rFonts w:ascii="Calibri" w:eastAsia="Calibri" w:hAnsi="Calibri"/>
      <w:sz w:val="22"/>
      <w:szCs w:val="22"/>
    </w:rPr>
  </w:style>
  <w:style w:type="paragraph" w:styleId="affff1">
    <w:name w:val="List Paragraph"/>
    <w:basedOn w:val="a"/>
    <w:uiPriority w:val="34"/>
    <w:qFormat/>
    <w:rsid w:val="004C05FE"/>
    <w:pPr>
      <w:ind w:left="720"/>
      <w:contextualSpacing/>
    </w:pPr>
    <w:rPr>
      <w:rFonts w:ascii="Calibri" w:eastAsia="Calibri" w:hAnsi="Calibri"/>
      <w:snapToGrid w:val="0"/>
    </w:rPr>
  </w:style>
  <w:style w:type="table" w:styleId="affff2">
    <w:name w:val="Table Grid"/>
    <w:basedOn w:val="a1"/>
    <w:uiPriority w:val="39"/>
    <w:rsid w:val="007D660D"/>
    <w:rPr>
      <w:rFonts w:asciiTheme="minorHAnsi" w:eastAsiaTheme="minorHAnsi" w:hAnsiTheme="minorHAnsi" w:cstheme="minorBidi"/>
      <w:sz w:val="22"/>
      <w:szCs w:val="22"/>
      <w:lang w:val="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423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AF3853-E2CD-4947-9CC0-6F590C210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7</Pages>
  <Words>2028</Words>
  <Characters>11565</Characters>
  <Application>Microsoft Office Word</Application>
  <DocSecurity>0</DocSecurity>
  <Lines>96</Lines>
  <Paragraphs>27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13566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Іван Бєдін</dc:creator>
  <cp:keywords/>
  <dc:description/>
  <cp:lastModifiedBy>Administrator</cp:lastModifiedBy>
  <cp:revision>25</cp:revision>
  <cp:lastPrinted>2022-07-05T06:26:00Z</cp:lastPrinted>
  <dcterms:created xsi:type="dcterms:W3CDTF">2022-06-30T06:56:00Z</dcterms:created>
  <dcterms:modified xsi:type="dcterms:W3CDTF">2022-08-03T08:56:00Z</dcterms:modified>
</cp:coreProperties>
</file>