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8CA93" w14:textId="1D452256" w:rsidR="00AD03D2" w:rsidRPr="00AD03D2" w:rsidRDefault="00AD03D2" w:rsidP="00AD03D2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D03D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Додаток 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9</w:t>
      </w:r>
    </w:p>
    <w:p w14:paraId="65404EA1" w14:textId="77777777" w:rsidR="00AD03D2" w:rsidRPr="00AD03D2" w:rsidRDefault="00AD03D2" w:rsidP="00AD03D2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D03D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до рішення 21 сесії </w:t>
      </w:r>
    </w:p>
    <w:p w14:paraId="6F155F9C" w14:textId="77777777" w:rsidR="00AD03D2" w:rsidRPr="00AD03D2" w:rsidRDefault="00AD03D2" w:rsidP="00AD03D2">
      <w:pPr>
        <w:tabs>
          <w:tab w:val="left" w:pos="709"/>
          <w:tab w:val="left" w:pos="396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D03D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міської ради 8 скликання </w:t>
      </w:r>
    </w:p>
    <w:p w14:paraId="2201DDCF" w14:textId="77777777" w:rsidR="00AD03D2" w:rsidRPr="00AD03D2" w:rsidRDefault="00AD03D2" w:rsidP="00AD03D2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D03D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від 15.07.2022 року №563</w:t>
      </w:r>
    </w:p>
    <w:p w14:paraId="3CA704AC" w14:textId="77777777" w:rsidR="00AD03D2" w:rsidRPr="00AD03D2" w:rsidRDefault="00AD03D2" w:rsidP="00AD03D2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17E97C9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91C240" w14:textId="77777777"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D5EEFD" w14:textId="77777777"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3E1C4D" w14:textId="77777777"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8A37AC" w14:textId="77777777" w:rsidR="00F20616" w:rsidRDefault="00F20616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D09F3F" w14:textId="77777777" w:rsidR="0050631A" w:rsidRPr="00AD7A5F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7A1597" w14:textId="77777777" w:rsidR="00AD7A5F" w:rsidRPr="002D4DE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D4DE8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219B3CAA" w14:textId="49C63D5F" w:rsidR="00AD7A5F" w:rsidRPr="003D4688" w:rsidRDefault="00DC312C" w:rsidP="0043289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Слободо-Шлишковецького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сільського </w:t>
      </w:r>
      <w:r w:rsidR="00AD7A5F" w:rsidRPr="003D4688">
        <w:rPr>
          <w:rFonts w:ascii="Times New Roman" w:hAnsi="Times New Roman" w:cs="Times New Roman"/>
          <w:b/>
          <w:bCs/>
          <w:sz w:val="32"/>
          <w:szCs w:val="32"/>
        </w:rPr>
        <w:t>будинку культури</w:t>
      </w:r>
    </w:p>
    <w:p w14:paraId="5B731482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68E69564" w14:textId="6F10C06B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Могилів</w:t>
      </w:r>
      <w:r w:rsidR="003D4F10">
        <w:rPr>
          <w:rFonts w:ascii="Times New Roman" w:hAnsi="Times New Roman" w:cs="Times New Roman"/>
          <w:b/>
          <w:sz w:val="32"/>
          <w:szCs w:val="32"/>
        </w:rPr>
        <w:t>-</w:t>
      </w:r>
      <w:r w:rsidRPr="003D4688">
        <w:rPr>
          <w:rFonts w:ascii="Times New Roman" w:hAnsi="Times New Roman" w:cs="Times New Roman"/>
          <w:b/>
          <w:sz w:val="32"/>
          <w:szCs w:val="32"/>
        </w:rPr>
        <w:t>Подільського району</w:t>
      </w:r>
    </w:p>
    <w:p w14:paraId="70FE192F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5F190394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D4688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5DAB26FF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03E380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3B5754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920356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96E193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586406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0206AF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C73802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BC9169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2341DD" w14:textId="77777777" w:rsid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A27129" w14:textId="77777777" w:rsidR="00432897" w:rsidRDefault="0043289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DBFC5F" w14:textId="77777777" w:rsidR="00432897" w:rsidRPr="00AD7A5F" w:rsidRDefault="0043289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6DB77B" w14:textId="77777777"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24C3E5" w14:textId="77777777" w:rsidR="0050631A" w:rsidRPr="00AD7A5F" w:rsidRDefault="0050631A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0D8C08" w14:textId="7186939A" w:rsidR="00AD03D2" w:rsidRPr="00AD03D2" w:rsidRDefault="000D2960" w:rsidP="00F2061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03D2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="00AD7A5F" w:rsidRPr="00AD03D2">
        <w:rPr>
          <w:rFonts w:ascii="Times New Roman" w:eastAsia="Calibri" w:hAnsi="Times New Roman" w:cs="Times New Roman"/>
          <w:sz w:val="28"/>
          <w:szCs w:val="28"/>
        </w:rPr>
        <w:t>р</w:t>
      </w:r>
      <w:r w:rsidR="007623D9" w:rsidRPr="00AD03D2">
        <w:rPr>
          <w:rFonts w:ascii="Times New Roman" w:eastAsia="Calibri" w:hAnsi="Times New Roman" w:cs="Times New Roman"/>
          <w:sz w:val="28"/>
          <w:szCs w:val="28"/>
        </w:rPr>
        <w:t>ік</w:t>
      </w:r>
    </w:p>
    <w:p w14:paraId="78661089" w14:textId="77777777" w:rsidR="00A40F5E" w:rsidRPr="00A40F5E" w:rsidRDefault="005E14D6" w:rsidP="003D4688">
      <w:pPr>
        <w:numPr>
          <w:ilvl w:val="0"/>
          <w:numId w:val="1"/>
        </w:numPr>
        <w:spacing w:after="160" w:line="259" w:lineRule="auto"/>
        <w:ind w:left="567" w:hanging="20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40E70E04" w14:textId="7129E911" w:rsidR="0050631A" w:rsidRPr="00A40F5E" w:rsidRDefault="005E14D6" w:rsidP="00AD03D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proofErr w:type="spellStart"/>
      <w:r w:rsidR="00DC312C">
        <w:rPr>
          <w:rFonts w:ascii="Times New Roman" w:hAnsi="Times New Roman" w:cs="Times New Roman"/>
          <w:sz w:val="28"/>
          <w:szCs w:val="28"/>
        </w:rPr>
        <w:t>Слободо-Шлишковецького</w:t>
      </w:r>
      <w:proofErr w:type="spellEnd"/>
      <w:r w:rsidR="00DC312C">
        <w:rPr>
          <w:rFonts w:ascii="Times New Roman" w:hAnsi="Times New Roman" w:cs="Times New Roman"/>
          <w:sz w:val="28"/>
          <w:szCs w:val="28"/>
        </w:rPr>
        <w:t xml:space="preserve"> сільського </w:t>
      </w:r>
      <w:r w:rsidR="001B28BD">
        <w:rPr>
          <w:rFonts w:ascii="Times New Roman" w:hAnsi="Times New Roman" w:cs="Times New Roman"/>
          <w:sz w:val="28"/>
          <w:szCs w:val="28"/>
        </w:rPr>
        <w:t xml:space="preserve">будинку культури </w:t>
      </w:r>
      <w:r w:rsidRPr="00A40F5E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 Могилів-Подільського району Вінницької області (далі </w:t>
      </w:r>
      <w:r w:rsidR="00F83E3B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сільський будинок культури).</w:t>
      </w:r>
    </w:p>
    <w:p w14:paraId="6B960ADD" w14:textId="45DC8F9E" w:rsidR="0050631A" w:rsidRPr="00A40F5E" w:rsidRDefault="005E14D6" w:rsidP="00AD03D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1.2.</w:t>
      </w:r>
      <w:r w:rsidR="00303594">
        <w:rPr>
          <w:rFonts w:ascii="Times New Roman" w:hAnsi="Times New Roman" w:cs="Times New Roman"/>
          <w:sz w:val="28"/>
          <w:szCs w:val="28"/>
        </w:rPr>
        <w:t xml:space="preserve"> Засновником к</w:t>
      </w:r>
      <w:r w:rsidR="004E2054">
        <w:rPr>
          <w:rFonts w:ascii="Times New Roman" w:hAnsi="Times New Roman" w:cs="Times New Roman"/>
          <w:sz w:val="28"/>
          <w:szCs w:val="28"/>
        </w:rPr>
        <w:t xml:space="preserve">омунального закладу </w:t>
      </w:r>
      <w:proofErr w:type="spellStart"/>
      <w:r w:rsidR="00DC312C">
        <w:rPr>
          <w:rFonts w:ascii="Times New Roman" w:hAnsi="Times New Roman" w:cs="Times New Roman"/>
          <w:sz w:val="28"/>
          <w:szCs w:val="28"/>
        </w:rPr>
        <w:t>Слободо-Шлишковецького</w:t>
      </w:r>
      <w:proofErr w:type="spellEnd"/>
      <w:r w:rsidR="00DC312C">
        <w:rPr>
          <w:rFonts w:ascii="Times New Roman" w:hAnsi="Times New Roman" w:cs="Times New Roman"/>
          <w:sz w:val="28"/>
          <w:szCs w:val="28"/>
        </w:rPr>
        <w:t xml:space="preserve"> сільського </w:t>
      </w:r>
      <w:r w:rsidR="004E2054">
        <w:rPr>
          <w:rFonts w:ascii="Times New Roman" w:hAnsi="Times New Roman" w:cs="Times New Roman"/>
          <w:sz w:val="28"/>
          <w:szCs w:val="28"/>
        </w:rPr>
        <w:t xml:space="preserve">будинку культури </w:t>
      </w:r>
      <w:r w:rsidRPr="00A40F5E">
        <w:rPr>
          <w:rFonts w:ascii="Times New Roman" w:hAnsi="Times New Roman" w:cs="Times New Roman"/>
          <w:sz w:val="28"/>
          <w:szCs w:val="28"/>
        </w:rPr>
        <w:t>є Могилів-Подільська міська рада.</w:t>
      </w:r>
    </w:p>
    <w:p w14:paraId="04767056" w14:textId="397E7FDC" w:rsidR="0050631A" w:rsidRPr="00A40F5E" w:rsidRDefault="005E14D6" w:rsidP="00AD03D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1.3.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є бюджетною неприбутковою організацією, яка у своїй діяльності керується Конституцією України, законами України «Про культуру», «Про місцеве самоврядування в Україні», розпорядженнями міського голови, рішеннями Моги</w:t>
      </w:r>
      <w:r w:rsidR="004E2054">
        <w:rPr>
          <w:rFonts w:ascii="Times New Roman" w:hAnsi="Times New Roman" w:cs="Times New Roman"/>
          <w:sz w:val="28"/>
          <w:szCs w:val="28"/>
        </w:rPr>
        <w:t>лів-Подільської міської ради,</w:t>
      </w:r>
      <w:r w:rsidRPr="00A40F5E">
        <w:rPr>
          <w:rFonts w:ascii="Times New Roman" w:hAnsi="Times New Roman" w:cs="Times New Roman"/>
          <w:sz w:val="28"/>
          <w:szCs w:val="28"/>
        </w:rPr>
        <w:t xml:space="preserve"> виконавчого комітету, </w:t>
      </w:r>
      <w:r w:rsidR="004E2054">
        <w:rPr>
          <w:rFonts w:ascii="Times New Roman" w:hAnsi="Times New Roman" w:cs="Times New Roman"/>
          <w:sz w:val="28"/>
          <w:szCs w:val="28"/>
        </w:rPr>
        <w:t>наказами управління культури та інформаційної діяльності Могилів-Подільської міської ради</w:t>
      </w:r>
      <w:r w:rsidR="00B7766D">
        <w:rPr>
          <w:rFonts w:ascii="Times New Roman" w:hAnsi="Times New Roman" w:cs="Times New Roman"/>
          <w:sz w:val="28"/>
          <w:szCs w:val="28"/>
        </w:rPr>
        <w:t xml:space="preserve">, </w:t>
      </w:r>
      <w:r w:rsidRPr="00A40F5E">
        <w:rPr>
          <w:rFonts w:ascii="Times New Roman" w:hAnsi="Times New Roman" w:cs="Times New Roman"/>
          <w:sz w:val="28"/>
          <w:szCs w:val="28"/>
        </w:rPr>
        <w:t xml:space="preserve">цим Положенням та іншими нормативно-правовими актами, що регулюють діяльність у галузі культури. </w:t>
      </w:r>
    </w:p>
    <w:p w14:paraId="4EC055B4" w14:textId="77777777" w:rsidR="00D53C00" w:rsidRDefault="005E14D6" w:rsidP="00AD03D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1.4.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Пріоритетними напрямами роботи</w:t>
      </w:r>
      <w:r w:rsidR="00D53C00">
        <w:rPr>
          <w:rFonts w:ascii="Times New Roman" w:hAnsi="Times New Roman" w:cs="Times New Roman"/>
          <w:sz w:val="28"/>
          <w:szCs w:val="28"/>
        </w:rPr>
        <w:t xml:space="preserve"> сільського будинку культури є:</w:t>
      </w:r>
    </w:p>
    <w:p w14:paraId="0D859592" w14:textId="77777777" w:rsidR="00AD03D2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C00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збереження, розвиток і популяризація української культури, а також культур </w:t>
      </w:r>
    </w:p>
    <w:p w14:paraId="43A4B8A7" w14:textId="0303BE2D" w:rsidR="00D53C00" w:rsidRDefault="00AD03D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інших національних груп, що проживають на території України; </w:t>
      </w:r>
    </w:p>
    <w:p w14:paraId="214CA57A" w14:textId="31266E9D" w:rsidR="00D53C00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популяризація культурної спадщини як національної культури;</w:t>
      </w:r>
    </w:p>
    <w:p w14:paraId="686A54B7" w14:textId="44FBDE22" w:rsidR="0050631A" w:rsidRPr="00A40F5E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культурного дозвілля громадян. </w:t>
      </w:r>
    </w:p>
    <w:p w14:paraId="1BDD8F1C" w14:textId="41A38576" w:rsidR="0050631A" w:rsidRPr="00A40F5E" w:rsidRDefault="005E14D6" w:rsidP="00AD03D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1.5.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функціями сільського будинку культури є культурно-творча, виховна, пізнавальна, розважальна функції. </w:t>
      </w:r>
    </w:p>
    <w:p w14:paraId="1DC7DB1F" w14:textId="77777777" w:rsidR="00804257" w:rsidRDefault="005E14D6" w:rsidP="00AD03D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1.6.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завданнями сільського будинку культури є: </w:t>
      </w:r>
    </w:p>
    <w:p w14:paraId="172E05B6" w14:textId="63613F91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умов для задоволення культурних потреб населення; </w:t>
      </w:r>
    </w:p>
    <w:p w14:paraId="5B9DDB9A" w14:textId="24D0848E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та збереження осередків народних художніх промислів; </w:t>
      </w:r>
    </w:p>
    <w:p w14:paraId="51FE7D88" w14:textId="6E79FE1F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розвиток аматорського мистецтва, самодіяльної народної творчості;</w:t>
      </w:r>
    </w:p>
    <w:p w14:paraId="2B22BB66" w14:textId="5916D07D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14:paraId="6E7C0E98" w14:textId="7A20C7A4" w:rsidR="00804257" w:rsidRDefault="00AD03D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</w:t>
      </w:r>
    </w:p>
    <w:p w14:paraId="2848D58E" w14:textId="1CA920A1" w:rsidR="00804257" w:rsidRDefault="00AD03D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формувань; </w:t>
      </w:r>
    </w:p>
    <w:p w14:paraId="0D3577A4" w14:textId="6D9F6DD1" w:rsidR="0080425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соціально важливих культурно-творчих,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пізнавально</w:t>
      </w:r>
      <w:r w:rsidR="003D4F10">
        <w:rPr>
          <w:rFonts w:ascii="Times New Roman" w:hAnsi="Times New Roman" w:cs="Times New Roman"/>
          <w:sz w:val="28"/>
          <w:szCs w:val="28"/>
        </w:rPr>
        <w:t>-</w:t>
      </w:r>
      <w:proofErr w:type="spellEnd"/>
    </w:p>
    <w:p w14:paraId="573B73E4" w14:textId="2CAD7823" w:rsidR="00C55E22" w:rsidRDefault="00AD03D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>розважальних,</w:t>
      </w:r>
      <w:r w:rsidR="00C55E22">
        <w:rPr>
          <w:rFonts w:ascii="Times New Roman" w:hAnsi="Times New Roman" w:cs="Times New Roman"/>
          <w:sz w:val="28"/>
          <w:szCs w:val="28"/>
        </w:rPr>
        <w:t xml:space="preserve"> художньо-естетичних ініціатив;</w:t>
      </w:r>
    </w:p>
    <w:p w14:paraId="15E69B34" w14:textId="77777777" w:rsidR="00AD03D2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впровадження нових форм організації дозвілля відповідно до потреб </w:t>
      </w:r>
    </w:p>
    <w:p w14:paraId="2707D288" w14:textId="7EB25495" w:rsidR="0050631A" w:rsidRPr="00A40F5E" w:rsidRDefault="00AD03D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населення. </w:t>
      </w:r>
    </w:p>
    <w:p w14:paraId="52FA3ECC" w14:textId="1A63D077" w:rsidR="00CF7AA3" w:rsidRPr="00A40F5E" w:rsidRDefault="005E14D6" w:rsidP="00AD03D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1.7.</w:t>
      </w:r>
      <w:r w:rsidR="00DC3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Сільський будинок культури створений з метою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 </w:t>
      </w:r>
    </w:p>
    <w:p w14:paraId="6547FE3C" w14:textId="0BDA75EA" w:rsidR="00804257" w:rsidRDefault="005E14D6" w:rsidP="00AD03D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1.8.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Головними видами діяльності сільського будинку культури є: </w:t>
      </w:r>
    </w:p>
    <w:p w14:paraId="15F133BE" w14:textId="56EA3F57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14:paraId="615AC1BC" w14:textId="1A7F79D6" w:rsidR="00804257" w:rsidRDefault="00AD03D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формувань; </w:t>
      </w:r>
    </w:p>
    <w:p w14:paraId="71C72E99" w14:textId="7A5D78BA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і проведення фестивалів, оглядів, конкурсів, виставок та інших </w:t>
      </w:r>
    </w:p>
    <w:p w14:paraId="1C325D8F" w14:textId="17EFFD34" w:rsidR="00AD03D2" w:rsidRDefault="00AD03D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>форм показу результатів творчо</w:t>
      </w:r>
      <w:r w:rsidR="00C55E22">
        <w:rPr>
          <w:rFonts w:ascii="Times New Roman" w:hAnsi="Times New Roman" w:cs="Times New Roman"/>
          <w:sz w:val="28"/>
          <w:szCs w:val="28"/>
        </w:rPr>
        <w:t>ї діяльності клубних формувань;</w:t>
      </w:r>
    </w:p>
    <w:p w14:paraId="533BEA93" w14:textId="77777777" w:rsidR="00AD03D2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проведення спектаклів, концертів, інших театрально-видовищних заході</w:t>
      </w:r>
      <w:proofErr w:type="gramStart"/>
      <w:r w:rsidR="005E14D6" w:rsidRPr="00A40F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14D6" w:rsidRPr="00A40F5E">
        <w:rPr>
          <w:rFonts w:ascii="Times New Roman" w:hAnsi="Times New Roman" w:cs="Times New Roman"/>
          <w:sz w:val="28"/>
          <w:szCs w:val="28"/>
        </w:rPr>
        <w:t xml:space="preserve">, у </w:t>
      </w:r>
    </w:p>
    <w:p w14:paraId="1FED9823" w14:textId="77777777" w:rsidR="00AD03D2" w:rsidRDefault="00AD03D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тому числі за участю професійних творчих колективів та окремих </w:t>
      </w:r>
    </w:p>
    <w:p w14:paraId="7E5243B2" w14:textId="6CD16544" w:rsidR="00804257" w:rsidRDefault="00AD03D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виконавців; </w:t>
      </w:r>
    </w:p>
    <w:p w14:paraId="3826D671" w14:textId="77777777" w:rsidR="00AD03D2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організація роботи лекторі</w:t>
      </w:r>
      <w:r w:rsidR="005E14D6" w:rsidRPr="00A40F5E">
        <w:rPr>
          <w:rFonts w:ascii="Times New Roman" w:hAnsi="Times New Roman" w:cs="Times New Roman"/>
          <w:sz w:val="28"/>
          <w:szCs w:val="28"/>
        </w:rPr>
        <w:t>в, народних</w:t>
      </w:r>
      <w:r w:rsidR="009C46FB">
        <w:rPr>
          <w:rFonts w:ascii="Times New Roman" w:hAnsi="Times New Roman" w:cs="Times New Roman"/>
          <w:sz w:val="28"/>
          <w:szCs w:val="28"/>
        </w:rPr>
        <w:t xml:space="preserve"> університетів, студій, курсів, </w:t>
      </w:r>
    </w:p>
    <w:p w14:paraId="34FC122E" w14:textId="4D2CAA80" w:rsidR="00804257" w:rsidRDefault="00AD03D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тематичних вечорів, усних журналів, творчих зустрічей тощо; </w:t>
      </w:r>
    </w:p>
    <w:p w14:paraId="45524028" w14:textId="5952AC7B" w:rsidR="00804257" w:rsidRDefault="00676CC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масових театралізованих свят, народних гулянь, обрядів, </w:t>
      </w:r>
    </w:p>
    <w:p w14:paraId="7F742960" w14:textId="1E6EFE0E" w:rsidR="00676CC1" w:rsidRDefault="00AD03D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ритуалів відповідно </w:t>
      </w:r>
      <w:r w:rsidR="00676CC1">
        <w:rPr>
          <w:rFonts w:ascii="Times New Roman" w:hAnsi="Times New Roman" w:cs="Times New Roman"/>
          <w:sz w:val="28"/>
          <w:szCs w:val="28"/>
        </w:rPr>
        <w:t>до місцевих звичаїв і традицій;</w:t>
      </w:r>
    </w:p>
    <w:p w14:paraId="23152AD7" w14:textId="77777777" w:rsidR="00AD03D2" w:rsidRDefault="00676CC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CC1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організація дозвілля різновікових груп населення, у тому числі</w:t>
      </w:r>
      <w:r>
        <w:rPr>
          <w:rFonts w:ascii="Times New Roman" w:hAnsi="Times New Roman" w:cs="Times New Roman"/>
          <w:sz w:val="28"/>
          <w:szCs w:val="28"/>
        </w:rPr>
        <w:t xml:space="preserve"> проведення </w:t>
      </w:r>
    </w:p>
    <w:p w14:paraId="355C9A2F" w14:textId="77777777" w:rsidR="00AD03D2" w:rsidRDefault="00AD03D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CC1">
        <w:rPr>
          <w:rFonts w:ascii="Times New Roman" w:hAnsi="Times New Roman" w:cs="Times New Roman"/>
          <w:sz w:val="28"/>
          <w:szCs w:val="28"/>
        </w:rPr>
        <w:t xml:space="preserve">вечорів відпочинку,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дискотек, молодіжних балів, карнавалів, дитячих ранків </w:t>
      </w:r>
    </w:p>
    <w:p w14:paraId="704AB7B7" w14:textId="66565A8E" w:rsidR="0050631A" w:rsidRPr="00A40F5E" w:rsidRDefault="00AD03D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та інших розважальних програм. </w:t>
      </w:r>
    </w:p>
    <w:p w14:paraId="298A1912" w14:textId="77777777" w:rsidR="001B28BD" w:rsidRDefault="005E14D6" w:rsidP="00AD03D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1.9.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553" w:rsidRPr="00A40F5E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сільського будинку культури: </w:t>
      </w:r>
    </w:p>
    <w:p w14:paraId="19DCD5AD" w14:textId="31F0A07B" w:rsidR="00AD03D2" w:rsidRDefault="005E14D6" w:rsidP="001B2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>Він</w:t>
      </w:r>
      <w:r w:rsidR="00804257">
        <w:rPr>
          <w:rFonts w:ascii="Times New Roman" w:hAnsi="Times New Roman" w:cs="Times New Roman"/>
          <w:sz w:val="28"/>
          <w:szCs w:val="28"/>
        </w:rPr>
        <w:t xml:space="preserve">ницька область, </w:t>
      </w:r>
      <w:r w:rsidR="003D4F10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DC312C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DC312C">
        <w:rPr>
          <w:rFonts w:ascii="Times New Roman" w:hAnsi="Times New Roman" w:cs="Times New Roman"/>
          <w:sz w:val="28"/>
          <w:szCs w:val="28"/>
        </w:rPr>
        <w:t>Слобода-Шлишковецька</w:t>
      </w:r>
      <w:proofErr w:type="spellEnd"/>
      <w:r w:rsidR="00DC312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62FCFE8" w14:textId="47FE0A64" w:rsidR="005E14D6" w:rsidRPr="00A40F5E" w:rsidRDefault="00DC312C" w:rsidP="00AD03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Нагірна, 15</w:t>
      </w:r>
      <w:r w:rsidR="00804257">
        <w:rPr>
          <w:rFonts w:ascii="Times New Roman" w:hAnsi="Times New Roman" w:cs="Times New Roman"/>
          <w:sz w:val="28"/>
          <w:szCs w:val="28"/>
        </w:rPr>
        <w:t>.</w:t>
      </w:r>
    </w:p>
    <w:p w14:paraId="77495975" w14:textId="77777777" w:rsidR="001B28BD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Повна назва: </w:t>
      </w:r>
      <w:proofErr w:type="spellStart"/>
      <w:r w:rsidR="00DC312C">
        <w:rPr>
          <w:rFonts w:ascii="Times New Roman" w:hAnsi="Times New Roman" w:cs="Times New Roman"/>
          <w:sz w:val="28"/>
          <w:szCs w:val="28"/>
        </w:rPr>
        <w:t>Слободо-Шлишковецький</w:t>
      </w:r>
      <w:proofErr w:type="spellEnd"/>
      <w:r w:rsidR="00DC312C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сільський будинок культури</w:t>
      </w:r>
      <w:r w:rsidR="00DD2553" w:rsidRPr="00A40F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536823" w14:textId="419D3E58" w:rsidR="001B28BD" w:rsidRDefault="00DD2553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>Могилів</w:t>
      </w:r>
      <w:r w:rsidR="00980D34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- Подільської міської ради Могилів-Подільського району </w:t>
      </w:r>
    </w:p>
    <w:p w14:paraId="0347ECFF" w14:textId="5BCEDD55" w:rsidR="005E14D6" w:rsidRPr="00264948" w:rsidRDefault="00DD2553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>Вінницької області</w:t>
      </w:r>
      <w:r w:rsidR="00264948" w:rsidRPr="00264948">
        <w:rPr>
          <w:rFonts w:ascii="Times New Roman" w:hAnsi="Times New Roman" w:cs="Times New Roman"/>
          <w:sz w:val="28"/>
          <w:szCs w:val="28"/>
        </w:rPr>
        <w:t>.</w:t>
      </w:r>
    </w:p>
    <w:p w14:paraId="795BB3D2" w14:textId="77E16F2C" w:rsidR="005E14D6" w:rsidRDefault="00804257" w:rsidP="00EF2E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AD03D2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C312C">
        <w:rPr>
          <w:rFonts w:ascii="Times New Roman" w:hAnsi="Times New Roman" w:cs="Times New Roman"/>
          <w:sz w:val="28"/>
          <w:szCs w:val="28"/>
        </w:rPr>
        <w:t>Слободо-Шлишковецький</w:t>
      </w:r>
      <w:proofErr w:type="spellEnd"/>
      <w:r w:rsidR="00DC312C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сільський будинок культури.</w:t>
      </w:r>
    </w:p>
    <w:p w14:paraId="4E0E808B" w14:textId="77777777" w:rsidR="00651827" w:rsidRPr="00A40F5E" w:rsidRDefault="00651827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662BA4" w14:textId="432EF14A" w:rsidR="005E14D6" w:rsidRPr="00A40F5E" w:rsidRDefault="005E14D6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3D4F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Організац</w:t>
      </w:r>
      <w:r w:rsidR="00804257">
        <w:rPr>
          <w:rFonts w:ascii="Times New Roman" w:eastAsia="Calibri" w:hAnsi="Times New Roman" w:cs="Times New Roman"/>
          <w:b/>
          <w:sz w:val="28"/>
          <w:szCs w:val="28"/>
        </w:rPr>
        <w:t xml:space="preserve">ійно-правові засади діяльності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сільського будинку культури</w:t>
      </w:r>
    </w:p>
    <w:p w14:paraId="19878856" w14:textId="1E72EAD0" w:rsidR="0050631A" w:rsidRPr="00A40F5E" w:rsidRDefault="005E14D6" w:rsidP="00AD03D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не є окремою юридичною особою та перебуває на утриманні Могилів-Подільської міської ради. </w:t>
      </w:r>
    </w:p>
    <w:p w14:paraId="5489537F" w14:textId="572753D9" w:rsidR="0050631A" w:rsidRPr="00A40F5E" w:rsidRDefault="005E14D6" w:rsidP="00AD03D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2.2.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може створювати </w:t>
      </w:r>
      <w:proofErr w:type="spellStart"/>
      <w:r w:rsidRPr="00A40F5E">
        <w:rPr>
          <w:rFonts w:ascii="Times New Roman" w:hAnsi="Times New Roman" w:cs="Times New Roman"/>
          <w:sz w:val="28"/>
          <w:szCs w:val="28"/>
        </w:rPr>
        <w:t>культурно-дозвіллєві</w:t>
      </w:r>
      <w:proofErr w:type="spellEnd"/>
      <w:r w:rsidRPr="00A40F5E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об’єднання). </w:t>
      </w:r>
    </w:p>
    <w:p w14:paraId="5F82B949" w14:textId="1C3B0C73" w:rsidR="00651827" w:rsidRDefault="005E14D6" w:rsidP="00AD03D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2.3.</w:t>
      </w:r>
      <w:r w:rsidR="00AD0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Створення, реорганізація та ліквідація сільського будинку культури здійснюється відповідно до законодавства України. </w:t>
      </w:r>
    </w:p>
    <w:p w14:paraId="205950A6" w14:textId="77777777" w:rsidR="00AD03D2" w:rsidRPr="00AD03D2" w:rsidRDefault="00AD03D2" w:rsidP="00AD03D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52309D9C" w14:textId="5D539223" w:rsidR="00880772" w:rsidRDefault="005E14D6" w:rsidP="00AD0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 xml:space="preserve">3. Структура </w:t>
      </w:r>
      <w:r w:rsidR="00892C85">
        <w:rPr>
          <w:rFonts w:ascii="Times New Roman" w:eastAsia="Calibri" w:hAnsi="Times New Roman" w:cs="Times New Roman"/>
          <w:b/>
          <w:sz w:val="28"/>
          <w:szCs w:val="28"/>
        </w:rPr>
        <w:t xml:space="preserve">та основні принципи діяльності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 xml:space="preserve">сільського </w:t>
      </w:r>
    </w:p>
    <w:p w14:paraId="350B0A99" w14:textId="2E1B5B01" w:rsidR="005E14D6" w:rsidRDefault="005E14D6" w:rsidP="00AD0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будинку культури</w:t>
      </w:r>
    </w:p>
    <w:p w14:paraId="673B2D71" w14:textId="77777777" w:rsidR="00AD03D2" w:rsidRPr="00A40F5E" w:rsidRDefault="00AD03D2" w:rsidP="00AD0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E403B6" w14:textId="644B3CDD" w:rsidR="0050631A" w:rsidRPr="00651827" w:rsidRDefault="005E14D6" w:rsidP="00AD03D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3.1.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планує свою діяльність відповідно до культурних потреб населення, виходячи із творчих можливостей та фінансових ресурсів. </w:t>
      </w:r>
    </w:p>
    <w:p w14:paraId="2E6F16D0" w14:textId="6A2676D9" w:rsidR="005E14D6" w:rsidRDefault="005E14D6" w:rsidP="00AD03D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3.2.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Культурно-освітня, виховна, організаційно-масова, </w:t>
      </w:r>
      <w:proofErr w:type="spellStart"/>
      <w:r w:rsidRPr="00651827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651827">
        <w:rPr>
          <w:rFonts w:ascii="Times New Roman" w:hAnsi="Times New Roman" w:cs="Times New Roman"/>
          <w:sz w:val="28"/>
          <w:szCs w:val="28"/>
        </w:rPr>
        <w:t xml:space="preserve"> робота у сільському будинку культури здійснюється диференційовано з використанням різних організаційних форм роботи: гурткова робота, індивідуальні заняття, конкурси, огляди, концерти, фестивалі, а також з використанням інших форм, передбачених цим Положенням. </w:t>
      </w:r>
    </w:p>
    <w:p w14:paraId="64852124" w14:textId="356ACAF2" w:rsidR="00804257" w:rsidRPr="00651827" w:rsidRDefault="005E14D6" w:rsidP="00AD03D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3.3.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організовувати роботу клубних формувань, творчих об’єднань у приміщеннях інших закладів та установ відповідно до укладених угод. </w:t>
      </w:r>
    </w:p>
    <w:p w14:paraId="7DD3D66A" w14:textId="5CF86587" w:rsidR="00804257" w:rsidRPr="00651827" w:rsidRDefault="005E14D6" w:rsidP="00AD03D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3.4.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залучати до участі в організаційно-масових заходах дошкільні, позашкільні, загальноосвітні, професійно-технічні навчальні заклади, інші заклади та організації. </w:t>
      </w:r>
    </w:p>
    <w:p w14:paraId="18D973FD" w14:textId="52D97E25" w:rsidR="0050631A" w:rsidRPr="00651827" w:rsidRDefault="005E14D6" w:rsidP="00F206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04257">
        <w:rPr>
          <w:rFonts w:ascii="Times New Roman" w:hAnsi="Times New Roman" w:cs="Times New Roman"/>
          <w:b/>
          <w:sz w:val="28"/>
          <w:szCs w:val="28"/>
        </w:rPr>
        <w:t>3.5.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Сільський будинок культури, відповідно до постанови Кабінету Міністрів України 12.12.2011</w:t>
      </w:r>
      <w:r w:rsidR="00AD03D2">
        <w:rPr>
          <w:rFonts w:ascii="Times New Roman" w:hAnsi="Times New Roman" w:cs="Times New Roman"/>
          <w:sz w:val="28"/>
          <w:szCs w:val="28"/>
        </w:rPr>
        <w:t xml:space="preserve"> </w:t>
      </w:r>
      <w:r w:rsidR="00804257">
        <w:rPr>
          <w:rFonts w:ascii="Times New Roman" w:hAnsi="Times New Roman" w:cs="Times New Roman"/>
          <w:sz w:val="28"/>
          <w:szCs w:val="28"/>
        </w:rPr>
        <w:t>р</w:t>
      </w:r>
      <w:r w:rsidR="00AD03D2">
        <w:rPr>
          <w:rFonts w:ascii="Times New Roman" w:hAnsi="Times New Roman" w:cs="Times New Roman"/>
          <w:sz w:val="28"/>
          <w:szCs w:val="28"/>
        </w:rPr>
        <w:t xml:space="preserve">оку </w:t>
      </w:r>
      <w:r w:rsidR="00804257">
        <w:rPr>
          <w:rFonts w:ascii="Times New Roman" w:hAnsi="Times New Roman" w:cs="Times New Roman"/>
          <w:sz w:val="28"/>
          <w:szCs w:val="28"/>
        </w:rPr>
        <w:t>№</w:t>
      </w:r>
      <w:r w:rsidRPr="00651827">
        <w:rPr>
          <w:rFonts w:ascii="Times New Roman" w:hAnsi="Times New Roman" w:cs="Times New Roman"/>
          <w:sz w:val="28"/>
          <w:szCs w:val="28"/>
        </w:rPr>
        <w:t xml:space="preserve">1271 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14:paraId="6943625C" w14:textId="77777777" w:rsidR="005E14D6" w:rsidRPr="00A40F5E" w:rsidRDefault="003C79D8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 Управління </w:t>
      </w:r>
      <w:r w:rsidR="005E14D6" w:rsidRPr="00A40F5E">
        <w:rPr>
          <w:rFonts w:ascii="Times New Roman" w:eastAsia="Calibri" w:hAnsi="Times New Roman" w:cs="Times New Roman"/>
          <w:b/>
          <w:sz w:val="28"/>
          <w:szCs w:val="28"/>
        </w:rPr>
        <w:t>сільським будинком культури</w:t>
      </w:r>
    </w:p>
    <w:p w14:paraId="704B4A8E" w14:textId="0D8AF29A" w:rsidR="00B7766D" w:rsidRDefault="005E14D6" w:rsidP="00AD03D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4.1.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Керівництво сільським будинком культури здійснюється директором сільського будинку культури, що призначається </w:t>
      </w:r>
      <w:r w:rsidR="00B7766D">
        <w:rPr>
          <w:rFonts w:ascii="Times New Roman" w:hAnsi="Times New Roman" w:cs="Times New Roman"/>
          <w:sz w:val="28"/>
          <w:szCs w:val="28"/>
        </w:rPr>
        <w:t>наказом управління культури та інформаційної діяльності Моги</w:t>
      </w:r>
      <w:r w:rsidR="00AD03D2">
        <w:rPr>
          <w:rFonts w:ascii="Times New Roman" w:hAnsi="Times New Roman" w:cs="Times New Roman"/>
          <w:sz w:val="28"/>
          <w:szCs w:val="28"/>
        </w:rPr>
        <w:t>лів-Подільської міської ради (</w:t>
      </w:r>
      <w:r w:rsidR="00B7766D">
        <w:rPr>
          <w:rFonts w:ascii="Times New Roman" w:hAnsi="Times New Roman" w:cs="Times New Roman"/>
          <w:sz w:val="28"/>
          <w:szCs w:val="28"/>
        </w:rPr>
        <w:t>далі</w:t>
      </w:r>
      <w:r w:rsidR="00AD03D2">
        <w:rPr>
          <w:rFonts w:ascii="Times New Roman" w:hAnsi="Times New Roman" w:cs="Times New Roman"/>
          <w:sz w:val="28"/>
          <w:szCs w:val="28"/>
        </w:rPr>
        <w:t xml:space="preserve"> -</w:t>
      </w:r>
      <w:r w:rsidR="00B7766D">
        <w:rPr>
          <w:rFonts w:ascii="Times New Roman" w:hAnsi="Times New Roman" w:cs="Times New Roman"/>
          <w:sz w:val="28"/>
          <w:szCs w:val="28"/>
        </w:rPr>
        <w:t xml:space="preserve"> Орган управління), як Орган уповноважений З</w:t>
      </w:r>
      <w:r w:rsidR="00AD03D2">
        <w:rPr>
          <w:rFonts w:ascii="Times New Roman" w:hAnsi="Times New Roman" w:cs="Times New Roman"/>
          <w:sz w:val="28"/>
          <w:szCs w:val="28"/>
        </w:rPr>
        <w:t>асновником</w:t>
      </w:r>
      <w:r w:rsidR="00B7766D">
        <w:rPr>
          <w:rFonts w:ascii="Times New Roman" w:hAnsi="Times New Roman" w:cs="Times New Roman"/>
          <w:sz w:val="28"/>
          <w:szCs w:val="28"/>
        </w:rPr>
        <w:t>.</w:t>
      </w:r>
    </w:p>
    <w:p w14:paraId="00A661A3" w14:textId="2689AAE7" w:rsidR="0050631A" w:rsidRPr="00651827" w:rsidRDefault="005E14D6" w:rsidP="00AD03D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4.2.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Творчі та інші працівники будинку культури призначаються на посади і звільняються з посад відповідно до законодавства України. </w:t>
      </w:r>
    </w:p>
    <w:p w14:paraId="09FC6A0F" w14:textId="525C6900" w:rsidR="007324D1" w:rsidRDefault="005E14D6" w:rsidP="00AD03D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4.3.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Директ</w:t>
      </w:r>
      <w:r w:rsidR="007324D1">
        <w:rPr>
          <w:rFonts w:ascii="Times New Roman" w:hAnsi="Times New Roman" w:cs="Times New Roman"/>
          <w:sz w:val="28"/>
          <w:szCs w:val="28"/>
        </w:rPr>
        <w:t>ор сільського будинку культури:</w:t>
      </w:r>
    </w:p>
    <w:p w14:paraId="337D6BA3" w14:textId="3E34F70C" w:rsidR="007324D1" w:rsidRDefault="007324D1" w:rsidP="00AD03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здійснює керівництв</w:t>
      </w:r>
      <w:r>
        <w:rPr>
          <w:rFonts w:ascii="Times New Roman" w:hAnsi="Times New Roman" w:cs="Times New Roman"/>
          <w:sz w:val="28"/>
          <w:szCs w:val="28"/>
        </w:rPr>
        <w:t>о колективом закладу культури;</w:t>
      </w:r>
    </w:p>
    <w:p w14:paraId="0A6E3929" w14:textId="77777777" w:rsidR="00AD03D2" w:rsidRDefault="007324D1" w:rsidP="00AD03D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4D1">
        <w:rPr>
          <w:rFonts w:ascii="Times New Roman" w:hAnsi="Times New Roman" w:cs="Times New Roman"/>
          <w:sz w:val="28"/>
          <w:szCs w:val="28"/>
        </w:rPr>
        <w:t>-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Pr="007324D1">
        <w:rPr>
          <w:rFonts w:ascii="Times New Roman" w:hAnsi="Times New Roman" w:cs="Times New Roman"/>
          <w:sz w:val="28"/>
          <w:szCs w:val="28"/>
        </w:rPr>
        <w:t>з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абезпечує контроль за виконанням планів, програм, </w:t>
      </w:r>
      <w:proofErr w:type="spellStart"/>
      <w:r w:rsidR="005E14D6" w:rsidRPr="00651827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="005E14D6" w:rsidRPr="006518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76AC4" w14:textId="77777777" w:rsidR="00AD03D2" w:rsidRDefault="00AD03D2" w:rsidP="00AD03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заходів, організаційно-масової та організаційно-методичної роботи будинку </w:t>
      </w:r>
    </w:p>
    <w:p w14:paraId="00A84AF6" w14:textId="77777777" w:rsidR="00AD03D2" w:rsidRDefault="00AD03D2" w:rsidP="00AD03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культури, його формувань, створює необхідні умови для розвитку народної </w:t>
      </w:r>
    </w:p>
    <w:p w14:paraId="6D97154E" w14:textId="4DA3990D" w:rsidR="007324D1" w:rsidRDefault="00AD03D2" w:rsidP="00AD03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творчості, </w:t>
      </w:r>
      <w:proofErr w:type="spellStart"/>
      <w:r w:rsidR="005E14D6" w:rsidRPr="00651827">
        <w:rPr>
          <w:rFonts w:ascii="Times New Roman" w:hAnsi="Times New Roman" w:cs="Times New Roman"/>
          <w:sz w:val="28"/>
          <w:szCs w:val="28"/>
        </w:rPr>
        <w:t>культурно</w:t>
      </w:r>
      <w:r w:rsidR="00651827" w:rsidRPr="00651827">
        <w:rPr>
          <w:rFonts w:ascii="Times New Roman" w:hAnsi="Times New Roman" w:cs="Times New Roman"/>
          <w:sz w:val="28"/>
          <w:szCs w:val="28"/>
        </w:rPr>
        <w:t>-</w:t>
      </w:r>
      <w:r w:rsidR="005E14D6" w:rsidRPr="00651827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="005E14D6" w:rsidRPr="00651827">
        <w:rPr>
          <w:rFonts w:ascii="Times New Roman" w:hAnsi="Times New Roman" w:cs="Times New Roman"/>
          <w:sz w:val="28"/>
          <w:szCs w:val="28"/>
        </w:rPr>
        <w:t xml:space="preserve"> діяльності в</w:t>
      </w:r>
      <w:r w:rsidR="007324D1">
        <w:rPr>
          <w:rFonts w:ascii="Times New Roman" w:hAnsi="Times New Roman" w:cs="Times New Roman"/>
          <w:sz w:val="28"/>
          <w:szCs w:val="28"/>
        </w:rPr>
        <w:t>ідповідно до запитів населення;</w:t>
      </w:r>
    </w:p>
    <w:p w14:paraId="18336011" w14:textId="77777777" w:rsidR="00AD03D2" w:rsidRDefault="007324D1" w:rsidP="00AD03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представляє будинок культури у всіх </w:t>
      </w:r>
      <w:proofErr w:type="gramStart"/>
      <w:r w:rsidR="005E14D6" w:rsidRPr="006518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E14D6" w:rsidRPr="00651827">
        <w:rPr>
          <w:rFonts w:ascii="Times New Roman" w:hAnsi="Times New Roman" w:cs="Times New Roman"/>
          <w:sz w:val="28"/>
          <w:szCs w:val="28"/>
        </w:rPr>
        <w:t xml:space="preserve">ідприємствах, установах та </w:t>
      </w:r>
    </w:p>
    <w:p w14:paraId="5B205F5B" w14:textId="77777777" w:rsidR="00AD03D2" w:rsidRDefault="00AD03D2" w:rsidP="00AD03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організаціях і відповідає </w:t>
      </w:r>
      <w:r w:rsidR="005E14D6" w:rsidRPr="00593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власником за </w:t>
      </w:r>
      <w:r w:rsidR="005E14D6" w:rsidRPr="00651827">
        <w:rPr>
          <w:rFonts w:ascii="Times New Roman" w:hAnsi="Times New Roman" w:cs="Times New Roman"/>
          <w:sz w:val="28"/>
          <w:szCs w:val="28"/>
        </w:rPr>
        <w:t>результа</w:t>
      </w:r>
      <w:r w:rsidR="007324D1">
        <w:rPr>
          <w:rFonts w:ascii="Times New Roman" w:hAnsi="Times New Roman" w:cs="Times New Roman"/>
          <w:sz w:val="28"/>
          <w:szCs w:val="28"/>
        </w:rPr>
        <w:t xml:space="preserve">ти діяльності будинку </w:t>
      </w:r>
    </w:p>
    <w:p w14:paraId="581945A9" w14:textId="3875CD30" w:rsidR="007324D1" w:rsidRDefault="00AD03D2" w:rsidP="00AD03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24D1">
        <w:rPr>
          <w:rFonts w:ascii="Times New Roman" w:hAnsi="Times New Roman" w:cs="Times New Roman"/>
          <w:sz w:val="28"/>
          <w:szCs w:val="28"/>
        </w:rPr>
        <w:t>культури;</w:t>
      </w:r>
    </w:p>
    <w:p w14:paraId="5C92516A" w14:textId="3C8298B6" w:rsidR="007324D1" w:rsidRDefault="007324D1" w:rsidP="00AD03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погоджує посадові обов’язк</w:t>
      </w:r>
      <w:r>
        <w:rPr>
          <w:rFonts w:ascii="Times New Roman" w:hAnsi="Times New Roman" w:cs="Times New Roman"/>
          <w:sz w:val="28"/>
          <w:szCs w:val="28"/>
        </w:rPr>
        <w:t>и працівників будинку культури;</w:t>
      </w:r>
    </w:p>
    <w:p w14:paraId="1A4D8C39" w14:textId="77777777" w:rsidR="00AD03D2" w:rsidRDefault="007324D1" w:rsidP="00AD03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несе відповідальність за виконання покладених на будинок культури завдань, </w:t>
      </w:r>
    </w:p>
    <w:p w14:paraId="21267E7B" w14:textId="77777777" w:rsidR="00AD03D2" w:rsidRDefault="00AD03D2" w:rsidP="00AD03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стан і збереження майна, переданого в оперативне управління будинку </w:t>
      </w:r>
    </w:p>
    <w:p w14:paraId="5DC799FE" w14:textId="58E60755" w:rsidR="00651827" w:rsidRPr="00651827" w:rsidRDefault="00AD03D2" w:rsidP="00AD03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культури. </w:t>
      </w:r>
    </w:p>
    <w:p w14:paraId="0BB42A7D" w14:textId="77777777" w:rsidR="00AD03D2" w:rsidRDefault="00AD03D2" w:rsidP="00AD0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AEE067" w14:textId="77777777" w:rsidR="00AD03D2" w:rsidRDefault="005E14D6" w:rsidP="00AD0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t>5.Фінансува</w:t>
      </w:r>
      <w:r w:rsidR="0050631A">
        <w:rPr>
          <w:rFonts w:ascii="Times New Roman" w:eastAsia="Calibri" w:hAnsi="Times New Roman" w:cs="Times New Roman"/>
          <w:b/>
          <w:sz w:val="28"/>
          <w:szCs w:val="28"/>
        </w:rPr>
        <w:t>ння сільського будинку культури</w:t>
      </w:r>
    </w:p>
    <w:p w14:paraId="4D6B86C1" w14:textId="10E3A54B" w:rsidR="005E14D6" w:rsidRPr="00651827" w:rsidRDefault="0050631A" w:rsidP="00AD0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3C4F47D" w14:textId="4714B0CB" w:rsidR="0050631A" w:rsidRPr="00651827" w:rsidRDefault="005E14D6" w:rsidP="00AD03D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5.1.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Фінансування сільського будинку культури здійснюється за рахунок коштів бюджету</w:t>
      </w:r>
      <w:r w:rsidR="00AD03D2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651827">
        <w:rPr>
          <w:rFonts w:ascii="Times New Roman" w:hAnsi="Times New Roman" w:cs="Times New Roman"/>
          <w:sz w:val="28"/>
          <w:szCs w:val="28"/>
        </w:rPr>
        <w:t xml:space="preserve">, додаткових джерел фінансування та інших надходжень, не заборонених чинним законодавством. </w:t>
      </w:r>
    </w:p>
    <w:p w14:paraId="45E453D9" w14:textId="77777777" w:rsidR="00E6769C" w:rsidRDefault="005E14D6" w:rsidP="00AD03D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5.2.</w:t>
      </w:r>
      <w:r w:rsidRPr="0065182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сільського будинку культури є:</w:t>
      </w:r>
    </w:p>
    <w:p w14:paraId="7FCF41A5" w14:textId="77777777" w:rsidR="00AD03D2" w:rsidRDefault="000A093A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</w:t>
      </w:r>
    </w:p>
    <w:p w14:paraId="63719002" w14:textId="6D47F61E" w:rsidR="00E6769C" w:rsidRDefault="00AD03D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законодавства; </w:t>
      </w:r>
    </w:p>
    <w:p w14:paraId="7CB9C80B" w14:textId="77777777" w:rsidR="00AD03D2" w:rsidRDefault="00AD368D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матеріальні цінності підприємств, установ, </w:t>
      </w:r>
    </w:p>
    <w:p w14:paraId="2CC487DC" w14:textId="16E5D61F" w:rsidR="00AD03D2" w:rsidRDefault="00AD03D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651827">
        <w:rPr>
          <w:rFonts w:ascii="Times New Roman" w:hAnsi="Times New Roman" w:cs="Times New Roman"/>
          <w:sz w:val="28"/>
          <w:szCs w:val="28"/>
        </w:rPr>
        <w:t>організацій та окремих громадян. Кошти, отримані будинк</w:t>
      </w:r>
      <w:r w:rsidR="00246E4D">
        <w:rPr>
          <w:rFonts w:ascii="Times New Roman" w:hAnsi="Times New Roman" w:cs="Times New Roman"/>
          <w:sz w:val="28"/>
          <w:szCs w:val="28"/>
        </w:rPr>
        <w:t xml:space="preserve">ом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культури з </w:t>
      </w:r>
    </w:p>
    <w:p w14:paraId="751381C4" w14:textId="77777777" w:rsidR="00AD03D2" w:rsidRDefault="00AD03D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додаткових джерел фінансування, використовуються для провадження </w:t>
      </w:r>
    </w:p>
    <w:p w14:paraId="42EF91D5" w14:textId="28626154" w:rsidR="0050631A" w:rsidRPr="00651827" w:rsidRDefault="00AD03D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діяльності, передбаченої цим Положенням. </w:t>
      </w:r>
    </w:p>
    <w:p w14:paraId="3AFEBD0B" w14:textId="613C8B56" w:rsidR="00804257" w:rsidRPr="00651827" w:rsidRDefault="005E14D6" w:rsidP="00AD03D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5.3.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Матеріально-технічна база будинку культури включає приміщення, споруди, обладнання, засоби зв’язку, земельні ділянки, рухоме і нерухоме майно, що перебуває в його користуванні. </w:t>
      </w:r>
    </w:p>
    <w:p w14:paraId="7A134B3A" w14:textId="6ABA4871" w:rsidR="0050631A" w:rsidRPr="00651827" w:rsidRDefault="005E14D6" w:rsidP="00AD03D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5.4.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Приміщення сільського будинку культури перебув</w:t>
      </w:r>
      <w:r w:rsidR="00B7766D">
        <w:rPr>
          <w:rFonts w:ascii="Times New Roman" w:hAnsi="Times New Roman" w:cs="Times New Roman"/>
          <w:sz w:val="28"/>
          <w:szCs w:val="28"/>
        </w:rPr>
        <w:t>ає на балансі управління культури та інформаційної діяльності Могилів-Подільської міської ради</w:t>
      </w:r>
      <w:r w:rsidR="006F1192">
        <w:rPr>
          <w:rFonts w:ascii="Times New Roman" w:hAnsi="Times New Roman" w:cs="Times New Roman"/>
          <w:sz w:val="28"/>
          <w:szCs w:val="28"/>
        </w:rPr>
        <w:t>.</w:t>
      </w:r>
    </w:p>
    <w:p w14:paraId="077A0DF7" w14:textId="77777777" w:rsidR="00AD03D2" w:rsidRDefault="005E14D6" w:rsidP="0040664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5.5.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Ведення звітності в сільському будинку культури здійснюється у порядку, визначеному нормативно-правовими актами.</w:t>
      </w:r>
    </w:p>
    <w:p w14:paraId="5139D9CB" w14:textId="70767A52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6525FA" w14:textId="77777777" w:rsidR="00651827" w:rsidRPr="00651827" w:rsidRDefault="00651827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6EAA82" w14:textId="77777777" w:rsidR="005E14D6" w:rsidRPr="00651827" w:rsidRDefault="005E14D6" w:rsidP="006F119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6. Припинення діяльнос</w:t>
      </w:r>
      <w:r w:rsidR="0050631A">
        <w:rPr>
          <w:rFonts w:ascii="Times New Roman" w:eastAsia="Calibri" w:hAnsi="Times New Roman" w:cs="Times New Roman"/>
          <w:b/>
          <w:sz w:val="28"/>
          <w:szCs w:val="28"/>
        </w:rPr>
        <w:t>ті сільського будинку культури</w:t>
      </w:r>
    </w:p>
    <w:p w14:paraId="157E6541" w14:textId="77777777" w:rsidR="000C4017" w:rsidRDefault="0050631A" w:rsidP="000C40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</w:t>
      </w:r>
      <w:r w:rsidR="005E14D6" w:rsidRPr="0050631A">
        <w:rPr>
          <w:rFonts w:ascii="Times New Roman" w:hAnsi="Times New Roman" w:cs="Times New Roman"/>
          <w:b/>
          <w:sz w:val="28"/>
          <w:szCs w:val="28"/>
        </w:rPr>
        <w:t>.1.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Припинення діяльності сільського будинку культури</w:t>
      </w:r>
      <w:r w:rsidR="00AD368D">
        <w:rPr>
          <w:rFonts w:ascii="Times New Roman" w:hAnsi="Times New Roman" w:cs="Times New Roman"/>
          <w:sz w:val="28"/>
          <w:szCs w:val="28"/>
        </w:rPr>
        <w:t xml:space="preserve"> та його закриття здійснюється:</w:t>
      </w:r>
    </w:p>
    <w:p w14:paraId="533B5A8C" w14:textId="5283C142" w:rsidR="000C4017" w:rsidRDefault="00AD368D" w:rsidP="000C40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C40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766D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B776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7766D">
        <w:rPr>
          <w:rFonts w:ascii="Times New Roman" w:hAnsi="Times New Roman" w:cs="Times New Roman"/>
          <w:sz w:val="28"/>
          <w:szCs w:val="28"/>
        </w:rPr>
        <w:t>ішенням Засновника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3F8178" w14:textId="270D9B6B" w:rsidR="00AD03D2" w:rsidRDefault="00AD368D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C40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5E14D6" w:rsidRPr="006518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E14D6" w:rsidRPr="00651827">
        <w:rPr>
          <w:rFonts w:ascii="Times New Roman" w:hAnsi="Times New Roman" w:cs="Times New Roman"/>
          <w:sz w:val="28"/>
          <w:szCs w:val="28"/>
        </w:rPr>
        <w:t xml:space="preserve">ішенням суду, якщо діяльність будинку культури суперечить чинному </w:t>
      </w:r>
    </w:p>
    <w:p w14:paraId="1E6339AD" w14:textId="0E81C47D" w:rsidR="00AD03D2" w:rsidRDefault="00AD03D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64E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законодавству, меті його</w:t>
      </w:r>
      <w:r w:rsidR="00804257">
        <w:rPr>
          <w:rFonts w:ascii="Times New Roman" w:hAnsi="Times New Roman" w:cs="Times New Roman"/>
          <w:sz w:val="28"/>
          <w:szCs w:val="28"/>
        </w:rPr>
        <w:t xml:space="preserve"> створення, Положенню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 у зв’язку з лік</w:t>
      </w:r>
      <w:r w:rsidR="00B7766D">
        <w:rPr>
          <w:rFonts w:ascii="Times New Roman" w:hAnsi="Times New Roman" w:cs="Times New Roman"/>
          <w:sz w:val="28"/>
          <w:szCs w:val="28"/>
        </w:rPr>
        <w:t xml:space="preserve">відацією </w:t>
      </w:r>
    </w:p>
    <w:p w14:paraId="562773A6" w14:textId="107E6DDE" w:rsidR="00F33FF7" w:rsidRDefault="00AD03D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64E">
        <w:rPr>
          <w:rFonts w:ascii="Times New Roman" w:hAnsi="Times New Roman" w:cs="Times New Roman"/>
          <w:sz w:val="28"/>
          <w:szCs w:val="28"/>
        </w:rPr>
        <w:t xml:space="preserve"> </w:t>
      </w:r>
      <w:r w:rsidR="00B7766D">
        <w:rPr>
          <w:rFonts w:ascii="Times New Roman" w:hAnsi="Times New Roman" w:cs="Times New Roman"/>
          <w:sz w:val="28"/>
          <w:szCs w:val="28"/>
        </w:rPr>
        <w:t>організації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="00B7766D">
        <w:rPr>
          <w:rFonts w:ascii="Times New Roman" w:hAnsi="Times New Roman" w:cs="Times New Roman"/>
          <w:sz w:val="28"/>
          <w:szCs w:val="28"/>
        </w:rPr>
        <w:t>- Засновника</w:t>
      </w:r>
      <w:r w:rsidR="00AD368D">
        <w:rPr>
          <w:rFonts w:ascii="Times New Roman" w:hAnsi="Times New Roman" w:cs="Times New Roman"/>
          <w:sz w:val="28"/>
          <w:szCs w:val="28"/>
        </w:rPr>
        <w:t>.</w:t>
      </w:r>
    </w:p>
    <w:p w14:paraId="428C985F" w14:textId="7B4322EB" w:rsidR="005E14D6" w:rsidRPr="00651827" w:rsidRDefault="005E14D6" w:rsidP="00AD03D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6.2.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Рішення про припинення діяльності або закриття сільського будинку культури затверджується рішенням сесії Могилів-Подільської міської ради.</w:t>
      </w:r>
    </w:p>
    <w:p w14:paraId="26BE5206" w14:textId="77777777" w:rsidR="00F33FF7" w:rsidRDefault="00F33FF7" w:rsidP="00A40F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2128A4" w14:textId="77777777" w:rsidR="00AD03D2" w:rsidRDefault="00AD03D2" w:rsidP="00A40F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92ABBA" w14:textId="77777777" w:rsidR="00785D79" w:rsidRDefault="00785D79" w:rsidP="00A40F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D2A588" w14:textId="77777777" w:rsidR="00785D79" w:rsidRDefault="00785D79" w:rsidP="00A40F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72FA94" w14:textId="77777777" w:rsidR="00AD03D2" w:rsidRDefault="00AD03D2" w:rsidP="00A40F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5EE919" w14:textId="7CC92D60" w:rsidR="00AD03D2" w:rsidRPr="00AD03D2" w:rsidRDefault="00AD03D2" w:rsidP="00AD03D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85D7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61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AD03D2">
        <w:rPr>
          <w:rFonts w:ascii="Times New Roman" w:eastAsia="Calibri" w:hAnsi="Times New Roman" w:cs="Times New Roman"/>
          <w:sz w:val="28"/>
          <w:szCs w:val="28"/>
        </w:rPr>
        <w:t>Секретар міської ради</w:t>
      </w:r>
      <w:r w:rsidRPr="00AD03D2">
        <w:rPr>
          <w:rFonts w:ascii="Times New Roman" w:eastAsia="Calibri" w:hAnsi="Times New Roman" w:cs="Times New Roman"/>
          <w:sz w:val="28"/>
          <w:szCs w:val="28"/>
        </w:rPr>
        <w:tab/>
      </w:r>
      <w:r w:rsidRPr="00AD03D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785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03D2">
        <w:rPr>
          <w:rFonts w:ascii="Times New Roman" w:eastAsia="Calibri" w:hAnsi="Times New Roman" w:cs="Times New Roman"/>
          <w:sz w:val="28"/>
          <w:szCs w:val="28"/>
        </w:rPr>
        <w:t>Тетяна БОРИСОВА</w:t>
      </w:r>
    </w:p>
    <w:p w14:paraId="6E5D7E07" w14:textId="77777777" w:rsidR="00F33FF7" w:rsidRPr="00A40F5E" w:rsidRDefault="00F33FF7" w:rsidP="00A40F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477500" w14:textId="77777777" w:rsidR="005C1291" w:rsidRDefault="005C1291" w:rsidP="00A40F5E">
      <w:pPr>
        <w:tabs>
          <w:tab w:val="left" w:pos="750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C1291" w:rsidSect="00AD03D2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52125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D6"/>
    <w:rsid w:val="000A093A"/>
    <w:rsid w:val="000C4017"/>
    <w:rsid w:val="000D2960"/>
    <w:rsid w:val="001152E7"/>
    <w:rsid w:val="001B28BD"/>
    <w:rsid w:val="00246E4D"/>
    <w:rsid w:val="00264948"/>
    <w:rsid w:val="00266FA8"/>
    <w:rsid w:val="002A295F"/>
    <w:rsid w:val="002D4DE8"/>
    <w:rsid w:val="002E6767"/>
    <w:rsid w:val="00303594"/>
    <w:rsid w:val="0032686D"/>
    <w:rsid w:val="0033110F"/>
    <w:rsid w:val="003C2EF6"/>
    <w:rsid w:val="003C79D8"/>
    <w:rsid w:val="003D4688"/>
    <w:rsid w:val="003D4F10"/>
    <w:rsid w:val="0040664E"/>
    <w:rsid w:val="00432897"/>
    <w:rsid w:val="004E2054"/>
    <w:rsid w:val="0050631A"/>
    <w:rsid w:val="0059331A"/>
    <w:rsid w:val="005C1291"/>
    <w:rsid w:val="005E14D6"/>
    <w:rsid w:val="00651827"/>
    <w:rsid w:val="00676CC1"/>
    <w:rsid w:val="006878D4"/>
    <w:rsid w:val="006A1963"/>
    <w:rsid w:val="006B6611"/>
    <w:rsid w:val="006F1192"/>
    <w:rsid w:val="007324D1"/>
    <w:rsid w:val="0075290A"/>
    <w:rsid w:val="007623D9"/>
    <w:rsid w:val="00785D79"/>
    <w:rsid w:val="00804257"/>
    <w:rsid w:val="00811381"/>
    <w:rsid w:val="00824D9B"/>
    <w:rsid w:val="00880772"/>
    <w:rsid w:val="00892C85"/>
    <w:rsid w:val="00980D34"/>
    <w:rsid w:val="009C1BD6"/>
    <w:rsid w:val="009C46FB"/>
    <w:rsid w:val="00A32D4B"/>
    <w:rsid w:val="00A36842"/>
    <w:rsid w:val="00A40F5E"/>
    <w:rsid w:val="00AD03D2"/>
    <w:rsid w:val="00AD368D"/>
    <w:rsid w:val="00AD7A5F"/>
    <w:rsid w:val="00B645AA"/>
    <w:rsid w:val="00B7766D"/>
    <w:rsid w:val="00BD66ED"/>
    <w:rsid w:val="00C2034F"/>
    <w:rsid w:val="00C22882"/>
    <w:rsid w:val="00C55E22"/>
    <w:rsid w:val="00C959A1"/>
    <w:rsid w:val="00CA1741"/>
    <w:rsid w:val="00CF15B4"/>
    <w:rsid w:val="00CF7AA3"/>
    <w:rsid w:val="00D53C00"/>
    <w:rsid w:val="00D56D02"/>
    <w:rsid w:val="00D64794"/>
    <w:rsid w:val="00DC312C"/>
    <w:rsid w:val="00DD2553"/>
    <w:rsid w:val="00E6769C"/>
    <w:rsid w:val="00EF2E07"/>
    <w:rsid w:val="00F20616"/>
    <w:rsid w:val="00F33FF7"/>
    <w:rsid w:val="00F8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1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68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A196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68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A196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35A2E-F1C9-42CF-8F2C-1285BDC9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1306</Words>
  <Characters>7447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Administrator</cp:lastModifiedBy>
  <cp:revision>59</cp:revision>
  <cp:lastPrinted>2022-07-26T12:43:00Z</cp:lastPrinted>
  <dcterms:created xsi:type="dcterms:W3CDTF">2022-06-25T18:37:00Z</dcterms:created>
  <dcterms:modified xsi:type="dcterms:W3CDTF">2022-08-04T09:17:00Z</dcterms:modified>
</cp:coreProperties>
</file>