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C940" w14:textId="0EC1E95C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74C6D">
        <w:rPr>
          <w:rFonts w:ascii="Times New Roman" w:hAnsi="Times New Roman" w:cs="Times New Roman"/>
          <w:sz w:val="28"/>
          <w:szCs w:val="28"/>
        </w:rPr>
        <w:t>3</w:t>
      </w:r>
      <w:r w:rsidR="005A6592">
        <w:rPr>
          <w:rFonts w:ascii="Times New Roman" w:hAnsi="Times New Roman" w:cs="Times New Roman"/>
          <w:sz w:val="28"/>
          <w:szCs w:val="28"/>
        </w:rPr>
        <w:t>4</w:t>
      </w:r>
    </w:p>
    <w:p w14:paraId="084B6AC7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 21 сесії</w:t>
      </w:r>
    </w:p>
    <w:p w14:paraId="504C158E" w14:textId="77777777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8 скликання</w:t>
      </w:r>
    </w:p>
    <w:p w14:paraId="11E3CA72" w14:textId="4F3BD76D" w:rsidR="00266FA8" w:rsidRDefault="00266FA8" w:rsidP="00266FA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A96D33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року №</w:t>
      </w:r>
      <w:r w:rsidR="00A96D33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</w:p>
    <w:p w14:paraId="6DD1CE3E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71060F15" w:rsidR="00AD7A5F" w:rsidRPr="003D4688" w:rsidRDefault="006D6FFF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Сказинецького</w:t>
      </w:r>
      <w:proofErr w:type="spellEnd"/>
      <w:r w:rsidR="00074C6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DBFC5F" w14:textId="77777777" w:rsidR="00432897" w:rsidRPr="00AD7A5F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Pr="003D4688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AD7A5F" w:rsidRPr="003D4688">
        <w:rPr>
          <w:rFonts w:ascii="Times New Roman" w:eastAsia="Calibri" w:hAnsi="Times New Roman" w:cs="Times New Roman"/>
          <w:sz w:val="24"/>
          <w:szCs w:val="24"/>
        </w:rPr>
        <w:t>р</w:t>
      </w:r>
      <w:r w:rsidR="007623D9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78661089" w14:textId="77777777" w:rsidR="00A40F5E" w:rsidRPr="00A40F5E" w:rsidRDefault="005E14D6" w:rsidP="003D4688">
      <w:pPr>
        <w:numPr>
          <w:ilvl w:val="0"/>
          <w:numId w:val="1"/>
        </w:numPr>
        <w:spacing w:after="160" w:line="259" w:lineRule="auto"/>
        <w:ind w:left="567" w:hanging="20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7E954E3A" w14:textId="1186B301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6D6FFF">
        <w:rPr>
          <w:rFonts w:ascii="Times New Roman" w:hAnsi="Times New Roman" w:cs="Times New Roman"/>
          <w:sz w:val="28"/>
          <w:szCs w:val="28"/>
        </w:rPr>
        <w:t>Сказинецького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Pr="00A40F5E">
        <w:rPr>
          <w:rFonts w:ascii="Times New Roman" w:hAnsi="Times New Roman" w:cs="Times New Roman"/>
          <w:sz w:val="28"/>
          <w:szCs w:val="28"/>
        </w:rPr>
        <w:t xml:space="preserve">будинку культури  Могилів-Подільської міської ради Могилів-Подільського району Вінницької області (далі по </w:t>
      </w:r>
      <w:r w:rsidR="00F83E3B">
        <w:rPr>
          <w:rFonts w:ascii="Times New Roman" w:hAnsi="Times New Roman" w:cs="Times New Roman"/>
          <w:sz w:val="28"/>
          <w:szCs w:val="28"/>
        </w:rPr>
        <w:t>тексту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40E70E04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18E89" w14:textId="76E4D59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proofErr w:type="spellStart"/>
      <w:r w:rsidR="006D6FFF">
        <w:rPr>
          <w:rFonts w:ascii="Times New Roman" w:hAnsi="Times New Roman" w:cs="Times New Roman"/>
          <w:sz w:val="28"/>
          <w:szCs w:val="28"/>
        </w:rPr>
        <w:t>Сказинецького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6B960ADD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2BAC1B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047670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C055B4" w14:textId="77777777" w:rsidR="00D53C00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43A4B8A7" w14:textId="77CDE711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147505C0" w14:textId="2A6E4531" w:rsidR="005E14D6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686A54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0D2A3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BDD8F1C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C7DB1F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3D4F10">
        <w:rPr>
          <w:rFonts w:ascii="Times New Roman" w:hAnsi="Times New Roman" w:cs="Times New Roman"/>
          <w:sz w:val="28"/>
          <w:szCs w:val="28"/>
        </w:rPr>
        <w:t>-</w:t>
      </w:r>
    </w:p>
    <w:p w14:paraId="573B73E4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1ED9DD34" w14:textId="5B493489" w:rsidR="005E14D6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14:paraId="2707D288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47F8C" w14:textId="7DFFD0F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7D3E1D62" w14:textId="77777777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FA3ECC" w14:textId="77777777" w:rsidR="00CF7AA3" w:rsidRPr="00A40F5E" w:rsidRDefault="00CF7AA3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47FE3C" w14:textId="0BDA75EA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15AC1BC" w14:textId="77777777" w:rsidR="0080425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0153939B" w14:textId="77777777" w:rsidR="00C55E22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7E5243B2" w14:textId="72E0B553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тому числі за участю професійних творчих колективів та окремих виконавців; </w:t>
      </w:r>
    </w:p>
    <w:p w14:paraId="34FC122E" w14:textId="319918A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обрядів, </w:t>
      </w:r>
    </w:p>
    <w:p w14:paraId="7F742960" w14:textId="77777777" w:rsidR="00676CC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266448D4" w14:textId="53AFDC46" w:rsidR="005E14D6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вечорів відпочинку,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14:paraId="704AB7B7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2FCFE8" w14:textId="3A7D0DBB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6D6FF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6D6FFF">
        <w:rPr>
          <w:rFonts w:ascii="Times New Roman" w:hAnsi="Times New Roman" w:cs="Times New Roman"/>
          <w:sz w:val="28"/>
          <w:szCs w:val="28"/>
        </w:rPr>
        <w:t>Сказинці</w:t>
      </w:r>
      <w:proofErr w:type="spellEnd"/>
      <w:r w:rsidR="006D6FFF">
        <w:rPr>
          <w:rFonts w:ascii="Times New Roman" w:hAnsi="Times New Roman" w:cs="Times New Roman"/>
          <w:sz w:val="28"/>
          <w:szCs w:val="28"/>
        </w:rPr>
        <w:t>, вул. Шевченка, 23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054576E3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6D6FFF">
        <w:rPr>
          <w:rFonts w:ascii="Times New Roman" w:hAnsi="Times New Roman" w:cs="Times New Roman"/>
          <w:sz w:val="28"/>
          <w:szCs w:val="28"/>
        </w:rPr>
        <w:t>Сказинецький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14BFAA68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6D6FFF">
        <w:rPr>
          <w:rFonts w:ascii="Times New Roman" w:hAnsi="Times New Roman" w:cs="Times New Roman"/>
          <w:sz w:val="28"/>
          <w:szCs w:val="28"/>
        </w:rPr>
        <w:t>Сказинецький</w:t>
      </w:r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364E9EDF" w14:textId="77777777" w:rsidR="003D4F10" w:rsidRDefault="003D4F10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662BA4" w14:textId="432EF14A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3D4F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 w:rsidR="00804257"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73A4EF91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19878856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60C0D" w14:textId="7777777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5489537F" w14:textId="77777777" w:rsidR="0050631A" w:rsidRPr="00A40F5E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5503E2" w14:textId="77777777" w:rsidR="005E14D6" w:rsidRPr="00A40F5E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14:paraId="5F82B949" w14:textId="77777777" w:rsidR="00651827" w:rsidRDefault="00651827" w:rsidP="005063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B0A99" w14:textId="77777777" w:rsidR="005E14D6" w:rsidRPr="00A40F5E" w:rsidRDefault="005E14D6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3. Структура та основні принципи діяльності  сільського будинку культури</w:t>
      </w:r>
    </w:p>
    <w:p w14:paraId="03A26AB3" w14:textId="0131AF80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08E403B6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6F16D0" w14:textId="6A2676D9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</w:t>
      </w:r>
      <w:r w:rsidRPr="00651827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76CAFE27" w14:textId="60AA4942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64852124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554F66" w14:textId="7FC959E4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14:paraId="7DD3D66A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5A2F5" w14:textId="6A8A75C3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804257">
        <w:rPr>
          <w:rFonts w:ascii="Times New Roman" w:hAnsi="Times New Roman" w:cs="Times New Roman"/>
          <w:sz w:val="28"/>
          <w:szCs w:val="28"/>
        </w:rPr>
        <w:t>р.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18D973FD" w14:textId="77777777" w:rsidR="0050631A" w:rsidRPr="00651827" w:rsidRDefault="0050631A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43625C" w14:textId="77777777" w:rsidR="005E14D6" w:rsidRPr="00A40F5E" w:rsidRDefault="003C79D8" w:rsidP="00A40F5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Управління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59215F21" w14:textId="5CD4B672" w:rsidR="00B7766D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7766D"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(надалі Орган управління), як Орган уповноважений ЗАСНОВНИКОМ.</w:t>
      </w:r>
    </w:p>
    <w:p w14:paraId="704B4A8E" w14:textId="77777777" w:rsidR="00B7766D" w:rsidRDefault="00B7766D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781410" w14:textId="6B951BE7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00A661A3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C6A0F" w14:textId="525C6900" w:rsidR="007324D1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 w:rsidR="007324D1"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337D6BA3" w14:textId="3E34F70C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6D97154E" w14:textId="07538B55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="005E14D6" w:rsidRPr="00651827">
        <w:rPr>
          <w:rFonts w:ascii="Times New Roman" w:hAnsi="Times New Roman" w:cs="Times New Roman"/>
          <w:sz w:val="28"/>
          <w:szCs w:val="28"/>
        </w:rPr>
        <w:t>абезпечує контроль за виконанням планів, програм, культурно-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651827" w:rsidRPr="006518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E14D6" w:rsidRPr="00651827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5E14D6"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14:paraId="581945A9" w14:textId="56635A0D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представляє будинок культури у всіх підприємствах, установах та 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>ти діяльності будинку культури;</w:t>
      </w:r>
    </w:p>
    <w:p w14:paraId="5C92516A" w14:textId="3C8298B6" w:rsidR="007324D1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44A345C" w14:textId="79295ED9" w:rsidR="005E14D6" w:rsidRDefault="007324D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F11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14:paraId="5DC799FE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B86C1" w14:textId="665BBFB8" w:rsidR="005E14D6" w:rsidRPr="00651827" w:rsidRDefault="005E14D6" w:rsidP="006518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074C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 xml:space="preserve">ння сільського будинку культури </w:t>
      </w:r>
    </w:p>
    <w:p w14:paraId="311D8004" w14:textId="2B14ED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місцевого бюджету, додаткових джерел фінансування та інших надходжень, не заборонених чинним законодавством. </w:t>
      </w:r>
    </w:p>
    <w:p w14:paraId="53C4F47D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E453D9" w14:textId="77777777" w:rsidR="00E6769C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63719002" w14:textId="5CF2EA72" w:rsidR="00E6769C" w:rsidRDefault="000A093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14:paraId="16AE9750" w14:textId="6E18FA9E" w:rsidR="005E14D6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14:paraId="42EF91D5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BA73F0" w14:textId="4F536C1E" w:rsidR="0050631A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3AFEBD0B" w14:textId="77777777" w:rsidR="00804257" w:rsidRPr="0065182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A71667" w14:textId="79FDC315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 w:rsidR="00B7766D"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</w:t>
      </w:r>
      <w:r w:rsidR="006F1192">
        <w:rPr>
          <w:rFonts w:ascii="Times New Roman" w:hAnsi="Times New Roman" w:cs="Times New Roman"/>
          <w:sz w:val="28"/>
          <w:szCs w:val="28"/>
        </w:rPr>
        <w:t>.</w:t>
      </w:r>
    </w:p>
    <w:p w14:paraId="7A134B3A" w14:textId="77777777" w:rsidR="0050631A" w:rsidRPr="00651827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9D9CB" w14:textId="1731FEC8" w:rsidR="005E14D6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14:paraId="336525FA" w14:textId="77777777" w:rsidR="00651827" w:rsidRPr="00651827" w:rsidRDefault="00651827" w:rsidP="0065182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6EAA82" w14:textId="77777777" w:rsidR="005E14D6" w:rsidRPr="00651827" w:rsidRDefault="005E14D6" w:rsidP="006F11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</w:t>
      </w:r>
      <w:r w:rsidR="0050631A"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12900A08" w14:textId="740805C3" w:rsidR="00AD368D" w:rsidRDefault="0050631A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.1.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4D6"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 w:rsidR="00AD368D"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3ADD8F5A" w14:textId="77777777" w:rsidR="00AD368D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7766D">
        <w:rPr>
          <w:rFonts w:ascii="Times New Roman" w:hAnsi="Times New Roman" w:cs="Times New Roman"/>
          <w:sz w:val="28"/>
          <w:szCs w:val="28"/>
        </w:rPr>
        <w:t>за рішенням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13D3F" w14:textId="72D1F223" w:rsidR="005E14D6" w:rsidRPr="00651827" w:rsidRDefault="00AD368D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E14D6" w:rsidRPr="00651827">
        <w:rPr>
          <w:rFonts w:ascii="Times New Roman" w:hAnsi="Times New Roman" w:cs="Times New Roman"/>
          <w:sz w:val="28"/>
          <w:szCs w:val="28"/>
        </w:rPr>
        <w:t>за рішенням суду, якщо діяльність будинку культури суперечить чинному законодавству, меті його</w:t>
      </w:r>
      <w:r w:rsidR="00804257"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="005E14D6"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 w:rsidR="00B7766D">
        <w:rPr>
          <w:rFonts w:ascii="Times New Roman" w:hAnsi="Times New Roman" w:cs="Times New Roman"/>
          <w:sz w:val="28"/>
          <w:szCs w:val="28"/>
        </w:rPr>
        <w:t>відацією організації</w:t>
      </w:r>
      <w:r w:rsidR="006F1192">
        <w:rPr>
          <w:rFonts w:ascii="Times New Roman" w:hAnsi="Times New Roman" w:cs="Times New Roman"/>
          <w:sz w:val="28"/>
          <w:szCs w:val="28"/>
        </w:rPr>
        <w:t xml:space="preserve"> </w:t>
      </w:r>
      <w:r w:rsidR="00B7766D">
        <w:rPr>
          <w:rFonts w:ascii="Times New Roman" w:hAnsi="Times New Roman" w:cs="Times New Roman"/>
          <w:sz w:val="28"/>
          <w:szCs w:val="28"/>
        </w:rPr>
        <w:t>- Засновника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773A6" w14:textId="77777777" w:rsidR="00F33FF7" w:rsidRDefault="00F33FF7" w:rsidP="006A196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C985F" w14:textId="7B4322EB" w:rsidR="005E14D6" w:rsidRPr="00651827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 w:rsidR="006F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26BE5206" w14:textId="77777777" w:rsidR="00F33FF7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D7E07" w14:textId="77777777" w:rsidR="00F33FF7" w:rsidRPr="00A40F5E" w:rsidRDefault="00F33FF7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477500" w14:textId="77777777" w:rsidR="005C1291" w:rsidRDefault="005C1291" w:rsidP="00A40F5E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1643"/>
        <w:gridCol w:w="3446"/>
      </w:tblGrid>
      <w:tr w:rsidR="006A1963" w14:paraId="5E9A8008" w14:textId="77777777" w:rsidTr="006A1963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350357B0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5C47C304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811669D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6A1963" w14:paraId="38E59B13" w14:textId="77777777" w:rsidTr="006A1963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682E9B6E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5F0DB3B6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B42469" w14:textId="77777777" w:rsidR="006A1963" w:rsidRDefault="006A196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16653703" w14:textId="77777777" w:rsidR="005E14D6" w:rsidRPr="00A40F5E" w:rsidRDefault="005E14D6" w:rsidP="00A40F5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C3725" w14:textId="77777777" w:rsidR="0075290A" w:rsidRPr="00A40F5E" w:rsidRDefault="0075290A" w:rsidP="00A40F5E">
      <w:pPr>
        <w:jc w:val="both"/>
      </w:pPr>
    </w:p>
    <w:sectPr w:rsidR="0075290A" w:rsidRPr="00A40F5E" w:rsidSect="00CF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D6"/>
    <w:rsid w:val="00074C6D"/>
    <w:rsid w:val="000A093A"/>
    <w:rsid w:val="000D2960"/>
    <w:rsid w:val="001152E7"/>
    <w:rsid w:val="00264948"/>
    <w:rsid w:val="00266FA8"/>
    <w:rsid w:val="002A295F"/>
    <w:rsid w:val="002D4DE8"/>
    <w:rsid w:val="002E6767"/>
    <w:rsid w:val="00303594"/>
    <w:rsid w:val="0032686D"/>
    <w:rsid w:val="0033110F"/>
    <w:rsid w:val="003C2EF6"/>
    <w:rsid w:val="003C79D8"/>
    <w:rsid w:val="003D4688"/>
    <w:rsid w:val="003D4F10"/>
    <w:rsid w:val="00432897"/>
    <w:rsid w:val="004E2054"/>
    <w:rsid w:val="0050631A"/>
    <w:rsid w:val="005A6592"/>
    <w:rsid w:val="005C1291"/>
    <w:rsid w:val="005E14D6"/>
    <w:rsid w:val="00651827"/>
    <w:rsid w:val="00676CC1"/>
    <w:rsid w:val="006878D4"/>
    <w:rsid w:val="006A1963"/>
    <w:rsid w:val="006B6611"/>
    <w:rsid w:val="006D6FFF"/>
    <w:rsid w:val="006F1192"/>
    <w:rsid w:val="007324D1"/>
    <w:rsid w:val="0075290A"/>
    <w:rsid w:val="007623D9"/>
    <w:rsid w:val="00804257"/>
    <w:rsid w:val="00811381"/>
    <w:rsid w:val="00824D9B"/>
    <w:rsid w:val="009C1BD6"/>
    <w:rsid w:val="009C46FB"/>
    <w:rsid w:val="00A36842"/>
    <w:rsid w:val="00A40F5E"/>
    <w:rsid w:val="00A923F7"/>
    <w:rsid w:val="00A96D33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53C00"/>
    <w:rsid w:val="00D56D02"/>
    <w:rsid w:val="00D64794"/>
    <w:rsid w:val="00DC312C"/>
    <w:rsid w:val="00DD2553"/>
    <w:rsid w:val="00E6769C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  <w15:docId w15:val="{5972C378-5C9F-4A10-98D8-87115BF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4D49A-C051-40D2-B4D6-FD52F1AA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2022-07-05T08:22:00Z</cp:lastPrinted>
  <dcterms:created xsi:type="dcterms:W3CDTF">2022-06-25T18:45:00Z</dcterms:created>
  <dcterms:modified xsi:type="dcterms:W3CDTF">2022-07-05T08:22:00Z</dcterms:modified>
</cp:coreProperties>
</file>