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79CD" w14:textId="45227AA4" w:rsidR="00DB29AA" w:rsidRPr="00DB29AA" w:rsidRDefault="00DB29AA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9A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212A8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594D63F2" w14:textId="5AA7EEC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рішення </w:t>
      </w:r>
      <w:r w:rsidR="00980248">
        <w:rPr>
          <w:rFonts w:ascii="Times New Roman" w:eastAsia="Calibri" w:hAnsi="Times New Roman" w:cs="Times New Roman"/>
          <w:sz w:val="28"/>
          <w:szCs w:val="28"/>
        </w:rPr>
        <w:t>21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сесії</w:t>
      </w:r>
    </w:p>
    <w:p w14:paraId="090016C8" w14:textId="06EA03B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міської ради </w:t>
      </w:r>
      <w:r w:rsidR="00980248">
        <w:rPr>
          <w:rFonts w:ascii="Times New Roman" w:eastAsia="Calibri" w:hAnsi="Times New Roman" w:cs="Times New Roman"/>
          <w:sz w:val="28"/>
          <w:szCs w:val="28"/>
        </w:rPr>
        <w:t>8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скликання</w:t>
      </w:r>
    </w:p>
    <w:p w14:paraId="63769E4B" w14:textId="10F9963D" w:rsidR="00DB29AA" w:rsidRPr="00DB29AA" w:rsidRDefault="001F56E8" w:rsidP="00980248">
      <w:pPr>
        <w:spacing w:after="0" w:line="259" w:lineRule="auto"/>
        <w:ind w:left="453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B14659">
        <w:rPr>
          <w:rFonts w:ascii="Times New Roman" w:eastAsia="Calibri" w:hAnsi="Times New Roman" w:cs="Times New Roman"/>
          <w:sz w:val="28"/>
          <w:szCs w:val="28"/>
        </w:rPr>
        <w:t xml:space="preserve">___________ 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>№</w:t>
      </w:r>
      <w:r w:rsidR="00B14659">
        <w:rPr>
          <w:rFonts w:ascii="Times New Roman" w:eastAsia="Calibri" w:hAnsi="Times New Roman" w:cs="Times New Roman"/>
          <w:sz w:val="28"/>
          <w:szCs w:val="28"/>
        </w:rPr>
        <w:t xml:space="preserve"> ______</w:t>
      </w:r>
      <w:bookmarkStart w:id="0" w:name="_GoBack"/>
      <w:bookmarkEnd w:id="0"/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0AD29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745DB7F8" w:rsidR="00DC3894" w:rsidRPr="00DB29AA" w:rsidRDefault="00F212A8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Садецького</w:t>
      </w:r>
      <w:proofErr w:type="spellEnd"/>
      <w:r w:rsidR="009802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DC3894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DC3894" w:rsidRPr="0015634B">
        <w:rPr>
          <w:rFonts w:ascii="Times New Roman" w:eastAsia="Calibri" w:hAnsi="Times New Roman" w:cs="Times New Roman"/>
          <w:sz w:val="24"/>
          <w:szCs w:val="24"/>
        </w:rPr>
        <w:t>р</w:t>
      </w:r>
      <w:r w:rsidR="00DB29AA" w:rsidRPr="0015634B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4B32855B" w14:textId="77777777" w:rsidR="008A256E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0BFA7C2E" w14:textId="03AF2942" w:rsidR="001F7402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F212A8" w:rsidRPr="00F212A8">
        <w:rPr>
          <w:rFonts w:ascii="Times New Roman" w:hAnsi="Times New Roman" w:cs="Times New Roman"/>
          <w:sz w:val="28"/>
          <w:szCs w:val="28"/>
        </w:rPr>
        <w:t>Садецького</w:t>
      </w:r>
      <w:proofErr w:type="spellEnd"/>
      <w:r w:rsidR="00AC2F1F">
        <w:rPr>
          <w:rFonts w:ascii="Times New Roman" w:hAnsi="Times New Roman" w:cs="Times New Roman"/>
          <w:sz w:val="28"/>
          <w:szCs w:val="28"/>
        </w:rPr>
        <w:t xml:space="preserve"> 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по тексту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237AA2F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CB992E" w14:textId="23245460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14:paraId="47C0485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36A2ED4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7633FC" w14:textId="43C5A178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08B506F1" w14:textId="57C33A4B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23D80E7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AFA693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179629D9" w14:textId="2696CE9C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2D14A26D" w14:textId="473692FF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0BA8094A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791F9E" w14:textId="77777777" w:rsidR="00FE5F41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69BED20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8C4A62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582E6B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14:paraId="07ED73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019DC7C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14:paraId="1D055DE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F04D7E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2AD9D9AB" w14:textId="0280EF19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2802CC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434004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698C3B8E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14:paraId="74BA19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14:paraId="2281CC8E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14:paraId="68911842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14:paraId="215C906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1D16AF" w14:textId="27B79580" w:rsidR="001F7402" w:rsidRPr="00290A94" w:rsidRDefault="001F7402" w:rsidP="00020A4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 xml:space="preserve">село </w:t>
      </w:r>
      <w:r w:rsidR="00F212A8" w:rsidRPr="00F212A8">
        <w:rPr>
          <w:rFonts w:ascii="Times New Roman" w:hAnsi="Times New Roman" w:cs="Times New Roman"/>
          <w:sz w:val="28"/>
          <w:szCs w:val="28"/>
        </w:rPr>
        <w:t>Садки, вул. Сонячна, 21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3AF476D0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F212A8">
        <w:rPr>
          <w:rFonts w:ascii="Times New Roman" w:hAnsi="Times New Roman" w:cs="Times New Roman"/>
          <w:sz w:val="28"/>
          <w:szCs w:val="28"/>
        </w:rPr>
        <w:t>Садецький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322AD395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proofErr w:type="spellStart"/>
      <w:r w:rsidR="00F212A8">
        <w:rPr>
          <w:rFonts w:ascii="Times New Roman" w:hAnsi="Times New Roman" w:cs="Times New Roman"/>
          <w:sz w:val="28"/>
          <w:szCs w:val="28"/>
        </w:rPr>
        <w:t>Садецький</w:t>
      </w:r>
      <w:proofErr w:type="spellEnd"/>
      <w:r w:rsidR="00980248" w:rsidRPr="00290A94">
        <w:rPr>
          <w:rFonts w:ascii="Times New Roman" w:hAnsi="Times New Roman" w:cs="Times New Roman"/>
          <w:sz w:val="28"/>
          <w:szCs w:val="28"/>
        </w:rPr>
        <w:t xml:space="preserve"> 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574B48" w14:textId="77777777" w:rsidR="00FE5F41" w:rsidRPr="00EF1C87" w:rsidRDefault="007B6458" w:rsidP="00980248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7CEFD08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14:paraId="172102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685B48F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0BD0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0D52451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321419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2439BD2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1A523D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4AD1DC8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06163C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</w:p>
    <w:p w14:paraId="348FEAEB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33FB3C" w14:textId="77777777" w:rsidR="001F7402" w:rsidRDefault="00B50148" w:rsidP="00AB1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14:paraId="3539F9AD" w14:textId="77777777" w:rsidR="00EF1C87" w:rsidRPr="00290A94" w:rsidRDefault="00EF1C87" w:rsidP="00EF1C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C2C234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14:paraId="14518AC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4581B5" w14:textId="4C79462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608DC3EF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A29718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2D8B4372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A72A14" w14:textId="77777777" w:rsidR="007D728E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72062DE9" w14:textId="63852BD6" w:rsidR="00FE5F41" w:rsidRDefault="007D728E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14:paraId="721C2C04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D196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2C8F5DF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14C0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1E1B349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BE2C3A" w14:textId="665871A2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 w:rsidR="00AF5194">
        <w:rPr>
          <w:rFonts w:ascii="Times New Roman" w:hAnsi="Times New Roman" w:cs="Times New Roman"/>
          <w:sz w:val="28"/>
          <w:szCs w:val="28"/>
        </w:rPr>
        <w:t>2011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D86FCF">
        <w:rPr>
          <w:rFonts w:ascii="Times New Roman" w:hAnsi="Times New Roman" w:cs="Times New Roman"/>
          <w:sz w:val="28"/>
          <w:szCs w:val="28"/>
        </w:rPr>
        <w:t>№</w:t>
      </w:r>
      <w:r w:rsidR="00AF5194"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5EB3619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B3EAB9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14:paraId="6B408143" w14:textId="77777777" w:rsidR="00D86FCF" w:rsidRPr="00EF1C87" w:rsidRDefault="00D86FCF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ABE12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14:paraId="70EA3C4F" w14:textId="77777777" w:rsidR="00EF1C87" w:rsidRPr="00EF1C87" w:rsidRDefault="00EF1C87" w:rsidP="00EF1C87">
      <w:pPr>
        <w:pStyle w:val="a4"/>
        <w:rPr>
          <w:sz w:val="28"/>
          <w:szCs w:val="28"/>
        </w:rPr>
      </w:pPr>
    </w:p>
    <w:p w14:paraId="65188F0B" w14:textId="77777777" w:rsidR="00D86FCF" w:rsidRPr="00AF5194" w:rsidRDefault="00FE5F41" w:rsidP="00AF51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14:paraId="7A348C02" w14:textId="16B0EE3F" w:rsidR="00FE5F41" w:rsidRDefault="00AF5194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Могилів-Подільської міської ради (надалі Орган управління) як Орган уповноважен</w:t>
      </w:r>
      <w:r w:rsidR="00AB19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ЗАСНОВНИКОМ.</w:t>
      </w:r>
    </w:p>
    <w:p w14:paraId="4CEC21F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DFB050" w14:textId="77777777" w:rsidR="00D86FCF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 w:rsidR="00D86FCF">
        <w:rPr>
          <w:rFonts w:ascii="Times New Roman" w:hAnsi="Times New Roman" w:cs="Times New Roman"/>
          <w:sz w:val="28"/>
          <w:szCs w:val="28"/>
        </w:rPr>
        <w:t>а культури і мистецтв України №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168 </w:t>
      </w:r>
    </w:p>
    <w:p w14:paraId="357BADA7" w14:textId="40C23511" w:rsidR="00FE5F41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E5F41" w:rsidRPr="00290A94">
        <w:rPr>
          <w:rFonts w:ascii="Times New Roman" w:hAnsi="Times New Roman" w:cs="Times New Roman"/>
          <w:sz w:val="28"/>
          <w:szCs w:val="28"/>
        </w:rPr>
        <w:t>14.04.2000.</w:t>
      </w:r>
    </w:p>
    <w:p w14:paraId="64C1A92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483DE17" w14:textId="77777777" w:rsidR="00FE5F41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1EC01C9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0D1F0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14:paraId="506B894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487DB1A5" w14:textId="389E42BB" w:rsidR="000C08E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за результати діяльності закладу;</w:t>
      </w:r>
    </w:p>
    <w:p w14:paraId="1914ECC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52CC15A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фінансово-господарської діяльності, стан і збереження майна, переданого в 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7A66E068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BBFFF3" w14:textId="77777777" w:rsidR="000C08E3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управління культури та інформаційної діяльності Могилів-Подільської міської ради. </w:t>
      </w:r>
    </w:p>
    <w:p w14:paraId="6256E504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3A9CBF31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5F947E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2FD06983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6C81DB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02BEA267" w14:textId="77777777" w:rsidR="00290A94" w:rsidRPr="00290A94" w:rsidRDefault="00290A94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68F5D9" w14:textId="77777777" w:rsidR="00FE5F41" w:rsidRPr="00290A94" w:rsidRDefault="00FE5F41" w:rsidP="00290A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63AC7B05" w14:textId="62637369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="00AB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14:paraId="6AF862F4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F9194F" w14:textId="757A9D32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місцевого бюджету, додаткових джерел фінансування та інших надходжень, незаборонених законодавством України.</w:t>
      </w:r>
    </w:p>
    <w:p w14:paraId="504CD07A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E6BDE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0810EC44" w14:textId="7BED8710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відповідно до чинного законодавства України;</w:t>
      </w:r>
    </w:p>
    <w:p w14:paraId="0C44A4E7" w14:textId="77777777" w:rsidR="00FE5F41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F41" w:rsidRPr="00EF1C87">
        <w:rPr>
          <w:rFonts w:ascii="Times New Roman" w:hAnsi="Times New Roman" w:cs="Times New Roman"/>
          <w:sz w:val="28"/>
          <w:szCs w:val="28"/>
        </w:rPr>
        <w:t>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14:paraId="4076EE3C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9E561B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2E5A0946" w14:textId="2F245963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користуватися майном, наданим засновником</w:t>
      </w:r>
      <w:r w:rsidR="00AB19B7">
        <w:rPr>
          <w:rFonts w:ascii="Times New Roman" w:hAnsi="Times New Roman" w:cs="Times New Roman"/>
          <w:sz w:val="28"/>
          <w:szCs w:val="28"/>
        </w:rPr>
        <w:t>,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та</w:t>
      </w:r>
    </w:p>
    <w:p w14:paraId="4F229680" w14:textId="77777777" w:rsidR="00FE5F41" w:rsidRPr="00EF1C87" w:rsidRDefault="00E37FD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7CF47EB1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4AAD5678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DB1155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4D34DE9E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4D2D3E" w14:textId="1F030C6E" w:rsidR="001C6B13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2BCD4ED5" w14:textId="77777777" w:rsidR="001C6B13" w:rsidRPr="00EF1C87" w:rsidRDefault="001C6B1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561AC4" w14:textId="2A72C060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484DD42D" w14:textId="77777777" w:rsidR="00EF1C87" w:rsidRPr="00EF1C87" w:rsidRDefault="00EF1C87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D1AFAA" w14:textId="59C958A3" w:rsidR="00274E6C" w:rsidRPr="00290A94" w:rsidRDefault="00FE5F41" w:rsidP="000C08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434D0D7C" w14:textId="3E3D1384" w:rsidR="00875126" w:rsidRDefault="00FE5F41" w:rsidP="001C6B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14:paraId="482294EE" w14:textId="71B85077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3D58C" w14:textId="1354407E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3AD314" w14:textId="45C06DAC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C3D4C" w14:textId="77777777" w:rsidR="008A256E" w:rsidRPr="001C6B13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980248" w14:paraId="675BBA19" w14:textId="77777777" w:rsidTr="00A1314D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24107E6C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27CEC961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3106767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980248" w14:paraId="45FAA55D" w14:textId="77777777" w:rsidTr="00A1314D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44FF4F90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119C122B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71C0B5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0D61FD00" w14:textId="77777777" w:rsidR="0075290A" w:rsidRDefault="0075290A"/>
    <w:sectPr w:rsidR="0075290A" w:rsidSect="008A256E">
      <w:pgSz w:w="11906" w:h="16838"/>
      <w:pgMar w:top="1134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1"/>
    <w:rsid w:val="00020A40"/>
    <w:rsid w:val="00066F85"/>
    <w:rsid w:val="000C08E3"/>
    <w:rsid w:val="0015634B"/>
    <w:rsid w:val="00167FE5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480452"/>
    <w:rsid w:val="004B022F"/>
    <w:rsid w:val="004D392A"/>
    <w:rsid w:val="005A1E1F"/>
    <w:rsid w:val="00694CB3"/>
    <w:rsid w:val="006B6814"/>
    <w:rsid w:val="006F7A67"/>
    <w:rsid w:val="0075290A"/>
    <w:rsid w:val="007B6458"/>
    <w:rsid w:val="007D728E"/>
    <w:rsid w:val="00800A36"/>
    <w:rsid w:val="00875126"/>
    <w:rsid w:val="008A256E"/>
    <w:rsid w:val="008D520B"/>
    <w:rsid w:val="00901E1E"/>
    <w:rsid w:val="00974E4E"/>
    <w:rsid w:val="00980248"/>
    <w:rsid w:val="0099581D"/>
    <w:rsid w:val="00A17CDB"/>
    <w:rsid w:val="00AB19B7"/>
    <w:rsid w:val="00AC2F1F"/>
    <w:rsid w:val="00AF5194"/>
    <w:rsid w:val="00B14659"/>
    <w:rsid w:val="00B50148"/>
    <w:rsid w:val="00CE730E"/>
    <w:rsid w:val="00D86FCF"/>
    <w:rsid w:val="00DB29AA"/>
    <w:rsid w:val="00DC3894"/>
    <w:rsid w:val="00E37FDA"/>
    <w:rsid w:val="00E63C3B"/>
    <w:rsid w:val="00EE542F"/>
    <w:rsid w:val="00EF1C87"/>
    <w:rsid w:val="00EF2472"/>
    <w:rsid w:val="00F212A8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  <w15:docId w15:val="{0BC1F4D9-ED79-4615-8BFB-1AA10BD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2022-07-05T08:17:00Z</cp:lastPrinted>
  <dcterms:created xsi:type="dcterms:W3CDTF">2022-07-01T11:36:00Z</dcterms:created>
  <dcterms:modified xsi:type="dcterms:W3CDTF">2022-07-05T08:17:00Z</dcterms:modified>
</cp:coreProperties>
</file>