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2396D055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20A40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70909722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 </w:t>
      </w:r>
      <w:r w:rsidR="00377D05"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року №</w:t>
      </w:r>
      <w:r w:rsidR="00377D05">
        <w:rPr>
          <w:rFonts w:ascii="Times New Roman" w:eastAsia="Calibri" w:hAnsi="Times New Roman" w:cs="Times New Roman"/>
          <w:sz w:val="28"/>
          <w:szCs w:val="28"/>
        </w:rPr>
        <w:t xml:space="preserve">____ 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1C561152" w:rsidR="00DC3894" w:rsidRPr="00DB29AA" w:rsidRDefault="00020A40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Грушанського</w:t>
      </w:r>
      <w:proofErr w:type="spellEnd"/>
      <w:r w:rsidR="009802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5AFDCB31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20A40" w:rsidRPr="00020A40">
        <w:rPr>
          <w:rFonts w:ascii="Times New Roman" w:hAnsi="Times New Roman" w:cs="Times New Roman"/>
          <w:sz w:val="28"/>
          <w:szCs w:val="28"/>
        </w:rPr>
        <w:t>Грушанського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3C1D83C9" w:rsidR="001F7402" w:rsidRPr="00290A94" w:rsidRDefault="001F7402" w:rsidP="00020A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>село Грушка, вул. Базарна, 2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AFC0EE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20A40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29F43F0E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020A40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77D05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74E4E"/>
    <w:rsid w:val="00980248"/>
    <w:rsid w:val="0099581D"/>
    <w:rsid w:val="00A17CDB"/>
    <w:rsid w:val="00AB19B7"/>
    <w:rsid w:val="00AC2F1F"/>
    <w:rsid w:val="00AF5194"/>
    <w:rsid w:val="00B50148"/>
    <w:rsid w:val="00CE730E"/>
    <w:rsid w:val="00D86FCF"/>
    <w:rsid w:val="00DB29AA"/>
    <w:rsid w:val="00DC3894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2022-07-05T08:16:00Z</cp:lastPrinted>
  <dcterms:created xsi:type="dcterms:W3CDTF">2022-06-27T12:19:00Z</dcterms:created>
  <dcterms:modified xsi:type="dcterms:W3CDTF">2022-07-05T08:16:00Z</dcterms:modified>
</cp:coreProperties>
</file>